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72F84C" w14:textId="476DBFA0" w:rsidR="00661D69" w:rsidRPr="009E4266" w:rsidRDefault="009E4266" w:rsidP="009E4266">
      <w:pPr>
        <w:spacing w:line="360" w:lineRule="auto"/>
        <w:jc w:val="both"/>
        <w:rPr>
          <w:rFonts w:asciiTheme="majorBidi" w:hAnsiTheme="majorBidi" w:cstheme="majorBidi"/>
          <w:b/>
          <w:bCs/>
          <w:sz w:val="28"/>
          <w:szCs w:val="28"/>
        </w:rPr>
      </w:pPr>
      <w:r w:rsidRPr="000C3610">
        <w:rPr>
          <w:rFonts w:asciiTheme="majorBidi" w:hAnsiTheme="majorBidi" w:cstheme="majorBidi"/>
          <w:b/>
          <w:bCs/>
          <w:sz w:val="28"/>
          <w:szCs w:val="28"/>
        </w:rPr>
        <w:t>A Bionic Approach to Regulate Building Temperature in a Hot-Arid Climate</w:t>
      </w:r>
      <w:r w:rsidR="00661D69">
        <w:rPr>
          <w:rStyle w:val="FootnoteReference"/>
          <w:rFonts w:ascii="Times New Roman" w:hAnsi="Times New Roman" w:cs="Times New Roman"/>
          <w:b/>
          <w:bCs/>
          <w:sz w:val="26"/>
          <w:szCs w:val="26"/>
        </w:rPr>
        <w:footnoteReference w:id="1"/>
      </w:r>
    </w:p>
    <w:p w14:paraId="75AC391F" w14:textId="77777777" w:rsidR="00661D69" w:rsidRPr="005F7D59" w:rsidRDefault="00661D69" w:rsidP="00661D69">
      <w:pPr>
        <w:spacing w:after="0" w:line="480" w:lineRule="auto"/>
        <w:jc w:val="center"/>
        <w:rPr>
          <w:rFonts w:ascii="Times New Roman" w:hAnsi="Times New Roman" w:cs="Times New Roman"/>
          <w:b/>
          <w:bCs/>
          <w:sz w:val="26"/>
          <w:szCs w:val="26"/>
        </w:rPr>
      </w:pPr>
    </w:p>
    <w:p w14:paraId="6B185F55" w14:textId="1C5903F2" w:rsidR="00661D69" w:rsidRPr="00750FEE" w:rsidRDefault="00661D69" w:rsidP="00E925A9">
      <w:pPr>
        <w:spacing w:line="360" w:lineRule="auto"/>
        <w:jc w:val="center"/>
        <w:rPr>
          <w:rFonts w:ascii="Times New Roman" w:eastAsia="Calibri" w:hAnsi="Times New Roman" w:cs="Times New Roman"/>
        </w:rPr>
      </w:pPr>
      <w:r w:rsidRPr="00750FEE">
        <w:rPr>
          <w:rFonts w:ascii="Times New Roman" w:eastAsia="Calibri" w:hAnsi="Times New Roman" w:cs="Times New Roman"/>
          <w:b/>
          <w:bCs/>
        </w:rPr>
        <w:t>Hossein Ghazvinian</w:t>
      </w:r>
      <w:r w:rsidRPr="00750FEE">
        <w:rPr>
          <w:rFonts w:ascii="Times New Roman" w:eastAsia="Calibri" w:hAnsi="Times New Roman" w:cs="Times New Roman"/>
          <w:vertAlign w:val="superscript"/>
        </w:rPr>
        <w:t>1</w:t>
      </w:r>
      <w:r w:rsidRPr="00750FEE">
        <w:rPr>
          <w:rFonts w:ascii="Times New Roman" w:eastAsia="Calibri" w:hAnsi="Times New Roman" w:cs="Times New Roman"/>
        </w:rPr>
        <w:t xml:space="preserve">, </w:t>
      </w:r>
      <w:r w:rsidRPr="00750FEE">
        <w:rPr>
          <w:rFonts w:ascii="Times New Roman" w:eastAsia="Calibri" w:hAnsi="Times New Roman" w:cs="Times New Roman"/>
          <w:b/>
          <w:bCs/>
        </w:rPr>
        <w:t>Mostafa Gholipour Gashniani</w:t>
      </w:r>
      <w:r w:rsidR="00E925A9">
        <w:rPr>
          <w:rFonts w:ascii="Times New Roman" w:eastAsia="Calibri" w:hAnsi="Times New Roman" w:cs="Times New Roman"/>
          <w:vertAlign w:val="superscript"/>
        </w:rPr>
        <w:t>1</w:t>
      </w:r>
      <w:r w:rsidRPr="00750FEE">
        <w:rPr>
          <w:rFonts w:ascii="Times New Roman" w:eastAsia="Calibri" w:hAnsi="Times New Roman" w:cs="Times New Roman"/>
        </w:rPr>
        <w:t>*</w:t>
      </w:r>
    </w:p>
    <w:p w14:paraId="38675247" w14:textId="7AB4B570" w:rsidR="00661D69" w:rsidRPr="00750FEE" w:rsidRDefault="00E925A9" w:rsidP="00E925A9">
      <w:pPr>
        <w:spacing w:line="36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1</w:t>
      </w:r>
      <w:r w:rsidR="00661D69" w:rsidRPr="00750FEE">
        <w:rPr>
          <w:rFonts w:ascii="Times New Roman" w:eastAsia="Calibri" w:hAnsi="Times New Roman" w:cs="Times New Roman"/>
          <w:sz w:val="18"/>
          <w:szCs w:val="18"/>
        </w:rPr>
        <w:t xml:space="preserve">. Department of Architecture, Arts and Architecture, University of Mazandaran, Babolsar, Iran </w:t>
      </w:r>
    </w:p>
    <w:p w14:paraId="6ECC34F9" w14:textId="77777777" w:rsidR="00661D69" w:rsidRPr="00750FEE" w:rsidRDefault="00661D69" w:rsidP="00661D69">
      <w:pPr>
        <w:spacing w:line="360" w:lineRule="auto"/>
        <w:jc w:val="center"/>
        <w:rPr>
          <w:rFonts w:ascii="Times New Roman" w:eastAsia="Calibri" w:hAnsi="Times New Roman" w:cs="Times New Roman"/>
          <w:sz w:val="18"/>
          <w:szCs w:val="18"/>
        </w:rPr>
      </w:pPr>
      <w:r w:rsidRPr="00750FEE">
        <w:rPr>
          <w:rFonts w:ascii="Times New Roman" w:eastAsia="Calibri" w:hAnsi="Times New Roman" w:cs="Times New Roman"/>
          <w:sz w:val="18"/>
          <w:szCs w:val="18"/>
        </w:rPr>
        <w:t>(Corresponding author, Email: m.gholipour@umz.ac.ir</w:t>
      </w:r>
      <w:r w:rsidRPr="00750FEE">
        <w:rPr>
          <w:rFonts w:ascii="Times New Roman" w:eastAsia="Calibri" w:hAnsi="Times New Roman" w:cs="Times New Roman" w:hint="cs"/>
          <w:sz w:val="18"/>
          <w:szCs w:val="18"/>
          <w:rtl/>
        </w:rPr>
        <w:t xml:space="preserve"> </w:t>
      </w:r>
      <w:r w:rsidRPr="00750FEE">
        <w:rPr>
          <w:rFonts w:ascii="Times New Roman" w:eastAsia="Calibri" w:hAnsi="Times New Roman" w:cs="Times New Roman"/>
          <w:sz w:val="18"/>
          <w:szCs w:val="18"/>
          <w:rtl/>
        </w:rPr>
        <w:t>(</w:t>
      </w:r>
    </w:p>
    <w:p w14:paraId="709F0AEC" w14:textId="77777777" w:rsidR="00661D69" w:rsidRDefault="00661D69" w:rsidP="000C3610">
      <w:pPr>
        <w:spacing w:line="360" w:lineRule="auto"/>
        <w:jc w:val="both"/>
        <w:rPr>
          <w:rFonts w:asciiTheme="majorBidi" w:hAnsiTheme="majorBidi" w:cstheme="majorBidi"/>
          <w:b/>
          <w:bCs/>
          <w:sz w:val="28"/>
          <w:szCs w:val="28"/>
          <w:rtl/>
        </w:rPr>
      </w:pPr>
    </w:p>
    <w:p w14:paraId="74628B30" w14:textId="4DE36097" w:rsidR="00BB2241" w:rsidRPr="00860BB1" w:rsidRDefault="000C3610" w:rsidP="000C3610">
      <w:pPr>
        <w:spacing w:line="360" w:lineRule="auto"/>
        <w:jc w:val="both"/>
        <w:rPr>
          <w:rFonts w:asciiTheme="majorBidi" w:hAnsiTheme="majorBidi" w:cstheme="majorBidi"/>
          <w:b/>
          <w:bCs/>
          <w:sz w:val="24"/>
          <w:szCs w:val="24"/>
        </w:rPr>
      </w:pPr>
      <w:r w:rsidRPr="000C3610">
        <w:rPr>
          <w:rFonts w:asciiTheme="majorBidi" w:hAnsiTheme="majorBidi" w:cstheme="majorBidi"/>
          <w:b/>
          <w:bCs/>
          <w:sz w:val="28"/>
          <w:szCs w:val="28"/>
        </w:rPr>
        <w:t xml:space="preserve"> </w:t>
      </w:r>
      <w:r w:rsidR="00BB2241" w:rsidRPr="00860BB1">
        <w:rPr>
          <w:rFonts w:asciiTheme="majorBidi" w:hAnsiTheme="majorBidi" w:cstheme="majorBidi"/>
          <w:b/>
          <w:bCs/>
          <w:sz w:val="24"/>
          <w:szCs w:val="24"/>
        </w:rPr>
        <w:t>Abstract</w:t>
      </w:r>
    </w:p>
    <w:p w14:paraId="261153A5" w14:textId="00FCFA5B" w:rsidR="002F297A" w:rsidRPr="00860BB1" w:rsidRDefault="00BB2241" w:rsidP="000C3610">
      <w:pPr>
        <w:jc w:val="both"/>
        <w:rPr>
          <w:rFonts w:asciiTheme="majorBidi" w:hAnsiTheme="majorBidi" w:cstheme="majorBidi"/>
        </w:rPr>
      </w:pPr>
      <w:r w:rsidRPr="00355688">
        <w:rPr>
          <w:rFonts w:asciiTheme="majorBidi" w:hAnsiTheme="majorBidi" w:cstheme="majorBidi"/>
        </w:rPr>
        <w:t xml:space="preserve">The </w:t>
      </w:r>
      <w:r w:rsidR="000C3610" w:rsidRPr="000C3610">
        <w:rPr>
          <w:rFonts w:asciiTheme="majorBidi" w:hAnsiTheme="majorBidi" w:cstheme="majorBidi"/>
        </w:rPr>
        <w:t>surface temperature reduction and airflow improvement</w:t>
      </w:r>
      <w:r w:rsidRPr="00355688">
        <w:rPr>
          <w:rFonts w:asciiTheme="majorBidi" w:hAnsiTheme="majorBidi" w:cstheme="majorBidi"/>
        </w:rPr>
        <w:t xml:space="preserve"> of the </w:t>
      </w:r>
      <w:r w:rsidR="00471AA2" w:rsidRPr="00355688">
        <w:rPr>
          <w:rFonts w:asciiTheme="majorBidi" w:hAnsiTheme="majorBidi" w:cstheme="majorBidi"/>
        </w:rPr>
        <w:t>building is</w:t>
      </w:r>
      <w:r w:rsidR="00E25260" w:rsidRPr="00355688">
        <w:rPr>
          <w:rFonts w:asciiTheme="majorBidi" w:hAnsiTheme="majorBidi" w:cstheme="majorBidi"/>
        </w:rPr>
        <w:t xml:space="preserve"> regarded as</w:t>
      </w:r>
      <w:r w:rsidRPr="00355688">
        <w:rPr>
          <w:rFonts w:asciiTheme="majorBidi" w:hAnsiTheme="majorBidi" w:cstheme="majorBidi"/>
        </w:rPr>
        <w:t xml:space="preserve"> one of the main components in architecture</w:t>
      </w:r>
      <w:r w:rsidR="00E25260" w:rsidRPr="00355688">
        <w:rPr>
          <w:rFonts w:asciiTheme="majorBidi" w:hAnsiTheme="majorBidi" w:cstheme="majorBidi"/>
        </w:rPr>
        <w:t xml:space="preserve"> science</w:t>
      </w:r>
      <w:r w:rsidRPr="00860BB1">
        <w:rPr>
          <w:rFonts w:asciiTheme="majorBidi" w:hAnsiTheme="majorBidi" w:cstheme="majorBidi"/>
        </w:rPr>
        <w:t xml:space="preserve">. </w:t>
      </w:r>
      <w:r w:rsidR="00BE0D56" w:rsidRPr="00860BB1">
        <w:rPr>
          <w:rFonts w:asciiTheme="majorBidi" w:hAnsiTheme="majorBidi" w:cstheme="majorBidi"/>
        </w:rPr>
        <w:t>Inspired by nature and the principles of bionic science, t</w:t>
      </w:r>
      <w:r w:rsidRPr="00860BB1">
        <w:rPr>
          <w:rFonts w:asciiTheme="majorBidi" w:hAnsiTheme="majorBidi" w:cstheme="majorBidi"/>
        </w:rPr>
        <w:t>his research</w:t>
      </w:r>
      <w:r w:rsidR="00E25260" w:rsidRPr="00860BB1">
        <w:rPr>
          <w:rFonts w:asciiTheme="majorBidi" w:hAnsiTheme="majorBidi" w:cstheme="majorBidi"/>
        </w:rPr>
        <w:t xml:space="preserve"> seeks</w:t>
      </w:r>
      <w:r w:rsidRPr="00860BB1">
        <w:rPr>
          <w:rFonts w:asciiTheme="majorBidi" w:hAnsiTheme="majorBidi" w:cstheme="majorBidi"/>
        </w:rPr>
        <w:t xml:space="preserve"> to design a </w:t>
      </w:r>
      <w:r w:rsidR="00E25260" w:rsidRPr="00860BB1">
        <w:rPr>
          <w:rFonts w:asciiTheme="majorBidi" w:hAnsiTheme="majorBidi" w:cstheme="majorBidi"/>
        </w:rPr>
        <w:t>façade based on</w:t>
      </w:r>
      <w:r w:rsidRPr="00860BB1">
        <w:rPr>
          <w:rFonts w:asciiTheme="majorBidi" w:hAnsiTheme="majorBidi" w:cstheme="majorBidi"/>
        </w:rPr>
        <w:t xml:space="preserve"> the scale of </w:t>
      </w:r>
      <w:r w:rsidR="00E25260" w:rsidRPr="00860BB1">
        <w:rPr>
          <w:rFonts w:asciiTheme="majorBidi" w:hAnsiTheme="majorBidi" w:cstheme="majorBidi"/>
        </w:rPr>
        <w:t>a</w:t>
      </w:r>
      <w:r w:rsidRPr="00860BB1">
        <w:rPr>
          <w:rFonts w:asciiTheme="majorBidi" w:hAnsiTheme="majorBidi" w:cstheme="majorBidi"/>
        </w:rPr>
        <w:t xml:space="preserve"> </w:t>
      </w:r>
      <w:r w:rsidR="002F297A">
        <w:rPr>
          <w:rFonts w:asciiTheme="majorBidi" w:hAnsiTheme="majorBidi" w:cstheme="majorBidi"/>
        </w:rPr>
        <w:t xml:space="preserve">residential </w:t>
      </w:r>
      <w:r w:rsidRPr="00860BB1">
        <w:rPr>
          <w:rFonts w:asciiTheme="majorBidi" w:hAnsiTheme="majorBidi" w:cstheme="majorBidi"/>
        </w:rPr>
        <w:t>building in the city of Semnan</w:t>
      </w:r>
      <w:r w:rsidR="00BE0D56" w:rsidRPr="00860BB1">
        <w:rPr>
          <w:rFonts w:asciiTheme="majorBidi" w:hAnsiTheme="majorBidi" w:cstheme="majorBidi"/>
        </w:rPr>
        <w:t>, Iran</w:t>
      </w:r>
      <w:r w:rsidRPr="00860BB1">
        <w:rPr>
          <w:rFonts w:asciiTheme="majorBidi" w:hAnsiTheme="majorBidi" w:cstheme="majorBidi"/>
        </w:rPr>
        <w:t xml:space="preserve">. </w:t>
      </w:r>
      <w:r w:rsidR="00BE0D56" w:rsidRPr="00860BB1">
        <w:rPr>
          <w:rFonts w:asciiTheme="majorBidi" w:hAnsiTheme="majorBidi" w:cstheme="majorBidi"/>
        </w:rPr>
        <w:t>Given</w:t>
      </w:r>
      <w:r w:rsidRPr="00860BB1">
        <w:rPr>
          <w:rFonts w:asciiTheme="majorBidi" w:hAnsiTheme="majorBidi" w:cstheme="majorBidi"/>
        </w:rPr>
        <w:t xml:space="preserve"> that animals </w:t>
      </w:r>
      <w:r w:rsidR="00305443" w:rsidRPr="00860BB1">
        <w:rPr>
          <w:rFonts w:asciiTheme="majorBidi" w:hAnsiTheme="majorBidi" w:cstheme="majorBidi"/>
        </w:rPr>
        <w:t>use optimal methods in various fields, especially regulating their body temperature,</w:t>
      </w:r>
      <w:r w:rsidRPr="00860BB1">
        <w:rPr>
          <w:rFonts w:asciiTheme="majorBidi" w:hAnsiTheme="majorBidi" w:cstheme="majorBidi"/>
        </w:rPr>
        <w:t xml:space="preserve"> to continue living, it seems that </w:t>
      </w:r>
      <w:r w:rsidR="00305443" w:rsidRPr="00860BB1">
        <w:rPr>
          <w:rFonts w:asciiTheme="majorBidi" w:hAnsiTheme="majorBidi" w:cstheme="majorBidi"/>
        </w:rPr>
        <w:t>we can</w:t>
      </w:r>
      <w:r w:rsidRPr="00860BB1">
        <w:rPr>
          <w:rFonts w:asciiTheme="majorBidi" w:hAnsiTheme="majorBidi" w:cstheme="majorBidi"/>
        </w:rPr>
        <w:t xml:space="preserve"> extract the hidden mechanisms in animals and use them in </w:t>
      </w:r>
      <w:r w:rsidR="00305443" w:rsidRPr="00860BB1">
        <w:rPr>
          <w:rFonts w:asciiTheme="majorBidi" w:hAnsiTheme="majorBidi" w:cstheme="majorBidi"/>
        </w:rPr>
        <w:t xml:space="preserve">the </w:t>
      </w:r>
      <w:r w:rsidRPr="00860BB1">
        <w:rPr>
          <w:rFonts w:asciiTheme="majorBidi" w:hAnsiTheme="majorBidi" w:cstheme="majorBidi"/>
        </w:rPr>
        <w:t>design of a</w:t>
      </w:r>
      <w:r w:rsidR="00305443" w:rsidRPr="00860BB1">
        <w:rPr>
          <w:rFonts w:asciiTheme="majorBidi" w:hAnsiTheme="majorBidi" w:cstheme="majorBidi"/>
        </w:rPr>
        <w:t>n</w:t>
      </w:r>
      <w:r w:rsidRPr="00860BB1">
        <w:rPr>
          <w:rFonts w:asciiTheme="majorBidi" w:hAnsiTheme="majorBidi" w:cstheme="majorBidi"/>
        </w:rPr>
        <w:t xml:space="preserve"> </w:t>
      </w:r>
      <w:r w:rsidR="002F297A" w:rsidRPr="00860BB1">
        <w:rPr>
          <w:rFonts w:asciiTheme="majorBidi" w:hAnsiTheme="majorBidi" w:cstheme="majorBidi"/>
        </w:rPr>
        <w:t xml:space="preserve">adaptive </w:t>
      </w:r>
      <w:r w:rsidRPr="00860BB1">
        <w:rPr>
          <w:rFonts w:asciiTheme="majorBidi" w:hAnsiTheme="majorBidi" w:cstheme="majorBidi"/>
        </w:rPr>
        <w:t xml:space="preserve">building facade. </w:t>
      </w:r>
      <w:r w:rsidR="00305443" w:rsidRPr="00860BB1">
        <w:rPr>
          <w:rFonts w:asciiTheme="majorBidi" w:hAnsiTheme="majorBidi" w:cstheme="majorBidi"/>
        </w:rPr>
        <w:t xml:space="preserve">Thus, living organisms have been examined to select the most suitable species and </w:t>
      </w:r>
      <w:r w:rsidRPr="00860BB1">
        <w:rPr>
          <w:rFonts w:asciiTheme="majorBidi" w:hAnsiTheme="majorBidi" w:cstheme="majorBidi"/>
        </w:rPr>
        <w:t xml:space="preserve">to find the answer to the question of how to extract the natural principles and foundations in animals and </w:t>
      </w:r>
      <w:r w:rsidR="00305443" w:rsidRPr="00860BB1">
        <w:rPr>
          <w:rFonts w:asciiTheme="majorBidi" w:hAnsiTheme="majorBidi" w:cstheme="majorBidi"/>
        </w:rPr>
        <w:t>apply</w:t>
      </w:r>
      <w:r w:rsidRPr="00860BB1">
        <w:rPr>
          <w:rFonts w:asciiTheme="majorBidi" w:hAnsiTheme="majorBidi" w:cstheme="majorBidi"/>
        </w:rPr>
        <w:t xml:space="preserve"> them </w:t>
      </w:r>
      <w:r w:rsidR="00305443" w:rsidRPr="00860BB1">
        <w:rPr>
          <w:rFonts w:asciiTheme="majorBidi" w:hAnsiTheme="majorBidi" w:cstheme="majorBidi"/>
        </w:rPr>
        <w:t>in</w:t>
      </w:r>
      <w:r w:rsidRPr="00860BB1">
        <w:rPr>
          <w:rFonts w:asciiTheme="majorBidi" w:hAnsiTheme="majorBidi" w:cstheme="majorBidi"/>
        </w:rPr>
        <w:t xml:space="preserve"> a</w:t>
      </w:r>
      <w:r w:rsidR="00305443" w:rsidRPr="00860BB1">
        <w:rPr>
          <w:rFonts w:asciiTheme="majorBidi" w:hAnsiTheme="majorBidi" w:cstheme="majorBidi"/>
        </w:rPr>
        <w:t>n adaptive</w:t>
      </w:r>
      <w:r w:rsidRPr="00860BB1">
        <w:rPr>
          <w:rFonts w:asciiTheme="majorBidi" w:hAnsiTheme="majorBidi" w:cstheme="majorBidi"/>
        </w:rPr>
        <w:t xml:space="preserve"> architectur</w:t>
      </w:r>
      <w:r w:rsidR="003F7AA3" w:rsidRPr="00860BB1">
        <w:rPr>
          <w:rFonts w:asciiTheme="majorBidi" w:hAnsiTheme="majorBidi" w:cstheme="majorBidi"/>
        </w:rPr>
        <w:t>al</w:t>
      </w:r>
      <w:r w:rsidR="00305443" w:rsidRPr="00860BB1">
        <w:rPr>
          <w:rFonts w:asciiTheme="majorBidi" w:hAnsiTheme="majorBidi" w:cstheme="majorBidi"/>
        </w:rPr>
        <w:t xml:space="preserve"> </w:t>
      </w:r>
      <w:r w:rsidR="002F297A">
        <w:rPr>
          <w:rFonts w:asciiTheme="majorBidi" w:hAnsiTheme="majorBidi" w:cstheme="majorBidi"/>
        </w:rPr>
        <w:t>façade,</w:t>
      </w:r>
      <w:r w:rsidRPr="00860BB1">
        <w:rPr>
          <w:rFonts w:asciiTheme="majorBidi" w:hAnsiTheme="majorBidi" w:cstheme="majorBidi"/>
        </w:rPr>
        <w:t xml:space="preserve"> After selecting the species and studying the behavioral patterns and physical mechanisms of the silver ant, zebra</w:t>
      </w:r>
      <w:r w:rsidR="003F7AA3" w:rsidRPr="00860BB1">
        <w:rPr>
          <w:rFonts w:asciiTheme="majorBidi" w:hAnsiTheme="majorBidi" w:cstheme="majorBidi"/>
        </w:rPr>
        <w:t>,</w:t>
      </w:r>
      <w:r w:rsidRPr="00860BB1">
        <w:rPr>
          <w:rFonts w:asciiTheme="majorBidi" w:hAnsiTheme="majorBidi" w:cstheme="majorBidi"/>
        </w:rPr>
        <w:t xml:space="preserve"> and lizard, </w:t>
      </w:r>
      <w:r w:rsidR="003F7AA3" w:rsidRPr="00860BB1">
        <w:rPr>
          <w:rFonts w:asciiTheme="majorBidi" w:hAnsiTheme="majorBidi" w:cstheme="majorBidi"/>
        </w:rPr>
        <w:t xml:space="preserve">we extracted </w:t>
      </w:r>
      <w:r w:rsidRPr="00860BB1">
        <w:rPr>
          <w:rFonts w:asciiTheme="majorBidi" w:hAnsiTheme="majorBidi" w:cstheme="majorBidi"/>
        </w:rPr>
        <w:t>the physical and natural principles of these creatures and the</w:t>
      </w:r>
      <w:r w:rsidR="003F7AA3" w:rsidRPr="00860BB1">
        <w:rPr>
          <w:rFonts w:asciiTheme="majorBidi" w:hAnsiTheme="majorBidi" w:cstheme="majorBidi"/>
        </w:rPr>
        <w:t>n, used</w:t>
      </w:r>
      <w:r w:rsidRPr="00860BB1">
        <w:rPr>
          <w:rFonts w:asciiTheme="majorBidi" w:hAnsiTheme="majorBidi" w:cstheme="majorBidi"/>
        </w:rPr>
        <w:t xml:space="preserve"> the</w:t>
      </w:r>
      <w:r w:rsidR="003F7AA3" w:rsidRPr="00860BB1">
        <w:rPr>
          <w:rFonts w:asciiTheme="majorBidi" w:hAnsiTheme="majorBidi" w:cstheme="majorBidi"/>
        </w:rPr>
        <w:t>m</w:t>
      </w:r>
      <w:r w:rsidRPr="00860BB1">
        <w:rPr>
          <w:rFonts w:asciiTheme="majorBidi" w:hAnsiTheme="majorBidi" w:cstheme="majorBidi"/>
        </w:rPr>
        <w:t xml:space="preserve"> in the design of the secondary facade. To understand the improvement in thermal comfort of the nature-inspired facade compared to the simple facade, after designing and modeling the facade in </w:t>
      </w:r>
      <w:bookmarkStart w:id="0" w:name="_Hlk80261751"/>
      <w:r w:rsidR="002F297A" w:rsidRPr="004E7E21">
        <w:rPr>
          <w:rFonts w:eastAsia="+mn-ea"/>
        </w:rPr>
        <w:t>Rhinoceros</w:t>
      </w:r>
      <w:bookmarkEnd w:id="0"/>
      <w:r w:rsidR="002F297A" w:rsidRPr="004E7E21">
        <w:rPr>
          <w:rFonts w:eastAsia="+mn-ea"/>
        </w:rPr>
        <w:t>®</w:t>
      </w:r>
      <w:r w:rsidR="002F297A">
        <w:rPr>
          <w:rFonts w:eastAsia="+mn-ea"/>
        </w:rPr>
        <w:t xml:space="preserve"> </w:t>
      </w:r>
      <w:r w:rsidRPr="00860BB1">
        <w:rPr>
          <w:rFonts w:asciiTheme="majorBidi" w:hAnsiTheme="majorBidi" w:cstheme="majorBidi"/>
        </w:rPr>
        <w:t xml:space="preserve">software with </w:t>
      </w:r>
      <w:r w:rsidR="004E0C9C" w:rsidRPr="00860BB1">
        <w:rPr>
          <w:rFonts w:asciiTheme="majorBidi" w:hAnsiTheme="majorBidi" w:cstheme="majorBidi"/>
        </w:rPr>
        <w:t xml:space="preserve">the </w:t>
      </w:r>
      <w:r w:rsidRPr="00860BB1">
        <w:rPr>
          <w:rFonts w:asciiTheme="majorBidi" w:hAnsiTheme="majorBidi" w:cstheme="majorBidi"/>
        </w:rPr>
        <w:t>Grasshopper plugin</w:t>
      </w:r>
      <w:r w:rsidR="00202C36" w:rsidRPr="00860BB1">
        <w:rPr>
          <w:rFonts w:asciiTheme="majorBidi" w:hAnsiTheme="majorBidi" w:cstheme="majorBidi"/>
        </w:rPr>
        <w:t>,</w:t>
      </w:r>
      <w:r w:rsidRPr="00860BB1">
        <w:rPr>
          <w:rFonts w:asciiTheme="majorBidi" w:hAnsiTheme="majorBidi" w:cstheme="majorBidi"/>
        </w:rPr>
        <w:t xml:space="preserve"> the temperature of the </w:t>
      </w:r>
      <w:r w:rsidR="00300ECD" w:rsidRPr="00860BB1">
        <w:rPr>
          <w:rFonts w:asciiTheme="majorBidi" w:hAnsiTheme="majorBidi" w:cstheme="majorBidi"/>
        </w:rPr>
        <w:t xml:space="preserve">façade </w:t>
      </w:r>
      <w:r w:rsidRPr="00860BB1">
        <w:rPr>
          <w:rFonts w:asciiTheme="majorBidi" w:hAnsiTheme="majorBidi" w:cstheme="majorBidi"/>
        </w:rPr>
        <w:t xml:space="preserve">surfaces </w:t>
      </w:r>
      <w:r w:rsidR="00300ECD" w:rsidRPr="00860BB1">
        <w:rPr>
          <w:rFonts w:asciiTheme="majorBidi" w:hAnsiTheme="majorBidi" w:cstheme="majorBidi"/>
        </w:rPr>
        <w:t>wa</w:t>
      </w:r>
      <w:r w:rsidRPr="00860BB1">
        <w:rPr>
          <w:rFonts w:asciiTheme="majorBidi" w:hAnsiTheme="majorBidi" w:cstheme="majorBidi"/>
        </w:rPr>
        <w:t xml:space="preserve">s calculated and the air flow on the </w:t>
      </w:r>
      <w:r w:rsidR="00300ECD" w:rsidRPr="00860BB1">
        <w:rPr>
          <w:rFonts w:asciiTheme="majorBidi" w:hAnsiTheme="majorBidi" w:cstheme="majorBidi"/>
        </w:rPr>
        <w:t xml:space="preserve">façade </w:t>
      </w:r>
      <w:r w:rsidRPr="00860BB1">
        <w:rPr>
          <w:rFonts w:asciiTheme="majorBidi" w:hAnsiTheme="majorBidi" w:cstheme="majorBidi"/>
        </w:rPr>
        <w:t xml:space="preserve">surface </w:t>
      </w:r>
      <w:r w:rsidR="00202C36" w:rsidRPr="00860BB1">
        <w:rPr>
          <w:rFonts w:asciiTheme="majorBidi" w:hAnsiTheme="majorBidi" w:cstheme="majorBidi"/>
        </w:rPr>
        <w:t>wa</w:t>
      </w:r>
      <w:r w:rsidRPr="00860BB1">
        <w:rPr>
          <w:rFonts w:asciiTheme="majorBidi" w:hAnsiTheme="majorBidi" w:cstheme="majorBidi"/>
        </w:rPr>
        <w:t>s simulated</w:t>
      </w:r>
      <w:r w:rsidR="00202C36" w:rsidRPr="00860BB1">
        <w:rPr>
          <w:rFonts w:asciiTheme="majorBidi" w:hAnsiTheme="majorBidi" w:cstheme="majorBidi"/>
        </w:rPr>
        <w:t xml:space="preserve"> using fluent software</w:t>
      </w:r>
      <w:r w:rsidRPr="00860BB1">
        <w:rPr>
          <w:rFonts w:asciiTheme="majorBidi" w:hAnsiTheme="majorBidi" w:cstheme="majorBidi"/>
        </w:rPr>
        <w:t xml:space="preserve">. </w:t>
      </w:r>
      <w:r w:rsidR="00300ECD" w:rsidRPr="00860BB1">
        <w:rPr>
          <w:rFonts w:asciiTheme="majorBidi" w:hAnsiTheme="majorBidi" w:cstheme="majorBidi"/>
        </w:rPr>
        <w:t>Based on</w:t>
      </w:r>
      <w:r w:rsidRPr="00860BB1">
        <w:rPr>
          <w:rFonts w:asciiTheme="majorBidi" w:hAnsiTheme="majorBidi" w:cstheme="majorBidi"/>
        </w:rPr>
        <w:t xml:space="preserve"> the results, a favorable air flow </w:t>
      </w:r>
      <w:r w:rsidR="00300ECD" w:rsidRPr="00860BB1">
        <w:rPr>
          <w:rFonts w:asciiTheme="majorBidi" w:hAnsiTheme="majorBidi" w:cstheme="majorBidi"/>
        </w:rPr>
        <w:t>was observed</w:t>
      </w:r>
      <w:r w:rsidRPr="00860BB1">
        <w:rPr>
          <w:rFonts w:asciiTheme="majorBidi" w:hAnsiTheme="majorBidi" w:cstheme="majorBidi"/>
        </w:rPr>
        <w:t xml:space="preserve"> on the facade, and the</w:t>
      </w:r>
      <w:r w:rsidR="00300ECD" w:rsidRPr="00860BB1">
        <w:rPr>
          <w:rFonts w:asciiTheme="majorBidi" w:hAnsiTheme="majorBidi" w:cstheme="majorBidi"/>
        </w:rPr>
        <w:t xml:space="preserve"> temperature of the</w:t>
      </w:r>
      <w:r w:rsidRPr="00860BB1">
        <w:rPr>
          <w:rFonts w:asciiTheme="majorBidi" w:hAnsiTheme="majorBidi" w:cstheme="majorBidi"/>
        </w:rPr>
        <w:t xml:space="preserve"> </w:t>
      </w:r>
      <w:r w:rsidR="00300ECD" w:rsidRPr="00860BB1">
        <w:rPr>
          <w:rFonts w:asciiTheme="majorBidi" w:hAnsiTheme="majorBidi" w:cstheme="majorBidi"/>
        </w:rPr>
        <w:t>building</w:t>
      </w:r>
      <w:r w:rsidR="004E0C9C" w:rsidRPr="00860BB1">
        <w:rPr>
          <w:rFonts w:asciiTheme="majorBidi" w:hAnsiTheme="majorBidi" w:cstheme="majorBidi"/>
        </w:rPr>
        <w:t>'s</w:t>
      </w:r>
      <w:r w:rsidR="00300ECD" w:rsidRPr="00860BB1">
        <w:rPr>
          <w:rFonts w:asciiTheme="majorBidi" w:hAnsiTheme="majorBidi" w:cstheme="majorBidi"/>
        </w:rPr>
        <w:t xml:space="preserve"> </w:t>
      </w:r>
      <w:r w:rsidRPr="00860BB1">
        <w:rPr>
          <w:rFonts w:asciiTheme="majorBidi" w:hAnsiTheme="majorBidi" w:cstheme="majorBidi"/>
        </w:rPr>
        <w:t xml:space="preserve">primary facade, in front of which the secondary facade </w:t>
      </w:r>
      <w:r w:rsidR="00087DD2" w:rsidRPr="00860BB1">
        <w:rPr>
          <w:rFonts w:asciiTheme="majorBidi" w:hAnsiTheme="majorBidi" w:cstheme="majorBidi"/>
        </w:rPr>
        <w:t>wa</w:t>
      </w:r>
      <w:r w:rsidRPr="00860BB1">
        <w:rPr>
          <w:rFonts w:asciiTheme="majorBidi" w:hAnsiTheme="majorBidi" w:cstheme="majorBidi"/>
        </w:rPr>
        <w:t xml:space="preserve">s designed, </w:t>
      </w:r>
      <w:r w:rsidR="000C3610" w:rsidRPr="000C3610">
        <w:rPr>
          <w:rFonts w:asciiTheme="majorBidi" w:hAnsiTheme="majorBidi" w:cstheme="majorBidi"/>
        </w:rPr>
        <w:t>decreased by nearly 20 K in the simulated case</w:t>
      </w:r>
      <w:r w:rsidRPr="00860BB1">
        <w:rPr>
          <w:rFonts w:asciiTheme="majorBidi" w:hAnsiTheme="majorBidi" w:cstheme="majorBidi"/>
        </w:rPr>
        <w:t>.</w:t>
      </w:r>
    </w:p>
    <w:p w14:paraId="2DA005C9" w14:textId="40D22A76" w:rsidR="00BB2241" w:rsidRDefault="00BB2241" w:rsidP="00066DEE">
      <w:pPr>
        <w:spacing w:line="360" w:lineRule="auto"/>
        <w:jc w:val="both"/>
        <w:rPr>
          <w:rFonts w:asciiTheme="majorBidi" w:hAnsiTheme="majorBidi" w:cstheme="majorBidi"/>
          <w:rtl/>
        </w:rPr>
      </w:pPr>
      <w:r w:rsidRPr="002F297A">
        <w:rPr>
          <w:rFonts w:asciiTheme="majorBidi" w:hAnsiTheme="majorBidi" w:cstheme="majorBidi"/>
          <w:b/>
          <w:bCs/>
        </w:rPr>
        <w:t>Keywords</w:t>
      </w:r>
      <w:r w:rsidRPr="00860BB1">
        <w:rPr>
          <w:rFonts w:asciiTheme="majorBidi" w:hAnsiTheme="majorBidi" w:cstheme="majorBidi"/>
        </w:rPr>
        <w:t>:</w:t>
      </w:r>
      <w:r w:rsidR="00087DD2" w:rsidRPr="00860BB1">
        <w:rPr>
          <w:rFonts w:asciiTheme="majorBidi" w:hAnsiTheme="majorBidi" w:cstheme="majorBidi"/>
        </w:rPr>
        <w:t xml:space="preserve"> </w:t>
      </w:r>
      <w:r w:rsidRPr="00860BB1">
        <w:rPr>
          <w:rFonts w:asciiTheme="majorBidi" w:hAnsiTheme="majorBidi" w:cstheme="majorBidi"/>
        </w:rPr>
        <w:t>Adapt</w:t>
      </w:r>
      <w:r w:rsidR="00087DD2" w:rsidRPr="00860BB1">
        <w:rPr>
          <w:rFonts w:asciiTheme="majorBidi" w:hAnsiTheme="majorBidi" w:cstheme="majorBidi"/>
        </w:rPr>
        <w:t>ive façade,</w:t>
      </w:r>
      <w:r w:rsidRPr="00860BB1">
        <w:rPr>
          <w:rFonts w:asciiTheme="majorBidi" w:hAnsiTheme="majorBidi" w:cstheme="majorBidi"/>
        </w:rPr>
        <w:t xml:space="preserve"> </w:t>
      </w:r>
      <w:r w:rsidR="000F1756" w:rsidRPr="00860BB1">
        <w:rPr>
          <w:rFonts w:asciiTheme="majorBidi" w:hAnsiTheme="majorBidi" w:cstheme="majorBidi"/>
        </w:rPr>
        <w:t>T</w:t>
      </w:r>
      <w:r w:rsidRPr="00860BB1">
        <w:rPr>
          <w:rFonts w:asciiTheme="majorBidi" w:hAnsiTheme="majorBidi" w:cstheme="majorBidi"/>
        </w:rPr>
        <w:t xml:space="preserve">emperature </w:t>
      </w:r>
      <w:r w:rsidR="00087DD2" w:rsidRPr="00860BB1">
        <w:rPr>
          <w:rFonts w:asciiTheme="majorBidi" w:hAnsiTheme="majorBidi" w:cstheme="majorBidi"/>
        </w:rPr>
        <w:t>regulation</w:t>
      </w:r>
      <w:r w:rsidRPr="00860BB1">
        <w:rPr>
          <w:rFonts w:asciiTheme="majorBidi" w:hAnsiTheme="majorBidi" w:cstheme="majorBidi"/>
        </w:rPr>
        <w:t xml:space="preserve">, </w:t>
      </w:r>
      <w:r w:rsidR="000F1756" w:rsidRPr="00860BB1">
        <w:rPr>
          <w:rFonts w:asciiTheme="majorBidi" w:hAnsiTheme="majorBidi" w:cstheme="majorBidi"/>
        </w:rPr>
        <w:t>B</w:t>
      </w:r>
      <w:r w:rsidRPr="00860BB1">
        <w:rPr>
          <w:rFonts w:asciiTheme="majorBidi" w:hAnsiTheme="majorBidi" w:cstheme="majorBidi"/>
        </w:rPr>
        <w:t xml:space="preserve">ionic design, </w:t>
      </w:r>
      <w:r w:rsidR="00817404">
        <w:rPr>
          <w:rFonts w:asciiTheme="majorBidi" w:hAnsiTheme="majorBidi" w:cstheme="majorBidi"/>
        </w:rPr>
        <w:t>Hot-arid climate</w:t>
      </w:r>
    </w:p>
    <w:p w14:paraId="328E2C39" w14:textId="097E2EF5" w:rsidR="009C1D12" w:rsidRDefault="009C1D12" w:rsidP="00066DEE">
      <w:pPr>
        <w:spacing w:line="360" w:lineRule="auto"/>
        <w:jc w:val="both"/>
        <w:rPr>
          <w:rFonts w:asciiTheme="majorBidi" w:hAnsiTheme="majorBidi" w:cstheme="majorBidi"/>
        </w:rPr>
      </w:pPr>
    </w:p>
    <w:p w14:paraId="48DC2AE5" w14:textId="77777777" w:rsidR="009C1D12" w:rsidRPr="00860BB1" w:rsidRDefault="009C1D12" w:rsidP="00066DEE">
      <w:pPr>
        <w:spacing w:line="360" w:lineRule="auto"/>
        <w:jc w:val="both"/>
        <w:rPr>
          <w:rFonts w:asciiTheme="majorBidi" w:hAnsiTheme="majorBidi" w:cstheme="majorBidi"/>
        </w:rPr>
      </w:pPr>
    </w:p>
    <w:p w14:paraId="6F0AC882" w14:textId="77777777" w:rsidR="00BB2241" w:rsidRPr="00860BB1" w:rsidRDefault="00BB2241" w:rsidP="00066DEE">
      <w:pPr>
        <w:spacing w:line="360" w:lineRule="auto"/>
        <w:jc w:val="both"/>
        <w:rPr>
          <w:rFonts w:asciiTheme="majorBidi" w:hAnsiTheme="majorBidi" w:cstheme="majorBidi"/>
          <w:b/>
          <w:bCs/>
          <w:sz w:val="24"/>
          <w:szCs w:val="24"/>
        </w:rPr>
      </w:pPr>
      <w:r w:rsidRPr="00860BB1">
        <w:rPr>
          <w:rFonts w:asciiTheme="majorBidi" w:hAnsiTheme="majorBidi" w:cstheme="majorBidi"/>
          <w:b/>
          <w:bCs/>
          <w:sz w:val="24"/>
          <w:szCs w:val="24"/>
        </w:rPr>
        <w:t>1. Introduction</w:t>
      </w:r>
    </w:p>
    <w:p w14:paraId="59EEA1D9" w14:textId="42769286" w:rsidR="00AA5E65" w:rsidRDefault="00FB5981" w:rsidP="00C33F70">
      <w:pPr>
        <w:spacing w:line="360" w:lineRule="auto"/>
        <w:jc w:val="both"/>
        <w:rPr>
          <w:rFonts w:asciiTheme="majorBidi" w:hAnsiTheme="majorBidi" w:cstheme="majorBidi"/>
        </w:rPr>
      </w:pPr>
      <w:r w:rsidRPr="00FB5981">
        <w:rPr>
          <w:rFonts w:asciiTheme="majorBidi" w:hAnsiTheme="majorBidi" w:cstheme="majorBidi"/>
        </w:rPr>
        <w:t>The main contribution of this study lies in the integrated synthesis of three thermoregulatory patterns from the Saharan silver ant, zebra, and desert lizard into a single adaptive facade system.</w:t>
      </w:r>
      <w:r w:rsidRPr="00F763B4">
        <w:rPr>
          <w:rFonts w:asciiTheme="majorBidi" w:hAnsiTheme="majorBidi" w:cstheme="majorBidi"/>
        </w:rPr>
        <w:t xml:space="preserve"> </w:t>
      </w:r>
      <w:r w:rsidRPr="00FB5981">
        <w:rPr>
          <w:rFonts w:asciiTheme="majorBidi" w:hAnsiTheme="majorBidi" w:cstheme="majorBidi"/>
        </w:rPr>
        <w:t>The novelty of the study is therefore conceptual and biomimetic rather than methodological.</w:t>
      </w:r>
      <w:r>
        <w:rPr>
          <w:rFonts w:asciiTheme="majorBidi" w:hAnsiTheme="majorBidi" w:cstheme="majorBidi" w:hint="cs"/>
          <w:rtl/>
        </w:rPr>
        <w:t xml:space="preserve"> </w:t>
      </w:r>
      <w:r w:rsidR="00BB2241" w:rsidRPr="00860BB1">
        <w:rPr>
          <w:rFonts w:asciiTheme="majorBidi" w:hAnsiTheme="majorBidi" w:cstheme="majorBidi"/>
        </w:rPr>
        <w:t xml:space="preserve">Buildings </w:t>
      </w:r>
      <w:r w:rsidR="00210A84" w:rsidRPr="00860BB1">
        <w:rPr>
          <w:rFonts w:asciiTheme="majorBidi" w:hAnsiTheme="majorBidi" w:cstheme="majorBidi"/>
        </w:rPr>
        <w:t>have</w:t>
      </w:r>
      <w:r w:rsidR="00BB2241" w:rsidRPr="00860BB1">
        <w:rPr>
          <w:rFonts w:asciiTheme="majorBidi" w:hAnsiTheme="majorBidi" w:cstheme="majorBidi"/>
        </w:rPr>
        <w:t xml:space="preserve"> the </w:t>
      </w:r>
      <w:r w:rsidR="00210A84" w:rsidRPr="00860BB1">
        <w:rPr>
          <w:rFonts w:asciiTheme="majorBidi" w:hAnsiTheme="majorBidi" w:cstheme="majorBidi"/>
        </w:rPr>
        <w:t>highest</w:t>
      </w:r>
      <w:r w:rsidR="00BB2241" w:rsidRPr="00860BB1">
        <w:rPr>
          <w:rFonts w:asciiTheme="majorBidi" w:hAnsiTheme="majorBidi" w:cstheme="majorBidi"/>
        </w:rPr>
        <w:t xml:space="preserve"> </w:t>
      </w:r>
      <w:r w:rsidR="00210A84" w:rsidRPr="00860BB1">
        <w:rPr>
          <w:rFonts w:asciiTheme="majorBidi" w:hAnsiTheme="majorBidi" w:cstheme="majorBidi"/>
        </w:rPr>
        <w:t>rate of</w:t>
      </w:r>
      <w:r w:rsidR="00BB2241" w:rsidRPr="00860BB1">
        <w:rPr>
          <w:rFonts w:asciiTheme="majorBidi" w:hAnsiTheme="majorBidi" w:cstheme="majorBidi"/>
        </w:rPr>
        <w:t xml:space="preserve"> </w:t>
      </w:r>
      <w:r w:rsidR="00BB2241" w:rsidRPr="00860BB1">
        <w:rPr>
          <w:rFonts w:asciiTheme="majorBidi" w:hAnsiTheme="majorBidi" w:cstheme="majorBidi"/>
        </w:rPr>
        <w:lastRenderedPageBreak/>
        <w:t>energy consumption,</w:t>
      </w:r>
      <w:r w:rsidR="00210A84" w:rsidRPr="00860BB1">
        <w:rPr>
          <w:rFonts w:asciiTheme="majorBidi" w:hAnsiTheme="majorBidi" w:cstheme="majorBidi"/>
        </w:rPr>
        <w:t xml:space="preserve"> by consuming</w:t>
      </w:r>
      <w:r w:rsidR="00BB2241" w:rsidRPr="00860BB1">
        <w:rPr>
          <w:rFonts w:asciiTheme="majorBidi" w:hAnsiTheme="majorBidi" w:cstheme="majorBidi"/>
        </w:rPr>
        <w:t xml:space="preserve"> more than one-third of the </w:t>
      </w:r>
      <w:r w:rsidR="00210A84" w:rsidRPr="00860BB1">
        <w:rPr>
          <w:rFonts w:asciiTheme="majorBidi" w:hAnsiTheme="majorBidi" w:cstheme="majorBidi"/>
        </w:rPr>
        <w:t>Earth</w:t>
      </w:r>
      <w:r w:rsidR="004E0C9C" w:rsidRPr="00860BB1">
        <w:rPr>
          <w:rFonts w:asciiTheme="majorBidi" w:hAnsiTheme="majorBidi" w:cstheme="majorBidi"/>
        </w:rPr>
        <w:t>'s</w:t>
      </w:r>
      <w:r w:rsidR="00210A84" w:rsidRPr="00860BB1">
        <w:rPr>
          <w:rFonts w:asciiTheme="majorBidi" w:hAnsiTheme="majorBidi" w:cstheme="majorBidi"/>
        </w:rPr>
        <w:t xml:space="preserve"> </w:t>
      </w:r>
      <w:r w:rsidR="00BB2241" w:rsidRPr="00860BB1">
        <w:rPr>
          <w:rFonts w:asciiTheme="majorBidi" w:hAnsiTheme="majorBidi" w:cstheme="majorBidi"/>
        </w:rPr>
        <w:t>energy</w:t>
      </w:r>
      <w:r w:rsidR="00210A84" w:rsidRPr="00860BB1">
        <w:rPr>
          <w:rFonts w:asciiTheme="majorBidi" w:hAnsiTheme="majorBidi" w:cstheme="majorBidi"/>
        </w:rPr>
        <w:t>.</w:t>
      </w:r>
      <w:r w:rsidR="00BB2241" w:rsidRPr="00860BB1">
        <w:rPr>
          <w:rFonts w:asciiTheme="majorBidi" w:hAnsiTheme="majorBidi" w:cstheme="majorBidi"/>
        </w:rPr>
        <w:t xml:space="preserve"> </w:t>
      </w:r>
      <w:r w:rsidR="00210A84" w:rsidRPr="00860BB1">
        <w:rPr>
          <w:rFonts w:asciiTheme="majorBidi" w:hAnsiTheme="majorBidi" w:cstheme="majorBidi"/>
        </w:rPr>
        <w:t>O</w:t>
      </w:r>
      <w:r w:rsidR="00BB2241" w:rsidRPr="00860BB1">
        <w:rPr>
          <w:rFonts w:asciiTheme="majorBidi" w:hAnsiTheme="majorBidi" w:cstheme="majorBidi"/>
        </w:rPr>
        <w:t xml:space="preserve">n the other hand, </w:t>
      </w:r>
      <w:r w:rsidR="00210A84" w:rsidRPr="00860BB1">
        <w:rPr>
          <w:rFonts w:asciiTheme="majorBidi" w:hAnsiTheme="majorBidi" w:cstheme="majorBidi"/>
        </w:rPr>
        <w:t>buildings</w:t>
      </w:r>
      <w:r w:rsidR="00BB2241" w:rsidRPr="00860BB1">
        <w:rPr>
          <w:rFonts w:asciiTheme="majorBidi" w:hAnsiTheme="majorBidi" w:cstheme="majorBidi"/>
        </w:rPr>
        <w:t xml:space="preserve"> are the main source of carbon dioxide emission</w:t>
      </w:r>
      <w:r w:rsidR="00210A84" w:rsidRPr="00860BB1">
        <w:rPr>
          <w:rFonts w:asciiTheme="majorBidi" w:hAnsiTheme="majorBidi" w:cstheme="majorBidi"/>
        </w:rPr>
        <w:t>, along with its hazards</w:t>
      </w:r>
      <w:r w:rsidR="00BB2241" w:rsidRPr="00860BB1">
        <w:rPr>
          <w:rFonts w:asciiTheme="majorBidi" w:hAnsiTheme="majorBidi" w:cstheme="majorBidi"/>
        </w:rPr>
        <w:t xml:space="preserve"> </w:t>
      </w:r>
      <w:r w:rsidR="00F763B4">
        <w:rPr>
          <w:rFonts w:asciiTheme="majorBidi" w:hAnsiTheme="majorBidi" w:cstheme="majorBidi"/>
        </w:rPr>
        <w:fldChar w:fldCharType="begin"/>
      </w:r>
      <w:r w:rsidR="00C33F70">
        <w:rPr>
          <w:rFonts w:asciiTheme="majorBidi" w:hAnsiTheme="majorBidi" w:cstheme="majorBidi"/>
        </w:rPr>
        <w:instrText xml:space="preserve"> ADDIN EN.CITE &lt;EndNote&gt;&lt;Cite&gt;&lt;Author&gt;(IEA)&lt;/Author&gt;&lt;Year&gt;2013&lt;/Year&gt;&lt;RecNum&gt;13&lt;/RecNum&gt;&lt;DisplayText&gt;((IEA), 2013)&lt;/DisplayText&gt;&lt;record&gt;&lt;rec-number&gt;13&lt;/rec-number&gt;&lt;foreign-keys&gt;&lt;key app="EN" db-id="e59p9520cfdpwuexa5evf091ard5atdx9sz0" timestamp="1782826959"&gt;13&lt;/key&gt;&lt;/foreign-keys&gt;&lt;ref-type name="Book"&gt;6&lt;/ref-type&gt;&lt;contributors&gt;&lt;authors&gt;&lt;author&gt;&lt;style face="normal" font="default" charset="178" size="100%"&gt; &lt;/style&gt;&lt;style face="normal" font="default" size="100%"&gt;International Energy Agency (IEA)&lt;/style&gt;&lt;/author&gt;&lt;/authors&gt;&lt;/contributors&gt;&lt;titles&gt;&lt;title&gt;Transition to Sustainable Buildings: Strategies and Opportunities to 2050&lt;/title&gt;&lt;/titles&gt;&lt;dates&gt;&lt;year&gt;2013&lt;/year&gt;&lt;/dates&gt;&lt;pub-location&gt;Paris&lt;/pub-location&gt;&lt;publisher&gt;OECD Publishing / International Energy Agency&lt;/publisher&gt;&lt;urls&gt;&lt;/urls&gt;&lt;electronic-resource-num&gt;10.1787/9789264202955-en&lt;/electronic-resource-num&gt;&lt;/record&gt;&lt;/Cite&gt;&lt;/EndNote&gt;</w:instrText>
      </w:r>
      <w:r w:rsidR="00F763B4">
        <w:rPr>
          <w:rFonts w:asciiTheme="majorBidi" w:hAnsiTheme="majorBidi" w:cstheme="majorBidi"/>
        </w:rPr>
        <w:fldChar w:fldCharType="separate"/>
      </w:r>
      <w:r w:rsidR="00C33F70">
        <w:rPr>
          <w:rFonts w:asciiTheme="majorBidi" w:hAnsiTheme="majorBidi" w:cstheme="majorBidi"/>
          <w:noProof/>
        </w:rPr>
        <w:t>((IEA), 2013)</w:t>
      </w:r>
      <w:r w:rsidR="00F763B4">
        <w:rPr>
          <w:rFonts w:asciiTheme="majorBidi" w:hAnsiTheme="majorBidi" w:cstheme="majorBidi"/>
        </w:rPr>
        <w:fldChar w:fldCharType="end"/>
      </w:r>
      <w:r w:rsidR="00BB2241" w:rsidRPr="00860BB1">
        <w:rPr>
          <w:rFonts w:asciiTheme="majorBidi" w:hAnsiTheme="majorBidi" w:cstheme="majorBidi"/>
        </w:rPr>
        <w:t>. The energy consumption of buildings in developed countries, including the UK, the US, and Australia, reaches between 20 and 40</w:t>
      </w:r>
      <w:r w:rsidR="00210A84" w:rsidRPr="00860BB1">
        <w:rPr>
          <w:rFonts w:asciiTheme="majorBidi" w:hAnsiTheme="majorBidi" w:cstheme="majorBidi"/>
        </w:rPr>
        <w:t>%</w:t>
      </w:r>
      <w:r w:rsidR="00BB2241" w:rsidRPr="00860BB1">
        <w:rPr>
          <w:rFonts w:asciiTheme="majorBidi" w:hAnsiTheme="majorBidi" w:cstheme="majorBidi"/>
        </w:rPr>
        <w:t xml:space="preserve"> of the world's total energy consumption, </w:t>
      </w:r>
      <w:r w:rsidR="004B3FE3" w:rsidRPr="00860BB1">
        <w:rPr>
          <w:rFonts w:asciiTheme="majorBidi" w:hAnsiTheme="majorBidi" w:cstheme="majorBidi"/>
        </w:rPr>
        <w:t>while</w:t>
      </w:r>
      <w:r w:rsidR="00BB2241" w:rsidRPr="00860BB1">
        <w:rPr>
          <w:rFonts w:asciiTheme="majorBidi" w:hAnsiTheme="majorBidi" w:cstheme="majorBidi"/>
        </w:rPr>
        <w:t xml:space="preserve"> the production of carbon dioxide gas in the construction industry is close to 40</w:t>
      </w:r>
      <w:r w:rsidR="004B3FE3" w:rsidRPr="00860BB1">
        <w:rPr>
          <w:rFonts w:asciiTheme="majorBidi" w:hAnsiTheme="majorBidi" w:cstheme="majorBidi"/>
        </w:rPr>
        <w:t>%</w:t>
      </w:r>
      <w:r w:rsidR="00BB2241" w:rsidRPr="00860BB1">
        <w:rPr>
          <w:rFonts w:asciiTheme="majorBidi" w:hAnsiTheme="majorBidi" w:cstheme="majorBidi"/>
        </w:rPr>
        <w:t xml:space="preserve"> of the total carbon dioxide produced worldwide</w:t>
      </w:r>
      <w:r w:rsidR="00F763B4">
        <w:rPr>
          <w:rFonts w:asciiTheme="majorBidi" w:hAnsiTheme="majorBidi" w:cstheme="majorBidi"/>
        </w:rPr>
        <w:t xml:space="preserve"> </w:t>
      </w:r>
      <w:r w:rsidR="00F763B4">
        <w:rPr>
          <w:rFonts w:asciiTheme="majorBidi" w:hAnsiTheme="majorBidi" w:cstheme="majorBidi"/>
        </w:rPr>
        <w:fldChar w:fldCharType="begin">
          <w:fldData xml:space="preserve">PEVuZE5vdGU+PENpdGU+PEF1dGhvcj5aaGFvPC9BdXRob3I+PFllYXI+MjAxNTwvWWVhcj48UmVj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</w:fldData>
        </w:fldChar>
      </w:r>
      <w:r w:rsidR="00C33F70">
        <w:rPr>
          <w:rFonts w:asciiTheme="majorBidi" w:hAnsiTheme="majorBidi" w:cstheme="majorBidi"/>
        </w:rPr>
        <w:instrText xml:space="preserve"> ADDIN EN.CITE </w:instrText>
      </w:r>
      <w:r w:rsidR="00C33F70">
        <w:rPr>
          <w:rFonts w:asciiTheme="majorBidi" w:hAnsiTheme="majorBidi" w:cstheme="majorBidi"/>
        </w:rPr>
        <w:fldChar w:fldCharType="begin">
          <w:fldData xml:space="preserve">PEVuZE5vdGU+PENpdGU+PEF1dGhvcj5aaGFvPC9BdXRob3I+PFllYXI+MjAxNTwvWWVhcj48UmVj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</w:fldData>
        </w:fldChar>
      </w:r>
      <w:r w:rsidR="00C33F70">
        <w:rPr>
          <w:rFonts w:asciiTheme="majorBidi" w:hAnsiTheme="majorBidi" w:cstheme="majorBidi"/>
        </w:rPr>
        <w:instrText xml:space="preserve"> ADDIN EN.CITE.DATA </w:instrText>
      </w:r>
      <w:r w:rsidR="00C33F70">
        <w:rPr>
          <w:rFonts w:asciiTheme="majorBidi" w:hAnsiTheme="majorBidi" w:cstheme="majorBidi"/>
        </w:rPr>
      </w:r>
      <w:r w:rsidR="00C33F70">
        <w:rPr>
          <w:rFonts w:asciiTheme="majorBidi" w:hAnsiTheme="majorBidi" w:cstheme="majorBidi"/>
        </w:rPr>
        <w:fldChar w:fldCharType="end"/>
      </w:r>
      <w:r w:rsidR="00F763B4">
        <w:rPr>
          <w:rFonts w:asciiTheme="majorBidi" w:hAnsiTheme="majorBidi" w:cstheme="majorBidi"/>
        </w:rPr>
      </w:r>
      <w:r w:rsidR="00F763B4">
        <w:rPr>
          <w:rFonts w:asciiTheme="majorBidi" w:hAnsiTheme="majorBidi" w:cstheme="majorBidi"/>
        </w:rPr>
        <w:fldChar w:fldCharType="separate"/>
      </w:r>
      <w:r w:rsidR="00C33F70">
        <w:rPr>
          <w:rFonts w:asciiTheme="majorBidi" w:hAnsiTheme="majorBidi" w:cstheme="majorBidi"/>
          <w:noProof/>
        </w:rPr>
        <w:t>(Pérez-Lombard et al., 2008; Sayed &amp; Fikry, 2019; Zhao et al., 2015)</w:t>
      </w:r>
      <w:r w:rsidR="00F763B4">
        <w:rPr>
          <w:rFonts w:asciiTheme="majorBidi" w:hAnsiTheme="majorBidi" w:cstheme="majorBidi"/>
        </w:rPr>
        <w:fldChar w:fldCharType="end"/>
      </w:r>
      <w:r w:rsidR="00BB2241" w:rsidRPr="00860BB1">
        <w:rPr>
          <w:rFonts w:asciiTheme="majorBidi" w:hAnsiTheme="majorBidi" w:cstheme="majorBidi"/>
        </w:rPr>
        <w:t xml:space="preserve">. </w:t>
      </w:r>
      <w:r w:rsidR="004B3FE3" w:rsidRPr="00860BB1">
        <w:rPr>
          <w:rFonts w:asciiTheme="majorBidi" w:hAnsiTheme="majorBidi" w:cstheme="majorBidi"/>
        </w:rPr>
        <w:t>Concerning</w:t>
      </w:r>
      <w:r w:rsidR="00BB2241" w:rsidRPr="00860BB1">
        <w:rPr>
          <w:rFonts w:asciiTheme="majorBidi" w:hAnsiTheme="majorBidi" w:cstheme="majorBidi"/>
        </w:rPr>
        <w:t xml:space="preserve"> hot and desert regions, the sun's radiation on hot days of the year increases the temperature and disturbs the thermal comfort in the interior of the building. </w:t>
      </w:r>
      <w:r w:rsidR="000C71C4" w:rsidRPr="00860BB1">
        <w:rPr>
          <w:rFonts w:asciiTheme="majorBidi" w:hAnsiTheme="majorBidi" w:cstheme="majorBidi"/>
        </w:rPr>
        <w:t>Therefore, it is necessary to develop a different and new solution as</w:t>
      </w:r>
      <w:r w:rsidR="00BB2241" w:rsidRPr="00860BB1">
        <w:rPr>
          <w:rFonts w:asciiTheme="majorBidi" w:hAnsiTheme="majorBidi" w:cstheme="majorBidi"/>
        </w:rPr>
        <w:t xml:space="preserve"> the new </w:t>
      </w:r>
      <w:r w:rsidR="004B3FE3" w:rsidRPr="00860BB1">
        <w:rPr>
          <w:rFonts w:asciiTheme="majorBidi" w:hAnsiTheme="majorBidi" w:cstheme="majorBidi"/>
        </w:rPr>
        <w:t>texture</w:t>
      </w:r>
      <w:r w:rsidR="00BB2241" w:rsidRPr="00860BB1">
        <w:rPr>
          <w:rFonts w:asciiTheme="majorBidi" w:hAnsiTheme="majorBidi" w:cstheme="majorBidi"/>
        </w:rPr>
        <w:t xml:space="preserve"> and land parcels of urban density do not allow to</w:t>
      </w:r>
      <w:r w:rsidR="000C71C4" w:rsidRPr="00860BB1">
        <w:rPr>
          <w:rFonts w:asciiTheme="majorBidi" w:hAnsiTheme="majorBidi" w:cstheme="majorBidi"/>
        </w:rPr>
        <w:t xml:space="preserve"> fully use the principles of</w:t>
      </w:r>
      <w:r w:rsidR="00BB2241" w:rsidRPr="00860BB1">
        <w:rPr>
          <w:rFonts w:asciiTheme="majorBidi" w:hAnsiTheme="majorBidi" w:cstheme="majorBidi"/>
        </w:rPr>
        <w:t xml:space="preserve"> traditional houses</w:t>
      </w:r>
      <w:r w:rsidR="000C71C4" w:rsidRPr="00860BB1">
        <w:rPr>
          <w:rFonts w:asciiTheme="majorBidi" w:hAnsiTheme="majorBidi" w:cstheme="majorBidi"/>
        </w:rPr>
        <w:t xml:space="preserve"> in </w:t>
      </w:r>
      <w:r w:rsidR="004E0C9C" w:rsidRPr="00860BB1">
        <w:rPr>
          <w:rFonts w:asciiTheme="majorBidi" w:hAnsiTheme="majorBidi" w:cstheme="majorBidi"/>
        </w:rPr>
        <w:t xml:space="preserve">the </w:t>
      </w:r>
      <w:r w:rsidR="000C71C4" w:rsidRPr="00860BB1">
        <w:rPr>
          <w:rFonts w:asciiTheme="majorBidi" w:hAnsiTheme="majorBidi" w:cstheme="majorBidi"/>
        </w:rPr>
        <w:t>designing process</w:t>
      </w:r>
      <w:r w:rsidR="00BB2241" w:rsidRPr="00860BB1">
        <w:rPr>
          <w:rFonts w:asciiTheme="majorBidi" w:hAnsiTheme="majorBidi" w:cstheme="majorBidi"/>
        </w:rPr>
        <w:t xml:space="preserve">. </w:t>
      </w:r>
      <w:r w:rsidR="000C71C4" w:rsidRPr="00860BB1">
        <w:rPr>
          <w:rFonts w:asciiTheme="majorBidi" w:hAnsiTheme="majorBidi" w:cstheme="majorBidi"/>
        </w:rPr>
        <w:t>T</w:t>
      </w:r>
      <w:r w:rsidR="00BB2241" w:rsidRPr="00860BB1">
        <w:rPr>
          <w:rFonts w:asciiTheme="majorBidi" w:hAnsiTheme="majorBidi" w:cstheme="majorBidi"/>
        </w:rPr>
        <w:t>he passive design of buildings</w:t>
      </w:r>
      <w:r w:rsidR="000C71C4" w:rsidRPr="00860BB1">
        <w:rPr>
          <w:rFonts w:asciiTheme="majorBidi" w:hAnsiTheme="majorBidi" w:cstheme="majorBidi"/>
        </w:rPr>
        <w:t xml:space="preserve"> considers</w:t>
      </w:r>
      <w:r w:rsidR="00BB2241" w:rsidRPr="00860BB1">
        <w:rPr>
          <w:rFonts w:asciiTheme="majorBidi" w:hAnsiTheme="majorBidi" w:cstheme="majorBidi"/>
        </w:rPr>
        <w:t xml:space="preserve"> orientation, geometry, shape, layout compactness, opening features</w:t>
      </w:r>
      <w:r w:rsidR="000C71C4" w:rsidRPr="00860BB1">
        <w:rPr>
          <w:rFonts w:asciiTheme="majorBidi" w:hAnsiTheme="majorBidi" w:cstheme="majorBidi"/>
        </w:rPr>
        <w:t>,</w:t>
      </w:r>
      <w:r w:rsidR="00BB2241" w:rsidRPr="00860BB1">
        <w:rPr>
          <w:rFonts w:asciiTheme="majorBidi" w:hAnsiTheme="majorBidi" w:cstheme="majorBidi"/>
        </w:rPr>
        <w:t xml:space="preserve"> and materials as factors </w:t>
      </w:r>
      <w:r w:rsidR="000C71C4" w:rsidRPr="00860BB1">
        <w:rPr>
          <w:rFonts w:asciiTheme="majorBidi" w:hAnsiTheme="majorBidi" w:cstheme="majorBidi"/>
        </w:rPr>
        <w:t xml:space="preserve">that </w:t>
      </w:r>
      <w:r w:rsidR="00BB2241" w:rsidRPr="00860BB1">
        <w:rPr>
          <w:rFonts w:asciiTheme="majorBidi" w:hAnsiTheme="majorBidi" w:cstheme="majorBidi"/>
        </w:rPr>
        <w:t>affect the comfort of residents</w:t>
      </w:r>
      <w:r w:rsidR="002F6F05">
        <w:rPr>
          <w:rFonts w:asciiTheme="majorBidi" w:hAnsiTheme="majorBidi" w:cstheme="majorBidi"/>
        </w:rPr>
        <w:t xml:space="preserve"> </w:t>
      </w:r>
      <w:r w:rsidR="002F6F05">
        <w:rPr>
          <w:rFonts w:asciiTheme="majorBidi" w:hAnsiTheme="majorBidi" w:cstheme="majorBidi"/>
        </w:rPr>
        <w:fldChar w:fldCharType="begin">
          <w:fldData xml:space="preserve">PEVuZE5vdGU+PENpdGU+PEF1dGhvcj5DYXJ1c288L0F1dGhvcj48WWVhcj4yMDEzPC9ZZWFyPjxS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</w:fldData>
        </w:fldChar>
      </w:r>
      <w:r w:rsidR="00C33F70">
        <w:rPr>
          <w:rFonts w:asciiTheme="majorBidi" w:hAnsiTheme="majorBidi" w:cstheme="majorBidi"/>
        </w:rPr>
        <w:instrText xml:space="preserve"> ADDIN EN.CITE </w:instrText>
      </w:r>
      <w:r w:rsidR="00C33F70">
        <w:rPr>
          <w:rFonts w:asciiTheme="majorBidi" w:hAnsiTheme="majorBidi" w:cstheme="majorBidi"/>
        </w:rPr>
        <w:fldChar w:fldCharType="begin">
          <w:fldData xml:space="preserve">PEVuZE5vdGU+PENpdGU+PEF1dGhvcj5DYXJ1c288L0F1dGhvcj48WWVhcj4yMDEzPC9ZZWFyPjxS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</w:fldData>
        </w:fldChar>
      </w:r>
      <w:r w:rsidR="00C33F70">
        <w:rPr>
          <w:rFonts w:asciiTheme="majorBidi" w:hAnsiTheme="majorBidi" w:cstheme="majorBidi"/>
        </w:rPr>
        <w:instrText xml:space="preserve"> ADDIN EN.CITE.DATA </w:instrText>
      </w:r>
      <w:r w:rsidR="00C33F70">
        <w:rPr>
          <w:rFonts w:asciiTheme="majorBidi" w:hAnsiTheme="majorBidi" w:cstheme="majorBidi"/>
        </w:rPr>
      </w:r>
      <w:r w:rsidR="00C33F70">
        <w:rPr>
          <w:rFonts w:asciiTheme="majorBidi" w:hAnsiTheme="majorBidi" w:cstheme="majorBidi"/>
        </w:rPr>
        <w:fldChar w:fldCharType="end"/>
      </w:r>
      <w:r w:rsidR="002F6F05">
        <w:rPr>
          <w:rFonts w:asciiTheme="majorBidi" w:hAnsiTheme="majorBidi" w:cstheme="majorBidi"/>
        </w:rPr>
      </w:r>
      <w:r w:rsidR="002F6F05">
        <w:rPr>
          <w:rFonts w:asciiTheme="majorBidi" w:hAnsiTheme="majorBidi" w:cstheme="majorBidi"/>
        </w:rPr>
        <w:fldChar w:fldCharType="separate"/>
      </w:r>
      <w:r w:rsidR="00C33F70">
        <w:rPr>
          <w:rFonts w:asciiTheme="majorBidi" w:hAnsiTheme="majorBidi" w:cstheme="majorBidi"/>
          <w:noProof/>
        </w:rPr>
        <w:t>(Caruso et al., 2013; Chen et al., 2018; Gholipour Gashniani, 2020; Kämpf &amp; Robinson, 2010; Konis et al., 2016; Muhaisen &amp; Gadi, 2006; Stevanović, 2013; Tian et al., 2017)</w:t>
      </w:r>
      <w:r w:rsidR="002F6F05">
        <w:rPr>
          <w:rFonts w:asciiTheme="majorBidi" w:hAnsiTheme="majorBidi" w:cstheme="majorBidi"/>
        </w:rPr>
        <w:fldChar w:fldCharType="end"/>
      </w:r>
      <w:r w:rsidR="002F6F05">
        <w:rPr>
          <w:rFonts w:asciiTheme="majorBidi" w:hAnsiTheme="majorBidi" w:cstheme="majorBidi"/>
        </w:rPr>
        <w:t>.</w:t>
      </w:r>
      <w:r w:rsidR="003C1D7C">
        <w:rPr>
          <w:rFonts w:asciiTheme="majorBidi" w:hAnsiTheme="majorBidi" w:cstheme="majorBidi"/>
        </w:rPr>
        <w:t xml:space="preserve"> </w:t>
      </w:r>
      <w:r w:rsidR="00BB2241" w:rsidRPr="00860BB1">
        <w:rPr>
          <w:rFonts w:asciiTheme="majorBidi" w:hAnsiTheme="majorBidi" w:cstheme="majorBidi"/>
        </w:rPr>
        <w:t xml:space="preserve">Designing the facade of a building according to climatic conditions and using renewable energy can provide comfortable conditions for </w:t>
      </w:r>
      <w:r w:rsidR="000C71C4" w:rsidRPr="00860BB1">
        <w:rPr>
          <w:rFonts w:asciiTheme="majorBidi" w:hAnsiTheme="majorBidi" w:cstheme="majorBidi"/>
        </w:rPr>
        <w:t>residents</w:t>
      </w:r>
      <w:r w:rsidR="00BB2241" w:rsidRPr="00860BB1">
        <w:rPr>
          <w:rFonts w:asciiTheme="majorBidi" w:hAnsiTheme="majorBidi" w:cstheme="majorBidi"/>
        </w:rPr>
        <w:t xml:space="preserve"> in the indoor environment</w:t>
      </w:r>
      <w:r w:rsidR="00AA5E65">
        <w:rPr>
          <w:rFonts w:asciiTheme="majorBidi" w:hAnsiTheme="majorBidi" w:cstheme="majorBidi"/>
        </w:rPr>
        <w:t xml:space="preserve"> </w:t>
      </w:r>
      <w:r w:rsidR="00AA5E65">
        <w:rPr>
          <w:rFonts w:asciiTheme="majorBidi" w:hAnsiTheme="majorBidi" w:cstheme="majorBidi"/>
        </w:rPr>
        <w:fldChar w:fldCharType="begin"/>
      </w:r>
      <w:r w:rsidR="00C33F70">
        <w:rPr>
          <w:rFonts w:asciiTheme="majorBidi" w:hAnsiTheme="majorBidi" w:cstheme="majorBidi"/>
        </w:rPr>
        <w:instrText xml:space="preserve"> ADDIN EN.CITE &lt;EndNote&gt;&lt;Cite&gt;&lt;Author&gt;Marszal&lt;/Author&gt;&lt;Year&gt;2011&lt;/Year&gt;&lt;RecNum&gt;4&lt;/RecNum&gt;&lt;DisplayText&gt;(Ferrante, 2012; Marszal et al., 2011)&lt;/DisplayText&gt;&lt;record&gt;&lt;rec-number&gt;4&lt;/rec-number&gt;&lt;foreign-keys&gt;&lt;key app="EN" db-id="e59p9520cfdpwuexa5evf091ard5atdx9sz0" timestamp="1782817054"&gt;4&lt;/key&gt;&lt;/foreign-keys&gt;&lt;ref-type name="Journal Article"&gt;17&lt;/ref-type&gt;&lt;contributors&gt;&lt;authors&gt;&lt;author&gt;Marszal, Anna&lt;/author&gt;&lt;author&gt;Heiselberg, Per&lt;/author&gt;&lt;author&gt;Bourrelle, Julien&lt;/author&gt;&lt;author&gt;Musall, Eike&lt;/author&gt;&lt;author&gt;Voss, Karsten&lt;/author&gt;&lt;author&gt;Sartori, Igor&lt;/author&gt;&lt;author&gt;Napolitano, A.&lt;/author&gt;&lt;/authors&gt;&lt;/contributors&gt;&lt;titles&gt;&lt;title&gt;Zero Energy Building - A review of definitions and calculation methodologies&lt;/title&gt;&lt;secondary-title&gt;Lancet&lt;/secondary-title&gt;&lt;/titles&gt;&lt;periodical&gt;&lt;full-title&gt;Lancet&lt;/full-title&gt;&lt;/periodical&gt;&lt;pages&gt;971-979&lt;/pages&gt;&lt;volume&gt;43&lt;/volume&gt;&lt;dates&gt;&lt;year&gt;2011&lt;/year&gt;&lt;pub-dates&gt;&lt;date&gt;04/01&lt;/date&gt;&lt;/pub-dates&gt;&lt;/dates&gt;&lt;urls&gt;&lt;/urls&gt;&lt;electronic-resource-num&gt;10.1016/j.enbuild.2010.12.022&lt;/electronic-resource-num&gt;&lt;/record&gt;&lt;/Cite&gt;&lt;Cite&gt;&lt;Author&gt;Ferrante&lt;/Author&gt;&lt;Year&gt;2012&lt;/Year&gt;&lt;RecNum&gt;10&lt;/RecNum&gt;&lt;record&gt;&lt;rec-number&gt;10&lt;/rec-number&gt;&lt;foreign-keys&gt;&lt;key app="EN" db-id="e59p9520cfdpwuexa5evf091ard5atdx9sz0" timestamp="1782817063"&gt;10&lt;/key&gt;&lt;/foreign-keys&gt;&lt;ref-type name="Journal Article"&gt;17&lt;/ref-type&gt;&lt;contributors&gt;&lt;authors&gt;&lt;author&gt;Ferrante, Annarita&lt;/author&gt;&lt;/authors&gt;&lt;/contributors&gt;&lt;titles&gt;&lt;title&gt;Zero and low-energy housing for the Mediterranean climate&lt;/title&gt;&lt;secondary-title&gt;Advances in Building Energy Research&lt;/secondary-title&gt;&lt;/titles&gt;&lt;periodical&gt;&lt;full-title&gt;Advances in Building Energy Research&lt;/full-title&gt;&lt;/periodical&gt;&lt;pages&gt;1-38&lt;/pages&gt;&lt;volume&gt;6&lt;/volume&gt;&lt;dates&gt;&lt;year&gt;2012&lt;/year&gt;&lt;pub-dates&gt;&lt;date&gt;05/01&lt;/date&gt;&lt;/pub-dates&gt;&lt;/dates&gt;&lt;urls&gt;&lt;/urls&gt;&lt;electronic-resource-num&gt;10.1080/17512549.2012.672003&lt;/electronic-resource-num&gt;&lt;/record&gt;&lt;/Cite&gt;&lt;/EndNote&gt;</w:instrText>
      </w:r>
      <w:r w:rsidR="00AA5E65">
        <w:rPr>
          <w:rFonts w:asciiTheme="majorBidi" w:hAnsiTheme="majorBidi" w:cstheme="majorBidi"/>
        </w:rPr>
        <w:fldChar w:fldCharType="separate"/>
      </w:r>
      <w:r w:rsidR="00C33F70">
        <w:rPr>
          <w:rFonts w:asciiTheme="majorBidi" w:hAnsiTheme="majorBidi" w:cstheme="majorBidi"/>
          <w:noProof/>
        </w:rPr>
        <w:t>(Ferrante, 2012; Marszal et al., 2011)</w:t>
      </w:r>
      <w:r w:rsidR="00AA5E65">
        <w:rPr>
          <w:rFonts w:asciiTheme="majorBidi" w:hAnsiTheme="majorBidi" w:cstheme="majorBidi"/>
        </w:rPr>
        <w:fldChar w:fldCharType="end"/>
      </w:r>
      <w:r w:rsidR="00AA5E65">
        <w:rPr>
          <w:rFonts w:asciiTheme="majorBidi" w:hAnsiTheme="majorBidi" w:cstheme="majorBidi"/>
        </w:rPr>
        <w:t xml:space="preserve">. </w:t>
      </w:r>
    </w:p>
    <w:p w14:paraId="22B37059" w14:textId="11B975D6" w:rsidR="00487140" w:rsidRDefault="00487140" w:rsidP="002B09CF">
      <w:pPr>
        <w:spacing w:line="360" w:lineRule="auto"/>
        <w:jc w:val="both"/>
        <w:rPr>
          <w:rFonts w:asciiTheme="majorBidi" w:hAnsiTheme="majorBidi" w:cstheme="majorBidi"/>
        </w:rPr>
      </w:pPr>
      <w:r w:rsidRPr="00860BB1">
        <w:rPr>
          <w:rFonts w:asciiTheme="majorBidi" w:hAnsiTheme="majorBidi" w:cstheme="majorBidi"/>
        </w:rPr>
        <w:t xml:space="preserve">Moreover, the interior space depends on sunlight, and the light must enter the interior space for lighting during the day. However, the heat from the sun's radiation enters along with the light and </w:t>
      </w:r>
      <w:r w:rsidR="004B2EE3" w:rsidRPr="00860BB1">
        <w:rPr>
          <w:rFonts w:asciiTheme="majorBidi" w:hAnsiTheme="majorBidi" w:cstheme="majorBidi"/>
        </w:rPr>
        <w:t>over</w:t>
      </w:r>
      <w:r w:rsidRPr="00860BB1">
        <w:rPr>
          <w:rFonts w:asciiTheme="majorBidi" w:hAnsiTheme="majorBidi" w:cstheme="majorBidi"/>
        </w:rPr>
        <w:t>heats the space, which forces people to use cooling devices</w:t>
      </w:r>
      <w:r w:rsidR="002B09CF">
        <w:rPr>
          <w:rFonts w:asciiTheme="majorBidi" w:hAnsiTheme="majorBidi" w:cstheme="majorBidi"/>
        </w:rPr>
        <w:fldChar w:fldCharType="begin"/>
      </w:r>
      <w:r w:rsidR="002B09CF">
        <w:rPr>
          <w:rFonts w:asciiTheme="majorBidi" w:hAnsiTheme="majorBidi" w:cstheme="majorBidi"/>
        </w:rPr>
        <w:instrText xml:space="preserve"> ADDIN EN.CITE &lt;EndNote&gt;&lt;Cite&gt;&lt;Author&gt;Wang&lt;/Author&gt;&lt;Year&gt;2020&lt;/Year&gt;&lt;RecNum&gt;6&lt;/RecNum&gt;&lt;DisplayText&gt;(Wang et al., 2020)&lt;/DisplayText&gt;&lt;record&gt;&lt;rec-number&gt;6&lt;/rec-number&gt;&lt;foreign-keys&gt;&lt;key app="EN" db-id="e59p9520cfdpwuexa5evf091ard5atdx9sz0" timestamp="1782817057"&gt;6&lt;/key&gt;&lt;/foreign-keys&gt;&lt;ref-type name="Journal Article"&gt;17&lt;/ref-type&gt;&lt;contributors&gt;&lt;authors&gt;&lt;author&gt;Wang, Fang&lt;/author&gt;&lt;author&gt;Yang, Wen-Jia&lt;/author&gt;&lt;author&gt;Sun, Wei-Feng&lt;/author&gt;&lt;/authors&gt;&lt;/contributors&gt;&lt;titles&gt;&lt;title&gt;Heat Transfer and Energy Consumption of Passive House in a Severely Cold Area: Simulation Analyses&lt;/title&gt;&lt;secondary-title&gt;Energies&lt;/secondary-title&gt;&lt;/titles&gt;&lt;periodical&gt;&lt;full-title&gt;Energies&lt;/full-title&gt;&lt;/periodical&gt;&lt;pages&gt;626&lt;/pages&gt;&lt;volume&gt;13&lt;/volume&gt;&lt;dates&gt;&lt;year&gt;2020&lt;/year&gt;&lt;pub-dates&gt;&lt;date&gt;02/02&lt;/date&gt;&lt;/pub-dates&gt;&lt;/dates&gt;&lt;urls&gt;&lt;/urls&gt;&lt;electronic-resource-num&gt;10.3390/en13030626&lt;/electronic-resource-num&gt;&lt;/record&gt;&lt;/Cite&gt;&lt;/EndNote&gt;</w:instrText>
      </w:r>
      <w:r w:rsidR="002B09CF">
        <w:rPr>
          <w:rFonts w:asciiTheme="majorBidi" w:hAnsiTheme="majorBidi" w:cstheme="majorBidi"/>
        </w:rPr>
        <w:fldChar w:fldCharType="separate"/>
      </w:r>
      <w:r w:rsidR="002B09CF">
        <w:rPr>
          <w:rFonts w:asciiTheme="majorBidi" w:hAnsiTheme="majorBidi" w:cstheme="majorBidi"/>
          <w:noProof/>
        </w:rPr>
        <w:t>(Wang et al., 2020)</w:t>
      </w:r>
      <w:r w:rsidR="002B09CF">
        <w:rPr>
          <w:rFonts w:asciiTheme="majorBidi" w:hAnsiTheme="majorBidi" w:cstheme="majorBidi"/>
        </w:rPr>
        <w:fldChar w:fldCharType="end"/>
      </w:r>
      <w:r w:rsidRPr="00860BB1">
        <w:rPr>
          <w:rFonts w:asciiTheme="majorBidi" w:hAnsiTheme="majorBidi" w:cstheme="majorBidi"/>
        </w:rPr>
        <w:t xml:space="preserve">. These devices use electrical energy and, in some cases, water, although water shortage is a serious problem, especially in hot and desert areas </w:t>
      </w:r>
      <w:r w:rsidR="002B09CF">
        <w:rPr>
          <w:rFonts w:asciiTheme="majorBidi" w:hAnsiTheme="majorBidi" w:cstheme="majorBidi"/>
        </w:rPr>
        <w:fldChar w:fldCharType="begin"/>
      </w:r>
      <w:r w:rsidR="002B09CF">
        <w:rPr>
          <w:rFonts w:asciiTheme="majorBidi" w:hAnsiTheme="majorBidi" w:cstheme="majorBidi"/>
        </w:rPr>
        <w:instrText xml:space="preserve"> ADDIN EN.CITE &lt;EndNote&gt;&lt;Cite&gt;&lt;Author&gt;Alshahrani&lt;/Author&gt;&lt;Year&gt;2018&lt;/Year&gt;&lt;RecNum&gt;72&lt;/RecNum&gt;&lt;DisplayText&gt;(Alshahrani &amp;amp; Boait, 2018)&lt;/DisplayText&gt;&lt;record&gt;&lt;rec-number&gt;72&lt;/rec-number&gt;&lt;foreign-keys&gt;&lt;key app="EN" db-id="e59p9520cfdpwuexa5evf091ard5atdx9sz0" timestamp="1782827889"&gt;72&lt;/key&gt;&lt;/foreign-keys&gt;&lt;ref-type name="Journal Article"&gt;17&lt;/ref-type&gt;&lt;contributors&gt;&lt;authors&gt;&lt;author&gt;Alshahrani, Jubran&lt;/author&gt;&lt;author&gt;Boait, Peter&lt;/author&gt;&lt;/authors&gt;&lt;/contributors&gt;&lt;titles&gt;&lt;title&gt;Reducing High Energy Demand Associated with Air-Conditioning Needs in Saudi Arabia&lt;/title&gt;&lt;secondary-title&gt;Energies&lt;/secondary-title&gt;&lt;/titles&gt;&lt;periodical&gt;&lt;full-title&gt;Energies&lt;/full-title&gt;&lt;/periodical&gt;&lt;pages&gt;87&lt;/pages&gt;&lt;volume&gt;12&lt;/volume&gt;&lt;dates&gt;&lt;year&gt;2018&lt;/year&gt;&lt;pub-dates&gt;&lt;date&gt;12/28&lt;/date&gt;&lt;/pub-dates&gt;&lt;/dates&gt;&lt;urls&gt;&lt;/urls&gt;&lt;electronic-resource-num&gt;10.3390/en12010087&lt;/electronic-resource-num&gt;&lt;/record&gt;&lt;/Cite&gt;&lt;/EndNote&gt;</w:instrText>
      </w:r>
      <w:r w:rsidR="002B09CF">
        <w:rPr>
          <w:rFonts w:asciiTheme="majorBidi" w:hAnsiTheme="majorBidi" w:cstheme="majorBidi"/>
        </w:rPr>
        <w:fldChar w:fldCharType="separate"/>
      </w:r>
      <w:r w:rsidR="002B09CF">
        <w:rPr>
          <w:rFonts w:asciiTheme="majorBidi" w:hAnsiTheme="majorBidi" w:cstheme="majorBidi"/>
          <w:noProof/>
        </w:rPr>
        <w:t>(Alshahrani &amp; Boait, 2018)</w:t>
      </w:r>
      <w:r w:rsidR="002B09CF">
        <w:rPr>
          <w:rFonts w:asciiTheme="majorBidi" w:hAnsiTheme="majorBidi" w:cstheme="majorBidi"/>
        </w:rPr>
        <w:fldChar w:fldCharType="end"/>
      </w:r>
      <w:r w:rsidR="002B09CF">
        <w:rPr>
          <w:rFonts w:asciiTheme="majorBidi" w:hAnsiTheme="majorBidi" w:cstheme="majorBidi"/>
        </w:rPr>
        <w:t xml:space="preserve">. </w:t>
      </w:r>
      <w:r w:rsidR="00D4694E" w:rsidRPr="00860BB1">
        <w:rPr>
          <w:rFonts w:asciiTheme="majorBidi" w:hAnsiTheme="majorBidi" w:cstheme="majorBidi"/>
        </w:rPr>
        <w:t>In this regard</w:t>
      </w:r>
      <w:r w:rsidRPr="00860BB1">
        <w:rPr>
          <w:rFonts w:asciiTheme="majorBidi" w:hAnsiTheme="majorBidi" w:cstheme="majorBidi"/>
        </w:rPr>
        <w:t xml:space="preserve">, </w:t>
      </w:r>
      <w:r w:rsidR="00D4694E" w:rsidRPr="00860BB1">
        <w:rPr>
          <w:rFonts w:asciiTheme="majorBidi" w:hAnsiTheme="majorBidi" w:cstheme="majorBidi"/>
        </w:rPr>
        <w:t>an o</w:t>
      </w:r>
      <w:r w:rsidRPr="00860BB1">
        <w:rPr>
          <w:rFonts w:asciiTheme="majorBidi" w:hAnsiTheme="majorBidi" w:cstheme="majorBidi"/>
        </w:rPr>
        <w:t xml:space="preserve">ptimal design based on the </w:t>
      </w:r>
      <w:r w:rsidR="00D4694E" w:rsidRPr="00860BB1">
        <w:rPr>
          <w:rFonts w:asciiTheme="majorBidi" w:hAnsiTheme="majorBidi" w:cstheme="majorBidi"/>
        </w:rPr>
        <w:t>sun</w:t>
      </w:r>
      <w:r w:rsidR="004E0C9C" w:rsidRPr="00860BB1">
        <w:rPr>
          <w:rFonts w:asciiTheme="majorBidi" w:hAnsiTheme="majorBidi" w:cstheme="majorBidi"/>
        </w:rPr>
        <w:t>'s</w:t>
      </w:r>
      <w:r w:rsidR="00D4694E" w:rsidRPr="00860BB1">
        <w:rPr>
          <w:rFonts w:asciiTheme="majorBidi" w:hAnsiTheme="majorBidi" w:cstheme="majorBidi"/>
        </w:rPr>
        <w:t xml:space="preserve"> </w:t>
      </w:r>
      <w:r w:rsidRPr="00860BB1">
        <w:rPr>
          <w:rFonts w:asciiTheme="majorBidi" w:hAnsiTheme="majorBidi" w:cstheme="majorBidi"/>
        </w:rPr>
        <w:t xml:space="preserve">path and </w:t>
      </w:r>
      <w:r w:rsidR="00D4694E" w:rsidRPr="00860BB1">
        <w:rPr>
          <w:rFonts w:asciiTheme="majorBidi" w:hAnsiTheme="majorBidi" w:cstheme="majorBidi"/>
        </w:rPr>
        <w:t xml:space="preserve">the </w:t>
      </w:r>
      <w:r w:rsidRPr="00860BB1">
        <w:rPr>
          <w:rFonts w:asciiTheme="majorBidi" w:hAnsiTheme="majorBidi" w:cstheme="majorBidi"/>
        </w:rPr>
        <w:t xml:space="preserve">control of incoming light can reduce the heat </w:t>
      </w:r>
      <w:r w:rsidR="00D4694E" w:rsidRPr="00860BB1">
        <w:rPr>
          <w:rFonts w:asciiTheme="majorBidi" w:hAnsiTheme="majorBidi" w:cstheme="majorBidi"/>
        </w:rPr>
        <w:t xml:space="preserve">from the light </w:t>
      </w:r>
      <w:r w:rsidRPr="00860BB1">
        <w:rPr>
          <w:rFonts w:asciiTheme="majorBidi" w:hAnsiTheme="majorBidi" w:cstheme="majorBidi"/>
        </w:rPr>
        <w:t>and improve the comfort conditions of the residents. Therefore, intelligent functions in the building can be a suitable method to realize this goal</w:t>
      </w:r>
      <w:r w:rsidR="002B09CF">
        <w:rPr>
          <w:rFonts w:asciiTheme="majorBidi" w:hAnsiTheme="majorBidi" w:cstheme="majorBidi"/>
        </w:rPr>
        <w:t xml:space="preserve"> </w:t>
      </w:r>
      <w:r w:rsidR="002B09CF">
        <w:rPr>
          <w:rFonts w:asciiTheme="majorBidi" w:hAnsiTheme="majorBidi" w:cstheme="majorBidi"/>
        </w:rPr>
        <w:fldChar w:fldCharType="begin">
          <w:fldData xml:space="preserve">PEVuZE5vdGU+PENpdGU+PEF1dGhvcj5XYW5nPC9BdXRob3I+PFllYXI+MjAwOTwvWWVhcj48UmVj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==
</w:fldData>
        </w:fldChar>
      </w:r>
      <w:r w:rsidR="002B09CF">
        <w:rPr>
          <w:rFonts w:asciiTheme="majorBidi" w:hAnsiTheme="majorBidi" w:cstheme="majorBidi"/>
        </w:rPr>
        <w:instrText xml:space="preserve"> ADDIN EN.CITE </w:instrText>
      </w:r>
      <w:r w:rsidR="002B09CF">
        <w:rPr>
          <w:rFonts w:asciiTheme="majorBidi" w:hAnsiTheme="majorBidi" w:cstheme="majorBidi"/>
        </w:rPr>
        <w:fldChar w:fldCharType="begin">
          <w:fldData xml:space="preserve">PEVuZE5vdGU+PENpdGU+PEF1dGhvcj5XYW5nPC9BdXRob3I+PFllYXI+MjAwOTwvWWVhcj48UmVj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==
</w:fldData>
        </w:fldChar>
      </w:r>
      <w:r w:rsidR="002B09CF">
        <w:rPr>
          <w:rFonts w:asciiTheme="majorBidi" w:hAnsiTheme="majorBidi" w:cstheme="majorBidi"/>
        </w:rPr>
        <w:instrText xml:space="preserve"> ADDIN EN.CITE.DATA </w:instrText>
      </w:r>
      <w:r w:rsidR="002B09CF">
        <w:rPr>
          <w:rFonts w:asciiTheme="majorBidi" w:hAnsiTheme="majorBidi" w:cstheme="majorBidi"/>
        </w:rPr>
      </w:r>
      <w:r w:rsidR="002B09CF">
        <w:rPr>
          <w:rFonts w:asciiTheme="majorBidi" w:hAnsiTheme="majorBidi" w:cstheme="majorBidi"/>
        </w:rPr>
        <w:fldChar w:fldCharType="end"/>
      </w:r>
      <w:r w:rsidR="002B09CF">
        <w:rPr>
          <w:rFonts w:asciiTheme="majorBidi" w:hAnsiTheme="majorBidi" w:cstheme="majorBidi"/>
        </w:rPr>
      </w:r>
      <w:r w:rsidR="002B09CF">
        <w:rPr>
          <w:rFonts w:asciiTheme="majorBidi" w:hAnsiTheme="majorBidi" w:cstheme="majorBidi"/>
        </w:rPr>
        <w:fldChar w:fldCharType="separate"/>
      </w:r>
      <w:r w:rsidR="002B09CF">
        <w:rPr>
          <w:rFonts w:asciiTheme="majorBidi" w:hAnsiTheme="majorBidi" w:cstheme="majorBidi"/>
          <w:noProof/>
        </w:rPr>
        <w:t>(Grynning et al., 2014; Kim et al., 2012; Kumar et al., 2005; Wang et al., 2009)</w:t>
      </w:r>
      <w:r w:rsidR="002B09CF">
        <w:rPr>
          <w:rFonts w:asciiTheme="majorBidi" w:hAnsiTheme="majorBidi" w:cstheme="majorBidi"/>
        </w:rPr>
        <w:fldChar w:fldCharType="end"/>
      </w:r>
      <w:r w:rsidR="002B09CF">
        <w:rPr>
          <w:rFonts w:asciiTheme="majorBidi" w:hAnsiTheme="majorBidi" w:cstheme="majorBidi"/>
          <w:color w:val="000000"/>
        </w:rPr>
        <w:t>.</w:t>
      </w:r>
      <w:r w:rsidR="00D4694E" w:rsidRPr="00860BB1">
        <w:rPr>
          <w:rFonts w:asciiTheme="majorBidi" w:hAnsiTheme="majorBidi" w:cstheme="majorBidi"/>
        </w:rPr>
        <w:t xml:space="preserve"> On the other hand,</w:t>
      </w:r>
      <w:r w:rsidRPr="00860BB1">
        <w:rPr>
          <w:rFonts w:asciiTheme="majorBidi" w:hAnsiTheme="majorBidi" w:cstheme="majorBidi"/>
        </w:rPr>
        <w:t xml:space="preserve"> </w:t>
      </w:r>
      <w:r w:rsidR="00D4694E" w:rsidRPr="00860BB1">
        <w:rPr>
          <w:rFonts w:asciiTheme="majorBidi" w:hAnsiTheme="majorBidi" w:cstheme="majorBidi"/>
        </w:rPr>
        <w:t>t</w:t>
      </w:r>
      <w:r w:rsidRPr="00860BB1">
        <w:rPr>
          <w:rFonts w:asciiTheme="majorBidi" w:hAnsiTheme="majorBidi" w:cstheme="majorBidi"/>
        </w:rPr>
        <w:t>he use of animated, responsive, adaptable, intelligent</w:t>
      </w:r>
      <w:r w:rsidR="00D4694E" w:rsidRPr="00860BB1">
        <w:rPr>
          <w:rFonts w:asciiTheme="majorBidi" w:hAnsiTheme="majorBidi" w:cstheme="majorBidi"/>
        </w:rPr>
        <w:t>,</w:t>
      </w:r>
      <w:r w:rsidRPr="00860BB1">
        <w:rPr>
          <w:rFonts w:asciiTheme="majorBidi" w:hAnsiTheme="majorBidi" w:cstheme="majorBidi"/>
        </w:rPr>
        <w:t xml:space="preserve"> and automatic </w:t>
      </w:r>
      <w:r w:rsidR="00D4694E" w:rsidRPr="00860BB1">
        <w:rPr>
          <w:rFonts w:asciiTheme="majorBidi" w:hAnsiTheme="majorBidi" w:cstheme="majorBidi"/>
        </w:rPr>
        <w:t>facades</w:t>
      </w:r>
      <w:r w:rsidRPr="00860BB1">
        <w:rPr>
          <w:rFonts w:asciiTheme="majorBidi" w:hAnsiTheme="majorBidi" w:cstheme="majorBidi"/>
        </w:rPr>
        <w:t xml:space="preserve"> is </w:t>
      </w:r>
      <w:r w:rsidR="00D4694E" w:rsidRPr="00860BB1">
        <w:rPr>
          <w:rFonts w:asciiTheme="majorBidi" w:hAnsiTheme="majorBidi" w:cstheme="majorBidi"/>
        </w:rPr>
        <w:t>the other</w:t>
      </w:r>
      <w:r w:rsidRPr="00860BB1">
        <w:rPr>
          <w:rFonts w:asciiTheme="majorBidi" w:hAnsiTheme="majorBidi" w:cstheme="majorBidi"/>
        </w:rPr>
        <w:t xml:space="preserve"> method used in various projects to ensure the comfort of </w:t>
      </w:r>
      <w:r w:rsidR="00D4694E" w:rsidRPr="00860BB1">
        <w:rPr>
          <w:rFonts w:asciiTheme="majorBidi" w:hAnsiTheme="majorBidi" w:cstheme="majorBidi"/>
        </w:rPr>
        <w:t>residents</w:t>
      </w:r>
      <w:r w:rsidR="002B09CF">
        <w:rPr>
          <w:rFonts w:asciiTheme="majorBidi" w:hAnsiTheme="majorBidi" w:cstheme="majorBidi"/>
        </w:rPr>
        <w:fldChar w:fldCharType="begin">
          <w:fldData xml:space="preserve">PEVuZE5vdGU+PENpdGU+PEF1dGhvcj5Cb2huZW5iZXJnZXI8L0F1dGhvcj48WWVhcj4yMDEyPC9Z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</w:fldData>
        </w:fldChar>
      </w:r>
      <w:r w:rsidR="002B09CF">
        <w:rPr>
          <w:rFonts w:asciiTheme="majorBidi" w:hAnsiTheme="majorBidi" w:cstheme="majorBidi"/>
        </w:rPr>
        <w:instrText xml:space="preserve"> ADDIN EN.CITE </w:instrText>
      </w:r>
      <w:r w:rsidR="002B09CF">
        <w:rPr>
          <w:rFonts w:asciiTheme="majorBidi" w:hAnsiTheme="majorBidi" w:cstheme="majorBidi"/>
        </w:rPr>
        <w:fldChar w:fldCharType="begin">
          <w:fldData xml:space="preserve">PEVuZE5vdGU+PENpdGU+PEF1dGhvcj5Cb2huZW5iZXJnZXI8L0F1dGhvcj48WWVhcj4yMDEyPC9Z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</w:fldData>
        </w:fldChar>
      </w:r>
      <w:r w:rsidR="002B09CF">
        <w:rPr>
          <w:rFonts w:asciiTheme="majorBidi" w:hAnsiTheme="majorBidi" w:cstheme="majorBidi"/>
        </w:rPr>
        <w:instrText xml:space="preserve"> ADDIN EN.CITE.DATA </w:instrText>
      </w:r>
      <w:r w:rsidR="002B09CF">
        <w:rPr>
          <w:rFonts w:asciiTheme="majorBidi" w:hAnsiTheme="majorBidi" w:cstheme="majorBidi"/>
        </w:rPr>
      </w:r>
      <w:r w:rsidR="002B09CF">
        <w:rPr>
          <w:rFonts w:asciiTheme="majorBidi" w:hAnsiTheme="majorBidi" w:cstheme="majorBidi"/>
        </w:rPr>
        <w:fldChar w:fldCharType="end"/>
      </w:r>
      <w:r w:rsidR="002B09CF">
        <w:rPr>
          <w:rFonts w:asciiTheme="majorBidi" w:hAnsiTheme="majorBidi" w:cstheme="majorBidi"/>
        </w:rPr>
      </w:r>
      <w:r w:rsidR="002B09CF">
        <w:rPr>
          <w:rFonts w:asciiTheme="majorBidi" w:hAnsiTheme="majorBidi" w:cstheme="majorBidi"/>
        </w:rPr>
        <w:fldChar w:fldCharType="separate"/>
      </w:r>
      <w:r w:rsidR="002B09CF">
        <w:rPr>
          <w:rFonts w:asciiTheme="majorBidi" w:hAnsiTheme="majorBidi" w:cstheme="majorBidi"/>
          <w:noProof/>
        </w:rPr>
        <w:t>(Addington, 2012; Bohnenberger et al., 2012; Pesenti, Masera, &amp; Fiorito, 2015; Pesenti, Masera, Fiorito, et al., 2015)</w:t>
      </w:r>
      <w:r w:rsidR="002B09CF">
        <w:rPr>
          <w:rFonts w:asciiTheme="majorBidi" w:hAnsiTheme="majorBidi" w:cstheme="majorBidi"/>
        </w:rPr>
        <w:fldChar w:fldCharType="end"/>
      </w:r>
      <w:r w:rsidR="002B09CF">
        <w:rPr>
          <w:rFonts w:asciiTheme="majorBidi" w:hAnsiTheme="majorBidi" w:cstheme="majorBidi"/>
        </w:rPr>
        <w:t>.</w:t>
      </w:r>
      <w:r w:rsidRPr="00860BB1">
        <w:rPr>
          <w:rFonts w:asciiTheme="majorBidi" w:hAnsiTheme="majorBidi" w:cstheme="majorBidi"/>
        </w:rPr>
        <w:t xml:space="preserve"> For example, in Al</w:t>
      </w:r>
      <w:r w:rsidR="00D4694E" w:rsidRPr="00860BB1">
        <w:rPr>
          <w:rFonts w:asciiTheme="majorBidi" w:hAnsiTheme="majorBidi" w:cstheme="majorBidi"/>
        </w:rPr>
        <w:t>-</w:t>
      </w:r>
      <w:proofErr w:type="spellStart"/>
      <w:r w:rsidRPr="00860BB1">
        <w:rPr>
          <w:rFonts w:asciiTheme="majorBidi" w:hAnsiTheme="majorBidi" w:cstheme="majorBidi"/>
        </w:rPr>
        <w:t>Bahar</w:t>
      </w:r>
      <w:proofErr w:type="spellEnd"/>
      <w:r w:rsidRPr="00860BB1">
        <w:rPr>
          <w:rFonts w:asciiTheme="majorBidi" w:hAnsiTheme="majorBidi" w:cstheme="majorBidi"/>
        </w:rPr>
        <w:t xml:space="preserve"> Towers</w:t>
      </w:r>
      <w:r w:rsidR="002E4D93">
        <w:rPr>
          <w:rFonts w:asciiTheme="majorBidi" w:hAnsiTheme="majorBidi" w:cstheme="majorBidi"/>
        </w:rPr>
        <w:t xml:space="preserve"> </w:t>
      </w:r>
      <w:r w:rsidR="002B09CF">
        <w:rPr>
          <w:rFonts w:asciiTheme="majorBidi" w:hAnsiTheme="majorBidi" w:cstheme="majorBidi"/>
        </w:rPr>
        <w:fldChar w:fldCharType="begin"/>
      </w:r>
      <w:r w:rsidR="002B09CF">
        <w:rPr>
          <w:rFonts w:asciiTheme="majorBidi" w:hAnsiTheme="majorBidi" w:cstheme="majorBidi"/>
        </w:rPr>
        <w:instrText xml:space="preserve"> ADDIN EN.CITE &lt;EndNote&gt;&lt;Cite&gt;&lt;Author&gt;AHR&lt;/Author&gt;&lt;Year&gt;2019&lt;/Year&gt;&lt;RecNum&gt;16&lt;/RecNum&gt;&lt;DisplayText&gt;(AHR, 2019)&lt;/DisplayText&gt;&lt;record&gt;&lt;rec-number&gt;16&lt;/rec-number&gt;&lt;foreign-keys&gt;&lt;key app="EN" db-id="e59p9520cfdpwuexa5evf091ard5atdx9sz0" timestamp="1782827552"&gt;16&lt;/key&gt;&lt;/foreign-keys&gt;&lt;ref-type name="Web Page"&gt;12&lt;/ref-type&gt;&lt;contributors&gt;&lt;authors&gt;&lt;author&gt;AHR&lt;/author&gt;&lt;/authors&gt;&lt;/contributors&gt;&lt;titles&gt;&lt;title&gt;Al Bahr Towers&lt;/title&gt;&lt;/titles&gt;&lt;number&gt;2019,05,20&lt;/number&gt;&lt;dates&gt;&lt;year&gt;2019&lt;/year&gt;&lt;/dates&gt;&lt;publisher&gt;AHR&lt;/publisher&gt;&lt;urls&gt;&lt;related-urls&gt;&lt;url&gt;https://www.ahr.co.uk/projects/al-bahr-towers&lt;/url&gt;&lt;/related-urls&gt;&lt;/urls&gt;&lt;/record&gt;&lt;/Cite&gt;&lt;/EndNote&gt;</w:instrText>
      </w:r>
      <w:r w:rsidR="002B09CF">
        <w:rPr>
          <w:rFonts w:asciiTheme="majorBidi" w:hAnsiTheme="majorBidi" w:cstheme="majorBidi"/>
        </w:rPr>
        <w:fldChar w:fldCharType="separate"/>
      </w:r>
      <w:r w:rsidR="002B09CF">
        <w:rPr>
          <w:rFonts w:asciiTheme="majorBidi" w:hAnsiTheme="majorBidi" w:cstheme="majorBidi"/>
          <w:noProof/>
        </w:rPr>
        <w:t>(AHR, 2019)</w:t>
      </w:r>
      <w:r w:rsidR="002B09CF">
        <w:rPr>
          <w:rFonts w:asciiTheme="majorBidi" w:hAnsiTheme="majorBidi" w:cstheme="majorBidi"/>
        </w:rPr>
        <w:fldChar w:fldCharType="end"/>
      </w:r>
      <w:r w:rsidR="002B09CF">
        <w:rPr>
          <w:rFonts w:asciiTheme="majorBidi" w:hAnsiTheme="majorBidi" w:cstheme="majorBidi"/>
          <w:color w:val="000000"/>
        </w:rPr>
        <w:t xml:space="preserve">, </w:t>
      </w:r>
      <w:r w:rsidRPr="00860BB1">
        <w:rPr>
          <w:rFonts w:asciiTheme="majorBidi" w:hAnsiTheme="majorBidi" w:cstheme="majorBidi"/>
        </w:rPr>
        <w:t xml:space="preserve">a responsive facade is embedded </w:t>
      </w:r>
      <w:r w:rsidR="004E0C9C" w:rsidRPr="00860BB1">
        <w:rPr>
          <w:rFonts w:asciiTheme="majorBidi" w:hAnsiTheme="majorBidi" w:cstheme="majorBidi"/>
        </w:rPr>
        <w:t>in</w:t>
      </w:r>
      <w:r w:rsidRPr="00860BB1">
        <w:rPr>
          <w:rFonts w:asciiTheme="majorBidi" w:hAnsiTheme="majorBidi" w:cstheme="majorBidi"/>
        </w:rPr>
        <w:t xml:space="preserve"> the environment to </w:t>
      </w:r>
      <w:r w:rsidR="00D4694E" w:rsidRPr="00860BB1">
        <w:rPr>
          <w:rFonts w:asciiTheme="majorBidi" w:hAnsiTheme="majorBidi" w:cstheme="majorBidi"/>
        </w:rPr>
        <w:t>ensure</w:t>
      </w:r>
      <w:r w:rsidRPr="00860BB1">
        <w:rPr>
          <w:rFonts w:asciiTheme="majorBidi" w:hAnsiTheme="majorBidi" w:cstheme="majorBidi"/>
        </w:rPr>
        <w:t xml:space="preserve"> visual comfort</w:t>
      </w:r>
      <w:r w:rsidR="00D4694E" w:rsidRPr="00860BB1">
        <w:rPr>
          <w:rFonts w:asciiTheme="majorBidi" w:hAnsiTheme="majorBidi" w:cstheme="majorBidi"/>
        </w:rPr>
        <w:t xml:space="preserve"> </w:t>
      </w:r>
      <w:r w:rsidR="004E0C9C" w:rsidRPr="00860BB1">
        <w:rPr>
          <w:rFonts w:asciiTheme="majorBidi" w:hAnsiTheme="majorBidi" w:cstheme="majorBidi"/>
        </w:rPr>
        <w:t>by</w:t>
      </w:r>
      <w:r w:rsidR="00D4694E" w:rsidRPr="00860BB1">
        <w:rPr>
          <w:rFonts w:asciiTheme="majorBidi" w:hAnsiTheme="majorBidi" w:cstheme="majorBidi"/>
        </w:rPr>
        <w:t xml:space="preserve"> controlling the incoming sunlight</w:t>
      </w:r>
      <w:r w:rsidRPr="00860BB1">
        <w:rPr>
          <w:rFonts w:asciiTheme="majorBidi" w:hAnsiTheme="majorBidi" w:cstheme="majorBidi"/>
        </w:rPr>
        <w:t xml:space="preserve"> and </w:t>
      </w:r>
      <w:r w:rsidR="00D4694E" w:rsidRPr="00860BB1">
        <w:rPr>
          <w:rFonts w:asciiTheme="majorBidi" w:hAnsiTheme="majorBidi" w:cstheme="majorBidi"/>
        </w:rPr>
        <w:t>regulat</w:t>
      </w:r>
      <w:r w:rsidR="004E0C9C" w:rsidRPr="00860BB1">
        <w:rPr>
          <w:rFonts w:asciiTheme="majorBidi" w:hAnsiTheme="majorBidi" w:cstheme="majorBidi"/>
        </w:rPr>
        <w:t>ing</w:t>
      </w:r>
      <w:r w:rsidR="00D4694E" w:rsidRPr="00860BB1">
        <w:rPr>
          <w:rFonts w:asciiTheme="majorBidi" w:hAnsiTheme="majorBidi" w:cstheme="majorBidi"/>
        </w:rPr>
        <w:t xml:space="preserve"> </w:t>
      </w:r>
      <w:r w:rsidRPr="00860BB1">
        <w:rPr>
          <w:rFonts w:asciiTheme="majorBidi" w:hAnsiTheme="majorBidi" w:cstheme="majorBidi"/>
        </w:rPr>
        <w:t>heat received</w:t>
      </w:r>
      <w:r w:rsidR="00D4694E" w:rsidRPr="00860BB1">
        <w:rPr>
          <w:rFonts w:asciiTheme="majorBidi" w:hAnsiTheme="majorBidi" w:cstheme="majorBidi"/>
        </w:rPr>
        <w:t xml:space="preserve"> during the day</w:t>
      </w:r>
      <w:r w:rsidRPr="00860BB1">
        <w:rPr>
          <w:rFonts w:asciiTheme="majorBidi" w:hAnsiTheme="majorBidi" w:cstheme="majorBidi"/>
        </w:rPr>
        <w:t xml:space="preserve"> by </w:t>
      </w:r>
      <w:r w:rsidR="00D4694E" w:rsidRPr="00860BB1">
        <w:rPr>
          <w:rFonts w:asciiTheme="majorBidi" w:hAnsiTheme="majorBidi" w:cstheme="majorBidi"/>
        </w:rPr>
        <w:t>using</w:t>
      </w:r>
      <w:r w:rsidRPr="00860BB1">
        <w:rPr>
          <w:rFonts w:asciiTheme="majorBidi" w:hAnsiTheme="majorBidi" w:cstheme="majorBidi"/>
        </w:rPr>
        <w:t xml:space="preserve"> three-dimensional </w:t>
      </w:r>
      <w:r w:rsidR="00D4694E" w:rsidRPr="00860BB1">
        <w:rPr>
          <w:rFonts w:asciiTheme="majorBidi" w:hAnsiTheme="majorBidi" w:cstheme="majorBidi"/>
        </w:rPr>
        <w:t>deformations</w:t>
      </w:r>
      <w:r w:rsidRPr="00860BB1">
        <w:rPr>
          <w:rFonts w:asciiTheme="majorBidi" w:hAnsiTheme="majorBidi" w:cstheme="majorBidi"/>
        </w:rPr>
        <w:t xml:space="preserve"> (</w:t>
      </w:r>
      <w:r w:rsidR="00D4694E" w:rsidRPr="00860BB1">
        <w:rPr>
          <w:rFonts w:asciiTheme="majorBidi" w:hAnsiTheme="majorBidi" w:cstheme="majorBidi"/>
        </w:rPr>
        <w:t>F</w:t>
      </w:r>
      <w:r w:rsidRPr="00860BB1">
        <w:rPr>
          <w:rFonts w:asciiTheme="majorBidi" w:hAnsiTheme="majorBidi" w:cstheme="majorBidi"/>
        </w:rPr>
        <w:t>ig. 1-a).</w:t>
      </w:r>
    </w:p>
    <w:p w14:paraId="0917AFC4" w14:textId="77777777" w:rsidR="002552E6" w:rsidRDefault="00D4694E" w:rsidP="002552E6">
      <w:pPr>
        <w:spacing w:line="360" w:lineRule="auto"/>
        <w:jc w:val="both"/>
        <w:rPr>
          <w:rFonts w:asciiTheme="majorBidi" w:hAnsiTheme="majorBidi" w:cstheme="majorBidi"/>
        </w:rPr>
      </w:pPr>
      <w:r w:rsidRPr="00860BB1">
        <w:rPr>
          <w:rFonts w:asciiTheme="majorBidi" w:hAnsiTheme="majorBidi" w:cstheme="majorBidi"/>
        </w:rPr>
        <w:t xml:space="preserve">Generally, bionic architecture attempts to create </w:t>
      </w:r>
      <w:r w:rsidR="00487140" w:rsidRPr="00860BB1">
        <w:rPr>
          <w:rFonts w:asciiTheme="majorBidi" w:hAnsiTheme="majorBidi" w:cstheme="majorBidi"/>
        </w:rPr>
        <w:t>harmony between the building and the natural environment, maintain the ecological balance</w:t>
      </w:r>
      <w:r w:rsidRPr="00860BB1">
        <w:rPr>
          <w:rFonts w:asciiTheme="majorBidi" w:hAnsiTheme="majorBidi" w:cstheme="majorBidi"/>
        </w:rPr>
        <w:t>,</w:t>
      </w:r>
      <w:r w:rsidR="00487140" w:rsidRPr="00860BB1">
        <w:rPr>
          <w:rFonts w:asciiTheme="majorBidi" w:hAnsiTheme="majorBidi" w:cstheme="majorBidi"/>
        </w:rPr>
        <w:t xml:space="preserve"> and achiev</w:t>
      </w:r>
      <w:r w:rsidRPr="00860BB1">
        <w:rPr>
          <w:rFonts w:asciiTheme="majorBidi" w:hAnsiTheme="majorBidi" w:cstheme="majorBidi"/>
        </w:rPr>
        <w:t>e</w:t>
      </w:r>
      <w:r w:rsidR="00487140" w:rsidRPr="00860BB1">
        <w:rPr>
          <w:rFonts w:asciiTheme="majorBidi" w:hAnsiTheme="majorBidi" w:cstheme="majorBidi"/>
        </w:rPr>
        <w:t xml:space="preserve"> the sustainable development of the building </w:t>
      </w:r>
      <w:r w:rsidR="002B09CF">
        <w:rPr>
          <w:rFonts w:asciiTheme="majorBidi" w:hAnsiTheme="majorBidi" w:cstheme="majorBidi"/>
        </w:rPr>
        <w:fldChar w:fldCharType="begin"/>
      </w:r>
      <w:r w:rsidR="002B09CF">
        <w:rPr>
          <w:rFonts w:asciiTheme="majorBidi" w:hAnsiTheme="majorBidi" w:cstheme="majorBidi"/>
        </w:rPr>
        <w:instrText xml:space="preserve"> ADDIN EN.CITE &lt;EndNote&gt;&lt;Cite&gt;&lt;Author&gt;Yuan&lt;/Author&gt;&lt;Year&gt;2017&lt;/Year&gt;&lt;RecNum&gt;104&lt;/RecNum&gt;&lt;DisplayText&gt;(Yuan et al., 2017)&lt;/DisplayText&gt;&lt;record&gt;&lt;rec-number&gt;104&lt;/rec-number&gt;&lt;foreign-keys&gt;&lt;key app="EN" db-id="e59p9520cfdpwuexa5evf091ard5atdx9sz0" timestamp="1782829196"&gt;104&lt;/key&gt;&lt;/foreign-keys&gt;&lt;ref-type name="Journal Article"&gt;17&lt;/ref-type&gt;&lt;contributors&gt;&lt;authors&gt;&lt;author&gt;Yuan, Yanping&lt;/author&gt;&lt;author&gt;Yu, Xiaoping&lt;/author&gt;&lt;author&gt;Yang, Xiaojiao&lt;/author&gt;&lt;author&gt;Xiao, Yimin&lt;/author&gt;&lt;author&gt;Xiang, Bo&lt;/author&gt;&lt;author&gt;Wang, Yi&lt;/author&gt;&lt;/authors&gt;&lt;/contributors&gt;&lt;titles&gt;&lt;title&gt;Bionic building energy efficiency and bionic green architecture: A review&lt;/title&gt;&lt;secondary-title&gt;Renewable and Sustainable Energy Reviews&lt;/secondary-title&gt;&lt;/titles&gt;&lt;periodical&gt;&lt;full-title&gt;Renewable and Sustainable Energy Reviews&lt;/full-title&gt;&lt;/periodical&gt;&lt;pages&gt;771-787&lt;/pages&gt;&lt;volume&gt;74&lt;/volume&gt;&lt;keywords&gt;&lt;keyword&gt;Bionic building energy efficiency&lt;/keyword&gt;&lt;keyword&gt;Bionic green architecture&lt;/keyword&gt;&lt;keyword&gt;Bionic function&lt;/keyword&gt;&lt;keyword&gt;Bionic structure&lt;/keyword&gt;&lt;keyword&gt;Bionic material&lt;/keyword&gt;&lt;/keywords&gt;&lt;dates&gt;&lt;year&gt;2017&lt;/year&gt;&lt;pub-dates&gt;&lt;date&gt;2017/07/01/&lt;/date&gt;&lt;/pub-dates&gt;&lt;/dates&gt;&lt;isbn&gt;1364-0321&lt;/isbn&gt;&lt;urls&gt;&lt;related-urls&gt;&lt;url&gt;https://www.sciencedirect.com/science/article/pii/S1364032117303246&lt;/url&gt;&lt;/related-urls&gt;&lt;/urls&gt;&lt;electronic-resource-num&gt;https://doi.org/10.1016/j.rser.2017.03.004&lt;/electronic-resource-num&gt;&lt;/record&gt;&lt;/Cite&gt;&lt;/EndNote&gt;</w:instrText>
      </w:r>
      <w:r w:rsidR="002B09CF">
        <w:rPr>
          <w:rFonts w:asciiTheme="majorBidi" w:hAnsiTheme="majorBidi" w:cstheme="majorBidi"/>
        </w:rPr>
        <w:fldChar w:fldCharType="separate"/>
      </w:r>
      <w:r w:rsidR="002B09CF">
        <w:rPr>
          <w:rFonts w:asciiTheme="majorBidi" w:hAnsiTheme="majorBidi" w:cstheme="majorBidi"/>
          <w:noProof/>
        </w:rPr>
        <w:t>(Yuan et al., 2017)</w:t>
      </w:r>
      <w:r w:rsidR="002B09CF">
        <w:rPr>
          <w:rFonts w:asciiTheme="majorBidi" w:hAnsiTheme="majorBidi" w:cstheme="majorBidi"/>
        </w:rPr>
        <w:fldChar w:fldCharType="end"/>
      </w:r>
      <w:r w:rsidR="002B09CF">
        <w:rPr>
          <w:rFonts w:asciiTheme="majorBidi" w:hAnsiTheme="majorBidi" w:cstheme="majorBidi"/>
        </w:rPr>
        <w:t xml:space="preserve">. </w:t>
      </w:r>
      <w:r w:rsidR="00487140" w:rsidRPr="00860BB1">
        <w:rPr>
          <w:rFonts w:asciiTheme="majorBidi" w:hAnsiTheme="majorBidi" w:cstheme="majorBidi"/>
        </w:rPr>
        <w:t>Bionic architecture can be used in the field of building, structure</w:t>
      </w:r>
      <w:r w:rsidR="00A01263" w:rsidRPr="00860BB1">
        <w:rPr>
          <w:rFonts w:asciiTheme="majorBidi" w:hAnsiTheme="majorBidi" w:cstheme="majorBidi"/>
        </w:rPr>
        <w:t>,</w:t>
      </w:r>
      <w:r w:rsidR="00487140" w:rsidRPr="00860BB1">
        <w:rPr>
          <w:rFonts w:asciiTheme="majorBidi" w:hAnsiTheme="majorBidi" w:cstheme="majorBidi"/>
        </w:rPr>
        <w:t xml:space="preserve"> and material performance</w:t>
      </w:r>
      <w:r w:rsidR="00A01263" w:rsidRPr="00860BB1">
        <w:rPr>
          <w:rFonts w:asciiTheme="majorBidi" w:hAnsiTheme="majorBidi" w:cstheme="majorBidi"/>
        </w:rPr>
        <w:t>, which</w:t>
      </w:r>
      <w:r w:rsidR="00487140" w:rsidRPr="00860BB1">
        <w:rPr>
          <w:rFonts w:asciiTheme="majorBidi" w:hAnsiTheme="majorBidi" w:cstheme="majorBidi"/>
        </w:rPr>
        <w:t xml:space="preserve"> </w:t>
      </w:r>
      <w:r w:rsidR="00A01263" w:rsidRPr="00860BB1">
        <w:rPr>
          <w:rFonts w:asciiTheme="majorBidi" w:hAnsiTheme="majorBidi" w:cstheme="majorBidi"/>
        </w:rPr>
        <w:t>is</w:t>
      </w:r>
      <w:r w:rsidR="00487140" w:rsidRPr="00860BB1">
        <w:rPr>
          <w:rFonts w:asciiTheme="majorBidi" w:hAnsiTheme="majorBidi" w:cstheme="majorBidi"/>
        </w:rPr>
        <w:t xml:space="preserve"> a step towards improving energy consumption and green architecture. </w:t>
      </w:r>
      <w:r w:rsidR="00A01263" w:rsidRPr="00860BB1">
        <w:rPr>
          <w:rFonts w:asciiTheme="majorBidi" w:hAnsiTheme="majorBidi" w:cstheme="majorBidi"/>
        </w:rPr>
        <w:t>Nature allows us to be inspired by the</w:t>
      </w:r>
      <w:r w:rsidR="00487140" w:rsidRPr="00860BB1">
        <w:rPr>
          <w:rFonts w:asciiTheme="majorBidi" w:hAnsiTheme="majorBidi" w:cstheme="majorBidi"/>
        </w:rPr>
        <w:t xml:space="preserve"> natural mechanism of air ventilation in the termite nest and </w:t>
      </w:r>
      <w:r w:rsidR="00A01263" w:rsidRPr="00860BB1">
        <w:rPr>
          <w:rFonts w:asciiTheme="majorBidi" w:hAnsiTheme="majorBidi" w:cstheme="majorBidi"/>
        </w:rPr>
        <w:t xml:space="preserve">apply it </w:t>
      </w:r>
      <w:r w:rsidR="00487140" w:rsidRPr="00860BB1">
        <w:rPr>
          <w:rFonts w:asciiTheme="majorBidi" w:hAnsiTheme="majorBidi" w:cstheme="majorBidi"/>
        </w:rPr>
        <w:t xml:space="preserve">in the building </w:t>
      </w:r>
      <w:r w:rsidR="00A01263" w:rsidRPr="00860BB1">
        <w:rPr>
          <w:rFonts w:asciiTheme="majorBidi" w:hAnsiTheme="majorBidi" w:cstheme="majorBidi"/>
        </w:rPr>
        <w:lastRenderedPageBreak/>
        <w:t>to reach</w:t>
      </w:r>
      <w:r w:rsidR="00487140" w:rsidRPr="00860BB1">
        <w:rPr>
          <w:rFonts w:asciiTheme="majorBidi" w:hAnsiTheme="majorBidi" w:cstheme="majorBidi"/>
        </w:rPr>
        <w:t xml:space="preserve"> optimal ventilation</w:t>
      </w:r>
      <w:r w:rsidR="002B09CF">
        <w:rPr>
          <w:rFonts w:asciiTheme="majorBidi" w:hAnsiTheme="majorBidi" w:cstheme="majorBidi"/>
        </w:rPr>
        <w:t xml:space="preserve"> </w:t>
      </w:r>
      <w:r w:rsidR="002B09CF">
        <w:rPr>
          <w:rFonts w:asciiTheme="majorBidi" w:hAnsiTheme="majorBidi" w:cstheme="majorBidi"/>
        </w:rPr>
        <w:fldChar w:fldCharType="begin">
          <w:fldData xml:space="preserve">PEVuZE5vdGU+PENpdGU+PEF1dGhvcj5UdXJuZXI8L0F1dGhvcj48WWVhcj4yMDA4PC9ZZWFyPjxS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</w:fldData>
        </w:fldChar>
      </w:r>
      <w:r w:rsidR="00862643">
        <w:rPr>
          <w:rFonts w:asciiTheme="majorBidi" w:hAnsiTheme="majorBidi" w:cstheme="majorBidi"/>
        </w:rPr>
        <w:instrText xml:space="preserve"> ADDIN EN.CITE </w:instrText>
      </w:r>
      <w:r w:rsidR="00862643">
        <w:rPr>
          <w:rFonts w:asciiTheme="majorBidi" w:hAnsiTheme="majorBidi" w:cstheme="majorBidi"/>
        </w:rPr>
        <w:fldChar w:fldCharType="begin">
          <w:fldData xml:space="preserve">PEVuZE5vdGU+PENpdGU+PEF1dGhvcj5UdXJuZXI8L0F1dGhvcj48WWVhcj4yMDA4PC9ZZWFyPjxS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</w:fldData>
        </w:fldChar>
      </w:r>
      <w:r w:rsidR="00862643">
        <w:rPr>
          <w:rFonts w:asciiTheme="majorBidi" w:hAnsiTheme="majorBidi" w:cstheme="majorBidi"/>
        </w:rPr>
        <w:instrText xml:space="preserve"> ADDIN EN.CITE.DATA </w:instrText>
      </w:r>
      <w:r w:rsidR="00862643">
        <w:rPr>
          <w:rFonts w:asciiTheme="majorBidi" w:hAnsiTheme="majorBidi" w:cstheme="majorBidi"/>
        </w:rPr>
      </w:r>
      <w:r w:rsidR="00862643">
        <w:rPr>
          <w:rFonts w:asciiTheme="majorBidi" w:hAnsiTheme="majorBidi" w:cstheme="majorBidi"/>
        </w:rPr>
        <w:fldChar w:fldCharType="end"/>
      </w:r>
      <w:r w:rsidR="002B09CF">
        <w:rPr>
          <w:rFonts w:asciiTheme="majorBidi" w:hAnsiTheme="majorBidi" w:cstheme="majorBidi"/>
        </w:rPr>
      </w:r>
      <w:r w:rsidR="002B09CF">
        <w:rPr>
          <w:rFonts w:asciiTheme="majorBidi" w:hAnsiTheme="majorBidi" w:cstheme="majorBidi"/>
        </w:rPr>
        <w:fldChar w:fldCharType="separate"/>
      </w:r>
      <w:r w:rsidR="00862643">
        <w:rPr>
          <w:rFonts w:asciiTheme="majorBidi" w:hAnsiTheme="majorBidi" w:cstheme="majorBidi"/>
          <w:noProof/>
        </w:rPr>
        <w:t>(Abensperg-Traun, 1991; French &amp; Ahmed, 2010; Mando et al., 1996; Scott Turner, 1994; Turner, 2008)</w:t>
      </w:r>
      <w:r w:rsidR="002B09CF">
        <w:rPr>
          <w:rFonts w:asciiTheme="majorBidi" w:hAnsiTheme="majorBidi" w:cstheme="majorBidi"/>
        </w:rPr>
        <w:fldChar w:fldCharType="end"/>
      </w:r>
      <w:r w:rsidR="00862643">
        <w:rPr>
          <w:rFonts w:asciiTheme="majorBidi" w:hAnsiTheme="majorBidi" w:cstheme="majorBidi"/>
          <w:color w:val="000000"/>
        </w:rPr>
        <w:t xml:space="preserve">. </w:t>
      </w:r>
      <w:r w:rsidR="00A01263" w:rsidRPr="00860BB1">
        <w:rPr>
          <w:rFonts w:asciiTheme="majorBidi" w:hAnsiTheme="majorBidi" w:cstheme="majorBidi"/>
        </w:rPr>
        <w:t>Further, nature helps us to</w:t>
      </w:r>
      <w:r w:rsidR="00487140" w:rsidRPr="00860BB1">
        <w:rPr>
          <w:rFonts w:asciiTheme="majorBidi" w:hAnsiTheme="majorBidi" w:cstheme="majorBidi"/>
        </w:rPr>
        <w:t xml:space="preserve"> adjust and us</w:t>
      </w:r>
      <w:r w:rsidR="00A01263" w:rsidRPr="00860BB1">
        <w:rPr>
          <w:rFonts w:asciiTheme="majorBidi" w:hAnsiTheme="majorBidi" w:cstheme="majorBidi"/>
        </w:rPr>
        <w:t>e</w:t>
      </w:r>
      <w:r w:rsidR="00487140" w:rsidRPr="00860BB1">
        <w:rPr>
          <w:rFonts w:asciiTheme="majorBidi" w:hAnsiTheme="majorBidi" w:cstheme="majorBidi"/>
        </w:rPr>
        <w:t xml:space="preserve"> sunlight with inspiration from the external structure and body of plants or animals in the structure and form</w:t>
      </w:r>
      <w:r w:rsidR="00EF3EB4">
        <w:rPr>
          <w:rFonts w:asciiTheme="majorBidi" w:hAnsiTheme="majorBidi" w:cstheme="majorBidi"/>
        </w:rPr>
        <w:t xml:space="preserve"> </w:t>
      </w:r>
      <w:r w:rsidR="002552E6">
        <w:rPr>
          <w:rFonts w:asciiTheme="majorBidi" w:hAnsiTheme="majorBidi" w:cstheme="majorBidi"/>
        </w:rPr>
        <w:fldChar w:fldCharType="begin"/>
      </w:r>
      <w:r w:rsidR="002552E6">
        <w:rPr>
          <w:rFonts w:asciiTheme="majorBidi" w:hAnsiTheme="majorBidi" w:cstheme="majorBidi"/>
        </w:rPr>
        <w:instrText xml:space="preserve"> ADDIN EN.CITE &lt;EndNote&gt;&lt;Cite&gt;&lt;Author&gt;Pedersen Zari&lt;/Author&gt;&lt;Year&gt;2007&lt;/Year&gt;&lt;RecNum&gt;32&lt;/RecNum&gt;&lt;DisplayText&gt;(Chen et al., 2012; Pedersen Zari, 2007)&lt;/DisplayText&gt;&lt;record&gt;&lt;rec-number&gt;32&lt;/rec-number&gt;&lt;foreign-keys&gt;&lt;key app="EN" db-id="e59p9520cfdpwuexa5evf091ard5atdx9sz0" timestamp="1782827833"&gt;32&lt;/key&gt;&lt;/foreign-keys&gt;&lt;ref-type name="Conference Paper"&gt;47&lt;/ref-type&gt;&lt;contributors&gt;&lt;authors&gt;&lt;author&gt;Pedersen Zari, Maibritt&lt;/author&gt;&lt;/authors&gt;&lt;/contributors&gt;&lt;titles&gt;&lt;title&gt;Biomimetic approaches to architectural design for increased sustainability&lt;/title&gt;&lt;secondary-title&gt;The SB07 NZ Sustainable Building Conference&lt;/secondary-title&gt;&lt;/titles&gt;&lt;pages&gt; 1–10&lt;/pages&gt;&lt;dates&gt;&lt;year&gt;2007&lt;/year&gt;&lt;/dates&gt;&lt;urls&gt;&lt;/urls&gt;&lt;/record&gt;&lt;/Cite&gt;&lt;Cite&gt;&lt;Author&gt;Chen&lt;/Author&gt;&lt;Year&gt;2012&lt;/Year&gt;&lt;RecNum&gt;94&lt;/RecNum&gt;&lt;record&gt;&lt;rec-number&gt;94&lt;/rec-number&gt;&lt;foreign-keys&gt;&lt;key app="EN" db-id="e59p9520cfdpwuexa5evf091ard5atdx9sz0" timestamp="1782827987"&gt;94&lt;/key&gt;&lt;/foreign-keys&gt;&lt;ref-type name="Journal Article"&gt;17&lt;/ref-type&gt;&lt;contributors&gt;&lt;authors&gt;&lt;author&gt;Chen, Po-Yu&lt;/author&gt;&lt;author&gt;McKittrick, Joanna&lt;/author&gt;&lt;author&gt;Meyers, Marc André&lt;/author&gt;&lt;/authors&gt;&lt;/contributors&gt;&lt;titles&gt;&lt;title&gt;Biological materials: Functional adaptations and bioinspired designs&lt;/title&gt;&lt;secondary-title&gt;Progress in Materials Science&lt;/secondary-title&gt;&lt;/titles&gt;&lt;periodical&gt;&lt;full-title&gt;Progress in Materials Science&lt;/full-title&gt;&lt;/periodical&gt;&lt;pages&gt;1492-1704&lt;/pages&gt;&lt;volume&gt;57&lt;/volume&gt;&lt;number&gt;8&lt;/number&gt;&lt;dates&gt;&lt;year&gt;2012&lt;/year&gt;&lt;pub-dates&gt;&lt;date&gt;2012/11/01/&lt;/date&gt;&lt;/pub-dates&gt;&lt;/dates&gt;&lt;isbn&gt;0079-6425&lt;/isbn&gt;&lt;urls&gt;&lt;related-urls&gt;&lt;url&gt;https://www.sciencedirect.com/science/article/pii/S0079642512000242&lt;/url&gt;&lt;/related-urls&gt;&lt;/urls&gt;&lt;electronic-resource-num&gt;https://doi.org/10.1016/j.pmatsci.2012.03.001&lt;/electronic-resource-num&gt;&lt;/record&gt;&lt;/Cite&gt;&lt;/EndNote&gt;</w:instrText>
      </w:r>
      <w:r w:rsidR="002552E6">
        <w:rPr>
          <w:rFonts w:asciiTheme="majorBidi" w:hAnsiTheme="majorBidi" w:cstheme="majorBidi"/>
        </w:rPr>
        <w:fldChar w:fldCharType="separate"/>
      </w:r>
      <w:r w:rsidR="002552E6">
        <w:rPr>
          <w:rFonts w:asciiTheme="majorBidi" w:hAnsiTheme="majorBidi" w:cstheme="majorBidi"/>
          <w:noProof/>
        </w:rPr>
        <w:t>(Chen et al., 2012; Pedersen Zari, 2007)</w:t>
      </w:r>
      <w:r w:rsidR="002552E6">
        <w:rPr>
          <w:rFonts w:asciiTheme="majorBidi" w:hAnsiTheme="majorBidi" w:cstheme="majorBidi"/>
        </w:rPr>
        <w:fldChar w:fldCharType="end"/>
      </w:r>
      <w:r w:rsidR="002552E6">
        <w:rPr>
          <w:rFonts w:asciiTheme="majorBidi" w:hAnsiTheme="majorBidi" w:cstheme="majorBidi"/>
        </w:rPr>
        <w:t>,</w:t>
      </w:r>
      <w:r w:rsidR="00487140" w:rsidRPr="00860BB1">
        <w:rPr>
          <w:rFonts w:asciiTheme="majorBidi" w:hAnsiTheme="majorBidi" w:cstheme="majorBidi"/>
        </w:rPr>
        <w:t xml:space="preserve"> </w:t>
      </w:r>
      <w:r w:rsidR="00A01263" w:rsidRPr="00860BB1">
        <w:rPr>
          <w:rFonts w:asciiTheme="majorBidi" w:hAnsiTheme="majorBidi" w:cstheme="majorBidi"/>
        </w:rPr>
        <w:t xml:space="preserve">and </w:t>
      </w:r>
      <w:r w:rsidR="00487140" w:rsidRPr="00860BB1">
        <w:rPr>
          <w:rFonts w:asciiTheme="majorBidi" w:hAnsiTheme="majorBidi" w:cstheme="majorBidi"/>
        </w:rPr>
        <w:t>imitat</w:t>
      </w:r>
      <w:r w:rsidR="00A01263" w:rsidRPr="00860BB1">
        <w:rPr>
          <w:rFonts w:asciiTheme="majorBidi" w:hAnsiTheme="majorBidi" w:cstheme="majorBidi"/>
        </w:rPr>
        <w:t>e</w:t>
      </w:r>
      <w:r w:rsidR="00487140" w:rsidRPr="00860BB1">
        <w:rPr>
          <w:rFonts w:asciiTheme="majorBidi" w:hAnsiTheme="majorBidi" w:cstheme="majorBidi"/>
        </w:rPr>
        <w:t xml:space="preserve"> the organization and ecological functions of a living organism </w:t>
      </w:r>
      <w:r w:rsidR="00A01263" w:rsidRPr="00860BB1">
        <w:rPr>
          <w:rFonts w:asciiTheme="majorBidi" w:hAnsiTheme="majorBidi" w:cstheme="majorBidi"/>
        </w:rPr>
        <w:t>for</w:t>
      </w:r>
      <w:r w:rsidR="00487140" w:rsidRPr="00860BB1">
        <w:rPr>
          <w:rFonts w:asciiTheme="majorBidi" w:hAnsiTheme="majorBidi" w:cstheme="majorBidi"/>
        </w:rPr>
        <w:t xml:space="preserve"> design</w:t>
      </w:r>
      <w:r w:rsidR="00A01263" w:rsidRPr="00860BB1">
        <w:rPr>
          <w:rFonts w:asciiTheme="majorBidi" w:hAnsiTheme="majorBidi" w:cstheme="majorBidi"/>
        </w:rPr>
        <w:t>ing</w:t>
      </w:r>
      <w:r w:rsidR="00487140" w:rsidRPr="00860BB1">
        <w:rPr>
          <w:rFonts w:asciiTheme="majorBidi" w:hAnsiTheme="majorBidi" w:cstheme="majorBidi"/>
        </w:rPr>
        <w:t xml:space="preserve"> and produc</w:t>
      </w:r>
      <w:r w:rsidR="00A01263" w:rsidRPr="00860BB1">
        <w:rPr>
          <w:rFonts w:asciiTheme="majorBidi" w:hAnsiTheme="majorBidi" w:cstheme="majorBidi"/>
        </w:rPr>
        <w:t>ing</w:t>
      </w:r>
      <w:r w:rsidR="00487140" w:rsidRPr="00860BB1">
        <w:rPr>
          <w:rFonts w:asciiTheme="majorBidi" w:hAnsiTheme="majorBidi" w:cstheme="majorBidi"/>
        </w:rPr>
        <w:t xml:space="preserve"> green building materials to reduce resource consumption and carbon emissions during their production</w:t>
      </w:r>
      <w:r w:rsidR="002552E6">
        <w:rPr>
          <w:rFonts w:asciiTheme="majorBidi" w:hAnsiTheme="majorBidi" w:cstheme="majorBidi"/>
        </w:rPr>
        <w:t xml:space="preserve"> </w:t>
      </w:r>
      <w:r w:rsidR="002552E6">
        <w:rPr>
          <w:rFonts w:asciiTheme="majorBidi" w:hAnsiTheme="majorBidi" w:cstheme="majorBidi"/>
        </w:rPr>
        <w:fldChar w:fldCharType="begin">
          <w:fldData xml:space="preserve">PEVuZE5vdGU+PENpdGU+PEF1dGhvcj5ZdTwvQXV0aG9yPjxZZWFyPjIwMTM8L1llYXI+PFJlY051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</w:fldData>
        </w:fldChar>
      </w:r>
      <w:r w:rsidR="002552E6">
        <w:rPr>
          <w:rFonts w:asciiTheme="majorBidi" w:hAnsiTheme="majorBidi" w:cstheme="majorBidi"/>
        </w:rPr>
        <w:instrText xml:space="preserve"> ADDIN EN.CITE </w:instrText>
      </w:r>
      <w:r w:rsidR="002552E6">
        <w:rPr>
          <w:rFonts w:asciiTheme="majorBidi" w:hAnsiTheme="majorBidi" w:cstheme="majorBidi"/>
        </w:rPr>
        <w:fldChar w:fldCharType="begin">
          <w:fldData xml:space="preserve">PEVuZE5vdGU+PENpdGU+PEF1dGhvcj5ZdTwvQXV0aG9yPjxZZWFyPjIwMTM8L1llYXI+PFJlY051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</w:fldData>
        </w:fldChar>
      </w:r>
      <w:r w:rsidR="002552E6">
        <w:rPr>
          <w:rFonts w:asciiTheme="majorBidi" w:hAnsiTheme="majorBidi" w:cstheme="majorBidi"/>
        </w:rPr>
        <w:instrText xml:space="preserve"> ADDIN EN.CITE.DATA </w:instrText>
      </w:r>
      <w:r w:rsidR="002552E6">
        <w:rPr>
          <w:rFonts w:asciiTheme="majorBidi" w:hAnsiTheme="majorBidi" w:cstheme="majorBidi"/>
        </w:rPr>
      </w:r>
      <w:r w:rsidR="002552E6">
        <w:rPr>
          <w:rFonts w:asciiTheme="majorBidi" w:hAnsiTheme="majorBidi" w:cstheme="majorBidi"/>
        </w:rPr>
        <w:fldChar w:fldCharType="end"/>
      </w:r>
      <w:r w:rsidR="002552E6">
        <w:rPr>
          <w:rFonts w:asciiTheme="majorBidi" w:hAnsiTheme="majorBidi" w:cstheme="majorBidi"/>
        </w:rPr>
        <w:fldChar w:fldCharType="separate"/>
      </w:r>
      <w:r w:rsidR="002552E6">
        <w:rPr>
          <w:rFonts w:asciiTheme="majorBidi" w:hAnsiTheme="majorBidi" w:cstheme="majorBidi"/>
          <w:noProof/>
        </w:rPr>
        <w:t>(Bohnenberger et al., 2012; Das et al., 2015; Dunlop &amp; Fratzl, 2013; Marguet et al., 2012; Yu et al., 2013)</w:t>
      </w:r>
      <w:r w:rsidR="002552E6">
        <w:rPr>
          <w:rFonts w:asciiTheme="majorBidi" w:hAnsiTheme="majorBidi" w:cstheme="majorBidi"/>
        </w:rPr>
        <w:fldChar w:fldCharType="end"/>
      </w:r>
      <w:r w:rsidR="002552E6">
        <w:rPr>
          <w:rFonts w:asciiTheme="majorBidi" w:hAnsiTheme="majorBidi" w:cstheme="majorBidi"/>
        </w:rPr>
        <w:t>.</w:t>
      </w:r>
      <w:r w:rsidR="00487140" w:rsidRPr="00860BB1">
        <w:rPr>
          <w:rFonts w:asciiTheme="majorBidi" w:hAnsiTheme="majorBidi" w:cstheme="majorBidi"/>
        </w:rPr>
        <w:t xml:space="preserve"> For example,</w:t>
      </w:r>
      <w:r w:rsidR="004B2EE3" w:rsidRPr="00860BB1">
        <w:rPr>
          <w:rFonts w:asciiTheme="majorBidi" w:hAnsiTheme="majorBidi" w:cstheme="majorBidi"/>
        </w:rPr>
        <w:t xml:space="preserve"> inspired by the flexible and reversible deformation of the </w:t>
      </w:r>
      <w:proofErr w:type="spellStart"/>
      <w:r w:rsidR="004B2EE3" w:rsidRPr="00860BB1">
        <w:rPr>
          <w:rFonts w:asciiTheme="majorBidi" w:hAnsiTheme="majorBidi" w:cstheme="majorBidi"/>
        </w:rPr>
        <w:t>Strelitzia</w:t>
      </w:r>
      <w:proofErr w:type="spellEnd"/>
      <w:r w:rsidR="004B2EE3" w:rsidRPr="00860BB1">
        <w:rPr>
          <w:rFonts w:asciiTheme="majorBidi" w:hAnsiTheme="majorBidi" w:cstheme="majorBidi"/>
        </w:rPr>
        <w:t xml:space="preserve"> </w:t>
      </w:r>
      <w:proofErr w:type="spellStart"/>
      <w:r w:rsidR="004B2EE3" w:rsidRPr="00860BB1">
        <w:rPr>
          <w:rFonts w:asciiTheme="majorBidi" w:hAnsiTheme="majorBidi" w:cstheme="majorBidi"/>
        </w:rPr>
        <w:t>Reginae</w:t>
      </w:r>
      <w:proofErr w:type="spellEnd"/>
      <w:r w:rsidR="004B2EE3" w:rsidRPr="00860BB1">
        <w:rPr>
          <w:rFonts w:asciiTheme="majorBidi" w:hAnsiTheme="majorBidi" w:cstheme="majorBidi"/>
        </w:rPr>
        <w:t xml:space="preserve"> flower</w:t>
      </w:r>
      <w:r w:rsidR="00487140" w:rsidRPr="00860BB1">
        <w:rPr>
          <w:rFonts w:asciiTheme="majorBidi" w:hAnsiTheme="majorBidi" w:cstheme="majorBidi"/>
        </w:rPr>
        <w:t xml:space="preserve"> in the one ocean thematic pavilion</w:t>
      </w:r>
      <w:r w:rsidR="004B2EE3" w:rsidRPr="00860BB1">
        <w:rPr>
          <w:rFonts w:asciiTheme="majorBidi" w:hAnsiTheme="majorBidi" w:cstheme="majorBidi"/>
        </w:rPr>
        <w:t xml:space="preserve"> project</w:t>
      </w:r>
      <w:r w:rsidR="00487140" w:rsidRPr="00860BB1">
        <w:rPr>
          <w:rFonts w:asciiTheme="majorBidi" w:hAnsiTheme="majorBidi" w:cstheme="majorBidi"/>
        </w:rPr>
        <w:t xml:space="preserve"> at Yeosu Expo 2012, a </w:t>
      </w:r>
      <w:r w:rsidR="004B2EE3" w:rsidRPr="00860BB1">
        <w:rPr>
          <w:rFonts w:asciiTheme="majorBidi" w:hAnsiTheme="majorBidi" w:cstheme="majorBidi"/>
        </w:rPr>
        <w:t>moving facade</w:t>
      </w:r>
      <w:r w:rsidR="00487140" w:rsidRPr="00860BB1">
        <w:rPr>
          <w:rFonts w:asciiTheme="majorBidi" w:hAnsiTheme="majorBidi" w:cstheme="majorBidi"/>
        </w:rPr>
        <w:t xml:space="preserve"> was designed to adjust the received sunlight and </w:t>
      </w:r>
      <w:r w:rsidR="004B2EE3" w:rsidRPr="00860BB1">
        <w:rPr>
          <w:rFonts w:asciiTheme="majorBidi" w:hAnsiTheme="majorBidi" w:cstheme="majorBidi"/>
        </w:rPr>
        <w:t>highlight</w:t>
      </w:r>
      <w:r w:rsidR="00487140" w:rsidRPr="00860BB1">
        <w:rPr>
          <w:rFonts w:asciiTheme="majorBidi" w:hAnsiTheme="majorBidi" w:cstheme="majorBidi"/>
        </w:rPr>
        <w:t xml:space="preserve"> the aesthetic aspect of the responsive </w:t>
      </w:r>
      <w:r w:rsidR="004B2EE3" w:rsidRPr="00860BB1">
        <w:rPr>
          <w:rFonts w:asciiTheme="majorBidi" w:hAnsiTheme="majorBidi" w:cstheme="majorBidi"/>
        </w:rPr>
        <w:t>facade</w:t>
      </w:r>
      <w:r w:rsidR="00487140" w:rsidRPr="00860BB1">
        <w:rPr>
          <w:rFonts w:asciiTheme="majorBidi" w:hAnsiTheme="majorBidi" w:cstheme="majorBidi"/>
        </w:rPr>
        <w:t xml:space="preserve"> (</w:t>
      </w:r>
      <w:r w:rsidR="004B2EE3" w:rsidRPr="00860BB1">
        <w:rPr>
          <w:rFonts w:asciiTheme="majorBidi" w:hAnsiTheme="majorBidi" w:cstheme="majorBidi"/>
        </w:rPr>
        <w:t>F</w:t>
      </w:r>
      <w:r w:rsidR="00487140" w:rsidRPr="00860BB1">
        <w:rPr>
          <w:rFonts w:asciiTheme="majorBidi" w:hAnsiTheme="majorBidi" w:cstheme="majorBidi"/>
        </w:rPr>
        <w:t>ig. 1-b)</w:t>
      </w:r>
      <w:r w:rsidR="002552E6">
        <w:rPr>
          <w:rFonts w:asciiTheme="majorBidi" w:hAnsiTheme="majorBidi" w:cstheme="majorBidi"/>
        </w:rPr>
        <w:t xml:space="preserve"> </w:t>
      </w:r>
      <w:r w:rsidR="002552E6">
        <w:rPr>
          <w:rFonts w:asciiTheme="majorBidi" w:hAnsiTheme="majorBidi" w:cstheme="majorBidi"/>
        </w:rPr>
        <w:fldChar w:fldCharType="begin">
          <w:fldData xml:space="preserve">PEVuZE5vdGU+PENpdGU+PEF1dGhvcj5NZWdhaGVkPC9BdXRob3I+PFllYXI+MjAxNjwvWWVhcj48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</w:fldData>
        </w:fldChar>
      </w:r>
      <w:r w:rsidR="002552E6">
        <w:rPr>
          <w:rFonts w:asciiTheme="majorBidi" w:hAnsiTheme="majorBidi" w:cstheme="majorBidi"/>
        </w:rPr>
        <w:instrText xml:space="preserve"> ADDIN EN.CITE </w:instrText>
      </w:r>
      <w:r w:rsidR="002552E6">
        <w:rPr>
          <w:rFonts w:asciiTheme="majorBidi" w:hAnsiTheme="majorBidi" w:cstheme="majorBidi"/>
        </w:rPr>
        <w:fldChar w:fldCharType="begin">
          <w:fldData xml:space="preserve">PEVuZE5vdGU+PENpdGU+PEF1dGhvcj5NZWdhaGVkPC9BdXRob3I+PFllYXI+MjAxNjwvWWVhcj48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</w:fldData>
        </w:fldChar>
      </w:r>
      <w:r w:rsidR="002552E6">
        <w:rPr>
          <w:rFonts w:asciiTheme="majorBidi" w:hAnsiTheme="majorBidi" w:cstheme="majorBidi"/>
        </w:rPr>
        <w:instrText xml:space="preserve"> ADDIN EN.CITE.DATA </w:instrText>
      </w:r>
      <w:r w:rsidR="002552E6">
        <w:rPr>
          <w:rFonts w:asciiTheme="majorBidi" w:hAnsiTheme="majorBidi" w:cstheme="majorBidi"/>
        </w:rPr>
      </w:r>
      <w:r w:rsidR="002552E6">
        <w:rPr>
          <w:rFonts w:asciiTheme="majorBidi" w:hAnsiTheme="majorBidi" w:cstheme="majorBidi"/>
        </w:rPr>
        <w:fldChar w:fldCharType="end"/>
      </w:r>
      <w:r w:rsidR="002552E6">
        <w:rPr>
          <w:rFonts w:asciiTheme="majorBidi" w:hAnsiTheme="majorBidi" w:cstheme="majorBidi"/>
        </w:rPr>
        <w:fldChar w:fldCharType="separate"/>
      </w:r>
      <w:r w:rsidR="002552E6">
        <w:rPr>
          <w:rFonts w:asciiTheme="majorBidi" w:hAnsiTheme="majorBidi" w:cstheme="majorBidi"/>
          <w:noProof/>
        </w:rPr>
        <w:t>(Lienhard et al., 2011; Megahed, 2016; Schleicher et al., 2014)</w:t>
      </w:r>
      <w:r w:rsidR="002552E6">
        <w:rPr>
          <w:rFonts w:asciiTheme="majorBidi" w:hAnsiTheme="majorBidi" w:cstheme="majorBidi"/>
        </w:rPr>
        <w:fldChar w:fldCharType="end"/>
      </w:r>
      <w:r w:rsidR="002552E6">
        <w:rPr>
          <w:rFonts w:asciiTheme="majorBidi" w:hAnsiTheme="majorBidi" w:cstheme="majorBidi"/>
        </w:rPr>
        <w:t>.</w:t>
      </w:r>
    </w:p>
    <w:p w14:paraId="196A6D4C" w14:textId="2E6E0377" w:rsidR="00487140" w:rsidRPr="00860BB1" w:rsidRDefault="004E0C9C" w:rsidP="00D222AF">
      <w:pPr>
        <w:spacing w:line="360" w:lineRule="auto"/>
        <w:jc w:val="both"/>
        <w:rPr>
          <w:rFonts w:asciiTheme="majorBidi" w:hAnsiTheme="majorBidi" w:cstheme="majorBidi"/>
        </w:rPr>
      </w:pPr>
      <w:r w:rsidRPr="00860BB1">
        <w:rPr>
          <w:rFonts w:asciiTheme="majorBidi" w:hAnsiTheme="majorBidi" w:cstheme="majorBidi"/>
        </w:rPr>
        <w:t>A</w:t>
      </w:r>
      <w:r w:rsidR="00487140" w:rsidRPr="00860BB1">
        <w:rPr>
          <w:rFonts w:asciiTheme="majorBidi" w:hAnsiTheme="majorBidi" w:cstheme="majorBidi"/>
        </w:rPr>
        <w:t xml:space="preserve"> </w:t>
      </w:r>
      <w:r w:rsidR="00512BCF" w:rsidRPr="00860BB1">
        <w:rPr>
          <w:rFonts w:asciiTheme="majorBidi" w:hAnsiTheme="majorBidi" w:cstheme="majorBidi"/>
        </w:rPr>
        <w:t xml:space="preserve">changeable </w:t>
      </w:r>
      <w:r w:rsidR="00487140" w:rsidRPr="00860BB1">
        <w:rPr>
          <w:rFonts w:asciiTheme="majorBidi" w:hAnsiTheme="majorBidi" w:cstheme="majorBidi"/>
        </w:rPr>
        <w:t>factor</w:t>
      </w:r>
      <w:r w:rsidR="00512BCF" w:rsidRPr="00860BB1">
        <w:rPr>
          <w:rFonts w:asciiTheme="majorBidi" w:hAnsiTheme="majorBidi" w:cstheme="majorBidi"/>
        </w:rPr>
        <w:t xml:space="preserve"> that</w:t>
      </w:r>
      <w:r w:rsidR="00487140" w:rsidRPr="00860BB1">
        <w:rPr>
          <w:rFonts w:asciiTheme="majorBidi" w:hAnsiTheme="majorBidi" w:cstheme="majorBidi"/>
        </w:rPr>
        <w:t xml:space="preserve"> overhea</w:t>
      </w:r>
      <w:r w:rsidR="00512BCF" w:rsidRPr="00860BB1">
        <w:rPr>
          <w:rFonts w:asciiTheme="majorBidi" w:hAnsiTheme="majorBidi" w:cstheme="majorBidi"/>
        </w:rPr>
        <w:t>t</w:t>
      </w:r>
      <w:r w:rsidRPr="00860BB1">
        <w:rPr>
          <w:rFonts w:asciiTheme="majorBidi" w:hAnsiTheme="majorBidi" w:cstheme="majorBidi"/>
        </w:rPr>
        <w:t>s</w:t>
      </w:r>
      <w:r w:rsidR="00512BCF" w:rsidRPr="00860BB1">
        <w:rPr>
          <w:rFonts w:asciiTheme="majorBidi" w:hAnsiTheme="majorBidi" w:cstheme="majorBidi"/>
        </w:rPr>
        <w:t xml:space="preserve"> the space</w:t>
      </w:r>
      <w:r w:rsidR="00487140" w:rsidRPr="00860BB1">
        <w:rPr>
          <w:rFonts w:asciiTheme="majorBidi" w:hAnsiTheme="majorBidi" w:cstheme="majorBidi"/>
        </w:rPr>
        <w:t xml:space="preserve"> is the amount of sunlight entering the house and the color of the building</w:t>
      </w:r>
      <w:r w:rsidR="002552E6">
        <w:rPr>
          <w:rFonts w:asciiTheme="majorBidi" w:hAnsiTheme="majorBidi" w:cstheme="majorBidi"/>
        </w:rPr>
        <w:t xml:space="preserve"> </w:t>
      </w:r>
      <w:r w:rsidR="002552E6">
        <w:rPr>
          <w:rFonts w:asciiTheme="majorBidi" w:hAnsiTheme="majorBidi" w:cstheme="majorBidi"/>
        </w:rPr>
        <w:fldChar w:fldCharType="begin">
          <w:fldData xml:space="preserve">PEVuZE5vdGU+PENpdGU+PEF1dGhvcj5TYXllZDwvQXV0aG9yPjxZZWFyPjIwMTk8L1llYXI+PFJl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</w:fldData>
        </w:fldChar>
      </w:r>
      <w:r w:rsidR="002552E6">
        <w:rPr>
          <w:rFonts w:asciiTheme="majorBidi" w:hAnsiTheme="majorBidi" w:cstheme="majorBidi"/>
        </w:rPr>
        <w:instrText xml:space="preserve"> ADDIN EN.CITE </w:instrText>
      </w:r>
      <w:r w:rsidR="002552E6">
        <w:rPr>
          <w:rFonts w:asciiTheme="majorBidi" w:hAnsiTheme="majorBidi" w:cstheme="majorBidi"/>
        </w:rPr>
        <w:fldChar w:fldCharType="begin">
          <w:fldData xml:space="preserve">PEVuZE5vdGU+PENpdGU+PEF1dGhvcj5TYXllZDwvQXV0aG9yPjxZZWFyPjIwMTk8L1llYXI+PFJl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</w:fldData>
        </w:fldChar>
      </w:r>
      <w:r w:rsidR="002552E6">
        <w:rPr>
          <w:rFonts w:asciiTheme="majorBidi" w:hAnsiTheme="majorBidi" w:cstheme="majorBidi"/>
        </w:rPr>
        <w:instrText xml:space="preserve"> ADDIN EN.CITE.DATA </w:instrText>
      </w:r>
      <w:r w:rsidR="002552E6">
        <w:rPr>
          <w:rFonts w:asciiTheme="majorBidi" w:hAnsiTheme="majorBidi" w:cstheme="majorBidi"/>
        </w:rPr>
      </w:r>
      <w:r w:rsidR="002552E6">
        <w:rPr>
          <w:rFonts w:asciiTheme="majorBidi" w:hAnsiTheme="majorBidi" w:cstheme="majorBidi"/>
        </w:rPr>
        <w:fldChar w:fldCharType="end"/>
      </w:r>
      <w:r w:rsidR="002552E6">
        <w:rPr>
          <w:rFonts w:asciiTheme="majorBidi" w:hAnsiTheme="majorBidi" w:cstheme="majorBidi"/>
        </w:rPr>
        <w:fldChar w:fldCharType="separate"/>
      </w:r>
      <w:r w:rsidR="002552E6">
        <w:rPr>
          <w:rFonts w:asciiTheme="majorBidi" w:hAnsiTheme="majorBidi" w:cstheme="majorBidi"/>
          <w:noProof/>
        </w:rPr>
        <w:t>(Hernández-Pérez et al., 2014; Sayed &amp; Fikry, 2019; Suehrcke et al., 2008)</w:t>
      </w:r>
      <w:r w:rsidR="002552E6">
        <w:rPr>
          <w:rFonts w:asciiTheme="majorBidi" w:hAnsiTheme="majorBidi" w:cstheme="majorBidi"/>
        </w:rPr>
        <w:fldChar w:fldCharType="end"/>
      </w:r>
      <w:r w:rsidR="00512BCF" w:rsidRPr="00860BB1">
        <w:rPr>
          <w:rFonts w:asciiTheme="majorBidi" w:hAnsiTheme="majorBidi" w:cstheme="majorBidi"/>
        </w:rPr>
        <w:t>, which</w:t>
      </w:r>
      <w:r w:rsidR="00487140" w:rsidRPr="00860BB1">
        <w:rPr>
          <w:rFonts w:asciiTheme="majorBidi" w:hAnsiTheme="majorBidi" w:cstheme="majorBidi"/>
        </w:rPr>
        <w:t xml:space="preserve"> regulates the heat from the sun</w:t>
      </w:r>
      <w:r w:rsidR="00512BCF" w:rsidRPr="00860BB1">
        <w:rPr>
          <w:rFonts w:asciiTheme="majorBidi" w:hAnsiTheme="majorBidi" w:cstheme="majorBidi"/>
        </w:rPr>
        <w:t xml:space="preserve"> and </w:t>
      </w:r>
      <w:r w:rsidR="00487140" w:rsidRPr="00860BB1">
        <w:rPr>
          <w:rFonts w:asciiTheme="majorBidi" w:hAnsiTheme="majorBidi" w:cstheme="majorBidi"/>
        </w:rPr>
        <w:t xml:space="preserve">results in less </w:t>
      </w:r>
      <w:r w:rsidR="00512BCF" w:rsidRPr="00860BB1">
        <w:rPr>
          <w:rFonts w:asciiTheme="majorBidi" w:hAnsiTheme="majorBidi" w:cstheme="majorBidi"/>
        </w:rPr>
        <w:t xml:space="preserve">energy </w:t>
      </w:r>
      <w:r w:rsidR="00487140" w:rsidRPr="00860BB1">
        <w:rPr>
          <w:rFonts w:asciiTheme="majorBidi" w:hAnsiTheme="majorBidi" w:cstheme="majorBidi"/>
        </w:rPr>
        <w:t xml:space="preserve">consumption. </w:t>
      </w:r>
      <w:r w:rsidR="00512BCF" w:rsidRPr="00860BB1">
        <w:rPr>
          <w:rFonts w:asciiTheme="majorBidi" w:hAnsiTheme="majorBidi" w:cstheme="majorBidi"/>
        </w:rPr>
        <w:t>However, creating</w:t>
      </w:r>
      <w:r w:rsidR="00487140" w:rsidRPr="00860BB1">
        <w:rPr>
          <w:rFonts w:asciiTheme="majorBidi" w:hAnsiTheme="majorBidi" w:cstheme="majorBidi"/>
        </w:rPr>
        <w:t xml:space="preserve"> these changes</w:t>
      </w:r>
      <w:r w:rsidR="00512BCF" w:rsidRPr="00860BB1">
        <w:rPr>
          <w:rFonts w:asciiTheme="majorBidi" w:hAnsiTheme="majorBidi" w:cstheme="majorBidi"/>
        </w:rPr>
        <w:t xml:space="preserve"> requires using</w:t>
      </w:r>
      <w:r w:rsidR="00487140" w:rsidRPr="00860BB1">
        <w:rPr>
          <w:rFonts w:asciiTheme="majorBidi" w:hAnsiTheme="majorBidi" w:cstheme="majorBidi"/>
        </w:rPr>
        <w:t xml:space="preserve"> materials and movement</w:t>
      </w:r>
      <w:r w:rsidR="002552E6">
        <w:rPr>
          <w:rFonts w:asciiTheme="majorBidi" w:hAnsiTheme="majorBidi" w:cstheme="majorBidi"/>
        </w:rPr>
        <w:t xml:space="preserve"> </w:t>
      </w:r>
      <w:r w:rsidR="002552E6">
        <w:rPr>
          <w:rFonts w:asciiTheme="majorBidi" w:hAnsiTheme="majorBidi" w:cstheme="majorBidi"/>
        </w:rPr>
        <w:fldChar w:fldCharType="begin"/>
      </w:r>
      <w:r w:rsidR="002552E6">
        <w:rPr>
          <w:rFonts w:asciiTheme="majorBidi" w:hAnsiTheme="majorBidi" w:cstheme="majorBidi"/>
        </w:rPr>
        <w:instrText xml:space="preserve"> ADDIN EN.CITE &lt;EndNote&gt;&lt;Cite&gt;&lt;Author&gt;Imani&lt;/Author&gt;&lt;Year&gt;2019&lt;/Year&gt;&lt;RecNum&gt;76&lt;/RecNum&gt;&lt;DisplayText&gt;(Imani et al., 2019)&lt;/DisplayText&gt;&lt;record&gt;&lt;rec-number&gt;76&lt;/rec-number&gt;&lt;foreign-keys&gt;&lt;key app="EN" db-id="e59p9520cfdpwuexa5evf091ard5atdx9sz0" timestamp="1782827896"&gt;76&lt;/key&gt;&lt;/foreign-keys&gt;&lt;ref-type name="Book Section"&gt;5&lt;/ref-type&gt;&lt;contributors&gt;&lt;authors&gt;&lt;author&gt;Imani, M.&lt;/author&gt;&lt;author&gt;Donn, Michael&lt;/author&gt;&lt;author&gt;Balador, Zahra&lt;/author&gt;&lt;/authors&gt;&lt;/contributors&gt;&lt;titles&gt;&lt;title&gt;Bio-inspired materials: Contribution of biology to energy efficiency of buildings&lt;/title&gt;&lt;alt-title&gt;Handbook of Ecomaterials&lt;/alt-title&gt;&lt;/titles&gt;&lt;pages&gt;2213-2236&lt;/pages&gt;&lt;dates&gt;&lt;year&gt;2019&lt;/year&gt;&lt;/dates&gt;&lt;urls&gt;&lt;/urls&gt;&lt;electronic-resource-num&gt;10.1007/978-3-319-68255-6_136&lt;/electronic-resource-num&gt;&lt;/record&gt;&lt;/Cite&gt;&lt;/EndNote&gt;</w:instrText>
      </w:r>
      <w:r w:rsidR="002552E6">
        <w:rPr>
          <w:rFonts w:asciiTheme="majorBidi" w:hAnsiTheme="majorBidi" w:cstheme="majorBidi"/>
        </w:rPr>
        <w:fldChar w:fldCharType="separate"/>
      </w:r>
      <w:r w:rsidR="002552E6">
        <w:rPr>
          <w:rFonts w:asciiTheme="majorBidi" w:hAnsiTheme="majorBidi" w:cstheme="majorBidi"/>
          <w:noProof/>
        </w:rPr>
        <w:t>(Imani et al., 2019)</w:t>
      </w:r>
      <w:r w:rsidR="002552E6">
        <w:rPr>
          <w:rFonts w:asciiTheme="majorBidi" w:hAnsiTheme="majorBidi" w:cstheme="majorBidi"/>
        </w:rPr>
        <w:fldChar w:fldCharType="end"/>
      </w:r>
      <w:r w:rsidR="00512BCF" w:rsidRPr="00860BB1">
        <w:rPr>
          <w:rFonts w:asciiTheme="majorBidi" w:hAnsiTheme="majorBidi" w:cstheme="majorBidi"/>
        </w:rPr>
        <w:t xml:space="preserve"> </w:t>
      </w:r>
      <w:r w:rsidR="00487140" w:rsidRPr="00860BB1">
        <w:rPr>
          <w:rFonts w:asciiTheme="majorBidi" w:hAnsiTheme="majorBidi" w:cstheme="majorBidi"/>
        </w:rPr>
        <w:t>in architectural projects</w:t>
      </w:r>
      <w:r w:rsidR="00512BCF" w:rsidRPr="00860BB1">
        <w:rPr>
          <w:rFonts w:asciiTheme="majorBidi" w:hAnsiTheme="majorBidi" w:cstheme="majorBidi"/>
        </w:rPr>
        <w:t>,</w:t>
      </w:r>
      <w:r w:rsidR="00487140" w:rsidRPr="00860BB1">
        <w:rPr>
          <w:rFonts w:asciiTheme="majorBidi" w:hAnsiTheme="majorBidi" w:cstheme="majorBidi"/>
        </w:rPr>
        <w:t xml:space="preserve"> including building facades. </w:t>
      </w:r>
      <w:r w:rsidR="00512BCF" w:rsidRPr="00860BB1">
        <w:rPr>
          <w:rFonts w:asciiTheme="majorBidi" w:hAnsiTheme="majorBidi" w:cstheme="majorBidi"/>
        </w:rPr>
        <w:t>Moreover</w:t>
      </w:r>
      <w:r w:rsidR="00487140" w:rsidRPr="00860BB1">
        <w:rPr>
          <w:rFonts w:asciiTheme="majorBidi" w:hAnsiTheme="majorBidi" w:cstheme="majorBidi"/>
        </w:rPr>
        <w:t>, nature's respons</w:t>
      </w:r>
      <w:r w:rsidR="0088769A" w:rsidRPr="00860BB1">
        <w:rPr>
          <w:rFonts w:asciiTheme="majorBidi" w:hAnsiTheme="majorBidi" w:cstheme="majorBidi"/>
        </w:rPr>
        <w:t>e and adaptation</w:t>
      </w:r>
      <w:r w:rsidR="00487140" w:rsidRPr="00860BB1">
        <w:rPr>
          <w:rFonts w:asciiTheme="majorBidi" w:hAnsiTheme="majorBidi" w:cstheme="majorBidi"/>
        </w:rPr>
        <w:t xml:space="preserve"> to different climatic conditions </w:t>
      </w:r>
      <w:r w:rsidR="0088769A" w:rsidRPr="00860BB1">
        <w:rPr>
          <w:rFonts w:asciiTheme="majorBidi" w:hAnsiTheme="majorBidi" w:cstheme="majorBidi"/>
        </w:rPr>
        <w:t>occur</w:t>
      </w:r>
      <w:r w:rsidR="00487140" w:rsidRPr="00860BB1">
        <w:rPr>
          <w:rFonts w:asciiTheme="majorBidi" w:hAnsiTheme="majorBidi" w:cstheme="majorBidi"/>
        </w:rPr>
        <w:t xml:space="preserve"> in different ways, </w:t>
      </w:r>
      <w:r w:rsidR="0088769A" w:rsidRPr="00860BB1">
        <w:rPr>
          <w:rFonts w:asciiTheme="majorBidi" w:hAnsiTheme="majorBidi" w:cstheme="majorBidi"/>
        </w:rPr>
        <w:t xml:space="preserve">which </w:t>
      </w:r>
      <w:r w:rsidR="00487140" w:rsidRPr="00860BB1">
        <w:rPr>
          <w:rFonts w:asciiTheme="majorBidi" w:hAnsiTheme="majorBidi" w:cstheme="majorBidi"/>
        </w:rPr>
        <w:t>inspire</w:t>
      </w:r>
      <w:r w:rsidRPr="00860BB1">
        <w:rPr>
          <w:rFonts w:asciiTheme="majorBidi" w:hAnsiTheme="majorBidi" w:cstheme="majorBidi"/>
        </w:rPr>
        <w:t>s</w:t>
      </w:r>
      <w:r w:rsidR="00487140" w:rsidRPr="00860BB1">
        <w:rPr>
          <w:rFonts w:asciiTheme="majorBidi" w:hAnsiTheme="majorBidi" w:cstheme="majorBidi"/>
        </w:rPr>
        <w:t xml:space="preserve"> methods and mechanisms </w:t>
      </w:r>
      <w:r w:rsidR="0088769A" w:rsidRPr="00860BB1">
        <w:rPr>
          <w:rFonts w:asciiTheme="majorBidi" w:hAnsiTheme="majorBidi" w:cstheme="majorBidi"/>
        </w:rPr>
        <w:t xml:space="preserve">that can be used </w:t>
      </w:r>
      <w:r w:rsidR="00487140" w:rsidRPr="00860BB1">
        <w:rPr>
          <w:rFonts w:asciiTheme="majorBidi" w:hAnsiTheme="majorBidi" w:cstheme="majorBidi"/>
        </w:rPr>
        <w:t xml:space="preserve">in building and </w:t>
      </w:r>
      <w:r w:rsidRPr="00860BB1">
        <w:rPr>
          <w:rFonts w:asciiTheme="majorBidi" w:hAnsiTheme="majorBidi" w:cstheme="majorBidi"/>
        </w:rPr>
        <w:t xml:space="preserve">designing a </w:t>
      </w:r>
      <w:r w:rsidR="00487140" w:rsidRPr="00860BB1">
        <w:rPr>
          <w:rFonts w:asciiTheme="majorBidi" w:hAnsiTheme="majorBidi" w:cstheme="majorBidi"/>
        </w:rPr>
        <w:t xml:space="preserve">responsive and adaptable facade </w:t>
      </w:r>
      <w:r w:rsidR="0088769A" w:rsidRPr="00860BB1">
        <w:rPr>
          <w:rFonts w:asciiTheme="majorBidi" w:hAnsiTheme="majorBidi" w:cstheme="majorBidi"/>
        </w:rPr>
        <w:t>to</w:t>
      </w:r>
      <w:r w:rsidR="00487140" w:rsidRPr="00860BB1">
        <w:rPr>
          <w:rFonts w:asciiTheme="majorBidi" w:hAnsiTheme="majorBidi" w:cstheme="majorBidi"/>
        </w:rPr>
        <w:t xml:space="preserve"> reduce energy consumption. For example, inspired by the structure and behavior of the tree, a moving shading facade </w:t>
      </w:r>
      <w:r w:rsidR="0088769A" w:rsidRPr="00860BB1">
        <w:rPr>
          <w:rFonts w:asciiTheme="majorBidi" w:hAnsiTheme="majorBidi" w:cstheme="majorBidi"/>
        </w:rPr>
        <w:t>was</w:t>
      </w:r>
      <w:r w:rsidR="00487140" w:rsidRPr="00860BB1">
        <w:rPr>
          <w:rFonts w:asciiTheme="majorBidi" w:hAnsiTheme="majorBidi" w:cstheme="majorBidi"/>
        </w:rPr>
        <w:t xml:space="preserve"> designed </w:t>
      </w:r>
      <w:r w:rsidR="0088769A" w:rsidRPr="00860BB1">
        <w:rPr>
          <w:rFonts w:asciiTheme="majorBidi" w:hAnsiTheme="majorBidi" w:cstheme="majorBidi"/>
        </w:rPr>
        <w:t xml:space="preserve">in the Council House2 project in Melbourne </w:t>
      </w:r>
      <w:r w:rsidR="00487140" w:rsidRPr="00860BB1">
        <w:rPr>
          <w:rFonts w:asciiTheme="majorBidi" w:hAnsiTheme="majorBidi" w:cstheme="majorBidi"/>
        </w:rPr>
        <w:t>(</w:t>
      </w:r>
      <w:r w:rsidR="0088769A" w:rsidRPr="00860BB1">
        <w:rPr>
          <w:rFonts w:asciiTheme="majorBidi" w:hAnsiTheme="majorBidi" w:cstheme="majorBidi"/>
        </w:rPr>
        <w:t>F</w:t>
      </w:r>
      <w:r w:rsidR="00487140" w:rsidRPr="00860BB1">
        <w:rPr>
          <w:rFonts w:asciiTheme="majorBidi" w:hAnsiTheme="majorBidi" w:cstheme="majorBidi"/>
        </w:rPr>
        <w:t>ig 1-c)</w:t>
      </w:r>
      <w:r w:rsidR="0088769A" w:rsidRPr="00860BB1">
        <w:rPr>
          <w:rFonts w:asciiTheme="majorBidi" w:hAnsiTheme="majorBidi" w:cstheme="majorBidi"/>
        </w:rPr>
        <w:t xml:space="preserve">, which </w:t>
      </w:r>
      <w:r w:rsidRPr="00860BB1">
        <w:rPr>
          <w:rFonts w:asciiTheme="majorBidi" w:hAnsiTheme="majorBidi" w:cstheme="majorBidi"/>
        </w:rPr>
        <w:t>could</w:t>
      </w:r>
      <w:r w:rsidR="00487140" w:rsidRPr="00860BB1">
        <w:rPr>
          <w:rFonts w:asciiTheme="majorBidi" w:hAnsiTheme="majorBidi" w:cstheme="majorBidi"/>
        </w:rPr>
        <w:t xml:space="preserve"> save up to 82% of energy and reduce the consumption of artificial light and mechanical ventilation by 65% </w:t>
      </w:r>
      <w:r w:rsidR="00D222AF">
        <w:rPr>
          <w:rFonts w:asciiTheme="majorBidi" w:hAnsiTheme="majorBidi" w:cstheme="majorBidi"/>
          <w:color w:val="000000"/>
        </w:rPr>
        <w:t xml:space="preserve"> </w:t>
      </w:r>
      <w:r w:rsidR="00D222AF">
        <w:rPr>
          <w:rFonts w:asciiTheme="majorBidi" w:hAnsiTheme="majorBidi" w:cstheme="majorBidi"/>
          <w:color w:val="000000"/>
        </w:rPr>
        <w:fldChar w:fldCharType="begin"/>
      </w:r>
      <w:r w:rsidR="00D222AF">
        <w:rPr>
          <w:rFonts w:asciiTheme="majorBidi" w:hAnsiTheme="majorBidi" w:cstheme="majorBidi"/>
          <w:color w:val="000000"/>
        </w:rPr>
        <w:instrText xml:space="preserve"> ADDIN EN.CITE &lt;EndNote&gt;&lt;Cite&gt;&lt;Author&gt;Ramzy&lt;/Author&gt;&lt;Year&gt;2011&lt;/Year&gt;&lt;RecNum&gt;37&lt;/RecNum&gt;&lt;DisplayText&gt;(Ramzy &amp;amp; Fayed, 2011)&lt;/DisplayText&gt;&lt;record&gt;&lt;rec-number&gt;37&lt;/rec-number&gt;&lt;foreign-keys&gt;&lt;key app="EN" db-id="e59p9520cfdpwuexa5evf091ard5atdx9sz0" timestamp="1782827839"&gt;37&lt;/key&gt;&lt;/foreign-keys&gt;&lt;ref-type name="Journal Article"&gt;17&lt;/ref-type&gt;&lt;contributors&gt;&lt;authors&gt;&lt;author&gt;Ramzy, Nelly&lt;/author&gt;&lt;author&gt;Fayed, Hatem&lt;/author&gt;&lt;/authors&gt;&lt;/contributors&gt;&lt;titles&gt;&lt;title&gt;Kinetic systems in architecture: New approach for environmental control systems and context-sensitive buildings&lt;/title&gt;&lt;secondary-title&gt;Sustainable Cities and Society&lt;/secondary-title&gt;&lt;/titles&gt;&lt;periodical&gt;&lt;full-title&gt;Sustainable Cities and Society&lt;/full-title&gt;&lt;/periodical&gt;&lt;pages&gt;170-177&lt;/pages&gt;&lt;volume&gt;1&lt;/volume&gt;&lt;dates&gt;&lt;year&gt;2011&lt;/year&gt;&lt;pub-dates&gt;&lt;date&gt;10/01&lt;/date&gt;&lt;/pub-dates&gt;&lt;/dates&gt;&lt;urls&gt;&lt;/urls&gt;&lt;electronic-resource-num&gt;10.1016/j.scs.2011.07.004&lt;/electronic-resource-num&gt;&lt;/record&gt;&lt;/Cite&gt;&lt;/EndNote&gt;</w:instrText>
      </w:r>
      <w:r w:rsidR="00D222AF">
        <w:rPr>
          <w:rFonts w:asciiTheme="majorBidi" w:hAnsiTheme="majorBidi" w:cstheme="majorBidi"/>
          <w:color w:val="000000"/>
        </w:rPr>
        <w:fldChar w:fldCharType="separate"/>
      </w:r>
      <w:r w:rsidR="00D222AF">
        <w:rPr>
          <w:rFonts w:asciiTheme="majorBidi" w:hAnsiTheme="majorBidi" w:cstheme="majorBidi"/>
          <w:noProof/>
          <w:color w:val="000000"/>
        </w:rPr>
        <w:t>(Ramzy &amp; Fayed, 2011)</w:t>
      </w:r>
      <w:r w:rsidR="00D222AF">
        <w:rPr>
          <w:rFonts w:asciiTheme="majorBidi" w:hAnsiTheme="majorBidi" w:cstheme="majorBidi"/>
          <w:color w:val="000000"/>
        </w:rPr>
        <w:fldChar w:fldCharType="end"/>
      </w:r>
      <w:r w:rsidR="00D222AF">
        <w:rPr>
          <w:rFonts w:asciiTheme="majorBidi" w:hAnsiTheme="majorBidi" w:cstheme="majorBidi"/>
          <w:color w:val="000000"/>
        </w:rPr>
        <w:t>.</w:t>
      </w:r>
    </w:p>
    <w:p w14:paraId="613D2269" w14:textId="5BCA0FF1" w:rsidR="00487140" w:rsidRDefault="0082151B" w:rsidP="00066DEE">
      <w:pPr>
        <w:spacing w:line="360" w:lineRule="auto"/>
        <w:jc w:val="both"/>
        <w:rPr>
          <w:rFonts w:asciiTheme="majorBidi" w:hAnsiTheme="majorBidi" w:cstheme="majorBidi"/>
        </w:rPr>
      </w:pPr>
      <w:r w:rsidRPr="0082151B">
        <w:rPr>
          <w:rFonts w:ascii="Times New Roman" w:eastAsia="Times New Roman" w:hAnsi="Times New Roman" w:cs="B Nazanin"/>
          <w:noProof/>
          <w:sz w:val="20"/>
          <w:lang w:bidi="ar-SA"/>
        </w:rPr>
        <w:drawing>
          <wp:inline distT="0" distB="0" distL="0" distR="0" wp14:anchorId="63BD4C7F" wp14:editId="702C83F8">
            <wp:extent cx="5930677" cy="2091835"/>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56085" cy="2100797"/>
                    </a:xfrm>
                    <a:prstGeom prst="rect">
                      <a:avLst/>
                    </a:prstGeom>
                    <a:noFill/>
                    <a:ln>
                      <a:noFill/>
                    </a:ln>
                  </pic:spPr>
                </pic:pic>
              </a:graphicData>
            </a:graphic>
          </wp:inline>
        </w:drawing>
      </w:r>
    </w:p>
    <w:p w14:paraId="229A1212" w14:textId="6A04488D" w:rsidR="00B5542B" w:rsidRPr="00B5542B" w:rsidRDefault="0082151B" w:rsidP="00D222AF">
      <w:pPr>
        <w:jc w:val="center"/>
        <w:rPr>
          <w:rFonts w:ascii="Times New Roman" w:eastAsia="Times New Roman" w:hAnsi="Times New Roman" w:cs="B Nazanin"/>
          <w:sz w:val="20"/>
        </w:rPr>
      </w:pPr>
      <w:r w:rsidRPr="0082151B">
        <w:rPr>
          <w:rFonts w:ascii="Times New Roman" w:eastAsia="Times New Roman" w:hAnsi="Times New Roman" w:cs="B Nazanin"/>
          <w:b/>
          <w:bCs/>
          <w:sz w:val="20"/>
        </w:rPr>
        <w:t>Fig.1.</w:t>
      </w:r>
      <w:r w:rsidRPr="0082151B">
        <w:rPr>
          <w:rFonts w:ascii="Times New Roman" w:eastAsia="Times New Roman" w:hAnsi="Times New Roman" w:cs="B Nazanin"/>
          <w:sz w:val="20"/>
        </w:rPr>
        <w:t xml:space="preserve"> </w:t>
      </w:r>
      <w:r w:rsidR="00B5542B" w:rsidRPr="00B5542B">
        <w:rPr>
          <w:rFonts w:ascii="Times New Roman" w:eastAsia="Times New Roman" w:hAnsi="Times New Roman" w:cs="B Nazanin"/>
          <w:sz w:val="20"/>
        </w:rPr>
        <w:t xml:space="preserve">Fig. 1. (a) Al </w:t>
      </w:r>
      <w:proofErr w:type="spellStart"/>
      <w:r w:rsidR="00B5542B" w:rsidRPr="00B5542B">
        <w:rPr>
          <w:rFonts w:ascii="Times New Roman" w:eastAsia="Times New Roman" w:hAnsi="Times New Roman" w:cs="B Nazanin"/>
          <w:sz w:val="20"/>
        </w:rPr>
        <w:t>Bahar</w:t>
      </w:r>
      <w:proofErr w:type="spellEnd"/>
      <w:r w:rsidR="00B5542B" w:rsidRPr="00B5542B">
        <w:rPr>
          <w:rFonts w:ascii="Times New Roman" w:eastAsia="Times New Roman" w:hAnsi="Times New Roman" w:cs="B Nazanin"/>
          <w:sz w:val="20"/>
        </w:rPr>
        <w:t xml:space="preserve"> Towers façade </w:t>
      </w:r>
      <w:r w:rsidR="00D222AF">
        <w:rPr>
          <w:rFonts w:ascii="Times New Roman" w:eastAsia="Times New Roman" w:hAnsi="Times New Roman" w:cs="B Nazanin"/>
          <w:sz w:val="20"/>
        </w:rPr>
        <w:fldChar w:fldCharType="begin"/>
      </w:r>
      <w:r w:rsidR="00D222AF">
        <w:rPr>
          <w:rFonts w:ascii="Times New Roman" w:eastAsia="Times New Roman" w:hAnsi="Times New Roman" w:cs="B Nazanin"/>
          <w:sz w:val="20"/>
        </w:rPr>
        <w:instrText xml:space="preserve"> ADDIN EN.CITE &lt;EndNote&gt;&lt;Cite&gt;&lt;Author&gt;AHR&lt;/Author&gt;&lt;Year&gt;2019&lt;/Year&gt;&lt;RecNum&gt;16&lt;/RecNum&gt;&lt;DisplayText&gt;(AHR, 2019)&lt;/DisplayText&gt;&lt;record&gt;&lt;rec-number&gt;16&lt;/rec-number&gt;&lt;foreign-keys&gt;&lt;key app="EN" db-id="e59p9520cfdpwuexa5evf091ard5atdx9sz0" timestamp="1782827552"&gt;16&lt;/key&gt;&lt;/foreign-keys&gt;&lt;ref-type name="Web Page"&gt;12&lt;/ref-type&gt;&lt;contributors&gt;&lt;authors&gt;&lt;author&gt;AHR&lt;/author&gt;&lt;/authors&gt;&lt;/contributors&gt;&lt;titles&gt;&lt;title&gt;Al Bahr Towers&lt;/title&gt;&lt;/titles&gt;&lt;number&gt;2019,05,20&lt;/number&gt;&lt;dates&gt;&lt;year&gt;2019&lt;/year&gt;&lt;/dates&gt;&lt;publisher&gt;AHR&lt;/publisher&gt;&lt;urls&gt;&lt;related-urls&gt;&lt;url&gt;https://www.ahr.co.uk/projects/al-bahr-towers&lt;/url&gt;&lt;/related-urls&gt;&lt;/urls&gt;&lt;/record&gt;&lt;/Cite&gt;&lt;/EndNote&gt;</w:instrText>
      </w:r>
      <w:r w:rsidR="00D222AF">
        <w:rPr>
          <w:rFonts w:ascii="Times New Roman" w:eastAsia="Times New Roman" w:hAnsi="Times New Roman" w:cs="B Nazanin"/>
          <w:sz w:val="20"/>
        </w:rPr>
        <w:fldChar w:fldCharType="separate"/>
      </w:r>
      <w:r w:rsidR="00D222AF">
        <w:rPr>
          <w:rFonts w:ascii="Times New Roman" w:eastAsia="Times New Roman" w:hAnsi="Times New Roman" w:cs="B Nazanin"/>
          <w:noProof/>
          <w:sz w:val="20"/>
        </w:rPr>
        <w:t>(AHR, 2019)</w:t>
      </w:r>
      <w:r w:rsidR="00D222AF">
        <w:rPr>
          <w:rFonts w:ascii="Times New Roman" w:eastAsia="Times New Roman" w:hAnsi="Times New Roman" w:cs="B Nazanin"/>
          <w:sz w:val="20"/>
        </w:rPr>
        <w:fldChar w:fldCharType="end"/>
      </w:r>
      <w:r w:rsidR="00B5542B" w:rsidRPr="00B5542B">
        <w:rPr>
          <w:rFonts w:ascii="Times New Roman" w:eastAsia="Times New Roman" w:hAnsi="Times New Roman" w:cs="B Nazanin"/>
          <w:sz w:val="20"/>
        </w:rPr>
        <w:t xml:space="preserve">, (b) Thematic pavilion with kinetic facade and its inspiration </w:t>
      </w:r>
      <w:r w:rsidR="00D222AF">
        <w:rPr>
          <w:rFonts w:ascii="Times New Roman" w:eastAsia="Times New Roman" w:hAnsi="Times New Roman" w:cs="B Nazanin"/>
          <w:sz w:val="20"/>
        </w:rPr>
        <w:fldChar w:fldCharType="begin"/>
      </w:r>
      <w:r w:rsidR="00D222AF">
        <w:rPr>
          <w:rFonts w:ascii="Times New Roman" w:eastAsia="Times New Roman" w:hAnsi="Times New Roman" w:cs="B Nazanin"/>
          <w:sz w:val="20"/>
        </w:rPr>
        <w:instrText xml:space="preserve"> ADDIN EN.CITE &lt;EndNote&gt;&lt;Cite&gt;&lt;Author&gt;Megahed&lt;/Author&gt;&lt;Year&gt;2016&lt;/Year&gt;&lt;RecNum&gt;59&lt;/RecNum&gt;&lt;DisplayText&gt;(Megahed, 2016)&lt;/DisplayText&gt;&lt;record&gt;&lt;rec-number&gt;59&lt;/rec-number&gt;&lt;foreign-keys&gt;&lt;key app="EN" db-id="e59p9520cfdpwuexa5evf091ard5atdx9sz0" timestamp="1782827868"&gt;59&lt;/key&gt;&lt;/foreign-keys&gt;&lt;ref-type name="Journal Article"&gt;17&lt;/ref-type&gt;&lt;contributors&gt;&lt;authors&gt;&lt;author&gt;Megahed, Naglaa&lt;/author&gt;&lt;/authors&gt;&lt;/contributors&gt;&lt;titles&gt;&lt;title&gt;Understanding kinetic architecture: typology, classification, and design strategy&lt;/title&gt;&lt;secondary-title&gt;Architectural Engineering and Design Management&lt;/secondary-title&gt;&lt;/titles&gt;&lt;periodical&gt;&lt;full-title&gt;Architectural Engineering and Design Management&lt;/full-title&gt;&lt;/periodical&gt;&lt;pages&gt;1-17&lt;/pages&gt;&lt;volume&gt;13&lt;/volume&gt;&lt;dates&gt;&lt;year&gt;2016&lt;/year&gt;&lt;pub-dates&gt;&lt;date&gt;07/04&lt;/date&gt;&lt;/pub-dates&gt;&lt;/dates&gt;&lt;urls&gt;&lt;/urls&gt;&lt;electronic-resource-num&gt;10.1080/17452007.2016.1203676&lt;/electronic-resource-num&gt;&lt;/record&gt;&lt;/Cite&gt;&lt;/EndNote&gt;</w:instrText>
      </w:r>
      <w:r w:rsidR="00D222AF">
        <w:rPr>
          <w:rFonts w:ascii="Times New Roman" w:eastAsia="Times New Roman" w:hAnsi="Times New Roman" w:cs="B Nazanin"/>
          <w:sz w:val="20"/>
        </w:rPr>
        <w:fldChar w:fldCharType="separate"/>
      </w:r>
      <w:r w:rsidR="00D222AF">
        <w:rPr>
          <w:rFonts w:ascii="Times New Roman" w:eastAsia="Times New Roman" w:hAnsi="Times New Roman" w:cs="B Nazanin"/>
          <w:noProof/>
          <w:sz w:val="20"/>
        </w:rPr>
        <w:t>(Megahed, 2016)</w:t>
      </w:r>
      <w:r w:rsidR="00D222AF">
        <w:rPr>
          <w:rFonts w:ascii="Times New Roman" w:eastAsia="Times New Roman" w:hAnsi="Times New Roman" w:cs="B Nazanin"/>
          <w:sz w:val="20"/>
        </w:rPr>
        <w:fldChar w:fldCharType="end"/>
      </w:r>
      <w:r w:rsidR="00B5542B" w:rsidRPr="00B5542B">
        <w:rPr>
          <w:rFonts w:ascii="Times New Roman" w:eastAsia="Times New Roman" w:hAnsi="Times New Roman" w:cs="B Nazanin"/>
          <w:sz w:val="20"/>
        </w:rPr>
        <w:t xml:space="preserve">, (c) Council House 2 façade </w:t>
      </w:r>
      <w:r w:rsidR="00D222AF">
        <w:rPr>
          <w:rFonts w:ascii="Times New Roman" w:eastAsia="Times New Roman" w:hAnsi="Times New Roman" w:cs="B Nazanin"/>
          <w:sz w:val="20"/>
        </w:rPr>
        <w:fldChar w:fldCharType="begin"/>
      </w:r>
      <w:r w:rsidR="00D222AF">
        <w:rPr>
          <w:rFonts w:ascii="Times New Roman" w:eastAsia="Times New Roman" w:hAnsi="Times New Roman" w:cs="B Nazanin"/>
          <w:sz w:val="20"/>
        </w:rPr>
        <w:instrText xml:space="preserve"> ADDIN EN.CITE &lt;EndNote&gt;&lt;Cite&gt;&lt;Author&gt;Ramzy&lt;/Author&gt;&lt;Year&gt;2011&lt;/Year&gt;&lt;RecNum&gt;37&lt;/RecNum&gt;&lt;DisplayText&gt;(Ramzy &amp;amp; Fayed, 2011)&lt;/DisplayText&gt;&lt;record&gt;&lt;rec-number&gt;37&lt;/rec-number&gt;&lt;foreign-keys&gt;&lt;key app="EN" db-id="e59p9520cfdpwuexa5evf091ard5atdx9sz0" timestamp="1782827839"&gt;37&lt;/key&gt;&lt;/foreign-keys&gt;&lt;ref-type name="Journal Article"&gt;17&lt;/ref-type&gt;&lt;contributors&gt;&lt;authors&gt;&lt;author&gt;Ramzy, Nelly&lt;/author&gt;&lt;author&gt;Fayed, Hatem&lt;/author&gt;&lt;/authors&gt;&lt;/contributors&gt;&lt;titles&gt;&lt;title&gt;Kinetic systems in architecture: New approach for environmental control systems and context-sensitive buildings&lt;/title&gt;&lt;secondary-title&gt;Sustainable Cities and Society&lt;/secondary-title&gt;&lt;/titles&gt;&lt;periodical&gt;&lt;full-title&gt;Sustainable Cities and Society&lt;/full-title&gt;&lt;/periodical&gt;&lt;pages&gt;170-177&lt;/pages&gt;&lt;volume&gt;1&lt;/volume&gt;&lt;dates&gt;&lt;year&gt;2011&lt;/year&gt;&lt;pub-dates&gt;&lt;date&gt;10/01&lt;/date&gt;&lt;/pub-dates&gt;&lt;/dates&gt;&lt;urls&gt;&lt;/urls&gt;&lt;electronic-resource-num&gt;10.1016/j.scs.2011.07.004&lt;/electronic-resource-num&gt;&lt;/record&gt;&lt;/Cite&gt;&lt;/EndNote&gt;</w:instrText>
      </w:r>
      <w:r w:rsidR="00D222AF">
        <w:rPr>
          <w:rFonts w:ascii="Times New Roman" w:eastAsia="Times New Roman" w:hAnsi="Times New Roman" w:cs="B Nazanin"/>
          <w:sz w:val="20"/>
        </w:rPr>
        <w:fldChar w:fldCharType="separate"/>
      </w:r>
      <w:r w:rsidR="00D222AF">
        <w:rPr>
          <w:rFonts w:ascii="Times New Roman" w:eastAsia="Times New Roman" w:hAnsi="Times New Roman" w:cs="B Nazanin"/>
          <w:noProof/>
          <w:sz w:val="20"/>
        </w:rPr>
        <w:t>(Ramzy &amp; Fayed, 2011)</w:t>
      </w:r>
      <w:r w:rsidR="00D222AF">
        <w:rPr>
          <w:rFonts w:ascii="Times New Roman" w:eastAsia="Times New Roman" w:hAnsi="Times New Roman" w:cs="B Nazanin"/>
          <w:sz w:val="20"/>
        </w:rPr>
        <w:fldChar w:fldCharType="end"/>
      </w:r>
    </w:p>
    <w:p w14:paraId="71D281C4" w14:textId="2DBF6533" w:rsidR="0082151B" w:rsidRPr="007B7F91" w:rsidRDefault="0082151B" w:rsidP="00B5542B">
      <w:pPr>
        <w:autoSpaceDE w:val="0"/>
        <w:autoSpaceDN w:val="0"/>
        <w:adjustRightInd w:val="0"/>
        <w:spacing w:after="0" w:line="240" w:lineRule="auto"/>
        <w:jc w:val="center"/>
        <w:rPr>
          <w:rFonts w:ascii="Times New Roman" w:eastAsia="Times New Roman" w:hAnsi="Times New Roman" w:cs="B Nazanin"/>
          <w:sz w:val="20"/>
        </w:rPr>
      </w:pPr>
    </w:p>
    <w:p w14:paraId="015E08A4" w14:textId="0B63AE5E" w:rsidR="00487140" w:rsidRPr="00860BB1" w:rsidRDefault="00487140" w:rsidP="00D76E5D">
      <w:pPr>
        <w:spacing w:line="360" w:lineRule="auto"/>
        <w:jc w:val="both"/>
        <w:rPr>
          <w:rFonts w:asciiTheme="majorBidi" w:hAnsiTheme="majorBidi" w:cstheme="majorBidi"/>
        </w:rPr>
      </w:pPr>
      <w:r w:rsidRPr="00860BB1">
        <w:rPr>
          <w:rFonts w:asciiTheme="majorBidi" w:hAnsiTheme="majorBidi" w:cstheme="majorBidi"/>
        </w:rPr>
        <w:lastRenderedPageBreak/>
        <w:t>In nature, there are various living thing</w:t>
      </w:r>
      <w:r w:rsidR="006A75F4" w:rsidRPr="00860BB1">
        <w:rPr>
          <w:rFonts w:asciiTheme="majorBidi" w:hAnsiTheme="majorBidi" w:cstheme="majorBidi"/>
        </w:rPr>
        <w:t>s</w:t>
      </w:r>
      <w:r w:rsidRPr="00860BB1">
        <w:rPr>
          <w:rFonts w:asciiTheme="majorBidi" w:hAnsiTheme="majorBidi" w:cstheme="majorBidi"/>
        </w:rPr>
        <w:t>, including plants, animals</w:t>
      </w:r>
      <w:r w:rsidR="006A75F4" w:rsidRPr="00860BB1">
        <w:rPr>
          <w:rFonts w:asciiTheme="majorBidi" w:hAnsiTheme="majorBidi" w:cstheme="majorBidi"/>
        </w:rPr>
        <w:t>,</w:t>
      </w:r>
      <w:r w:rsidRPr="00860BB1">
        <w:rPr>
          <w:rFonts w:asciiTheme="majorBidi" w:hAnsiTheme="majorBidi" w:cstheme="majorBidi"/>
        </w:rPr>
        <w:t xml:space="preserve"> and humans, which adopt different methods to adapt </w:t>
      </w:r>
      <w:r w:rsidR="006A75F4" w:rsidRPr="00860BB1">
        <w:rPr>
          <w:rFonts w:asciiTheme="majorBidi" w:hAnsiTheme="majorBidi" w:cstheme="majorBidi"/>
        </w:rPr>
        <w:t xml:space="preserve">themselves </w:t>
      </w:r>
      <w:r w:rsidRPr="00860BB1">
        <w:rPr>
          <w:rFonts w:asciiTheme="majorBidi" w:hAnsiTheme="majorBidi" w:cstheme="majorBidi"/>
        </w:rPr>
        <w:t xml:space="preserve">to the conditions. Movement is an integral part of this adaptation. Meanwhile, plants are considered very similar to an architectural building because they are fixed in a specific place and do not move to another place. </w:t>
      </w:r>
      <w:r w:rsidR="002E7B11" w:rsidRPr="00860BB1">
        <w:rPr>
          <w:rFonts w:asciiTheme="majorBidi" w:hAnsiTheme="majorBidi" w:cstheme="majorBidi"/>
        </w:rPr>
        <w:t>However, p</w:t>
      </w:r>
      <w:r w:rsidRPr="00860BB1">
        <w:rPr>
          <w:rFonts w:asciiTheme="majorBidi" w:hAnsiTheme="majorBidi" w:cstheme="majorBidi"/>
        </w:rPr>
        <w:t>lants have mobile and flexible parts such as leaves and petals</w:t>
      </w:r>
      <w:r w:rsidR="00D76E5D">
        <w:rPr>
          <w:rFonts w:asciiTheme="majorBidi" w:hAnsiTheme="majorBidi" w:cstheme="majorBidi"/>
        </w:rPr>
        <w:t xml:space="preserve"> </w:t>
      </w:r>
      <w:r w:rsidR="00D76E5D">
        <w:rPr>
          <w:rFonts w:asciiTheme="majorBidi" w:hAnsiTheme="majorBidi" w:cstheme="majorBidi"/>
        </w:rPr>
        <w:fldChar w:fldCharType="begin"/>
      </w:r>
      <w:r w:rsidR="00D76E5D">
        <w:rPr>
          <w:rFonts w:asciiTheme="majorBidi" w:hAnsiTheme="majorBidi" w:cstheme="majorBidi"/>
        </w:rPr>
        <w:instrText xml:space="preserve"> ADDIN EN.CITE &lt;EndNote&gt;&lt;Cite&gt;&lt;Author&gt;Nagy&lt;/Author&gt;&lt;Year&gt;2016&lt;/Year&gt;&lt;RecNum&gt;58&lt;/RecNum&gt;&lt;DisplayText&gt;(Nagy &amp;amp; Osama, 2016)&lt;/DisplayText&gt;&lt;record&gt;&lt;rec-number&gt;58&lt;/rec-number&gt;&lt;foreign-keys&gt;&lt;key app="EN" db-id="e59p9520cfdpwuexa5evf091ard5atdx9sz0" timestamp="1782827866"&gt;58&lt;/key&gt;&lt;/foreign-keys&gt;&lt;ref-type name="Journal Article"&gt;17&lt;/ref-type&gt;&lt;contributors&gt;&lt;authors&gt;&lt;author&gt;Nagy, Gehan&lt;/author&gt;&lt;author&gt;Osama, Nouran&lt;/author&gt;&lt;/authors&gt;&lt;/contributors&gt;&lt;titles&gt;&lt;title&gt;Biomimicry, an Approach, for Energy Effecient Building Skin Design&lt;/title&gt;&lt;secondary-title&gt;Procedia Environmental Sciences&lt;/secondary-title&gt;&lt;/titles&gt;&lt;periodical&gt;&lt;full-title&gt;Procedia Environmental Sciences&lt;/full-title&gt;&lt;/periodical&gt;&lt;pages&gt;178-189&lt;/pages&gt;&lt;volume&gt;34&lt;/volume&gt;&lt;dates&gt;&lt;year&gt;2016&lt;/year&gt;&lt;pub-dates&gt;&lt;date&gt;12/31&lt;/date&gt;&lt;/pub-dates&gt;&lt;/dates&gt;&lt;urls&gt;&lt;/urls&gt;&lt;electronic-resource-num&gt;10.1016/j.proenv.2016.04.017&lt;/electronic-resource-num&gt;&lt;/record&gt;&lt;/Cite&gt;&lt;/EndNote&gt;</w:instrText>
      </w:r>
      <w:r w:rsidR="00D76E5D">
        <w:rPr>
          <w:rFonts w:asciiTheme="majorBidi" w:hAnsiTheme="majorBidi" w:cstheme="majorBidi"/>
        </w:rPr>
        <w:fldChar w:fldCharType="separate"/>
      </w:r>
      <w:r w:rsidR="00D76E5D">
        <w:rPr>
          <w:rFonts w:asciiTheme="majorBidi" w:hAnsiTheme="majorBidi" w:cstheme="majorBidi"/>
          <w:noProof/>
        </w:rPr>
        <w:t>(Nagy &amp; Osama, 2016)</w:t>
      </w:r>
      <w:r w:rsidR="00D76E5D">
        <w:rPr>
          <w:rFonts w:asciiTheme="majorBidi" w:hAnsiTheme="majorBidi" w:cstheme="majorBidi"/>
        </w:rPr>
        <w:fldChar w:fldCharType="end"/>
      </w:r>
      <w:r w:rsidR="002E7B11" w:rsidRPr="00860BB1">
        <w:rPr>
          <w:rFonts w:asciiTheme="majorBidi" w:hAnsiTheme="majorBidi" w:cstheme="majorBidi"/>
        </w:rPr>
        <w:t>, the</w:t>
      </w:r>
      <w:r w:rsidRPr="00860BB1">
        <w:rPr>
          <w:rFonts w:asciiTheme="majorBidi" w:hAnsiTheme="majorBidi" w:cstheme="majorBidi"/>
        </w:rPr>
        <w:t xml:space="preserve"> movements</w:t>
      </w:r>
      <w:r w:rsidR="002E7B11" w:rsidRPr="00860BB1">
        <w:rPr>
          <w:rFonts w:asciiTheme="majorBidi" w:hAnsiTheme="majorBidi" w:cstheme="majorBidi"/>
        </w:rPr>
        <w:t xml:space="preserve"> of which</w:t>
      </w:r>
      <w:r w:rsidRPr="00860BB1">
        <w:rPr>
          <w:rFonts w:asciiTheme="majorBidi" w:hAnsiTheme="majorBidi" w:cstheme="majorBidi"/>
        </w:rPr>
        <w:t xml:space="preserve"> may happen for various reasons </w:t>
      </w:r>
      <w:r w:rsidR="002E7B11" w:rsidRPr="00860BB1">
        <w:rPr>
          <w:rFonts w:asciiTheme="majorBidi" w:hAnsiTheme="majorBidi" w:cstheme="majorBidi"/>
        </w:rPr>
        <w:t xml:space="preserve">such as </w:t>
      </w:r>
      <w:r w:rsidRPr="00860BB1">
        <w:rPr>
          <w:rFonts w:asciiTheme="majorBidi" w:hAnsiTheme="majorBidi" w:cstheme="majorBidi"/>
        </w:rPr>
        <w:t>the desire or unwillingness to receive sunlight, which is a source for extracting sun-compatible methods</w:t>
      </w:r>
      <w:r w:rsidR="00D76E5D" w:rsidRPr="00D76E5D">
        <w:rPr>
          <w:rFonts w:asciiTheme="majorBidi" w:hAnsiTheme="majorBidi" w:cstheme="majorBidi"/>
          <w:color w:val="000000"/>
        </w:rPr>
        <w:t xml:space="preserve"> </w:t>
      </w:r>
      <w:r w:rsidR="00D76E5D">
        <w:rPr>
          <w:rFonts w:asciiTheme="majorBidi" w:hAnsiTheme="majorBidi" w:cstheme="majorBidi"/>
          <w:color w:val="000000"/>
        </w:rPr>
        <w:fldChar w:fldCharType="begin"/>
      </w:r>
      <w:r w:rsidR="00D76E5D">
        <w:rPr>
          <w:rFonts w:asciiTheme="majorBidi" w:hAnsiTheme="majorBidi" w:cstheme="majorBidi"/>
          <w:color w:val="000000"/>
        </w:rPr>
        <w:instrText xml:space="preserve"> ADDIN EN.CITE &lt;EndNote&gt;&lt;Cite&gt;&lt;Author&gt;Lopez&lt;/Author&gt;&lt;Year&gt;2017&lt;/Year&gt;&lt;RecNum&gt;61&lt;/RecNum&gt;&lt;DisplayText&gt;(Lopez et al., 2017; Nour el Houda &amp;amp; Mohamed, 2018)&lt;/DisplayText&gt;&lt;record&gt;&lt;rec-number&gt;61&lt;/rec-number&gt;&lt;foreign-keys&gt;&lt;key app="EN" db-id="e59p9520cfdpwuexa5evf091ard5atdx9sz0" timestamp="1782827871"&gt;61&lt;/key&gt;&lt;/foreign-keys&gt;&lt;ref-type name="Journal Article"&gt;17&lt;/ref-type&gt;&lt;contributors&gt;&lt;authors&gt;&lt;author&gt;Lopez, Marlen&lt;/author&gt;&lt;author&gt;Rubio, Ramón&lt;/author&gt;&lt;author&gt;Croxford, Ben&lt;/author&gt;&lt;author&gt;Martín, Santiago&lt;/author&gt;&lt;/authors&gt;&lt;/contributors&gt;&lt;titles&gt;&lt;title&gt;How plants inspire façades. From plants to architecture: Biomimetic principles for the development of adaptive architectural envelopes&lt;/title&gt;&lt;secondary-title&gt;Renewable and Sustainable Energy Reviews&lt;/secondary-title&gt;&lt;/titles&gt;&lt;periodical&gt;&lt;full-title&gt;Renewable and Sustainable Energy Reviews&lt;/full-title&gt;&lt;/periodical&gt;&lt;pages&gt;Pages 692–703&lt;/pages&gt;&lt;volume&gt;Volume 67&lt;/volume&gt;&lt;dates&gt;&lt;year&gt;2017&lt;/year&gt;&lt;pub-dates&gt;&lt;date&gt;01/01&lt;/date&gt;&lt;/pub-dates&gt;&lt;/dates&gt;&lt;urls&gt;&lt;/urls&gt;&lt;electronic-resource-num&gt;10.1016/j.rser.2016.09.018&lt;/electronic-resource-num&gt;&lt;/record&gt;&lt;/Cite&gt;&lt;Cite&gt;&lt;Author&gt;Nour el Houda&lt;/Author&gt;&lt;Year&gt;2018&lt;/Year&gt;&lt;RecNum&gt;75&lt;/RecNum&gt;&lt;record&gt;&lt;rec-number&gt;75&lt;/rec-number&gt;&lt;foreign-keys&gt;&lt;key app="EN" db-id="e59p9520cfdpwuexa5evf091ard5atdx9sz0" timestamp="1782827894"&gt;75&lt;/key&gt;&lt;/foreign-keys&gt;&lt;ref-type name="Book"&gt;6&lt;/ref-type&gt;&lt;contributors&gt;&lt;authors&gt;&lt;author&gt;Nour el Houda, Ayadi&lt;/author&gt;&lt;author&gt;Mohamed, Derradji&lt;/author&gt;&lt;/authors&gt;&lt;/contributors&gt;&lt;titles&gt;&lt;title&gt;Advanced Building Skins Inspired From Plants Adaptation Strategies to Environmental Stimuli: A Review&lt;/title&gt;&lt;/titles&gt;&lt;pages&gt;1-7&lt;/pages&gt;&lt;dates&gt;&lt;year&gt;2018&lt;/year&gt;&lt;/dates&gt;&lt;urls&gt;&lt;/urls&gt;&lt;electronic-resource-num&gt;10.1109/ICASS.2018.8651949&lt;/electronic-resource-num&gt;&lt;/record&gt;&lt;/Cite&gt;&lt;/EndNote&gt;</w:instrText>
      </w:r>
      <w:r w:rsidR="00D76E5D">
        <w:rPr>
          <w:rFonts w:asciiTheme="majorBidi" w:hAnsiTheme="majorBidi" w:cstheme="majorBidi"/>
          <w:color w:val="000000"/>
        </w:rPr>
        <w:fldChar w:fldCharType="separate"/>
      </w:r>
      <w:r w:rsidR="00D76E5D">
        <w:rPr>
          <w:rFonts w:asciiTheme="majorBidi" w:hAnsiTheme="majorBidi" w:cstheme="majorBidi"/>
          <w:noProof/>
          <w:color w:val="000000"/>
        </w:rPr>
        <w:t>(Lopez et al., 2017; Nour el Houda &amp; Mohamed, 2018)</w:t>
      </w:r>
      <w:r w:rsidR="00D76E5D">
        <w:rPr>
          <w:rFonts w:asciiTheme="majorBidi" w:hAnsiTheme="majorBidi" w:cstheme="majorBidi"/>
          <w:color w:val="000000"/>
        </w:rPr>
        <w:fldChar w:fldCharType="end"/>
      </w:r>
      <w:r w:rsidR="00D76E5D">
        <w:rPr>
          <w:rFonts w:asciiTheme="majorBidi" w:hAnsiTheme="majorBidi" w:cstheme="majorBidi"/>
          <w:color w:val="000000"/>
        </w:rPr>
        <w:t>.</w:t>
      </w:r>
      <w:r w:rsidR="002E7B11" w:rsidRPr="00860BB1">
        <w:rPr>
          <w:rFonts w:asciiTheme="majorBidi" w:hAnsiTheme="majorBidi" w:cstheme="majorBidi"/>
        </w:rPr>
        <w:t xml:space="preserve"> </w:t>
      </w:r>
    </w:p>
    <w:p w14:paraId="0F7E1DAC" w14:textId="755F488C" w:rsidR="00487140" w:rsidRDefault="002E7B11" w:rsidP="005A78DA">
      <w:pPr>
        <w:spacing w:line="360" w:lineRule="auto"/>
        <w:jc w:val="both"/>
        <w:rPr>
          <w:rFonts w:asciiTheme="majorBidi" w:hAnsiTheme="majorBidi" w:cstheme="majorBidi"/>
        </w:rPr>
      </w:pPr>
      <w:r w:rsidRPr="00860BB1">
        <w:rPr>
          <w:rFonts w:asciiTheme="majorBidi" w:hAnsiTheme="majorBidi" w:cstheme="majorBidi"/>
        </w:rPr>
        <w:t xml:space="preserve">Note that </w:t>
      </w:r>
      <w:r w:rsidR="00487140" w:rsidRPr="00860BB1">
        <w:rPr>
          <w:rFonts w:asciiTheme="majorBidi" w:hAnsiTheme="majorBidi" w:cstheme="majorBidi"/>
        </w:rPr>
        <w:t xml:space="preserve">the similarity of plants and buildings does not </w:t>
      </w:r>
      <w:r w:rsidRPr="00860BB1">
        <w:rPr>
          <w:rFonts w:asciiTheme="majorBidi" w:hAnsiTheme="majorBidi" w:cstheme="majorBidi"/>
        </w:rPr>
        <w:t>undermine the consideration of</w:t>
      </w:r>
      <w:r w:rsidR="00487140" w:rsidRPr="00860BB1">
        <w:rPr>
          <w:rFonts w:asciiTheme="majorBidi" w:hAnsiTheme="majorBidi" w:cstheme="majorBidi"/>
        </w:rPr>
        <w:t xml:space="preserve"> animals, </w:t>
      </w:r>
      <w:r w:rsidRPr="00860BB1">
        <w:rPr>
          <w:rFonts w:asciiTheme="majorBidi" w:hAnsiTheme="majorBidi" w:cstheme="majorBidi"/>
        </w:rPr>
        <w:t>as</w:t>
      </w:r>
      <w:r w:rsidR="00487140" w:rsidRPr="00860BB1">
        <w:rPr>
          <w:rFonts w:asciiTheme="majorBidi" w:hAnsiTheme="majorBidi" w:cstheme="majorBidi"/>
        </w:rPr>
        <w:t xml:space="preserve"> they can provide more complex, unique</w:t>
      </w:r>
      <w:r w:rsidRPr="00860BB1">
        <w:rPr>
          <w:rFonts w:asciiTheme="majorBidi" w:hAnsiTheme="majorBidi" w:cstheme="majorBidi"/>
        </w:rPr>
        <w:t>,</w:t>
      </w:r>
      <w:r w:rsidR="00487140" w:rsidRPr="00860BB1">
        <w:rPr>
          <w:rFonts w:asciiTheme="majorBidi" w:hAnsiTheme="majorBidi" w:cstheme="majorBidi"/>
        </w:rPr>
        <w:t xml:space="preserve"> and different methods and strategies that can be used to solve different problems. For example, termites use an intelligent method to create air flow</w:t>
      </w:r>
      <w:r w:rsidRPr="00860BB1">
        <w:rPr>
          <w:rFonts w:asciiTheme="majorBidi" w:hAnsiTheme="majorBidi" w:cstheme="majorBidi"/>
        </w:rPr>
        <w:t xml:space="preserve"> and provide thermal comfort in their nest</w:t>
      </w:r>
      <w:r w:rsidR="00487140" w:rsidRPr="00860BB1">
        <w:rPr>
          <w:rFonts w:asciiTheme="majorBidi" w:hAnsiTheme="majorBidi" w:cstheme="majorBidi"/>
        </w:rPr>
        <w:t>, which has been the source of inspiration for several architectural projects to create natural ventilation</w:t>
      </w:r>
      <w:r w:rsidRPr="00860BB1">
        <w:rPr>
          <w:rFonts w:asciiTheme="majorBidi" w:hAnsiTheme="majorBidi" w:cstheme="majorBidi"/>
        </w:rPr>
        <w:t>.</w:t>
      </w:r>
      <w:r w:rsidR="00487140" w:rsidRPr="00860BB1">
        <w:rPr>
          <w:rFonts w:asciiTheme="majorBidi" w:hAnsiTheme="majorBidi" w:cstheme="majorBidi"/>
        </w:rPr>
        <w:t xml:space="preserve"> </w:t>
      </w:r>
      <w:r w:rsidR="00766DDF" w:rsidRPr="00860BB1">
        <w:rPr>
          <w:rFonts w:asciiTheme="majorBidi" w:hAnsiTheme="majorBidi" w:cstheme="majorBidi"/>
        </w:rPr>
        <w:t>In addition to</w:t>
      </w:r>
      <w:r w:rsidR="00487140" w:rsidRPr="00860BB1">
        <w:rPr>
          <w:rFonts w:asciiTheme="majorBidi" w:hAnsiTheme="majorBidi" w:cstheme="majorBidi"/>
        </w:rPr>
        <w:t xml:space="preserve"> control</w:t>
      </w:r>
      <w:r w:rsidR="00766DDF" w:rsidRPr="00860BB1">
        <w:rPr>
          <w:rFonts w:asciiTheme="majorBidi" w:hAnsiTheme="majorBidi" w:cstheme="majorBidi"/>
        </w:rPr>
        <w:t>ling</w:t>
      </w:r>
      <w:r w:rsidR="00487140" w:rsidRPr="00860BB1">
        <w:rPr>
          <w:rFonts w:asciiTheme="majorBidi" w:hAnsiTheme="majorBidi" w:cstheme="majorBidi"/>
        </w:rPr>
        <w:t xml:space="preserve"> </w:t>
      </w:r>
      <w:r w:rsidR="00766DDF" w:rsidRPr="00860BB1">
        <w:rPr>
          <w:rFonts w:asciiTheme="majorBidi" w:hAnsiTheme="majorBidi" w:cstheme="majorBidi"/>
        </w:rPr>
        <w:t>s</w:t>
      </w:r>
      <w:r w:rsidR="00487140" w:rsidRPr="00860BB1">
        <w:rPr>
          <w:rFonts w:asciiTheme="majorBidi" w:hAnsiTheme="majorBidi" w:cstheme="majorBidi"/>
        </w:rPr>
        <w:t>unlight, ventilation and air flow in the building can be effective in creating thermal comfort</w:t>
      </w:r>
      <w:r w:rsidR="00766DDF" w:rsidRPr="00860BB1">
        <w:rPr>
          <w:rFonts w:asciiTheme="majorBidi" w:hAnsiTheme="majorBidi" w:cstheme="majorBidi"/>
        </w:rPr>
        <w:t>. Thus,</w:t>
      </w:r>
      <w:r w:rsidR="00487140" w:rsidRPr="00860BB1">
        <w:rPr>
          <w:rFonts w:asciiTheme="majorBidi" w:hAnsiTheme="majorBidi" w:cstheme="majorBidi"/>
        </w:rPr>
        <w:t xml:space="preserve"> this article </w:t>
      </w:r>
      <w:r w:rsidR="00766DDF" w:rsidRPr="00860BB1">
        <w:rPr>
          <w:rFonts w:asciiTheme="majorBidi" w:hAnsiTheme="majorBidi" w:cstheme="majorBidi"/>
        </w:rPr>
        <w:t xml:space="preserve">seeks </w:t>
      </w:r>
      <w:r w:rsidR="00487140" w:rsidRPr="00860BB1">
        <w:rPr>
          <w:rFonts w:asciiTheme="majorBidi" w:hAnsiTheme="majorBidi" w:cstheme="majorBidi"/>
        </w:rPr>
        <w:t xml:space="preserve">to design a moving facade inspired by animals that provides thermal comfort for the residents of a </w:t>
      </w:r>
      <w:r w:rsidR="00766DDF" w:rsidRPr="00860BB1">
        <w:rPr>
          <w:rFonts w:asciiTheme="majorBidi" w:hAnsiTheme="majorBidi" w:cstheme="majorBidi"/>
        </w:rPr>
        <w:t>five</w:t>
      </w:r>
      <w:r w:rsidR="00487140" w:rsidRPr="00860BB1">
        <w:rPr>
          <w:rFonts w:asciiTheme="majorBidi" w:hAnsiTheme="majorBidi" w:cstheme="majorBidi"/>
        </w:rPr>
        <w:t xml:space="preserve">-story apartment </w:t>
      </w:r>
      <w:r w:rsidR="004E0C9C" w:rsidRPr="00860BB1">
        <w:rPr>
          <w:rFonts w:asciiTheme="majorBidi" w:hAnsiTheme="majorBidi" w:cstheme="majorBidi"/>
        </w:rPr>
        <w:t>o</w:t>
      </w:r>
      <w:r w:rsidR="00487140" w:rsidRPr="00860BB1">
        <w:rPr>
          <w:rFonts w:asciiTheme="majorBidi" w:hAnsiTheme="majorBidi" w:cstheme="majorBidi"/>
        </w:rPr>
        <w:t xml:space="preserve">n the hot days of the year. </w:t>
      </w:r>
      <w:r w:rsidR="00C14DF7" w:rsidRPr="00860BB1">
        <w:rPr>
          <w:rFonts w:asciiTheme="majorBidi" w:hAnsiTheme="majorBidi" w:cstheme="majorBidi"/>
        </w:rPr>
        <w:t xml:space="preserve">Further, </w:t>
      </w:r>
      <w:r w:rsidR="00487140" w:rsidRPr="00860BB1">
        <w:rPr>
          <w:rFonts w:asciiTheme="majorBidi" w:hAnsiTheme="majorBidi" w:cstheme="majorBidi"/>
        </w:rPr>
        <w:t>this article</w:t>
      </w:r>
      <w:r w:rsidR="00C14DF7" w:rsidRPr="00860BB1">
        <w:rPr>
          <w:rFonts w:asciiTheme="majorBidi" w:hAnsiTheme="majorBidi" w:cstheme="majorBidi"/>
        </w:rPr>
        <w:t xml:space="preserve"> attempts to address</w:t>
      </w:r>
      <w:r w:rsidR="00487140" w:rsidRPr="00860BB1">
        <w:rPr>
          <w:rFonts w:asciiTheme="majorBidi" w:hAnsiTheme="majorBidi" w:cstheme="majorBidi"/>
        </w:rPr>
        <w:t xml:space="preserve"> questions </w:t>
      </w:r>
      <w:r w:rsidR="00C14DF7" w:rsidRPr="00860BB1">
        <w:rPr>
          <w:rFonts w:asciiTheme="majorBidi" w:hAnsiTheme="majorBidi" w:cstheme="majorBidi"/>
        </w:rPr>
        <w:t>such as</w:t>
      </w:r>
      <w:r w:rsidR="00487140" w:rsidRPr="00860BB1">
        <w:rPr>
          <w:rFonts w:asciiTheme="majorBidi" w:hAnsiTheme="majorBidi" w:cstheme="majorBidi"/>
        </w:rPr>
        <w:t xml:space="preserve"> how </w:t>
      </w:r>
      <w:r w:rsidR="00C14DF7" w:rsidRPr="00860BB1">
        <w:rPr>
          <w:rFonts w:asciiTheme="majorBidi" w:hAnsiTheme="majorBidi" w:cstheme="majorBidi"/>
        </w:rPr>
        <w:t>to extract</w:t>
      </w:r>
      <w:r w:rsidR="00487140" w:rsidRPr="00860BB1">
        <w:rPr>
          <w:rFonts w:asciiTheme="majorBidi" w:hAnsiTheme="majorBidi" w:cstheme="majorBidi"/>
        </w:rPr>
        <w:t xml:space="preserve"> the natural principles and foundations found in animals and trans</w:t>
      </w:r>
      <w:r w:rsidR="00C14DF7" w:rsidRPr="00860BB1">
        <w:rPr>
          <w:rFonts w:asciiTheme="majorBidi" w:hAnsiTheme="majorBidi" w:cstheme="majorBidi"/>
        </w:rPr>
        <w:t>late them</w:t>
      </w:r>
      <w:r w:rsidR="00487140" w:rsidRPr="00860BB1">
        <w:rPr>
          <w:rFonts w:asciiTheme="majorBidi" w:hAnsiTheme="majorBidi" w:cstheme="majorBidi"/>
        </w:rPr>
        <w:t xml:space="preserve"> into an adapt</w:t>
      </w:r>
      <w:r w:rsidR="00C14DF7" w:rsidRPr="00860BB1">
        <w:rPr>
          <w:rFonts w:asciiTheme="majorBidi" w:hAnsiTheme="majorBidi" w:cstheme="majorBidi"/>
        </w:rPr>
        <w:t>ive</w:t>
      </w:r>
      <w:r w:rsidR="00487140" w:rsidRPr="00860BB1">
        <w:rPr>
          <w:rFonts w:asciiTheme="majorBidi" w:hAnsiTheme="majorBidi" w:cstheme="majorBidi"/>
        </w:rPr>
        <w:t xml:space="preserve"> facade of architecture, and what is the improvement in creating thermal comfort of a facade inspired by nature compared to a </w:t>
      </w:r>
      <w:r w:rsidR="00C14DF7" w:rsidRPr="00860BB1">
        <w:rPr>
          <w:rFonts w:asciiTheme="majorBidi" w:hAnsiTheme="majorBidi" w:cstheme="majorBidi"/>
        </w:rPr>
        <w:t>simple façade.</w:t>
      </w:r>
    </w:p>
    <w:p w14:paraId="5E0E5CB0" w14:textId="77777777" w:rsidR="00D76E5D" w:rsidRDefault="00A57A2D" w:rsidP="00D76E5D">
      <w:pPr>
        <w:spacing w:line="360" w:lineRule="auto"/>
        <w:jc w:val="both"/>
        <w:rPr>
          <w:rFonts w:asciiTheme="majorBidi" w:hAnsiTheme="majorBidi" w:cs="Times New Roman"/>
        </w:rPr>
      </w:pPr>
      <w:r w:rsidRPr="00E5348C">
        <w:rPr>
          <w:rFonts w:asciiTheme="majorBidi" w:hAnsiTheme="majorBidi" w:cstheme="majorBidi"/>
        </w:rPr>
        <w:t>In addition to the benefits of adaptive façade, it is necessary to consider the challenges and limitations of this type of façade. It can be said that the industry is still not ready to accept adaptive façades. Despite the existence of successes with smart sensors and dynamic shading control, few proven systems perform as expected. For example, serious concerns during the operation of the adaptive facade in relation to excessive heat, glare, and personal control make many users and architects unreliable in the automatic movements of the adaptive facade. While control solutions are limited to shading control, there is no constant solution that goes beyond shading. Control strategies for comfort factors fail to consider user interaction and focus more on saving energy</w:t>
      </w:r>
      <w:r w:rsidR="00CC0B6F" w:rsidRPr="00E5348C">
        <w:rPr>
          <w:rFonts w:asciiTheme="majorBidi" w:hAnsiTheme="majorBidi" w:cs="Times New Roman" w:hint="cs"/>
          <w:rtl/>
        </w:rPr>
        <w:t xml:space="preserve"> </w:t>
      </w:r>
      <w:r w:rsidR="00D76E5D">
        <w:rPr>
          <w:rFonts w:asciiTheme="majorBidi" w:hAnsiTheme="majorBidi" w:cs="Times New Roman"/>
          <w:rtl/>
        </w:rPr>
        <w:fldChar w:fldCharType="begin"/>
      </w:r>
      <w:r w:rsidR="00D76E5D">
        <w:rPr>
          <w:rFonts w:asciiTheme="majorBidi" w:hAnsiTheme="majorBidi" w:cs="Times New Roman"/>
          <w:rtl/>
        </w:rPr>
        <w:instrText xml:space="preserve"> </w:instrText>
      </w:r>
      <w:r w:rsidR="00D76E5D">
        <w:rPr>
          <w:rFonts w:asciiTheme="majorBidi" w:hAnsiTheme="majorBidi" w:cs="Times New Roman"/>
        </w:rPr>
        <w:instrText>ADDIN EN.CITE &lt;EndNote&gt;&lt;Cite&gt;&lt;Author&gt;Attia&lt;/Author&gt;&lt;Year&gt;2018&lt;/Year&gt;&lt;RecNum&gt;71&lt;/RecNum&gt;&lt;DisplayText&gt;(Attia, 2018)&lt;/DisplayText&gt;&lt;record&gt;&lt;rec-number&gt;71&lt;/rec-number&gt;&lt;foreign-keys&gt;&lt;key app="EN" db-id="e59p9520cfdpwuexa5evf091ard5atdx9sz0" timestamp="17828278</w:instrText>
      </w:r>
      <w:r w:rsidR="00D76E5D">
        <w:rPr>
          <w:rFonts w:asciiTheme="majorBidi" w:hAnsiTheme="majorBidi" w:cs="Times New Roman"/>
          <w:rtl/>
        </w:rPr>
        <w:instrText>87"&gt;71&lt;/</w:instrText>
      </w:r>
      <w:r w:rsidR="00D76E5D">
        <w:rPr>
          <w:rFonts w:asciiTheme="majorBidi" w:hAnsiTheme="majorBidi" w:cs="Times New Roman"/>
        </w:rPr>
        <w:instrText>key&gt;&lt;/foreign-keys&gt;&lt;ref-type name="Book"&gt;6&lt;/ref-type&gt;&lt;contributors&gt;&lt;authors&gt;&lt;author&gt;Attia, Shady&lt;/author&gt;&lt;/authors&gt;&lt;/contributors&gt;&lt;titles&gt;&lt;title&gt;Challenges and Future Directions of Smart Sensing and Control Technology for Adaptive Facades Monitoring&lt;/title&gt;&lt;/titles&gt;&lt;dates&gt;&lt;year&gt;2018&lt;/year&gt;&lt;/dates&gt;&lt;urls&gt;&lt;/urls&gt;&lt;/record&gt;&lt;/Cite&gt;&lt;/EndNote</w:instrText>
      </w:r>
      <w:r w:rsidR="00D76E5D">
        <w:rPr>
          <w:rFonts w:asciiTheme="majorBidi" w:hAnsiTheme="majorBidi" w:cs="Times New Roman"/>
          <w:rtl/>
        </w:rPr>
        <w:instrText>&gt;</w:instrText>
      </w:r>
      <w:r w:rsidR="00D76E5D">
        <w:rPr>
          <w:rFonts w:asciiTheme="majorBidi" w:hAnsiTheme="majorBidi" w:cs="Times New Roman"/>
          <w:rtl/>
        </w:rPr>
        <w:fldChar w:fldCharType="separate"/>
      </w:r>
      <w:r w:rsidR="00D76E5D">
        <w:rPr>
          <w:rFonts w:asciiTheme="majorBidi" w:hAnsiTheme="majorBidi" w:cs="Times New Roman"/>
          <w:noProof/>
        </w:rPr>
        <w:t>(Attia, 2018)</w:t>
      </w:r>
      <w:r w:rsidR="00D76E5D">
        <w:rPr>
          <w:rFonts w:asciiTheme="majorBidi" w:hAnsiTheme="majorBidi" w:cs="Times New Roman"/>
          <w:rtl/>
        </w:rPr>
        <w:fldChar w:fldCharType="end"/>
      </w:r>
      <w:r w:rsidR="00D76E5D">
        <w:rPr>
          <w:rFonts w:asciiTheme="majorBidi" w:hAnsiTheme="majorBidi" w:cs="Times New Roman"/>
        </w:rPr>
        <w:t xml:space="preserve">. </w:t>
      </w:r>
    </w:p>
    <w:p w14:paraId="00828C89" w14:textId="6806ADA4" w:rsidR="00E24B74" w:rsidRPr="00E5348C" w:rsidRDefault="00A57A2D" w:rsidP="00D76E5D">
      <w:pPr>
        <w:spacing w:line="360" w:lineRule="auto"/>
        <w:jc w:val="both"/>
        <w:rPr>
          <w:rFonts w:asciiTheme="majorBidi" w:hAnsiTheme="majorBidi" w:cstheme="majorBidi"/>
          <w:rtl/>
        </w:rPr>
      </w:pPr>
      <w:r w:rsidRPr="00E5348C">
        <w:rPr>
          <w:rFonts w:asciiTheme="majorBidi" w:hAnsiTheme="majorBidi" w:cstheme="majorBidi"/>
        </w:rPr>
        <w:t>Other issues that can be mentioned about adaptable facades are as follows</w:t>
      </w:r>
      <w:r w:rsidR="00CC0B6F" w:rsidRPr="00E5348C">
        <w:rPr>
          <w:rFonts w:asciiTheme="majorBidi" w:hAnsiTheme="majorBidi" w:cstheme="majorBidi" w:hint="cs"/>
          <w:rtl/>
        </w:rPr>
        <w:t>:</w:t>
      </w:r>
    </w:p>
    <w:p w14:paraId="1C88B23F" w14:textId="07A4D347" w:rsidR="00A57A2D" w:rsidRPr="00E5348C" w:rsidRDefault="00A57A2D" w:rsidP="00066DEE">
      <w:pPr>
        <w:spacing w:line="360" w:lineRule="auto"/>
        <w:jc w:val="both"/>
        <w:rPr>
          <w:rFonts w:asciiTheme="majorBidi" w:hAnsiTheme="majorBidi" w:cstheme="majorBidi"/>
        </w:rPr>
      </w:pPr>
      <w:r w:rsidRPr="00E5348C">
        <w:rPr>
          <w:rFonts w:asciiTheme="majorBidi" w:hAnsiTheme="majorBidi" w:cstheme="majorBidi"/>
        </w:rPr>
        <w:t>-High investment cost and consequently, increased operating cost.</w:t>
      </w:r>
    </w:p>
    <w:p w14:paraId="432AD987" w14:textId="008011D1" w:rsidR="00A57A2D" w:rsidRPr="00E5348C" w:rsidRDefault="00A57A2D" w:rsidP="00066DEE">
      <w:pPr>
        <w:spacing w:line="360" w:lineRule="auto"/>
        <w:jc w:val="both"/>
        <w:rPr>
          <w:rFonts w:asciiTheme="majorBidi" w:hAnsiTheme="majorBidi" w:cstheme="majorBidi"/>
        </w:rPr>
      </w:pPr>
      <w:r w:rsidRPr="00E5348C">
        <w:rPr>
          <w:rFonts w:asciiTheme="majorBidi" w:hAnsiTheme="majorBidi" w:cstheme="majorBidi"/>
        </w:rPr>
        <w:t>-Lack of common and standardized assessment framework, criteria, and delivery processes, which finally may turn into custom solutions that are time-consuming and require highly skilled professionals.</w:t>
      </w:r>
    </w:p>
    <w:p w14:paraId="5DE7E430" w14:textId="4BEBECAC" w:rsidR="00A57A2D" w:rsidRPr="00E5348C" w:rsidRDefault="00A57A2D" w:rsidP="00066DEE">
      <w:pPr>
        <w:spacing w:line="360" w:lineRule="auto"/>
        <w:jc w:val="both"/>
        <w:rPr>
          <w:rFonts w:asciiTheme="majorBidi" w:hAnsiTheme="majorBidi" w:cstheme="majorBidi"/>
        </w:rPr>
      </w:pPr>
      <w:r w:rsidRPr="00E5348C">
        <w:rPr>
          <w:rFonts w:asciiTheme="majorBidi" w:hAnsiTheme="majorBidi" w:cstheme="majorBidi"/>
        </w:rPr>
        <w:t>-The necessity of training users and facility managers to optimally use complex systems with advanced technology, which require intelligent and flexible automation and predictive control.</w:t>
      </w:r>
    </w:p>
    <w:p w14:paraId="2429DE9B" w14:textId="38CB0FA4" w:rsidR="00A57A2D" w:rsidRPr="003D40B6" w:rsidRDefault="00A57A2D" w:rsidP="00066DEE">
      <w:pPr>
        <w:spacing w:line="360" w:lineRule="auto"/>
        <w:jc w:val="both"/>
        <w:rPr>
          <w:rFonts w:asciiTheme="majorBidi" w:hAnsiTheme="majorBidi" w:cstheme="majorBidi"/>
        </w:rPr>
      </w:pPr>
      <w:r w:rsidRPr="00E5348C">
        <w:rPr>
          <w:rFonts w:asciiTheme="majorBidi" w:hAnsiTheme="majorBidi" w:cstheme="majorBidi"/>
        </w:rPr>
        <w:lastRenderedPageBreak/>
        <w:t>Regarding the above-mentioned content, this article seeks to improve the performance of adaptive facades inspired by nature.</w:t>
      </w:r>
      <w:r w:rsidR="00FB0655">
        <w:rPr>
          <w:rFonts w:asciiTheme="majorBidi" w:hAnsiTheme="majorBidi" w:cstheme="majorBidi" w:hint="cs"/>
          <w:rtl/>
        </w:rPr>
        <w:t xml:space="preserve"> </w:t>
      </w:r>
      <w:r w:rsidR="00D76E5D" w:rsidRPr="00FB0655">
        <w:rPr>
          <w:rFonts w:asciiTheme="majorBidi" w:hAnsiTheme="majorBidi" w:cstheme="majorBidi"/>
        </w:rPr>
        <w:t>The</w:t>
      </w:r>
      <w:r w:rsidR="00FB0655" w:rsidRPr="00FB0655">
        <w:rPr>
          <w:rFonts w:asciiTheme="majorBidi" w:hAnsiTheme="majorBidi" w:cstheme="majorBidi"/>
        </w:rPr>
        <w:t xml:space="preserve"> main novelty lies in the integrated biomimetic synthesis of three thermoregulatory patterns from the Saharan silver ant, zebra, and desert lizard into a single adaptive facade system. We therefore emphasized that the contribution is primarily conceptual and biomimetic rather than methodological.</w:t>
      </w:r>
    </w:p>
    <w:p w14:paraId="74451BC2" w14:textId="39FD2C97" w:rsidR="00487140" w:rsidRDefault="00487140" w:rsidP="00066DEE">
      <w:pPr>
        <w:spacing w:line="360" w:lineRule="auto"/>
        <w:jc w:val="both"/>
        <w:rPr>
          <w:rFonts w:asciiTheme="majorBidi" w:hAnsiTheme="majorBidi" w:cstheme="majorBidi"/>
          <w:b/>
          <w:bCs/>
        </w:rPr>
      </w:pPr>
      <w:r w:rsidRPr="00860BB1">
        <w:rPr>
          <w:rFonts w:asciiTheme="majorBidi" w:hAnsiTheme="majorBidi" w:cstheme="majorBidi"/>
          <w:b/>
          <w:bCs/>
        </w:rPr>
        <w:t>2</w:t>
      </w:r>
      <w:r w:rsidR="00C14DF7" w:rsidRPr="00860BB1">
        <w:rPr>
          <w:rFonts w:asciiTheme="majorBidi" w:hAnsiTheme="majorBidi" w:cstheme="majorBidi"/>
          <w:b/>
          <w:bCs/>
        </w:rPr>
        <w:t>.</w:t>
      </w:r>
      <w:r w:rsidRPr="00860BB1">
        <w:rPr>
          <w:rFonts w:asciiTheme="majorBidi" w:hAnsiTheme="majorBidi" w:cstheme="majorBidi"/>
          <w:b/>
          <w:bCs/>
        </w:rPr>
        <w:t xml:space="preserve"> Research background</w:t>
      </w:r>
    </w:p>
    <w:p w14:paraId="40A460BE" w14:textId="7ECF4720" w:rsidR="00A57A2D" w:rsidRPr="00E9163F" w:rsidRDefault="00A57A2D" w:rsidP="00066DEE">
      <w:pPr>
        <w:spacing w:line="360" w:lineRule="auto"/>
        <w:jc w:val="both"/>
        <w:rPr>
          <w:rFonts w:asciiTheme="majorBidi" w:hAnsiTheme="majorBidi" w:cstheme="majorBidi"/>
          <w:b/>
          <w:bCs/>
          <w:i/>
          <w:iCs/>
        </w:rPr>
      </w:pPr>
      <w:r w:rsidRPr="00E9163F">
        <w:rPr>
          <w:rFonts w:asciiTheme="majorBidi" w:hAnsiTheme="majorBidi" w:cstheme="majorBidi"/>
          <w:b/>
          <w:bCs/>
          <w:i/>
          <w:iCs/>
        </w:rPr>
        <w:t xml:space="preserve">2.1. </w:t>
      </w:r>
      <w:r w:rsidR="00E9163F">
        <w:rPr>
          <w:rFonts w:asciiTheme="majorBidi" w:hAnsiTheme="majorBidi" w:cstheme="majorBidi"/>
          <w:b/>
          <w:bCs/>
          <w:i/>
          <w:iCs/>
        </w:rPr>
        <w:t>B</w:t>
      </w:r>
      <w:r w:rsidRPr="00E9163F">
        <w:rPr>
          <w:rFonts w:asciiTheme="majorBidi" w:hAnsiTheme="majorBidi" w:cstheme="majorBidi"/>
          <w:b/>
          <w:bCs/>
          <w:i/>
          <w:iCs/>
        </w:rPr>
        <w:t>io inspired Facade</w:t>
      </w:r>
    </w:p>
    <w:p w14:paraId="1A46E9BC" w14:textId="0AF6027D" w:rsidR="00487140" w:rsidRPr="00860BB1" w:rsidRDefault="00487140" w:rsidP="00066DEE">
      <w:pPr>
        <w:spacing w:line="360" w:lineRule="auto"/>
        <w:jc w:val="both"/>
        <w:rPr>
          <w:rFonts w:asciiTheme="majorBidi" w:hAnsiTheme="majorBidi" w:cstheme="majorBidi"/>
        </w:rPr>
      </w:pPr>
      <w:r w:rsidRPr="00860BB1">
        <w:rPr>
          <w:rFonts w:asciiTheme="majorBidi" w:hAnsiTheme="majorBidi" w:cstheme="majorBidi"/>
        </w:rPr>
        <w:t>As mentioned, natural mechanisms can be a source of inspiration for many issues in the field of architecture</w:t>
      </w:r>
      <w:r w:rsidR="00D82BE9" w:rsidRPr="00860BB1">
        <w:rPr>
          <w:rFonts w:asciiTheme="majorBidi" w:hAnsiTheme="majorBidi" w:cstheme="majorBidi"/>
        </w:rPr>
        <w:t>.</w:t>
      </w:r>
      <w:r w:rsidRPr="00860BB1">
        <w:rPr>
          <w:rFonts w:asciiTheme="majorBidi" w:hAnsiTheme="majorBidi" w:cstheme="majorBidi"/>
        </w:rPr>
        <w:t xml:space="preserve"> </w:t>
      </w:r>
      <w:r w:rsidR="00D82BE9" w:rsidRPr="00860BB1">
        <w:rPr>
          <w:rFonts w:asciiTheme="majorBidi" w:hAnsiTheme="majorBidi" w:cstheme="majorBidi"/>
        </w:rPr>
        <w:t>T</w:t>
      </w:r>
      <w:r w:rsidRPr="00860BB1">
        <w:rPr>
          <w:rFonts w:asciiTheme="majorBidi" w:hAnsiTheme="majorBidi" w:cstheme="majorBidi"/>
        </w:rPr>
        <w:t xml:space="preserve">his </w:t>
      </w:r>
      <w:r w:rsidR="00D82BE9" w:rsidRPr="00860BB1">
        <w:rPr>
          <w:rFonts w:asciiTheme="majorBidi" w:hAnsiTheme="majorBidi" w:cstheme="majorBidi"/>
        </w:rPr>
        <w:t>study focuses on designing</w:t>
      </w:r>
      <w:r w:rsidRPr="00860BB1">
        <w:rPr>
          <w:rFonts w:asciiTheme="majorBidi" w:hAnsiTheme="majorBidi" w:cstheme="majorBidi"/>
        </w:rPr>
        <w:t xml:space="preserve"> </w:t>
      </w:r>
      <w:r w:rsidR="004E0C9C" w:rsidRPr="00860BB1">
        <w:rPr>
          <w:rFonts w:asciiTheme="majorBidi" w:hAnsiTheme="majorBidi" w:cstheme="majorBidi"/>
        </w:rPr>
        <w:t xml:space="preserve">a </w:t>
      </w:r>
      <w:r w:rsidRPr="00860BB1">
        <w:rPr>
          <w:rFonts w:asciiTheme="majorBidi" w:hAnsiTheme="majorBidi" w:cstheme="majorBidi"/>
        </w:rPr>
        <w:t xml:space="preserve">facade and its effect on building energy consumption to create thermal comfort. </w:t>
      </w:r>
      <w:r w:rsidR="00D82BE9" w:rsidRPr="00860BB1">
        <w:rPr>
          <w:rFonts w:asciiTheme="majorBidi" w:hAnsiTheme="majorBidi" w:cstheme="majorBidi"/>
        </w:rPr>
        <w:t>Table 1 presents</w:t>
      </w:r>
      <w:r w:rsidRPr="00860BB1">
        <w:rPr>
          <w:rFonts w:asciiTheme="majorBidi" w:hAnsiTheme="majorBidi" w:cstheme="majorBidi"/>
        </w:rPr>
        <w:t xml:space="preserve"> various designs </w:t>
      </w:r>
      <w:r w:rsidR="00D82BE9" w:rsidRPr="00860BB1">
        <w:rPr>
          <w:rFonts w:asciiTheme="majorBidi" w:hAnsiTheme="majorBidi" w:cstheme="majorBidi"/>
        </w:rPr>
        <w:t>developed in this regard</w:t>
      </w:r>
      <w:r w:rsidRPr="00860BB1">
        <w:rPr>
          <w:rFonts w:asciiTheme="majorBidi" w:hAnsiTheme="majorBidi" w:cstheme="majorBidi"/>
        </w:rPr>
        <w:t xml:space="preserve"> based on the year. Considering the </w:t>
      </w:r>
      <w:r w:rsidR="00D82BE9" w:rsidRPr="00860BB1">
        <w:rPr>
          <w:rFonts w:asciiTheme="majorBidi" w:hAnsiTheme="majorBidi" w:cstheme="majorBidi"/>
        </w:rPr>
        <w:t xml:space="preserve">hot and dry </w:t>
      </w:r>
      <w:r w:rsidRPr="00860BB1">
        <w:rPr>
          <w:rFonts w:asciiTheme="majorBidi" w:hAnsiTheme="majorBidi" w:cstheme="majorBidi"/>
        </w:rPr>
        <w:t>climate considered in this artic</w:t>
      </w:r>
      <w:r w:rsidR="00D82BE9" w:rsidRPr="00860BB1">
        <w:rPr>
          <w:rFonts w:asciiTheme="majorBidi" w:hAnsiTheme="majorBidi" w:cstheme="majorBidi"/>
        </w:rPr>
        <w:t>le</w:t>
      </w:r>
      <w:r w:rsidRPr="00860BB1">
        <w:rPr>
          <w:rFonts w:asciiTheme="majorBidi" w:hAnsiTheme="majorBidi" w:cstheme="majorBidi"/>
        </w:rPr>
        <w:t>, an attempt has been made to introduce the projects and designs carried out in this type of climate. The designs have been developed through bionic science</w:t>
      </w:r>
      <w:r w:rsidR="00D82BE9" w:rsidRPr="00860BB1">
        <w:rPr>
          <w:rFonts w:asciiTheme="majorBidi" w:hAnsiTheme="majorBidi" w:cstheme="majorBidi"/>
        </w:rPr>
        <w:t xml:space="preserve"> and</w:t>
      </w:r>
      <w:r w:rsidRPr="00860BB1">
        <w:rPr>
          <w:rFonts w:asciiTheme="majorBidi" w:hAnsiTheme="majorBidi" w:cstheme="majorBidi"/>
        </w:rPr>
        <w:t xml:space="preserve"> </w:t>
      </w:r>
      <w:r w:rsidR="00D82BE9" w:rsidRPr="00860BB1">
        <w:rPr>
          <w:rFonts w:asciiTheme="majorBidi" w:hAnsiTheme="majorBidi" w:cstheme="majorBidi"/>
        </w:rPr>
        <w:t>Table 1 provides the</w:t>
      </w:r>
      <w:r w:rsidRPr="00860BB1">
        <w:rPr>
          <w:rFonts w:asciiTheme="majorBidi" w:hAnsiTheme="majorBidi" w:cstheme="majorBidi"/>
        </w:rPr>
        <w:t xml:space="preserve"> source of </w:t>
      </w:r>
      <w:r w:rsidR="00D82BE9" w:rsidRPr="00860BB1">
        <w:rPr>
          <w:rFonts w:asciiTheme="majorBidi" w:hAnsiTheme="majorBidi" w:cstheme="majorBidi"/>
        </w:rPr>
        <w:t>inspiration,</w:t>
      </w:r>
      <w:r w:rsidRPr="00860BB1">
        <w:rPr>
          <w:rFonts w:asciiTheme="majorBidi" w:hAnsiTheme="majorBidi" w:cstheme="majorBidi"/>
        </w:rPr>
        <w:t xml:space="preserve"> the</w:t>
      </w:r>
      <w:r w:rsidR="00D82BE9" w:rsidRPr="00860BB1">
        <w:rPr>
          <w:rFonts w:asciiTheme="majorBidi" w:hAnsiTheme="majorBidi" w:cstheme="majorBidi"/>
        </w:rPr>
        <w:t xml:space="preserve"> performance of</w:t>
      </w:r>
      <w:r w:rsidRPr="00860BB1">
        <w:rPr>
          <w:rFonts w:asciiTheme="majorBidi" w:hAnsiTheme="majorBidi" w:cstheme="majorBidi"/>
        </w:rPr>
        <w:t xml:space="preserve"> </w:t>
      </w:r>
      <w:r w:rsidR="004E0C9C" w:rsidRPr="00860BB1">
        <w:rPr>
          <w:rFonts w:asciiTheme="majorBidi" w:hAnsiTheme="majorBidi" w:cstheme="majorBidi"/>
        </w:rPr>
        <w:t xml:space="preserve">the </w:t>
      </w:r>
      <w:r w:rsidRPr="00860BB1">
        <w:rPr>
          <w:rFonts w:asciiTheme="majorBidi" w:hAnsiTheme="majorBidi" w:cstheme="majorBidi"/>
        </w:rPr>
        <w:t>façade</w:t>
      </w:r>
      <w:r w:rsidR="00D82BE9" w:rsidRPr="00860BB1">
        <w:rPr>
          <w:rFonts w:asciiTheme="majorBidi" w:hAnsiTheme="majorBidi" w:cstheme="majorBidi"/>
        </w:rPr>
        <w:t>,</w:t>
      </w:r>
      <w:r w:rsidRPr="00860BB1">
        <w:rPr>
          <w:rFonts w:asciiTheme="majorBidi" w:hAnsiTheme="majorBidi" w:cstheme="majorBidi"/>
        </w:rPr>
        <w:t xml:space="preserve"> and its impact on environmental conditions.</w:t>
      </w:r>
    </w:p>
    <w:p w14:paraId="7568CE70" w14:textId="0D22FD7B" w:rsidR="00487140" w:rsidRPr="00860BB1" w:rsidRDefault="00487140" w:rsidP="00066DEE">
      <w:pPr>
        <w:spacing w:line="360" w:lineRule="auto"/>
        <w:jc w:val="center"/>
        <w:rPr>
          <w:rFonts w:asciiTheme="majorBidi" w:hAnsiTheme="majorBidi" w:cstheme="majorBidi"/>
        </w:rPr>
      </w:pPr>
      <w:r w:rsidRPr="006022FF">
        <w:rPr>
          <w:rFonts w:asciiTheme="majorBidi" w:hAnsiTheme="majorBidi" w:cstheme="majorBidi"/>
          <w:b/>
          <w:bCs/>
        </w:rPr>
        <w:t>Table 1</w:t>
      </w:r>
      <w:r w:rsidR="00D82BE9" w:rsidRPr="006022FF">
        <w:rPr>
          <w:rFonts w:asciiTheme="majorBidi" w:hAnsiTheme="majorBidi" w:cstheme="majorBidi"/>
          <w:b/>
          <w:bCs/>
        </w:rPr>
        <w:t>.</w:t>
      </w:r>
      <w:r w:rsidRPr="00860BB1">
        <w:rPr>
          <w:rFonts w:asciiTheme="majorBidi" w:hAnsiTheme="majorBidi" w:cstheme="majorBidi"/>
        </w:rPr>
        <w:t xml:space="preserve"> Examining facades inspired by nature to create thermal comfort</w:t>
      </w:r>
      <w:r w:rsidR="00D82BE9" w:rsidRPr="00860BB1">
        <w:rPr>
          <w:rFonts w:asciiTheme="majorBidi" w:hAnsiTheme="majorBidi" w:cstheme="majorBidi"/>
        </w:rPr>
        <w:t xml:space="preserve"> for</w:t>
      </w:r>
      <w:r w:rsidRPr="00860BB1">
        <w:rPr>
          <w:rFonts w:asciiTheme="majorBidi" w:hAnsiTheme="majorBidi" w:cstheme="majorBidi"/>
        </w:rPr>
        <w:t xml:space="preserve"> the building</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9"/>
        <w:gridCol w:w="1134"/>
        <w:gridCol w:w="1276"/>
        <w:gridCol w:w="992"/>
        <w:gridCol w:w="992"/>
        <w:gridCol w:w="851"/>
        <w:gridCol w:w="1276"/>
      </w:tblGrid>
      <w:tr w:rsidR="0082151B" w:rsidRPr="0082151B" w14:paraId="7941F2D8" w14:textId="77777777" w:rsidTr="003930B0">
        <w:tc>
          <w:tcPr>
            <w:tcW w:w="2839" w:type="dxa"/>
            <w:tcBorders>
              <w:top w:val="single" w:sz="4" w:space="0" w:color="auto"/>
              <w:bottom w:val="single" w:sz="4" w:space="0" w:color="auto"/>
            </w:tcBorders>
          </w:tcPr>
          <w:p w14:paraId="26498B17" w14:textId="77777777" w:rsidR="0082151B" w:rsidRPr="0082151B" w:rsidRDefault="0082151B" w:rsidP="00066DEE">
            <w:pPr>
              <w:autoSpaceDE w:val="0"/>
              <w:autoSpaceDN w:val="0"/>
              <w:adjustRightInd w:val="0"/>
              <w:jc w:val="both"/>
              <w:rPr>
                <w:rFonts w:ascii="Times New Roman" w:eastAsia="Times New Roman" w:hAnsi="Times New Roman" w:cs="B Nazanin"/>
                <w:b/>
                <w:bCs/>
                <w:sz w:val="20"/>
                <w:szCs w:val="20"/>
              </w:rPr>
            </w:pPr>
            <w:r w:rsidRPr="0082151B">
              <w:rPr>
                <w:rFonts w:ascii="Times New Roman" w:eastAsia="Times New Roman" w:hAnsi="Times New Roman" w:cs="B Nazanin"/>
                <w:b/>
                <w:bCs/>
                <w:sz w:val="20"/>
                <w:szCs w:val="20"/>
              </w:rPr>
              <w:t>Result</w:t>
            </w:r>
          </w:p>
        </w:tc>
        <w:tc>
          <w:tcPr>
            <w:tcW w:w="1134" w:type="dxa"/>
            <w:tcBorders>
              <w:top w:val="single" w:sz="4" w:space="0" w:color="auto"/>
              <w:bottom w:val="single" w:sz="4" w:space="0" w:color="auto"/>
            </w:tcBorders>
          </w:tcPr>
          <w:p w14:paraId="6E69C4C0" w14:textId="77777777" w:rsidR="0082151B" w:rsidRPr="0082151B" w:rsidRDefault="0082151B" w:rsidP="00066DEE">
            <w:pPr>
              <w:autoSpaceDE w:val="0"/>
              <w:autoSpaceDN w:val="0"/>
              <w:adjustRightInd w:val="0"/>
              <w:jc w:val="both"/>
              <w:rPr>
                <w:rFonts w:ascii="Times New Roman" w:eastAsia="Times New Roman" w:hAnsi="Times New Roman" w:cs="B Nazanin"/>
                <w:b/>
                <w:bCs/>
                <w:sz w:val="20"/>
                <w:szCs w:val="20"/>
                <w:rtl/>
              </w:rPr>
            </w:pPr>
            <w:r w:rsidRPr="0082151B">
              <w:rPr>
                <w:rFonts w:ascii="Times New Roman" w:eastAsia="Times New Roman" w:hAnsi="Times New Roman" w:cs="B Nazanin"/>
                <w:b/>
                <w:bCs/>
                <w:sz w:val="20"/>
                <w:szCs w:val="20"/>
              </w:rPr>
              <w:t>Function</w:t>
            </w:r>
          </w:p>
        </w:tc>
        <w:tc>
          <w:tcPr>
            <w:tcW w:w="1276" w:type="dxa"/>
            <w:tcBorders>
              <w:top w:val="single" w:sz="4" w:space="0" w:color="auto"/>
              <w:bottom w:val="single" w:sz="4" w:space="0" w:color="auto"/>
            </w:tcBorders>
          </w:tcPr>
          <w:p w14:paraId="6AADD9F5" w14:textId="77777777" w:rsidR="0082151B" w:rsidRPr="0082151B" w:rsidRDefault="0082151B" w:rsidP="00066DEE">
            <w:pPr>
              <w:autoSpaceDE w:val="0"/>
              <w:autoSpaceDN w:val="0"/>
              <w:adjustRightInd w:val="0"/>
              <w:jc w:val="both"/>
              <w:rPr>
                <w:rFonts w:ascii="Times New Roman" w:eastAsia="Times New Roman" w:hAnsi="Times New Roman" w:cs="B Nazanin"/>
                <w:b/>
                <w:bCs/>
                <w:sz w:val="20"/>
                <w:szCs w:val="20"/>
                <w:rtl/>
              </w:rPr>
            </w:pPr>
            <w:r w:rsidRPr="0082151B">
              <w:rPr>
                <w:rFonts w:ascii="Times New Roman" w:eastAsia="Times New Roman" w:hAnsi="Times New Roman" w:cs="B Nazanin"/>
                <w:b/>
                <w:bCs/>
                <w:sz w:val="20"/>
                <w:szCs w:val="20"/>
              </w:rPr>
              <w:t>Design</w:t>
            </w:r>
          </w:p>
        </w:tc>
        <w:tc>
          <w:tcPr>
            <w:tcW w:w="992" w:type="dxa"/>
            <w:tcBorders>
              <w:top w:val="single" w:sz="4" w:space="0" w:color="auto"/>
              <w:bottom w:val="single" w:sz="4" w:space="0" w:color="auto"/>
            </w:tcBorders>
          </w:tcPr>
          <w:p w14:paraId="2A8F6E89" w14:textId="77777777" w:rsidR="0082151B" w:rsidRPr="0082151B" w:rsidRDefault="0082151B" w:rsidP="00066DEE">
            <w:pPr>
              <w:autoSpaceDE w:val="0"/>
              <w:autoSpaceDN w:val="0"/>
              <w:adjustRightInd w:val="0"/>
              <w:jc w:val="both"/>
              <w:rPr>
                <w:rFonts w:ascii="Times New Roman" w:eastAsia="Times New Roman" w:hAnsi="Times New Roman" w:cs="B Nazanin"/>
                <w:b/>
                <w:bCs/>
                <w:sz w:val="20"/>
                <w:szCs w:val="20"/>
              </w:rPr>
            </w:pPr>
            <w:r w:rsidRPr="0082151B">
              <w:rPr>
                <w:rFonts w:ascii="Times New Roman" w:eastAsia="Times New Roman" w:hAnsi="Times New Roman" w:cs="B Nazanin"/>
                <w:b/>
                <w:bCs/>
                <w:sz w:val="20"/>
                <w:szCs w:val="20"/>
              </w:rPr>
              <w:t>Inspired by</w:t>
            </w:r>
          </w:p>
        </w:tc>
        <w:tc>
          <w:tcPr>
            <w:tcW w:w="992" w:type="dxa"/>
            <w:tcBorders>
              <w:top w:val="single" w:sz="4" w:space="0" w:color="auto"/>
              <w:bottom w:val="single" w:sz="4" w:space="0" w:color="auto"/>
            </w:tcBorders>
          </w:tcPr>
          <w:p w14:paraId="5B905223" w14:textId="77777777" w:rsidR="0082151B" w:rsidRPr="0082151B" w:rsidRDefault="0082151B" w:rsidP="00066DEE">
            <w:pPr>
              <w:autoSpaceDE w:val="0"/>
              <w:autoSpaceDN w:val="0"/>
              <w:adjustRightInd w:val="0"/>
              <w:jc w:val="both"/>
              <w:rPr>
                <w:rFonts w:ascii="Times New Roman" w:eastAsia="Times New Roman" w:hAnsi="Times New Roman" w:cs="B Nazanin"/>
                <w:b/>
                <w:bCs/>
                <w:sz w:val="20"/>
                <w:szCs w:val="20"/>
                <w:rtl/>
              </w:rPr>
            </w:pPr>
            <w:r w:rsidRPr="0082151B">
              <w:rPr>
                <w:rFonts w:ascii="Times New Roman" w:eastAsia="Times New Roman" w:hAnsi="Times New Roman" w:cs="B Nazanin"/>
                <w:b/>
                <w:bCs/>
                <w:sz w:val="20"/>
                <w:szCs w:val="20"/>
              </w:rPr>
              <w:t>Climate</w:t>
            </w:r>
          </w:p>
        </w:tc>
        <w:tc>
          <w:tcPr>
            <w:tcW w:w="851" w:type="dxa"/>
            <w:tcBorders>
              <w:top w:val="single" w:sz="4" w:space="0" w:color="auto"/>
              <w:bottom w:val="single" w:sz="4" w:space="0" w:color="auto"/>
            </w:tcBorders>
          </w:tcPr>
          <w:p w14:paraId="4AABF6C9" w14:textId="77777777" w:rsidR="0082151B" w:rsidRPr="0082151B" w:rsidRDefault="0082151B" w:rsidP="00066DEE">
            <w:pPr>
              <w:autoSpaceDE w:val="0"/>
              <w:autoSpaceDN w:val="0"/>
              <w:adjustRightInd w:val="0"/>
              <w:jc w:val="both"/>
              <w:rPr>
                <w:rFonts w:ascii="Times New Roman" w:eastAsia="Times New Roman" w:hAnsi="Times New Roman" w:cs="B Nazanin"/>
                <w:b/>
                <w:bCs/>
                <w:sz w:val="20"/>
                <w:szCs w:val="20"/>
                <w:rtl/>
              </w:rPr>
            </w:pPr>
            <w:r w:rsidRPr="0082151B">
              <w:rPr>
                <w:rFonts w:ascii="Times New Roman" w:eastAsia="Times New Roman" w:hAnsi="Times New Roman" w:cs="B Nazanin"/>
                <w:b/>
                <w:bCs/>
                <w:sz w:val="20"/>
                <w:szCs w:val="20"/>
              </w:rPr>
              <w:t>Year</w:t>
            </w:r>
          </w:p>
        </w:tc>
        <w:tc>
          <w:tcPr>
            <w:tcW w:w="1276" w:type="dxa"/>
            <w:tcBorders>
              <w:top w:val="single" w:sz="4" w:space="0" w:color="auto"/>
              <w:bottom w:val="single" w:sz="4" w:space="0" w:color="auto"/>
            </w:tcBorders>
          </w:tcPr>
          <w:p w14:paraId="42275057" w14:textId="77777777" w:rsidR="0082151B" w:rsidRPr="0082151B" w:rsidRDefault="0082151B" w:rsidP="00066DEE">
            <w:pPr>
              <w:autoSpaceDE w:val="0"/>
              <w:autoSpaceDN w:val="0"/>
              <w:adjustRightInd w:val="0"/>
              <w:jc w:val="both"/>
              <w:rPr>
                <w:rFonts w:ascii="Times New Roman" w:eastAsia="Times New Roman" w:hAnsi="Times New Roman" w:cs="B Nazanin"/>
                <w:b/>
                <w:bCs/>
                <w:sz w:val="20"/>
                <w:szCs w:val="20"/>
                <w:rtl/>
              </w:rPr>
            </w:pPr>
            <w:r w:rsidRPr="0082151B">
              <w:rPr>
                <w:rFonts w:ascii="Times New Roman" w:eastAsia="Times New Roman" w:hAnsi="Times New Roman" w:cs="B Nazanin"/>
                <w:b/>
                <w:bCs/>
                <w:sz w:val="20"/>
                <w:szCs w:val="20"/>
              </w:rPr>
              <w:t>Project</w:t>
            </w:r>
          </w:p>
        </w:tc>
      </w:tr>
      <w:tr w:rsidR="0082151B" w:rsidRPr="0082151B" w14:paraId="4237A3F4" w14:textId="77777777" w:rsidTr="003930B0">
        <w:trPr>
          <w:trHeight w:val="2087"/>
        </w:trPr>
        <w:tc>
          <w:tcPr>
            <w:tcW w:w="2839" w:type="dxa"/>
            <w:tcBorders>
              <w:top w:val="single" w:sz="4" w:space="0" w:color="auto"/>
              <w:bottom w:val="single" w:sz="4" w:space="0" w:color="auto"/>
            </w:tcBorders>
          </w:tcPr>
          <w:p w14:paraId="720E2F1E" w14:textId="1572686F" w:rsidR="0082151B" w:rsidRPr="0082151B" w:rsidRDefault="0082151B" w:rsidP="00B5542B">
            <w:pPr>
              <w:autoSpaceDE w:val="0"/>
              <w:autoSpaceDN w:val="0"/>
              <w:adjustRightInd w:val="0"/>
              <w:jc w:val="both"/>
              <w:rPr>
                <w:rFonts w:ascii="Times New Roman" w:eastAsia="Times New Roman" w:hAnsi="Times New Roman" w:cs="B Nazanin"/>
                <w:sz w:val="18"/>
                <w:szCs w:val="18"/>
                <w:rtl/>
              </w:rPr>
            </w:pPr>
            <w:proofErr w:type="gramStart"/>
            <w:r w:rsidRPr="0082151B">
              <w:rPr>
                <w:rFonts w:ascii="Times New Roman" w:eastAsia="Times New Roman" w:hAnsi="Times New Roman" w:cs="B Nazanin"/>
                <w:sz w:val="18"/>
                <w:szCs w:val="18"/>
              </w:rPr>
              <w:t>a</w:t>
            </w:r>
            <w:proofErr w:type="gramEnd"/>
            <w:r w:rsidRPr="0082151B">
              <w:rPr>
                <w:rFonts w:ascii="Times New Roman" w:eastAsia="Times New Roman" w:hAnsi="Times New Roman" w:cs="B Nazanin"/>
                <w:sz w:val="18"/>
                <w:szCs w:val="18"/>
              </w:rPr>
              <w:t xml:space="preserve"> simulation on the same breathing model was carried by</w:t>
            </w:r>
            <w:r w:rsidRPr="0082151B">
              <w:rPr>
                <w:rFonts w:ascii="Times New Roman" w:eastAsia="Times New Roman" w:hAnsi="Times New Roman" w:cs="Times New Roman"/>
                <w:sz w:val="18"/>
                <w:szCs w:val="18"/>
                <w:lang w:bidi="ar-SA"/>
              </w:rPr>
              <w:t xml:space="preserve"> a</w:t>
            </w:r>
            <w:r w:rsidRPr="0082151B">
              <w:rPr>
                <w:rFonts w:ascii="Times New Roman" w:eastAsia="Times New Roman" w:hAnsi="Times New Roman" w:cs="B Nazanin"/>
                <w:sz w:val="18"/>
                <w:szCs w:val="18"/>
              </w:rPr>
              <w:t>n aerodynamic simulation software called “</w:t>
            </w:r>
            <w:proofErr w:type="spellStart"/>
            <w:r w:rsidRPr="0082151B">
              <w:rPr>
                <w:rFonts w:ascii="Times New Roman" w:eastAsia="Times New Roman" w:hAnsi="Times New Roman" w:cs="B Nazanin"/>
                <w:sz w:val="18"/>
                <w:szCs w:val="18"/>
              </w:rPr>
              <w:t>Vaseri</w:t>
            </w:r>
            <w:proofErr w:type="spellEnd"/>
            <w:r w:rsidRPr="0082151B">
              <w:rPr>
                <w:rFonts w:ascii="Times New Roman" w:eastAsia="Times New Roman" w:hAnsi="Times New Roman" w:cs="B Nazanin"/>
                <w:sz w:val="18"/>
                <w:szCs w:val="18"/>
              </w:rPr>
              <w:t>”</w:t>
            </w:r>
            <w:r w:rsidR="00B5542B">
              <w:rPr>
                <w:rFonts w:ascii="Times New Roman" w:eastAsia="Times New Roman" w:hAnsi="Times New Roman" w:cs="B Nazanin"/>
                <w:sz w:val="18"/>
                <w:szCs w:val="18"/>
              </w:rPr>
              <w:t xml:space="preserve"> </w:t>
            </w:r>
            <w:r w:rsidRPr="0082151B">
              <w:rPr>
                <w:rFonts w:ascii="Times New Roman" w:eastAsia="Times New Roman" w:hAnsi="Times New Roman" w:cs="B Nazanin"/>
                <w:sz w:val="18"/>
                <w:szCs w:val="18"/>
              </w:rPr>
              <w:t xml:space="preserve">created by “Autodesk </w:t>
            </w:r>
            <w:proofErr w:type="spellStart"/>
            <w:r w:rsidRPr="0082151B">
              <w:rPr>
                <w:rFonts w:ascii="Times New Roman" w:eastAsia="Times New Roman" w:hAnsi="Times New Roman" w:cs="B Nazanin"/>
                <w:sz w:val="18"/>
                <w:szCs w:val="18"/>
              </w:rPr>
              <w:t>inc</w:t>
            </w:r>
            <w:proofErr w:type="spellEnd"/>
            <w:r w:rsidRPr="0082151B">
              <w:rPr>
                <w:rFonts w:ascii="Times New Roman" w:eastAsia="Times New Roman" w:hAnsi="Times New Roman" w:cs="B Nazanin"/>
                <w:sz w:val="18"/>
                <w:szCs w:val="18"/>
              </w:rPr>
              <w:t>”.</w:t>
            </w:r>
            <w:r w:rsidRPr="0082151B">
              <w:rPr>
                <w:rFonts w:ascii="Times New Roman" w:eastAsia="Times New Roman" w:hAnsi="Times New Roman" w:cs="Times New Roman"/>
                <w:sz w:val="18"/>
                <w:szCs w:val="18"/>
                <w:lang w:bidi="ar-SA"/>
              </w:rPr>
              <w:t xml:space="preserve"> </w:t>
            </w:r>
            <w:r w:rsidRPr="0082151B">
              <w:rPr>
                <w:rFonts w:ascii="Times New Roman" w:eastAsia="Times New Roman" w:hAnsi="Times New Roman" w:cs="B Nazanin"/>
                <w:sz w:val="18"/>
                <w:szCs w:val="18"/>
              </w:rPr>
              <w:t>The results showed different types of air fountains according to wind speed and direction and a reduction of internal temperatures from about 5 C° to 8 C°.</w:t>
            </w:r>
          </w:p>
        </w:tc>
        <w:tc>
          <w:tcPr>
            <w:tcW w:w="1134" w:type="dxa"/>
            <w:tcBorders>
              <w:top w:val="single" w:sz="4" w:space="0" w:color="auto"/>
              <w:bottom w:val="single" w:sz="4" w:space="0" w:color="auto"/>
            </w:tcBorders>
          </w:tcPr>
          <w:p w14:paraId="25328C68" w14:textId="77777777" w:rsidR="0082151B" w:rsidRPr="0082151B" w:rsidRDefault="0082151B" w:rsidP="00066DEE">
            <w:pPr>
              <w:autoSpaceDE w:val="0"/>
              <w:autoSpaceDN w:val="0"/>
              <w:adjustRightInd w:val="0"/>
              <w:jc w:val="both"/>
              <w:rPr>
                <w:rFonts w:ascii="Times New Roman" w:eastAsia="Times New Roman" w:hAnsi="Times New Roman" w:cs="B Nazanin"/>
                <w:sz w:val="18"/>
                <w:szCs w:val="18"/>
                <w:rtl/>
              </w:rPr>
            </w:pPr>
            <w:r w:rsidRPr="0082151B">
              <w:rPr>
                <w:rFonts w:ascii="Times New Roman" w:eastAsia="Times New Roman" w:hAnsi="Times New Roman" w:cs="B Nazanin"/>
                <w:sz w:val="18"/>
                <w:szCs w:val="18"/>
              </w:rPr>
              <w:t>Airflows and evaporation</w:t>
            </w:r>
          </w:p>
        </w:tc>
        <w:tc>
          <w:tcPr>
            <w:tcW w:w="1276" w:type="dxa"/>
            <w:tcBorders>
              <w:top w:val="single" w:sz="4" w:space="0" w:color="auto"/>
              <w:bottom w:val="single" w:sz="4" w:space="0" w:color="auto"/>
            </w:tcBorders>
          </w:tcPr>
          <w:p w14:paraId="2B0C6625" w14:textId="45A0D898" w:rsidR="0082151B" w:rsidRDefault="0082151B" w:rsidP="00066DEE">
            <w:pPr>
              <w:autoSpaceDE w:val="0"/>
              <w:autoSpaceDN w:val="0"/>
              <w:adjustRightInd w:val="0"/>
              <w:jc w:val="both"/>
              <w:rPr>
                <w:rFonts w:ascii="Times New Roman" w:eastAsia="Times New Roman" w:hAnsi="Times New Roman" w:cs="B Nazanin"/>
                <w:sz w:val="18"/>
                <w:szCs w:val="18"/>
              </w:rPr>
            </w:pPr>
          </w:p>
          <w:p w14:paraId="1F414B06" w14:textId="46A21EAD" w:rsidR="0046446C" w:rsidRPr="0082151B" w:rsidRDefault="0046446C" w:rsidP="00066DEE">
            <w:pPr>
              <w:autoSpaceDE w:val="0"/>
              <w:autoSpaceDN w:val="0"/>
              <w:adjustRightInd w:val="0"/>
              <w:jc w:val="both"/>
              <w:rPr>
                <w:rFonts w:ascii="Times New Roman" w:eastAsia="Times New Roman" w:hAnsi="Times New Roman" w:cs="B Nazanin"/>
                <w:sz w:val="18"/>
                <w:szCs w:val="18"/>
                <w:rtl/>
              </w:rPr>
            </w:pPr>
            <w:r w:rsidRPr="0082151B">
              <w:rPr>
                <w:rFonts w:ascii="Times New Roman" w:eastAsia="Times New Roman" w:hAnsi="Times New Roman" w:cs="Times New Roman"/>
                <w:noProof/>
                <w:sz w:val="18"/>
                <w:szCs w:val="18"/>
                <w:lang w:bidi="ar-SA"/>
              </w:rPr>
              <w:drawing>
                <wp:anchor distT="0" distB="0" distL="114300" distR="114300" simplePos="0" relativeHeight="251684864" behindDoc="1" locked="0" layoutInCell="1" allowOverlap="1" wp14:anchorId="081DCAFA" wp14:editId="070CFC6C">
                  <wp:simplePos x="0" y="0"/>
                  <wp:positionH relativeFrom="column">
                    <wp:posOffset>-23513</wp:posOffset>
                  </wp:positionH>
                  <wp:positionV relativeFrom="paragraph">
                    <wp:posOffset>53362</wp:posOffset>
                  </wp:positionV>
                  <wp:extent cx="956582" cy="887951"/>
                  <wp:effectExtent l="0" t="0" r="0" b="7620"/>
                  <wp:wrapTopAndBottom/>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l="45447"/>
                          <a:stretch/>
                        </pic:blipFill>
                        <pic:spPr bwMode="auto">
                          <a:xfrm rot="10800000" flipH="1" flipV="1">
                            <a:off x="0" y="0"/>
                            <a:ext cx="956582" cy="887951"/>
                          </a:xfrm>
                          <a:prstGeom prst="rect">
                            <a:avLst/>
                          </a:prstGeom>
                          <a:ln>
                            <a:noFill/>
                          </a:ln>
                          <a:extLst>
                            <a:ext uri="{53640926-AAD7-44D8-BBD7-CCE9431645EC}">
                              <a14:shadowObscured xmlns:a14="http://schemas.microsoft.com/office/drawing/2010/main"/>
                            </a:ext>
                          </a:extLst>
                        </pic:spPr>
                      </pic:pic>
                    </a:graphicData>
                  </a:graphic>
                </wp:anchor>
              </w:drawing>
            </w:r>
          </w:p>
        </w:tc>
        <w:tc>
          <w:tcPr>
            <w:tcW w:w="992" w:type="dxa"/>
            <w:tcBorders>
              <w:top w:val="single" w:sz="4" w:space="0" w:color="auto"/>
              <w:bottom w:val="single" w:sz="4" w:space="0" w:color="auto"/>
            </w:tcBorders>
          </w:tcPr>
          <w:p w14:paraId="26E7E578" w14:textId="77777777" w:rsidR="0082151B" w:rsidRPr="0082151B" w:rsidRDefault="0082151B" w:rsidP="00066DEE">
            <w:pPr>
              <w:autoSpaceDE w:val="0"/>
              <w:autoSpaceDN w:val="0"/>
              <w:adjustRightInd w:val="0"/>
              <w:jc w:val="both"/>
              <w:rPr>
                <w:rFonts w:ascii="Times New Roman" w:eastAsia="Times New Roman" w:hAnsi="Times New Roman" w:cs="B Nazanin"/>
                <w:sz w:val="18"/>
                <w:szCs w:val="18"/>
              </w:rPr>
            </w:pPr>
            <w:r w:rsidRPr="0082151B">
              <w:rPr>
                <w:rFonts w:ascii="Times New Roman" w:eastAsia="Times New Roman" w:hAnsi="Times New Roman" w:cs="B Nazanin"/>
                <w:sz w:val="18"/>
                <w:szCs w:val="18"/>
              </w:rPr>
              <w:t>Biological skins</w:t>
            </w:r>
          </w:p>
        </w:tc>
        <w:tc>
          <w:tcPr>
            <w:tcW w:w="992" w:type="dxa"/>
            <w:tcBorders>
              <w:top w:val="single" w:sz="4" w:space="0" w:color="auto"/>
              <w:bottom w:val="single" w:sz="4" w:space="0" w:color="auto"/>
            </w:tcBorders>
          </w:tcPr>
          <w:p w14:paraId="295B0097" w14:textId="77777777" w:rsidR="0082151B" w:rsidRPr="0082151B" w:rsidRDefault="0082151B" w:rsidP="00066DEE">
            <w:pPr>
              <w:autoSpaceDE w:val="0"/>
              <w:autoSpaceDN w:val="0"/>
              <w:adjustRightInd w:val="0"/>
              <w:jc w:val="both"/>
              <w:rPr>
                <w:rFonts w:ascii="Times New Roman" w:eastAsia="Times New Roman" w:hAnsi="Times New Roman" w:cs="B Nazanin"/>
                <w:sz w:val="18"/>
                <w:szCs w:val="18"/>
                <w:rtl/>
              </w:rPr>
            </w:pPr>
            <w:r w:rsidRPr="0082151B">
              <w:rPr>
                <w:rFonts w:ascii="Times New Roman" w:eastAsia="Times New Roman" w:hAnsi="Times New Roman" w:cs="B Nazanin"/>
                <w:sz w:val="18"/>
                <w:szCs w:val="18"/>
              </w:rPr>
              <w:t>Hot</w:t>
            </w:r>
          </w:p>
        </w:tc>
        <w:tc>
          <w:tcPr>
            <w:tcW w:w="851" w:type="dxa"/>
            <w:tcBorders>
              <w:top w:val="single" w:sz="4" w:space="0" w:color="auto"/>
              <w:bottom w:val="single" w:sz="4" w:space="0" w:color="auto"/>
            </w:tcBorders>
          </w:tcPr>
          <w:p w14:paraId="23326C16" w14:textId="77777777" w:rsidR="0082151B" w:rsidRPr="0082151B" w:rsidRDefault="0082151B" w:rsidP="00066DEE">
            <w:pPr>
              <w:autoSpaceDE w:val="0"/>
              <w:autoSpaceDN w:val="0"/>
              <w:adjustRightInd w:val="0"/>
              <w:jc w:val="both"/>
              <w:rPr>
                <w:rFonts w:ascii="Times New Roman" w:eastAsia="Times New Roman" w:hAnsi="Times New Roman" w:cs="B Nazanin"/>
                <w:sz w:val="18"/>
                <w:szCs w:val="18"/>
                <w:rtl/>
              </w:rPr>
            </w:pPr>
            <w:r w:rsidRPr="0082151B">
              <w:rPr>
                <w:rFonts w:ascii="Times New Roman" w:eastAsia="Times New Roman" w:hAnsi="Times New Roman" w:cs="B Nazanin"/>
                <w:sz w:val="18"/>
                <w:szCs w:val="18"/>
              </w:rPr>
              <w:t>2006</w:t>
            </w:r>
          </w:p>
        </w:tc>
        <w:tc>
          <w:tcPr>
            <w:tcW w:w="1276" w:type="dxa"/>
            <w:tcBorders>
              <w:top w:val="single" w:sz="4" w:space="0" w:color="auto"/>
              <w:bottom w:val="single" w:sz="4" w:space="0" w:color="auto"/>
            </w:tcBorders>
          </w:tcPr>
          <w:p w14:paraId="6069498E" w14:textId="618D8117" w:rsidR="0082151B" w:rsidRPr="0082151B" w:rsidRDefault="0082151B" w:rsidP="00066DEE">
            <w:pPr>
              <w:autoSpaceDE w:val="0"/>
              <w:autoSpaceDN w:val="0"/>
              <w:adjustRightInd w:val="0"/>
              <w:jc w:val="both"/>
              <w:rPr>
                <w:rFonts w:ascii="Times New Roman" w:eastAsia="Times New Roman" w:hAnsi="Times New Roman" w:cs="B Nazanin"/>
                <w:sz w:val="18"/>
                <w:szCs w:val="18"/>
                <w:rtl/>
              </w:rPr>
            </w:pPr>
            <w:r w:rsidRPr="0082151B">
              <w:rPr>
                <w:rFonts w:ascii="Times New Roman" w:eastAsia="Times New Roman" w:hAnsi="Times New Roman" w:cs="B Nazanin"/>
                <w:sz w:val="18"/>
                <w:szCs w:val="18"/>
              </w:rPr>
              <w:t xml:space="preserve">Breathing wall </w:t>
            </w:r>
            <w:sdt>
              <w:sdtPr>
                <w:rPr>
                  <w:rFonts w:ascii="Times New Roman" w:eastAsia="Times New Roman" w:hAnsi="Times New Roman" w:cs="B Nazanin"/>
                  <w:color w:val="000000"/>
                  <w:sz w:val="18"/>
                  <w:szCs w:val="18"/>
                </w:rPr>
                <w:tag w:val="MENDELEY_CITATION_v3_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"/>
                <w:id w:val="-384648814"/>
                <w:placeholder>
                  <w:docPart w:val="94CEDD6BA0D243609FFFE8E5AC6C99CD"/>
                </w:placeholder>
              </w:sdtPr>
              <w:sdtContent>
                <w:r w:rsidR="00E90029" w:rsidRPr="00E90029">
                  <w:rPr>
                    <w:rFonts w:ascii="Times New Roman" w:eastAsia="Times New Roman" w:hAnsi="Times New Roman" w:cs="B Nazanin"/>
                    <w:color w:val="000000"/>
                    <w:sz w:val="18"/>
                    <w:szCs w:val="18"/>
                  </w:rPr>
                  <w:t>(‘</w:t>
                </w:r>
                <w:proofErr w:type="spellStart"/>
                <w:r w:rsidR="00E90029" w:rsidRPr="00E90029">
                  <w:rPr>
                    <w:rFonts w:ascii="Times New Roman" w:eastAsia="Times New Roman" w:hAnsi="Times New Roman" w:cs="B Nazanin"/>
                    <w:color w:val="000000"/>
                    <w:sz w:val="18"/>
                    <w:szCs w:val="18"/>
                  </w:rPr>
                  <w:t>Elghawaby</w:t>
                </w:r>
                <w:proofErr w:type="spellEnd"/>
                <w:r w:rsidR="00E90029" w:rsidRPr="00E90029">
                  <w:rPr>
                    <w:rFonts w:ascii="Times New Roman" w:eastAsia="Times New Roman" w:hAnsi="Times New Roman" w:cs="B Nazanin"/>
                    <w:color w:val="000000"/>
                    <w:sz w:val="18"/>
                    <w:szCs w:val="18"/>
                  </w:rPr>
                  <w:t>, 2006)</w:t>
                </w:r>
              </w:sdtContent>
            </w:sdt>
          </w:p>
        </w:tc>
      </w:tr>
      <w:tr w:rsidR="0082151B" w:rsidRPr="0082151B" w14:paraId="6A9838FA" w14:textId="77777777" w:rsidTr="003930B0">
        <w:trPr>
          <w:trHeight w:val="2231"/>
        </w:trPr>
        <w:tc>
          <w:tcPr>
            <w:tcW w:w="2839" w:type="dxa"/>
            <w:tcBorders>
              <w:top w:val="single" w:sz="4" w:space="0" w:color="auto"/>
              <w:bottom w:val="single" w:sz="4" w:space="0" w:color="auto"/>
            </w:tcBorders>
          </w:tcPr>
          <w:p w14:paraId="6B999989" w14:textId="77777777" w:rsidR="0082151B" w:rsidRPr="0082151B" w:rsidRDefault="0082151B" w:rsidP="00066DEE">
            <w:pPr>
              <w:autoSpaceDE w:val="0"/>
              <w:autoSpaceDN w:val="0"/>
              <w:adjustRightInd w:val="0"/>
              <w:jc w:val="both"/>
              <w:rPr>
                <w:rFonts w:ascii="Times New Roman" w:eastAsia="Times New Roman" w:hAnsi="Times New Roman" w:cs="B Nazanin"/>
                <w:sz w:val="18"/>
                <w:szCs w:val="18"/>
                <w:rtl/>
              </w:rPr>
            </w:pPr>
            <w:proofErr w:type="gramStart"/>
            <w:r w:rsidRPr="0082151B">
              <w:rPr>
                <w:rFonts w:ascii="Times New Roman" w:eastAsia="Times New Roman" w:hAnsi="Times New Roman" w:cs="B Nazanin"/>
                <w:sz w:val="18"/>
                <w:szCs w:val="18"/>
              </w:rPr>
              <w:t>fur-lined</w:t>
            </w:r>
            <w:proofErr w:type="gramEnd"/>
            <w:r w:rsidRPr="0082151B">
              <w:rPr>
                <w:rFonts w:ascii="Times New Roman" w:eastAsia="Times New Roman" w:hAnsi="Times New Roman" w:cs="B Nazanin"/>
                <w:sz w:val="18"/>
                <w:szCs w:val="18"/>
              </w:rPr>
              <w:t xml:space="preserve"> façade was compared with a conventional lightweight façade under sunny summer conditions and heat gains reduced by up to 50%. During a winter scenario, heat losses to the external environment were reduced by at least 50%.</w:t>
            </w:r>
          </w:p>
        </w:tc>
        <w:tc>
          <w:tcPr>
            <w:tcW w:w="1134" w:type="dxa"/>
            <w:tcBorders>
              <w:top w:val="single" w:sz="4" w:space="0" w:color="auto"/>
              <w:bottom w:val="single" w:sz="4" w:space="0" w:color="auto"/>
            </w:tcBorders>
          </w:tcPr>
          <w:p w14:paraId="7EA40B0F" w14:textId="77777777" w:rsidR="0082151B" w:rsidRPr="0082151B" w:rsidRDefault="0082151B" w:rsidP="00066DEE">
            <w:pPr>
              <w:autoSpaceDE w:val="0"/>
              <w:autoSpaceDN w:val="0"/>
              <w:adjustRightInd w:val="0"/>
              <w:jc w:val="both"/>
              <w:rPr>
                <w:rFonts w:ascii="Times New Roman" w:eastAsia="Times New Roman" w:hAnsi="Times New Roman" w:cs="B Nazanin"/>
                <w:sz w:val="18"/>
                <w:szCs w:val="18"/>
                <w:rtl/>
              </w:rPr>
            </w:pPr>
            <w:r w:rsidRPr="0082151B">
              <w:rPr>
                <w:rFonts w:ascii="Times New Roman" w:eastAsia="Times New Roman" w:hAnsi="Times New Roman" w:cs="B Nazanin"/>
                <w:sz w:val="18"/>
                <w:szCs w:val="18"/>
              </w:rPr>
              <w:t>Lowers Thermal conductivity and dissipates and scatters incoming solar radiation</w:t>
            </w:r>
          </w:p>
        </w:tc>
        <w:tc>
          <w:tcPr>
            <w:tcW w:w="1276" w:type="dxa"/>
            <w:tcBorders>
              <w:top w:val="single" w:sz="4" w:space="0" w:color="auto"/>
              <w:bottom w:val="single" w:sz="4" w:space="0" w:color="auto"/>
            </w:tcBorders>
          </w:tcPr>
          <w:p w14:paraId="76494D09" w14:textId="77777777" w:rsidR="0082151B" w:rsidRPr="0082151B" w:rsidRDefault="0082151B" w:rsidP="00066DEE">
            <w:pPr>
              <w:autoSpaceDE w:val="0"/>
              <w:autoSpaceDN w:val="0"/>
              <w:adjustRightInd w:val="0"/>
              <w:jc w:val="both"/>
              <w:rPr>
                <w:rFonts w:ascii="Times New Roman" w:eastAsia="Times New Roman" w:hAnsi="Times New Roman" w:cs="B Nazanin"/>
                <w:sz w:val="18"/>
                <w:szCs w:val="18"/>
                <w:rtl/>
              </w:rPr>
            </w:pPr>
            <w:r w:rsidRPr="0082151B">
              <w:rPr>
                <w:rFonts w:ascii="Times New Roman" w:eastAsia="Times New Roman" w:hAnsi="Times New Roman" w:cs="Times New Roman"/>
                <w:noProof/>
                <w:sz w:val="24"/>
                <w:szCs w:val="24"/>
                <w:lang w:bidi="ar-SA"/>
              </w:rPr>
              <w:drawing>
                <wp:anchor distT="0" distB="0" distL="114300" distR="114300" simplePos="0" relativeHeight="251685888" behindDoc="0" locked="0" layoutInCell="1" allowOverlap="1" wp14:anchorId="042C991A" wp14:editId="6F5072FE">
                  <wp:simplePos x="0" y="0"/>
                  <wp:positionH relativeFrom="column">
                    <wp:posOffset>-2540</wp:posOffset>
                  </wp:positionH>
                  <wp:positionV relativeFrom="paragraph">
                    <wp:posOffset>175693</wp:posOffset>
                  </wp:positionV>
                  <wp:extent cx="908309" cy="946205"/>
                  <wp:effectExtent l="0" t="0" r="6350" b="6350"/>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rot="10800000" flipH="1" flipV="1">
                            <a:off x="0" y="0"/>
                            <a:ext cx="908309" cy="946205"/>
                          </a:xfrm>
                          <a:prstGeom prst="rect">
                            <a:avLst/>
                          </a:prstGeom>
                        </pic:spPr>
                      </pic:pic>
                    </a:graphicData>
                  </a:graphic>
                </wp:anchor>
              </w:drawing>
            </w:r>
          </w:p>
        </w:tc>
        <w:tc>
          <w:tcPr>
            <w:tcW w:w="992" w:type="dxa"/>
            <w:tcBorders>
              <w:top w:val="single" w:sz="4" w:space="0" w:color="auto"/>
              <w:bottom w:val="single" w:sz="4" w:space="0" w:color="auto"/>
            </w:tcBorders>
          </w:tcPr>
          <w:p w14:paraId="751D4595" w14:textId="77777777" w:rsidR="0082151B" w:rsidRPr="0082151B" w:rsidRDefault="0082151B" w:rsidP="00066DEE">
            <w:pPr>
              <w:autoSpaceDE w:val="0"/>
              <w:autoSpaceDN w:val="0"/>
              <w:adjustRightInd w:val="0"/>
              <w:jc w:val="both"/>
              <w:rPr>
                <w:rFonts w:ascii="Times New Roman" w:eastAsia="Times New Roman" w:hAnsi="Times New Roman" w:cs="B Nazanin"/>
                <w:sz w:val="18"/>
                <w:szCs w:val="18"/>
                <w:rtl/>
              </w:rPr>
            </w:pPr>
            <w:r w:rsidRPr="0082151B">
              <w:rPr>
                <w:rFonts w:ascii="Times New Roman" w:eastAsia="Times New Roman" w:hAnsi="Times New Roman" w:cs="B Nazanin"/>
                <w:sz w:val="18"/>
                <w:szCs w:val="18"/>
              </w:rPr>
              <w:t>Animal fur</w:t>
            </w:r>
          </w:p>
        </w:tc>
        <w:tc>
          <w:tcPr>
            <w:tcW w:w="992" w:type="dxa"/>
            <w:tcBorders>
              <w:top w:val="single" w:sz="4" w:space="0" w:color="auto"/>
              <w:bottom w:val="single" w:sz="4" w:space="0" w:color="auto"/>
            </w:tcBorders>
          </w:tcPr>
          <w:p w14:paraId="7F0353F2" w14:textId="77777777" w:rsidR="0082151B" w:rsidRPr="0082151B" w:rsidRDefault="0082151B" w:rsidP="00066DEE">
            <w:pPr>
              <w:autoSpaceDE w:val="0"/>
              <w:autoSpaceDN w:val="0"/>
              <w:adjustRightInd w:val="0"/>
              <w:jc w:val="both"/>
              <w:rPr>
                <w:rFonts w:ascii="Times New Roman" w:eastAsia="Times New Roman" w:hAnsi="Times New Roman" w:cs="B Nazanin"/>
                <w:sz w:val="18"/>
                <w:szCs w:val="18"/>
                <w:rtl/>
              </w:rPr>
            </w:pPr>
            <w:r w:rsidRPr="0082151B">
              <w:rPr>
                <w:rFonts w:ascii="Times New Roman" w:eastAsia="Times New Roman" w:hAnsi="Times New Roman" w:cs="B Nazanin"/>
                <w:sz w:val="18"/>
                <w:szCs w:val="18"/>
              </w:rPr>
              <w:t>All</w:t>
            </w:r>
          </w:p>
        </w:tc>
        <w:tc>
          <w:tcPr>
            <w:tcW w:w="851" w:type="dxa"/>
            <w:tcBorders>
              <w:top w:val="single" w:sz="4" w:space="0" w:color="auto"/>
              <w:bottom w:val="single" w:sz="4" w:space="0" w:color="auto"/>
            </w:tcBorders>
          </w:tcPr>
          <w:p w14:paraId="3DB85DA1" w14:textId="77777777" w:rsidR="0082151B" w:rsidRPr="0082151B" w:rsidRDefault="0082151B" w:rsidP="00066DEE">
            <w:pPr>
              <w:autoSpaceDE w:val="0"/>
              <w:autoSpaceDN w:val="0"/>
              <w:adjustRightInd w:val="0"/>
              <w:jc w:val="both"/>
              <w:rPr>
                <w:rFonts w:ascii="Times New Roman" w:eastAsia="Times New Roman" w:hAnsi="Times New Roman" w:cs="B Nazanin"/>
                <w:sz w:val="18"/>
                <w:szCs w:val="18"/>
                <w:rtl/>
              </w:rPr>
            </w:pPr>
            <w:r w:rsidRPr="0082151B">
              <w:rPr>
                <w:rFonts w:ascii="Times New Roman" w:eastAsia="Times New Roman" w:hAnsi="Times New Roman" w:cs="B Nazanin"/>
                <w:sz w:val="18"/>
                <w:szCs w:val="18"/>
              </w:rPr>
              <w:t>2011</w:t>
            </w:r>
          </w:p>
        </w:tc>
        <w:tc>
          <w:tcPr>
            <w:tcW w:w="1276" w:type="dxa"/>
            <w:tcBorders>
              <w:top w:val="single" w:sz="4" w:space="0" w:color="auto"/>
              <w:bottom w:val="single" w:sz="4" w:space="0" w:color="auto"/>
            </w:tcBorders>
          </w:tcPr>
          <w:p w14:paraId="64ECC6EC" w14:textId="60B54428" w:rsidR="0082151B" w:rsidRPr="0082151B" w:rsidRDefault="0082151B" w:rsidP="00BE788C">
            <w:pPr>
              <w:autoSpaceDE w:val="0"/>
              <w:autoSpaceDN w:val="0"/>
              <w:adjustRightInd w:val="0"/>
              <w:jc w:val="both"/>
              <w:rPr>
                <w:rFonts w:ascii="Times New Roman" w:eastAsia="Times New Roman" w:hAnsi="Times New Roman" w:cs="B Nazanin"/>
                <w:sz w:val="18"/>
                <w:szCs w:val="18"/>
                <w:rtl/>
              </w:rPr>
            </w:pPr>
            <w:r w:rsidRPr="0082151B">
              <w:rPr>
                <w:rFonts w:ascii="Times New Roman" w:eastAsia="Times New Roman" w:hAnsi="Times New Roman" w:cs="Times New Roman"/>
                <w:color w:val="222222"/>
                <w:sz w:val="18"/>
                <w:szCs w:val="18"/>
                <w:shd w:val="clear" w:color="auto" w:fill="FFFFFF"/>
                <w:lang w:bidi="ar-SA"/>
              </w:rPr>
              <w:t>Modelling and optimization of a biomimetic façade based on animal fur</w:t>
            </w:r>
            <w:r w:rsidRPr="0082151B">
              <w:rPr>
                <w:rFonts w:ascii="Times New Roman" w:eastAsia="Times New Roman" w:hAnsi="Times New Roman" w:cs="B Nazanin"/>
                <w:sz w:val="16"/>
                <w:szCs w:val="16"/>
              </w:rPr>
              <w:t xml:space="preserve"> </w:t>
            </w:r>
            <w:r w:rsidR="00BE788C">
              <w:rPr>
                <w:rFonts w:ascii="Times New Roman" w:eastAsia="Times New Roman" w:hAnsi="Times New Roman" w:cs="B Nazanin"/>
                <w:sz w:val="16"/>
                <w:szCs w:val="16"/>
              </w:rPr>
              <w:fldChar w:fldCharType="begin"/>
            </w:r>
            <w:r w:rsidR="00BE788C">
              <w:rPr>
                <w:rFonts w:ascii="Times New Roman" w:eastAsia="Times New Roman" w:hAnsi="Times New Roman" w:cs="B Nazanin"/>
                <w:sz w:val="16"/>
                <w:szCs w:val="16"/>
              </w:rPr>
              <w:instrText xml:space="preserve"> ADDIN EN.CITE &lt;EndNote&gt;&lt;Cite&gt;&lt;Author&gt;Webb&lt;/Author&gt;&lt;Year&gt;2011&lt;/Year&gt;&lt;RecNum&gt;50&lt;/RecNum&gt;&lt;DisplayText&gt;(Webb et al., 2011)&lt;/DisplayText&gt;&lt;record&gt;&lt;rec-number&gt;50&lt;/rec-number&gt;&lt;foreign-keys&gt;&lt;key app="EN" db-id="e59p9520cfdpwuexa5evf091ard5atdx9sz0" timestamp="1782827854"&gt;50&lt;/key&gt;&lt;/foreign-keys&gt;&lt;ref-type name="Journal Article"&gt;17&lt;/ref-type&gt;&lt;contributors&gt;&lt;authors&gt;&lt;author&gt;Webb, Matthew&lt;/author&gt;&lt;author&gt;Hertzsch, Eckhart&lt;/author&gt;&lt;author&gt;Green, Ray&lt;/author&gt;&lt;/authors&gt;&lt;/contributors&gt;&lt;titles&gt;&lt;title&gt;Modelling and optimisation of a biomimetic façade based on animal fur&lt;/title&gt;&lt;secondary-title&gt;Proceedings of Building Simulation 2011: 12th Conference of International Building Performance Simulation Association&lt;/secondary-title&gt;&lt;/titles&gt;&lt;periodical&gt;&lt;full-title&gt;Proceedings of Building Simulation 2011: 12th Conference of International Building Performance Simulation Association&lt;/full-title&gt;&lt;/periodical&gt;&lt;dates&gt;&lt;year&gt;2011&lt;/year&gt;&lt;pub-dates&gt;&lt;date&gt;01/01&lt;/date&gt;&lt;/pub-dates&gt;&lt;/dates&gt;&lt;urls&gt;&lt;/urls&gt;&lt;/record&gt;&lt;/Cite&gt;&lt;/EndNote&gt;</w:instrText>
            </w:r>
            <w:r w:rsidR="00BE788C">
              <w:rPr>
                <w:rFonts w:ascii="Times New Roman" w:eastAsia="Times New Roman" w:hAnsi="Times New Roman" w:cs="B Nazanin"/>
                <w:sz w:val="16"/>
                <w:szCs w:val="16"/>
              </w:rPr>
              <w:fldChar w:fldCharType="separate"/>
            </w:r>
            <w:r w:rsidR="00BE788C">
              <w:rPr>
                <w:rFonts w:ascii="Times New Roman" w:eastAsia="Times New Roman" w:hAnsi="Times New Roman" w:cs="B Nazanin"/>
                <w:noProof/>
                <w:sz w:val="16"/>
                <w:szCs w:val="16"/>
              </w:rPr>
              <w:t>(Webb et al., 2011)</w:t>
            </w:r>
            <w:r w:rsidR="00BE788C">
              <w:rPr>
                <w:rFonts w:ascii="Times New Roman" w:eastAsia="Times New Roman" w:hAnsi="Times New Roman" w:cs="B Nazanin"/>
                <w:sz w:val="16"/>
                <w:szCs w:val="16"/>
              </w:rPr>
              <w:fldChar w:fldCharType="end"/>
            </w:r>
          </w:p>
        </w:tc>
      </w:tr>
      <w:tr w:rsidR="0082151B" w:rsidRPr="0082151B" w14:paraId="611E8BEA" w14:textId="77777777" w:rsidTr="003930B0">
        <w:tc>
          <w:tcPr>
            <w:tcW w:w="2839" w:type="dxa"/>
            <w:tcBorders>
              <w:top w:val="single" w:sz="4" w:space="0" w:color="auto"/>
              <w:bottom w:val="single" w:sz="4" w:space="0" w:color="auto"/>
            </w:tcBorders>
          </w:tcPr>
          <w:p w14:paraId="6CCEC894" w14:textId="77777777" w:rsidR="0082151B" w:rsidRPr="0082151B" w:rsidRDefault="0082151B" w:rsidP="00066DEE">
            <w:pPr>
              <w:autoSpaceDE w:val="0"/>
              <w:autoSpaceDN w:val="0"/>
              <w:adjustRightInd w:val="0"/>
              <w:jc w:val="both"/>
              <w:rPr>
                <w:rFonts w:ascii="Times New Roman" w:eastAsia="Times New Roman" w:hAnsi="Times New Roman" w:cs="B Nazanin"/>
                <w:sz w:val="18"/>
                <w:szCs w:val="18"/>
              </w:rPr>
            </w:pPr>
            <w:r w:rsidRPr="0082151B">
              <w:rPr>
                <w:rFonts w:ascii="Times New Roman" w:eastAsia="Times New Roman" w:hAnsi="Times New Roman" w:cs="B Nazanin"/>
                <w:sz w:val="18"/>
                <w:szCs w:val="18"/>
              </w:rPr>
              <w:t xml:space="preserve">This Double </w:t>
            </w:r>
            <w:proofErr w:type="spellStart"/>
            <w:r w:rsidRPr="0082151B">
              <w:rPr>
                <w:rFonts w:ascii="Times New Roman" w:eastAsia="Times New Roman" w:hAnsi="Times New Roman" w:cs="B Nazanin"/>
                <w:sz w:val="18"/>
                <w:szCs w:val="18"/>
              </w:rPr>
              <w:t>Flectofin</w:t>
            </w:r>
            <w:proofErr w:type="spellEnd"/>
            <w:r w:rsidRPr="0082151B">
              <w:rPr>
                <w:rFonts w:ascii="Times New Roman" w:eastAsia="Times New Roman" w:hAnsi="Times New Roman" w:cs="B Nazanin"/>
                <w:sz w:val="18"/>
                <w:szCs w:val="18"/>
              </w:rPr>
              <w:t xml:space="preserve"> is a further development of the initially proposed facade component, which has an increased shading efficiency and higher wind stability. Having placed two wings on one slender profile thereby doubles the shaded </w:t>
            </w:r>
            <w:r w:rsidRPr="0082151B">
              <w:rPr>
                <w:rFonts w:ascii="Times New Roman" w:eastAsia="Times New Roman" w:hAnsi="Times New Roman" w:cs="B Nazanin"/>
                <w:sz w:val="18"/>
                <w:szCs w:val="18"/>
              </w:rPr>
              <w:lastRenderedPageBreak/>
              <w:t>area per backbone while hardly affecting the view.</w:t>
            </w:r>
          </w:p>
        </w:tc>
        <w:tc>
          <w:tcPr>
            <w:tcW w:w="1134" w:type="dxa"/>
            <w:tcBorders>
              <w:top w:val="single" w:sz="4" w:space="0" w:color="auto"/>
              <w:bottom w:val="single" w:sz="4" w:space="0" w:color="auto"/>
            </w:tcBorders>
          </w:tcPr>
          <w:p w14:paraId="53F1B5F9" w14:textId="77777777" w:rsidR="0082151B" w:rsidRPr="0082151B" w:rsidRDefault="0082151B" w:rsidP="00066DEE">
            <w:pPr>
              <w:autoSpaceDE w:val="0"/>
              <w:autoSpaceDN w:val="0"/>
              <w:adjustRightInd w:val="0"/>
              <w:jc w:val="both"/>
              <w:rPr>
                <w:rFonts w:ascii="Times New Roman" w:eastAsia="Times New Roman" w:hAnsi="Times New Roman" w:cs="B Nazanin"/>
                <w:sz w:val="18"/>
                <w:szCs w:val="18"/>
              </w:rPr>
            </w:pPr>
            <w:r w:rsidRPr="0082151B">
              <w:rPr>
                <w:rFonts w:ascii="Times New Roman" w:eastAsia="Times New Roman" w:hAnsi="Times New Roman" w:cs="B Nazanin"/>
                <w:sz w:val="18"/>
                <w:szCs w:val="18"/>
              </w:rPr>
              <w:lastRenderedPageBreak/>
              <w:t>Shading</w:t>
            </w:r>
          </w:p>
        </w:tc>
        <w:tc>
          <w:tcPr>
            <w:tcW w:w="1276" w:type="dxa"/>
            <w:tcBorders>
              <w:top w:val="single" w:sz="4" w:space="0" w:color="auto"/>
              <w:bottom w:val="single" w:sz="4" w:space="0" w:color="auto"/>
            </w:tcBorders>
          </w:tcPr>
          <w:p w14:paraId="7ADEF3FC" w14:textId="77777777" w:rsidR="0082151B" w:rsidRPr="0082151B" w:rsidRDefault="0082151B" w:rsidP="00066DEE">
            <w:pPr>
              <w:autoSpaceDE w:val="0"/>
              <w:autoSpaceDN w:val="0"/>
              <w:adjustRightInd w:val="0"/>
              <w:jc w:val="both"/>
              <w:rPr>
                <w:rFonts w:ascii="Times New Roman" w:eastAsia="Times New Roman" w:hAnsi="Times New Roman" w:cs="Times New Roman"/>
                <w:noProof/>
                <w:sz w:val="24"/>
                <w:szCs w:val="24"/>
                <w:lang w:bidi="ar-SA"/>
              </w:rPr>
            </w:pPr>
            <w:r w:rsidRPr="0082151B">
              <w:rPr>
                <w:rFonts w:ascii="Times New Roman" w:eastAsia="Times New Roman" w:hAnsi="Times New Roman" w:cs="Times New Roman"/>
                <w:noProof/>
                <w:sz w:val="24"/>
                <w:szCs w:val="24"/>
                <w:lang w:bidi="ar-SA"/>
              </w:rPr>
              <w:drawing>
                <wp:anchor distT="0" distB="0" distL="114300" distR="114300" simplePos="0" relativeHeight="251686912" behindDoc="0" locked="0" layoutInCell="1" allowOverlap="1" wp14:anchorId="4130CEDF" wp14:editId="49E38FDB">
                  <wp:simplePos x="0" y="0"/>
                  <wp:positionH relativeFrom="column">
                    <wp:posOffset>-3175</wp:posOffset>
                  </wp:positionH>
                  <wp:positionV relativeFrom="paragraph">
                    <wp:posOffset>168249</wp:posOffset>
                  </wp:positionV>
                  <wp:extent cx="994260" cy="641171"/>
                  <wp:effectExtent l="0" t="0" r="0" b="6985"/>
                  <wp:wrapTopAndBottom/>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94260" cy="641171"/>
                          </a:xfrm>
                          <a:prstGeom prst="rect">
                            <a:avLst/>
                          </a:prstGeom>
                        </pic:spPr>
                      </pic:pic>
                    </a:graphicData>
                  </a:graphic>
                </wp:anchor>
              </w:drawing>
            </w:r>
          </w:p>
        </w:tc>
        <w:tc>
          <w:tcPr>
            <w:tcW w:w="992" w:type="dxa"/>
            <w:tcBorders>
              <w:top w:val="single" w:sz="4" w:space="0" w:color="auto"/>
              <w:bottom w:val="single" w:sz="4" w:space="0" w:color="auto"/>
            </w:tcBorders>
          </w:tcPr>
          <w:p w14:paraId="56430547" w14:textId="77777777" w:rsidR="0082151B" w:rsidRPr="0082151B" w:rsidRDefault="0082151B" w:rsidP="00066DEE">
            <w:pPr>
              <w:autoSpaceDE w:val="0"/>
              <w:autoSpaceDN w:val="0"/>
              <w:adjustRightInd w:val="0"/>
              <w:jc w:val="both"/>
              <w:rPr>
                <w:rFonts w:ascii="Times New Roman" w:eastAsia="Times New Roman" w:hAnsi="Times New Roman" w:cs="B Nazanin"/>
                <w:sz w:val="18"/>
                <w:szCs w:val="18"/>
              </w:rPr>
            </w:pPr>
            <w:proofErr w:type="spellStart"/>
            <w:r w:rsidRPr="0082151B">
              <w:rPr>
                <w:rFonts w:ascii="Times New Roman" w:eastAsia="Times New Roman" w:hAnsi="Times New Roman" w:cs="B Nazanin"/>
                <w:sz w:val="18"/>
                <w:szCs w:val="18"/>
              </w:rPr>
              <w:t>Strelitzia</w:t>
            </w:r>
            <w:proofErr w:type="spellEnd"/>
            <w:r w:rsidRPr="0082151B">
              <w:rPr>
                <w:rFonts w:ascii="Times New Roman" w:eastAsia="Times New Roman" w:hAnsi="Times New Roman" w:cs="B Nazanin"/>
                <w:sz w:val="18"/>
                <w:szCs w:val="18"/>
              </w:rPr>
              <w:t xml:space="preserve"> </w:t>
            </w:r>
            <w:proofErr w:type="spellStart"/>
            <w:r w:rsidRPr="0082151B">
              <w:rPr>
                <w:rFonts w:ascii="Times New Roman" w:eastAsia="Times New Roman" w:hAnsi="Times New Roman" w:cs="B Nazanin"/>
                <w:sz w:val="18"/>
                <w:szCs w:val="18"/>
              </w:rPr>
              <w:t>reginae</w:t>
            </w:r>
            <w:proofErr w:type="spellEnd"/>
            <w:r w:rsidRPr="0082151B">
              <w:rPr>
                <w:rFonts w:ascii="Times New Roman" w:eastAsia="Times New Roman" w:hAnsi="Times New Roman" w:cs="B Nazanin"/>
                <w:sz w:val="18"/>
                <w:szCs w:val="18"/>
              </w:rPr>
              <w:t xml:space="preserve"> flower</w:t>
            </w:r>
          </w:p>
        </w:tc>
        <w:tc>
          <w:tcPr>
            <w:tcW w:w="992" w:type="dxa"/>
            <w:tcBorders>
              <w:top w:val="single" w:sz="4" w:space="0" w:color="auto"/>
              <w:bottom w:val="single" w:sz="4" w:space="0" w:color="auto"/>
            </w:tcBorders>
          </w:tcPr>
          <w:p w14:paraId="642E6303" w14:textId="77777777" w:rsidR="0082151B" w:rsidRPr="0082151B" w:rsidRDefault="0082151B" w:rsidP="00066DEE">
            <w:pPr>
              <w:autoSpaceDE w:val="0"/>
              <w:autoSpaceDN w:val="0"/>
              <w:adjustRightInd w:val="0"/>
              <w:jc w:val="both"/>
              <w:rPr>
                <w:rFonts w:ascii="Times New Roman" w:eastAsia="Times New Roman" w:hAnsi="Times New Roman" w:cs="B Nazanin"/>
                <w:sz w:val="18"/>
                <w:szCs w:val="18"/>
              </w:rPr>
            </w:pPr>
            <w:r w:rsidRPr="0082151B">
              <w:rPr>
                <w:rFonts w:ascii="Times New Roman" w:eastAsia="Times New Roman" w:hAnsi="Times New Roman" w:cs="B Nazanin"/>
                <w:sz w:val="18"/>
                <w:szCs w:val="18"/>
              </w:rPr>
              <w:t>All</w:t>
            </w:r>
          </w:p>
        </w:tc>
        <w:tc>
          <w:tcPr>
            <w:tcW w:w="851" w:type="dxa"/>
            <w:tcBorders>
              <w:top w:val="single" w:sz="4" w:space="0" w:color="auto"/>
              <w:bottom w:val="single" w:sz="4" w:space="0" w:color="auto"/>
            </w:tcBorders>
          </w:tcPr>
          <w:p w14:paraId="62994B58" w14:textId="77777777" w:rsidR="0082151B" w:rsidRPr="0082151B" w:rsidRDefault="0082151B" w:rsidP="00066DEE">
            <w:pPr>
              <w:autoSpaceDE w:val="0"/>
              <w:autoSpaceDN w:val="0"/>
              <w:adjustRightInd w:val="0"/>
              <w:jc w:val="both"/>
              <w:rPr>
                <w:rFonts w:ascii="Times New Roman" w:eastAsia="Times New Roman" w:hAnsi="Times New Roman" w:cs="B Nazanin"/>
                <w:sz w:val="18"/>
                <w:szCs w:val="18"/>
              </w:rPr>
            </w:pPr>
            <w:r w:rsidRPr="0082151B">
              <w:rPr>
                <w:rFonts w:ascii="Times New Roman" w:eastAsia="Times New Roman" w:hAnsi="Times New Roman" w:cs="B Nazanin"/>
                <w:sz w:val="18"/>
                <w:szCs w:val="18"/>
              </w:rPr>
              <w:t>2011</w:t>
            </w:r>
          </w:p>
        </w:tc>
        <w:tc>
          <w:tcPr>
            <w:tcW w:w="1276" w:type="dxa"/>
            <w:tcBorders>
              <w:top w:val="single" w:sz="4" w:space="0" w:color="auto"/>
              <w:bottom w:val="single" w:sz="4" w:space="0" w:color="auto"/>
            </w:tcBorders>
          </w:tcPr>
          <w:p w14:paraId="2DEC6655" w14:textId="61BB40DD" w:rsidR="0082151B" w:rsidRPr="0082151B" w:rsidRDefault="0082151B" w:rsidP="00BE788C">
            <w:pPr>
              <w:autoSpaceDE w:val="0"/>
              <w:autoSpaceDN w:val="0"/>
              <w:adjustRightInd w:val="0"/>
              <w:jc w:val="both"/>
              <w:rPr>
                <w:rFonts w:ascii="Times New Roman" w:eastAsia="Times New Roman" w:hAnsi="Times New Roman" w:cs="Times New Roman"/>
                <w:color w:val="222222"/>
                <w:sz w:val="18"/>
                <w:szCs w:val="18"/>
                <w:shd w:val="clear" w:color="auto" w:fill="FFFFFF"/>
                <w:lang w:bidi="ar-SA"/>
              </w:rPr>
            </w:pPr>
            <w:proofErr w:type="spellStart"/>
            <w:r w:rsidRPr="0082151B">
              <w:rPr>
                <w:rFonts w:ascii="Times New Roman" w:eastAsia="Times New Roman" w:hAnsi="Times New Roman" w:cs="Times New Roman"/>
                <w:color w:val="222222"/>
                <w:sz w:val="18"/>
                <w:szCs w:val="18"/>
                <w:shd w:val="clear" w:color="auto" w:fill="FFFFFF"/>
                <w:lang w:bidi="ar-SA"/>
              </w:rPr>
              <w:t>Flectofin</w:t>
            </w:r>
            <w:proofErr w:type="spellEnd"/>
            <w:r w:rsidRPr="0082151B">
              <w:rPr>
                <w:rFonts w:ascii="Times New Roman" w:eastAsia="Times New Roman" w:hAnsi="Times New Roman" w:cs="Times New Roman"/>
                <w:color w:val="222222"/>
                <w:sz w:val="18"/>
                <w:szCs w:val="18"/>
                <w:shd w:val="clear" w:color="auto" w:fill="FFFFFF"/>
                <w:lang w:bidi="ar-SA"/>
              </w:rPr>
              <w:t xml:space="preserve">: a </w:t>
            </w:r>
            <w:proofErr w:type="spellStart"/>
            <w:r w:rsidRPr="0082151B">
              <w:rPr>
                <w:rFonts w:ascii="Times New Roman" w:eastAsia="Times New Roman" w:hAnsi="Times New Roman" w:cs="Times New Roman"/>
                <w:color w:val="222222"/>
                <w:sz w:val="18"/>
                <w:szCs w:val="18"/>
                <w:shd w:val="clear" w:color="auto" w:fill="FFFFFF"/>
                <w:lang w:bidi="ar-SA"/>
              </w:rPr>
              <w:t>hingeless</w:t>
            </w:r>
            <w:proofErr w:type="spellEnd"/>
            <w:r w:rsidRPr="0082151B">
              <w:rPr>
                <w:rFonts w:ascii="Times New Roman" w:eastAsia="Times New Roman" w:hAnsi="Times New Roman" w:cs="Times New Roman"/>
                <w:color w:val="222222"/>
                <w:sz w:val="18"/>
                <w:szCs w:val="18"/>
                <w:shd w:val="clear" w:color="auto" w:fill="FFFFFF"/>
                <w:lang w:bidi="ar-SA"/>
              </w:rPr>
              <w:t xml:space="preserve"> flapping mechanism</w:t>
            </w:r>
            <w:r w:rsidR="00BE788C">
              <w:rPr>
                <w:rFonts w:ascii="Times New Roman" w:eastAsia="Times New Roman" w:hAnsi="Times New Roman" w:cs="Times New Roman"/>
                <w:color w:val="222222"/>
                <w:sz w:val="18"/>
                <w:szCs w:val="18"/>
                <w:shd w:val="clear" w:color="auto" w:fill="FFFFFF"/>
                <w:lang w:bidi="ar-SA"/>
              </w:rPr>
              <w:fldChar w:fldCharType="begin"/>
            </w:r>
            <w:r w:rsidR="00BE788C">
              <w:rPr>
                <w:rFonts w:ascii="Times New Roman" w:eastAsia="Times New Roman" w:hAnsi="Times New Roman" w:cs="Times New Roman"/>
                <w:color w:val="222222"/>
                <w:sz w:val="18"/>
                <w:szCs w:val="18"/>
                <w:shd w:val="clear" w:color="auto" w:fill="FFFFFF"/>
                <w:lang w:bidi="ar-SA"/>
              </w:rPr>
              <w:instrText xml:space="preserve"> ADDIN EN.CITE &lt;EndNote&gt;&lt;Cite&gt;&lt;Author&gt;Webb&lt;/Author&gt;&lt;Year&gt;2011&lt;/Year&gt;&lt;RecNum&gt;50&lt;/RecNum&gt;&lt;DisplayText&gt;(Webb et al., 2011)&lt;/DisplayText&gt;&lt;record&gt;&lt;rec-number&gt;50&lt;/rec-number&gt;&lt;foreign-keys&gt;&lt;key app="EN" db-id="e59p9520cfdpwuexa5evf091ard5atdx9sz0" timestamp="1782827854"&gt;50&lt;/key&gt;&lt;/foreign-keys&gt;&lt;ref-type name="Journal Article"&gt;17&lt;/ref-type&gt;&lt;contributors&gt;&lt;authors&gt;&lt;author&gt;Webb, Matthew&lt;/author&gt;&lt;author&gt;Hertzsch, Eckhart&lt;/author&gt;&lt;author&gt;Green, Ray&lt;/author&gt;&lt;/authors&gt;&lt;/contributors&gt;&lt;titles&gt;&lt;title&gt;Modelling and optimisation of a biomimetic façade based on animal fur&lt;/title&gt;&lt;secondary-title&gt;Proceedings of Building Simulation 2011: 12th Conference of International Building Performance Simulation Association&lt;/secondary-title&gt;&lt;/titles&gt;&lt;periodical&gt;&lt;full-title&gt;Proceedings of Building Simulation 2011: 12th Conference of International Building Performance Simulation Association&lt;/full-title&gt;&lt;/periodical&gt;&lt;dates&gt;&lt;year&gt;2011&lt;/year&gt;&lt;pub-dates&gt;&lt;date&gt;01/01&lt;/date&gt;&lt;/pub-dates&gt;&lt;/dates&gt;&lt;urls&gt;&lt;/urls&gt;&lt;/record&gt;&lt;/Cite&gt;&lt;/EndNote&gt;</w:instrText>
            </w:r>
            <w:r w:rsidR="00BE788C">
              <w:rPr>
                <w:rFonts w:ascii="Times New Roman" w:eastAsia="Times New Roman" w:hAnsi="Times New Roman" w:cs="Times New Roman"/>
                <w:color w:val="222222"/>
                <w:sz w:val="18"/>
                <w:szCs w:val="18"/>
                <w:shd w:val="clear" w:color="auto" w:fill="FFFFFF"/>
                <w:lang w:bidi="ar-SA"/>
              </w:rPr>
              <w:fldChar w:fldCharType="separate"/>
            </w:r>
            <w:r w:rsidR="00BE788C">
              <w:rPr>
                <w:rFonts w:ascii="Times New Roman" w:eastAsia="Times New Roman" w:hAnsi="Times New Roman" w:cs="Times New Roman"/>
                <w:noProof/>
                <w:color w:val="222222"/>
                <w:sz w:val="18"/>
                <w:szCs w:val="18"/>
                <w:shd w:val="clear" w:color="auto" w:fill="FFFFFF"/>
                <w:lang w:bidi="ar-SA"/>
              </w:rPr>
              <w:t>(Webb et al., 2011)</w:t>
            </w:r>
            <w:r w:rsidR="00BE788C">
              <w:rPr>
                <w:rFonts w:ascii="Times New Roman" w:eastAsia="Times New Roman" w:hAnsi="Times New Roman" w:cs="Times New Roman"/>
                <w:color w:val="222222"/>
                <w:sz w:val="18"/>
                <w:szCs w:val="18"/>
                <w:shd w:val="clear" w:color="auto" w:fill="FFFFFF"/>
                <w:lang w:bidi="ar-SA"/>
              </w:rPr>
              <w:fldChar w:fldCharType="end"/>
            </w:r>
          </w:p>
        </w:tc>
      </w:tr>
      <w:tr w:rsidR="0082151B" w:rsidRPr="0082151B" w14:paraId="79F302DF" w14:textId="77777777" w:rsidTr="003930B0">
        <w:tc>
          <w:tcPr>
            <w:tcW w:w="2839" w:type="dxa"/>
            <w:tcBorders>
              <w:top w:val="single" w:sz="4" w:space="0" w:color="auto"/>
              <w:bottom w:val="single" w:sz="4" w:space="0" w:color="auto"/>
            </w:tcBorders>
          </w:tcPr>
          <w:p w14:paraId="6C7A4A73" w14:textId="77777777" w:rsidR="0082151B" w:rsidRDefault="0082151B" w:rsidP="00066DEE">
            <w:pPr>
              <w:autoSpaceDE w:val="0"/>
              <w:autoSpaceDN w:val="0"/>
              <w:adjustRightInd w:val="0"/>
              <w:jc w:val="both"/>
              <w:rPr>
                <w:rFonts w:ascii="Times New Roman" w:eastAsia="Times New Roman" w:hAnsi="Times New Roman" w:cs="B Nazanin"/>
                <w:sz w:val="18"/>
                <w:szCs w:val="18"/>
              </w:rPr>
            </w:pPr>
            <w:r w:rsidRPr="0082151B">
              <w:rPr>
                <w:rFonts w:ascii="Times New Roman" w:eastAsia="Times New Roman" w:hAnsi="Times New Roman" w:cs="B Nazanin"/>
                <w:sz w:val="18"/>
                <w:szCs w:val="18"/>
              </w:rPr>
              <w:t>The results showed that the fractal roofs were effective in reducing surface temperatures in sunlight. The ground surface temperatures under the fractal roofs were also significantly reduced even though they did not provide complete shade.</w:t>
            </w:r>
          </w:p>
          <w:p w14:paraId="19E9D6B6" w14:textId="77777777" w:rsidR="0046446C" w:rsidRDefault="0046446C" w:rsidP="00066DEE">
            <w:pPr>
              <w:autoSpaceDE w:val="0"/>
              <w:autoSpaceDN w:val="0"/>
              <w:adjustRightInd w:val="0"/>
              <w:jc w:val="both"/>
              <w:rPr>
                <w:rFonts w:ascii="Times New Roman" w:eastAsia="Times New Roman" w:hAnsi="Times New Roman" w:cs="B Nazanin"/>
                <w:sz w:val="18"/>
                <w:szCs w:val="18"/>
              </w:rPr>
            </w:pPr>
          </w:p>
          <w:p w14:paraId="1171C323" w14:textId="77777777" w:rsidR="0046446C" w:rsidRDefault="0046446C" w:rsidP="00066DEE">
            <w:pPr>
              <w:autoSpaceDE w:val="0"/>
              <w:autoSpaceDN w:val="0"/>
              <w:adjustRightInd w:val="0"/>
              <w:jc w:val="both"/>
              <w:rPr>
                <w:rFonts w:ascii="Times New Roman" w:eastAsia="Times New Roman" w:hAnsi="Times New Roman" w:cs="B Nazanin"/>
                <w:sz w:val="18"/>
                <w:szCs w:val="18"/>
              </w:rPr>
            </w:pPr>
          </w:p>
          <w:p w14:paraId="6BEA8352" w14:textId="27366153" w:rsidR="0046446C" w:rsidRPr="0082151B" w:rsidRDefault="0046446C" w:rsidP="00066DEE">
            <w:pPr>
              <w:autoSpaceDE w:val="0"/>
              <w:autoSpaceDN w:val="0"/>
              <w:adjustRightInd w:val="0"/>
              <w:jc w:val="both"/>
              <w:rPr>
                <w:rFonts w:ascii="Times New Roman" w:eastAsia="Times New Roman" w:hAnsi="Times New Roman" w:cs="B Nazanin"/>
                <w:sz w:val="18"/>
                <w:szCs w:val="18"/>
              </w:rPr>
            </w:pPr>
          </w:p>
        </w:tc>
        <w:tc>
          <w:tcPr>
            <w:tcW w:w="1134" w:type="dxa"/>
            <w:tcBorders>
              <w:top w:val="single" w:sz="4" w:space="0" w:color="auto"/>
              <w:bottom w:val="single" w:sz="4" w:space="0" w:color="auto"/>
            </w:tcBorders>
          </w:tcPr>
          <w:p w14:paraId="1EBCCF89" w14:textId="77777777" w:rsidR="0082151B" w:rsidRPr="0082151B" w:rsidRDefault="0082151B" w:rsidP="00066DEE">
            <w:pPr>
              <w:autoSpaceDE w:val="0"/>
              <w:autoSpaceDN w:val="0"/>
              <w:adjustRightInd w:val="0"/>
              <w:jc w:val="both"/>
              <w:rPr>
                <w:rFonts w:ascii="Times New Roman" w:eastAsia="Times New Roman" w:hAnsi="Times New Roman" w:cs="B Nazanin"/>
                <w:sz w:val="18"/>
                <w:szCs w:val="18"/>
              </w:rPr>
            </w:pPr>
            <w:r w:rsidRPr="0082151B">
              <w:rPr>
                <w:rFonts w:ascii="Times New Roman" w:eastAsia="Times New Roman" w:hAnsi="Times New Roman" w:cs="B Nazanin"/>
                <w:sz w:val="18"/>
                <w:szCs w:val="18"/>
              </w:rPr>
              <w:t>Blocking sunlight</w:t>
            </w:r>
          </w:p>
        </w:tc>
        <w:tc>
          <w:tcPr>
            <w:tcW w:w="1276" w:type="dxa"/>
            <w:tcBorders>
              <w:top w:val="single" w:sz="4" w:space="0" w:color="auto"/>
              <w:bottom w:val="single" w:sz="4" w:space="0" w:color="auto"/>
            </w:tcBorders>
          </w:tcPr>
          <w:p w14:paraId="4C72803A" w14:textId="77777777" w:rsidR="0082151B" w:rsidRPr="0082151B" w:rsidRDefault="0082151B" w:rsidP="00066DEE">
            <w:pPr>
              <w:autoSpaceDE w:val="0"/>
              <w:autoSpaceDN w:val="0"/>
              <w:adjustRightInd w:val="0"/>
              <w:jc w:val="both"/>
              <w:rPr>
                <w:rFonts w:ascii="Times New Roman" w:eastAsia="Times New Roman" w:hAnsi="Times New Roman" w:cs="Times New Roman"/>
                <w:noProof/>
                <w:sz w:val="24"/>
                <w:szCs w:val="24"/>
                <w:lang w:bidi="ar-SA"/>
              </w:rPr>
            </w:pPr>
            <w:r w:rsidRPr="0082151B">
              <w:rPr>
                <w:rFonts w:ascii="Times New Roman" w:eastAsia="Times New Roman" w:hAnsi="Times New Roman" w:cs="Times New Roman"/>
                <w:noProof/>
                <w:sz w:val="24"/>
                <w:szCs w:val="24"/>
                <w:lang w:bidi="ar-SA"/>
              </w:rPr>
              <w:drawing>
                <wp:anchor distT="0" distB="0" distL="114300" distR="114300" simplePos="0" relativeHeight="251687936" behindDoc="0" locked="0" layoutInCell="1" allowOverlap="1" wp14:anchorId="448CD712" wp14:editId="2D992A5B">
                  <wp:simplePos x="0" y="0"/>
                  <wp:positionH relativeFrom="column">
                    <wp:posOffset>26086</wp:posOffset>
                  </wp:positionH>
                  <wp:positionV relativeFrom="paragraph">
                    <wp:posOffset>149479</wp:posOffset>
                  </wp:positionV>
                  <wp:extent cx="957182" cy="787221"/>
                  <wp:effectExtent l="0" t="0" r="0" b="0"/>
                  <wp:wrapTopAndBottom/>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57182" cy="787221"/>
                          </a:xfrm>
                          <a:prstGeom prst="rect">
                            <a:avLst/>
                          </a:prstGeom>
                        </pic:spPr>
                      </pic:pic>
                    </a:graphicData>
                  </a:graphic>
                </wp:anchor>
              </w:drawing>
            </w:r>
          </w:p>
        </w:tc>
        <w:tc>
          <w:tcPr>
            <w:tcW w:w="992" w:type="dxa"/>
            <w:tcBorders>
              <w:top w:val="single" w:sz="4" w:space="0" w:color="auto"/>
              <w:bottom w:val="single" w:sz="4" w:space="0" w:color="auto"/>
            </w:tcBorders>
          </w:tcPr>
          <w:p w14:paraId="5FAE1985" w14:textId="77777777" w:rsidR="0082151B" w:rsidRPr="0082151B" w:rsidRDefault="0082151B" w:rsidP="00066DEE">
            <w:pPr>
              <w:autoSpaceDE w:val="0"/>
              <w:autoSpaceDN w:val="0"/>
              <w:adjustRightInd w:val="0"/>
              <w:jc w:val="both"/>
              <w:rPr>
                <w:rFonts w:ascii="Times New Roman" w:eastAsia="Times New Roman" w:hAnsi="Times New Roman" w:cs="B Nazanin"/>
                <w:sz w:val="18"/>
                <w:szCs w:val="18"/>
              </w:rPr>
            </w:pPr>
            <w:r w:rsidRPr="0082151B">
              <w:rPr>
                <w:rFonts w:ascii="Times New Roman" w:eastAsia="Times New Roman" w:hAnsi="Times New Roman" w:cs="B Nazanin"/>
                <w:sz w:val="18"/>
                <w:szCs w:val="18"/>
              </w:rPr>
              <w:t>fractal shapes</w:t>
            </w:r>
          </w:p>
        </w:tc>
        <w:tc>
          <w:tcPr>
            <w:tcW w:w="992" w:type="dxa"/>
            <w:tcBorders>
              <w:top w:val="single" w:sz="4" w:space="0" w:color="auto"/>
              <w:bottom w:val="single" w:sz="4" w:space="0" w:color="auto"/>
            </w:tcBorders>
          </w:tcPr>
          <w:p w14:paraId="3515E519" w14:textId="77777777" w:rsidR="0082151B" w:rsidRPr="0082151B" w:rsidRDefault="0082151B" w:rsidP="00066DEE">
            <w:pPr>
              <w:autoSpaceDE w:val="0"/>
              <w:autoSpaceDN w:val="0"/>
              <w:adjustRightInd w:val="0"/>
              <w:jc w:val="both"/>
              <w:rPr>
                <w:rFonts w:ascii="Times New Roman" w:eastAsia="Times New Roman" w:hAnsi="Times New Roman" w:cs="B Nazanin"/>
                <w:sz w:val="18"/>
                <w:szCs w:val="18"/>
              </w:rPr>
            </w:pPr>
            <w:r w:rsidRPr="0082151B">
              <w:rPr>
                <w:rFonts w:ascii="Times New Roman" w:eastAsia="Times New Roman" w:hAnsi="Times New Roman" w:cs="B Nazanin"/>
                <w:sz w:val="18"/>
                <w:szCs w:val="18"/>
              </w:rPr>
              <w:t>Hot</w:t>
            </w:r>
          </w:p>
        </w:tc>
        <w:tc>
          <w:tcPr>
            <w:tcW w:w="851" w:type="dxa"/>
            <w:tcBorders>
              <w:top w:val="single" w:sz="4" w:space="0" w:color="auto"/>
              <w:bottom w:val="single" w:sz="4" w:space="0" w:color="auto"/>
            </w:tcBorders>
          </w:tcPr>
          <w:p w14:paraId="2402CB7F" w14:textId="77777777" w:rsidR="0082151B" w:rsidRPr="0082151B" w:rsidRDefault="0082151B" w:rsidP="00066DEE">
            <w:pPr>
              <w:autoSpaceDE w:val="0"/>
              <w:autoSpaceDN w:val="0"/>
              <w:adjustRightInd w:val="0"/>
              <w:jc w:val="both"/>
              <w:rPr>
                <w:rFonts w:ascii="Times New Roman" w:eastAsia="Times New Roman" w:hAnsi="Times New Roman" w:cs="B Nazanin"/>
                <w:sz w:val="18"/>
                <w:szCs w:val="18"/>
              </w:rPr>
            </w:pPr>
            <w:r w:rsidRPr="0082151B">
              <w:rPr>
                <w:rFonts w:ascii="Times New Roman" w:eastAsia="Times New Roman" w:hAnsi="Times New Roman" w:cs="B Nazanin"/>
                <w:sz w:val="18"/>
                <w:szCs w:val="18"/>
              </w:rPr>
              <w:t>2012</w:t>
            </w:r>
          </w:p>
        </w:tc>
        <w:tc>
          <w:tcPr>
            <w:tcW w:w="1276" w:type="dxa"/>
            <w:tcBorders>
              <w:top w:val="single" w:sz="4" w:space="0" w:color="auto"/>
              <w:bottom w:val="single" w:sz="4" w:space="0" w:color="auto"/>
            </w:tcBorders>
          </w:tcPr>
          <w:p w14:paraId="1A4591B1" w14:textId="0104DA05" w:rsidR="0082151B" w:rsidRPr="0082151B" w:rsidRDefault="0082151B" w:rsidP="00BE788C">
            <w:pPr>
              <w:autoSpaceDE w:val="0"/>
              <w:autoSpaceDN w:val="0"/>
              <w:adjustRightInd w:val="0"/>
              <w:jc w:val="both"/>
              <w:rPr>
                <w:rFonts w:ascii="Times New Roman" w:eastAsia="Times New Roman" w:hAnsi="Times New Roman" w:cs="Times New Roman"/>
                <w:color w:val="222222"/>
                <w:sz w:val="18"/>
                <w:szCs w:val="18"/>
                <w:shd w:val="clear" w:color="auto" w:fill="FFFFFF"/>
                <w:lang w:bidi="ar-SA"/>
              </w:rPr>
            </w:pPr>
            <w:proofErr w:type="spellStart"/>
            <w:r w:rsidRPr="0082151B">
              <w:rPr>
                <w:rFonts w:ascii="Times New Roman" w:eastAsia="Times New Roman" w:hAnsi="Times New Roman" w:cs="Times New Roman"/>
                <w:color w:val="222222"/>
                <w:sz w:val="18"/>
                <w:szCs w:val="18"/>
                <w:shd w:val="clear" w:color="auto" w:fill="FFFFFF"/>
                <w:lang w:bidi="ar-SA"/>
              </w:rPr>
              <w:t>Sierpinski’s</w:t>
            </w:r>
            <w:proofErr w:type="spellEnd"/>
            <w:r w:rsidRPr="0082151B">
              <w:rPr>
                <w:rFonts w:ascii="Times New Roman" w:eastAsia="Times New Roman" w:hAnsi="Times New Roman" w:cs="Times New Roman"/>
                <w:color w:val="222222"/>
                <w:sz w:val="18"/>
                <w:szCs w:val="18"/>
                <w:shd w:val="clear" w:color="auto" w:fill="FFFFFF"/>
                <w:lang w:bidi="ar-SA"/>
              </w:rPr>
              <w:t xml:space="preserve"> forest</w:t>
            </w:r>
            <w:r w:rsidR="00BE788C">
              <w:rPr>
                <w:rFonts w:ascii="Times New Roman" w:eastAsia="Times New Roman" w:hAnsi="Times New Roman" w:cs="Times New Roman"/>
                <w:color w:val="222222"/>
                <w:sz w:val="18"/>
                <w:szCs w:val="18"/>
                <w:shd w:val="clear" w:color="auto" w:fill="FFFFFF"/>
                <w:lang w:bidi="ar-SA"/>
              </w:rPr>
              <w:t xml:space="preserve"> </w:t>
            </w:r>
            <w:r w:rsidR="00BE788C">
              <w:rPr>
                <w:rFonts w:ascii="Times New Roman" w:eastAsia="Times New Roman" w:hAnsi="Times New Roman" w:cs="Times New Roman"/>
                <w:color w:val="222222"/>
                <w:sz w:val="18"/>
                <w:szCs w:val="18"/>
                <w:shd w:val="clear" w:color="auto" w:fill="FFFFFF"/>
                <w:lang w:bidi="ar-SA"/>
              </w:rPr>
              <w:fldChar w:fldCharType="begin"/>
            </w:r>
            <w:r w:rsidR="00BE788C">
              <w:rPr>
                <w:rFonts w:ascii="Times New Roman" w:eastAsia="Times New Roman" w:hAnsi="Times New Roman" w:cs="Times New Roman"/>
                <w:color w:val="222222"/>
                <w:sz w:val="18"/>
                <w:szCs w:val="18"/>
                <w:shd w:val="clear" w:color="auto" w:fill="FFFFFF"/>
                <w:lang w:bidi="ar-SA"/>
              </w:rPr>
              <w:instrText xml:space="preserve"> ADDIN EN.CITE &lt;EndNote&gt;&lt;Cite&gt;&lt;Author&gt;Sakai&lt;/Author&gt;&lt;Year&gt;2012&lt;/Year&gt;&lt;RecNum&gt;42&lt;/RecNum&gt;&lt;DisplayText&gt;(Sakai et al., 2012)&lt;/DisplayText&gt;&lt;record&gt;&lt;rec-number&gt;42&lt;/rec-number&gt;&lt;foreign-keys&gt;&lt;key app="EN" db-id="e59p9520cfdpwuexa5evf091ard5atdx9sz0" timestamp="1782827845"&gt;42&lt;/key&gt;&lt;/foreign-keys&gt;&lt;ref-type name="Journal Article"&gt;17&lt;/ref-type&gt;&lt;contributors&gt;&lt;authors&gt;&lt;author&gt;Sakai, S.&lt;/author&gt;&lt;author&gt;Nakamura, M.&lt;/author&gt;&lt;author&gt;Furuya, K.&lt;/author&gt;&lt;author&gt;Amemura, N.&lt;/author&gt;&lt;author&gt;Onishi, M.&lt;/author&gt;&lt;author&gt;Iizawa, I.&lt;/author&gt;&lt;author&gt;Nakata, J.&lt;/author&gt;&lt;author&gt;Yamaji, K.&lt;/author&gt;&lt;author&gt;Asano, R.&lt;/author&gt;&lt;author&gt;Tamotsu, Kuwata&lt;/author&gt;&lt;/authors&gt;&lt;/contributors&gt;&lt;titles&gt;&lt;title&gt;Sierpinski&amp;apos;s forest: New technology of cool roof with fractal shapes&lt;/title&gt;&lt;secondary-title&gt;Energy and Buildings&lt;/secondary-title&gt;&lt;/titles&gt;&lt;periodical&gt;&lt;full-title&gt;Energy and Buildings&lt;/full-title&gt;&lt;/periodical&gt;&lt;pages&gt;28–34&lt;/pages&gt;&lt;volume&gt;55&lt;/volume&gt;&lt;dates&gt;&lt;year&gt;2012&lt;/year&gt;&lt;pub-dates&gt;&lt;date&gt;12/01&lt;/date&gt;&lt;/pub-dates&gt;&lt;/dates&gt;&lt;urls&gt;&lt;/urls&gt;&lt;electronic-resource-num&gt;10.1016/j.enbuild.2011.11.052&lt;/electronic-resource-num&gt;&lt;/record&gt;&lt;/Cite&gt;&lt;/EndNote&gt;</w:instrText>
            </w:r>
            <w:r w:rsidR="00BE788C">
              <w:rPr>
                <w:rFonts w:ascii="Times New Roman" w:eastAsia="Times New Roman" w:hAnsi="Times New Roman" w:cs="Times New Roman"/>
                <w:color w:val="222222"/>
                <w:sz w:val="18"/>
                <w:szCs w:val="18"/>
                <w:shd w:val="clear" w:color="auto" w:fill="FFFFFF"/>
                <w:lang w:bidi="ar-SA"/>
              </w:rPr>
              <w:fldChar w:fldCharType="separate"/>
            </w:r>
            <w:r w:rsidR="00BE788C">
              <w:rPr>
                <w:rFonts w:ascii="Times New Roman" w:eastAsia="Times New Roman" w:hAnsi="Times New Roman" w:cs="Times New Roman"/>
                <w:noProof/>
                <w:color w:val="222222"/>
                <w:sz w:val="18"/>
                <w:szCs w:val="18"/>
                <w:shd w:val="clear" w:color="auto" w:fill="FFFFFF"/>
                <w:lang w:bidi="ar-SA"/>
              </w:rPr>
              <w:t>(Sakai et al., 2012)</w:t>
            </w:r>
            <w:r w:rsidR="00BE788C">
              <w:rPr>
                <w:rFonts w:ascii="Times New Roman" w:eastAsia="Times New Roman" w:hAnsi="Times New Roman" w:cs="Times New Roman"/>
                <w:color w:val="222222"/>
                <w:sz w:val="18"/>
                <w:szCs w:val="18"/>
                <w:shd w:val="clear" w:color="auto" w:fill="FFFFFF"/>
                <w:lang w:bidi="ar-SA"/>
              </w:rPr>
              <w:fldChar w:fldCharType="end"/>
            </w:r>
          </w:p>
        </w:tc>
      </w:tr>
      <w:tr w:rsidR="0046446C" w:rsidRPr="0082151B" w14:paraId="0F9B0CE2" w14:textId="77777777" w:rsidTr="003930B0">
        <w:trPr>
          <w:trHeight w:val="260"/>
        </w:trPr>
        <w:tc>
          <w:tcPr>
            <w:tcW w:w="2839" w:type="dxa"/>
            <w:tcBorders>
              <w:top w:val="single" w:sz="4" w:space="0" w:color="auto"/>
              <w:bottom w:val="single" w:sz="4" w:space="0" w:color="auto"/>
            </w:tcBorders>
          </w:tcPr>
          <w:p w14:paraId="4685022B" w14:textId="77777777" w:rsidR="0046446C" w:rsidRPr="0082151B" w:rsidRDefault="0046446C" w:rsidP="00066DEE">
            <w:pPr>
              <w:autoSpaceDE w:val="0"/>
              <w:autoSpaceDN w:val="0"/>
              <w:adjustRightInd w:val="0"/>
              <w:jc w:val="both"/>
              <w:rPr>
                <w:rFonts w:ascii="Times New Roman" w:eastAsia="Times New Roman" w:hAnsi="Times New Roman" w:cs="B Nazanin"/>
                <w:sz w:val="18"/>
                <w:szCs w:val="18"/>
              </w:rPr>
            </w:pPr>
          </w:p>
        </w:tc>
        <w:tc>
          <w:tcPr>
            <w:tcW w:w="1134" w:type="dxa"/>
            <w:tcBorders>
              <w:top w:val="single" w:sz="4" w:space="0" w:color="auto"/>
              <w:bottom w:val="single" w:sz="4" w:space="0" w:color="auto"/>
            </w:tcBorders>
          </w:tcPr>
          <w:p w14:paraId="77B11318" w14:textId="77777777" w:rsidR="0046446C" w:rsidRPr="0082151B" w:rsidRDefault="0046446C" w:rsidP="00066DEE">
            <w:pPr>
              <w:autoSpaceDE w:val="0"/>
              <w:autoSpaceDN w:val="0"/>
              <w:adjustRightInd w:val="0"/>
              <w:jc w:val="both"/>
              <w:rPr>
                <w:rFonts w:ascii="Times New Roman" w:eastAsia="Times New Roman" w:hAnsi="Times New Roman" w:cs="B Nazanin"/>
                <w:sz w:val="18"/>
                <w:szCs w:val="18"/>
              </w:rPr>
            </w:pPr>
          </w:p>
        </w:tc>
        <w:tc>
          <w:tcPr>
            <w:tcW w:w="1276" w:type="dxa"/>
            <w:tcBorders>
              <w:top w:val="single" w:sz="4" w:space="0" w:color="auto"/>
              <w:bottom w:val="single" w:sz="4" w:space="0" w:color="auto"/>
            </w:tcBorders>
          </w:tcPr>
          <w:p w14:paraId="5F367A00" w14:textId="77777777" w:rsidR="0046446C" w:rsidRPr="0082151B" w:rsidRDefault="0046446C" w:rsidP="00066DEE">
            <w:pPr>
              <w:autoSpaceDE w:val="0"/>
              <w:autoSpaceDN w:val="0"/>
              <w:adjustRightInd w:val="0"/>
              <w:jc w:val="both"/>
              <w:rPr>
                <w:rFonts w:ascii="Times New Roman" w:eastAsia="Times New Roman" w:hAnsi="Times New Roman" w:cs="Times New Roman"/>
                <w:noProof/>
                <w:sz w:val="24"/>
                <w:szCs w:val="24"/>
                <w:lang w:bidi="ar-SA"/>
              </w:rPr>
            </w:pPr>
          </w:p>
        </w:tc>
        <w:tc>
          <w:tcPr>
            <w:tcW w:w="992" w:type="dxa"/>
            <w:tcBorders>
              <w:top w:val="single" w:sz="4" w:space="0" w:color="auto"/>
              <w:bottom w:val="single" w:sz="4" w:space="0" w:color="auto"/>
            </w:tcBorders>
          </w:tcPr>
          <w:p w14:paraId="47F33C9F" w14:textId="77777777" w:rsidR="0046446C" w:rsidRPr="0082151B" w:rsidRDefault="0046446C" w:rsidP="00066DEE">
            <w:pPr>
              <w:autoSpaceDE w:val="0"/>
              <w:autoSpaceDN w:val="0"/>
              <w:adjustRightInd w:val="0"/>
              <w:jc w:val="both"/>
              <w:rPr>
                <w:rFonts w:ascii="Times New Roman" w:eastAsia="Times New Roman" w:hAnsi="Times New Roman" w:cs="B Nazanin"/>
                <w:sz w:val="18"/>
                <w:szCs w:val="18"/>
              </w:rPr>
            </w:pPr>
          </w:p>
        </w:tc>
        <w:tc>
          <w:tcPr>
            <w:tcW w:w="992" w:type="dxa"/>
            <w:tcBorders>
              <w:top w:val="single" w:sz="4" w:space="0" w:color="auto"/>
              <w:bottom w:val="single" w:sz="4" w:space="0" w:color="auto"/>
            </w:tcBorders>
          </w:tcPr>
          <w:p w14:paraId="59698BCF" w14:textId="6C97534D" w:rsidR="0046446C" w:rsidRPr="0082151B" w:rsidRDefault="0046446C" w:rsidP="00066DEE">
            <w:pPr>
              <w:autoSpaceDE w:val="0"/>
              <w:autoSpaceDN w:val="0"/>
              <w:adjustRightInd w:val="0"/>
              <w:jc w:val="both"/>
              <w:rPr>
                <w:rFonts w:ascii="Times New Roman" w:eastAsia="Times New Roman" w:hAnsi="Times New Roman" w:cs="B Nazanin"/>
                <w:sz w:val="18"/>
                <w:szCs w:val="18"/>
              </w:rPr>
            </w:pPr>
          </w:p>
        </w:tc>
        <w:tc>
          <w:tcPr>
            <w:tcW w:w="851" w:type="dxa"/>
            <w:tcBorders>
              <w:top w:val="single" w:sz="4" w:space="0" w:color="auto"/>
              <w:bottom w:val="single" w:sz="4" w:space="0" w:color="auto"/>
            </w:tcBorders>
          </w:tcPr>
          <w:p w14:paraId="41255B31" w14:textId="77777777" w:rsidR="0046446C" w:rsidRPr="0082151B" w:rsidRDefault="0046446C" w:rsidP="00066DEE">
            <w:pPr>
              <w:autoSpaceDE w:val="0"/>
              <w:autoSpaceDN w:val="0"/>
              <w:adjustRightInd w:val="0"/>
              <w:jc w:val="both"/>
              <w:rPr>
                <w:rFonts w:ascii="Times New Roman" w:eastAsia="Times New Roman" w:hAnsi="Times New Roman" w:cs="B Nazanin"/>
                <w:sz w:val="18"/>
                <w:szCs w:val="18"/>
              </w:rPr>
            </w:pPr>
          </w:p>
        </w:tc>
        <w:tc>
          <w:tcPr>
            <w:tcW w:w="1276" w:type="dxa"/>
            <w:tcBorders>
              <w:top w:val="single" w:sz="4" w:space="0" w:color="auto"/>
              <w:bottom w:val="single" w:sz="4" w:space="0" w:color="auto"/>
            </w:tcBorders>
          </w:tcPr>
          <w:p w14:paraId="51283C38" w14:textId="20784518" w:rsidR="0046446C" w:rsidRPr="0046446C" w:rsidRDefault="0046446C" w:rsidP="00066DEE">
            <w:pPr>
              <w:autoSpaceDE w:val="0"/>
              <w:autoSpaceDN w:val="0"/>
              <w:adjustRightInd w:val="0"/>
              <w:jc w:val="both"/>
              <w:rPr>
                <w:rFonts w:ascii="Times New Roman" w:eastAsia="Times New Roman" w:hAnsi="Times New Roman" w:cs="B Nazanin"/>
                <w:b/>
                <w:bCs/>
                <w:sz w:val="18"/>
                <w:szCs w:val="18"/>
              </w:rPr>
            </w:pPr>
            <w:r w:rsidRPr="0046446C">
              <w:rPr>
                <w:rFonts w:ascii="Times New Roman" w:eastAsia="Times New Roman" w:hAnsi="Times New Roman" w:cs="Times New Roman"/>
                <w:b/>
                <w:bCs/>
                <w:color w:val="222222"/>
                <w:sz w:val="18"/>
                <w:szCs w:val="18"/>
                <w:shd w:val="clear" w:color="auto" w:fill="FFFFFF"/>
                <w:lang w:bidi="ar-SA"/>
              </w:rPr>
              <w:t>Continue</w:t>
            </w:r>
          </w:p>
        </w:tc>
      </w:tr>
      <w:tr w:rsidR="0046446C" w:rsidRPr="0082151B" w14:paraId="488ADAB7" w14:textId="77777777" w:rsidTr="003930B0">
        <w:trPr>
          <w:trHeight w:val="1862"/>
        </w:trPr>
        <w:tc>
          <w:tcPr>
            <w:tcW w:w="2839" w:type="dxa"/>
            <w:tcBorders>
              <w:top w:val="single" w:sz="4" w:space="0" w:color="auto"/>
              <w:bottom w:val="single" w:sz="4" w:space="0" w:color="auto"/>
            </w:tcBorders>
          </w:tcPr>
          <w:p w14:paraId="7AC22177" w14:textId="77777777" w:rsidR="0046446C" w:rsidRPr="0082151B" w:rsidRDefault="0046446C" w:rsidP="00066DEE">
            <w:pPr>
              <w:autoSpaceDE w:val="0"/>
              <w:autoSpaceDN w:val="0"/>
              <w:adjustRightInd w:val="0"/>
              <w:jc w:val="both"/>
              <w:rPr>
                <w:rFonts w:ascii="Times New Roman" w:eastAsia="Times New Roman" w:hAnsi="Times New Roman" w:cs="B Nazanin"/>
                <w:sz w:val="18"/>
                <w:szCs w:val="18"/>
                <w:rtl/>
              </w:rPr>
            </w:pPr>
            <w:r w:rsidRPr="0082151B">
              <w:rPr>
                <w:rFonts w:ascii="Times New Roman" w:eastAsia="Times New Roman" w:hAnsi="Times New Roman" w:cs="B Nazanin"/>
                <w:sz w:val="18"/>
                <w:szCs w:val="18"/>
              </w:rPr>
              <w:t>The presence of this façade had a positive eﬀect on cooling loads as they decreased by 15%. However, it had a negative result on Daylight Autonomy which decreased to 45.2% of the space.</w:t>
            </w:r>
          </w:p>
        </w:tc>
        <w:tc>
          <w:tcPr>
            <w:tcW w:w="1134" w:type="dxa"/>
            <w:tcBorders>
              <w:top w:val="single" w:sz="4" w:space="0" w:color="auto"/>
              <w:bottom w:val="single" w:sz="4" w:space="0" w:color="auto"/>
            </w:tcBorders>
          </w:tcPr>
          <w:p w14:paraId="048AC733" w14:textId="77777777" w:rsidR="0046446C" w:rsidRPr="0082151B" w:rsidRDefault="0046446C" w:rsidP="00066DEE">
            <w:pPr>
              <w:autoSpaceDE w:val="0"/>
              <w:autoSpaceDN w:val="0"/>
              <w:adjustRightInd w:val="0"/>
              <w:jc w:val="both"/>
              <w:rPr>
                <w:rFonts w:ascii="Times New Roman" w:eastAsia="Times New Roman" w:hAnsi="Times New Roman" w:cs="B Nazanin"/>
                <w:sz w:val="18"/>
                <w:szCs w:val="18"/>
                <w:rtl/>
              </w:rPr>
            </w:pPr>
            <w:r w:rsidRPr="0082151B">
              <w:rPr>
                <w:rFonts w:ascii="Times New Roman" w:eastAsia="Times New Roman" w:hAnsi="Times New Roman" w:cs="B Nazanin"/>
                <w:sz w:val="18"/>
                <w:szCs w:val="18"/>
              </w:rPr>
              <w:t>Air ﬂow and reduces heat gained by solar radiation due to self-shading</w:t>
            </w:r>
          </w:p>
        </w:tc>
        <w:tc>
          <w:tcPr>
            <w:tcW w:w="1276" w:type="dxa"/>
            <w:tcBorders>
              <w:top w:val="single" w:sz="4" w:space="0" w:color="auto"/>
              <w:bottom w:val="single" w:sz="4" w:space="0" w:color="auto"/>
            </w:tcBorders>
          </w:tcPr>
          <w:p w14:paraId="5B089178" w14:textId="77777777" w:rsidR="0046446C" w:rsidRPr="0082151B" w:rsidRDefault="0046446C" w:rsidP="00066DEE">
            <w:pPr>
              <w:autoSpaceDE w:val="0"/>
              <w:autoSpaceDN w:val="0"/>
              <w:adjustRightInd w:val="0"/>
              <w:jc w:val="both"/>
              <w:rPr>
                <w:rFonts w:ascii="Times New Roman" w:eastAsia="Times New Roman" w:hAnsi="Times New Roman" w:cs="B Nazanin"/>
                <w:sz w:val="18"/>
                <w:szCs w:val="18"/>
                <w:rtl/>
              </w:rPr>
            </w:pPr>
            <w:r w:rsidRPr="0082151B">
              <w:rPr>
                <w:rFonts w:ascii="Times New Roman" w:eastAsia="Times New Roman" w:hAnsi="Times New Roman" w:cs="Times New Roman"/>
                <w:noProof/>
                <w:sz w:val="24"/>
                <w:szCs w:val="24"/>
                <w:lang w:bidi="ar-SA"/>
              </w:rPr>
              <w:drawing>
                <wp:anchor distT="0" distB="0" distL="114300" distR="114300" simplePos="0" relativeHeight="251688960" behindDoc="0" locked="0" layoutInCell="1" allowOverlap="1" wp14:anchorId="7620B72A" wp14:editId="1E9E0FC6">
                  <wp:simplePos x="0" y="0"/>
                  <wp:positionH relativeFrom="column">
                    <wp:posOffset>31750</wp:posOffset>
                  </wp:positionH>
                  <wp:positionV relativeFrom="paragraph">
                    <wp:posOffset>52374</wp:posOffset>
                  </wp:positionV>
                  <wp:extent cx="748509" cy="999211"/>
                  <wp:effectExtent l="0" t="0" r="0" b="0"/>
                  <wp:wrapTopAndBottom/>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48509" cy="999211"/>
                          </a:xfrm>
                          <a:prstGeom prst="rect">
                            <a:avLst/>
                          </a:prstGeom>
                        </pic:spPr>
                      </pic:pic>
                    </a:graphicData>
                  </a:graphic>
                </wp:anchor>
              </w:drawing>
            </w:r>
          </w:p>
        </w:tc>
        <w:tc>
          <w:tcPr>
            <w:tcW w:w="992" w:type="dxa"/>
            <w:tcBorders>
              <w:top w:val="single" w:sz="4" w:space="0" w:color="auto"/>
              <w:bottom w:val="single" w:sz="4" w:space="0" w:color="auto"/>
            </w:tcBorders>
          </w:tcPr>
          <w:p w14:paraId="72C18D4B" w14:textId="77777777" w:rsidR="0046446C" w:rsidRPr="0082151B" w:rsidRDefault="0046446C" w:rsidP="00066DEE">
            <w:pPr>
              <w:autoSpaceDE w:val="0"/>
              <w:autoSpaceDN w:val="0"/>
              <w:adjustRightInd w:val="0"/>
              <w:jc w:val="both"/>
              <w:rPr>
                <w:rFonts w:ascii="Times New Roman" w:eastAsia="Times New Roman" w:hAnsi="Times New Roman" w:cs="B Nazanin"/>
                <w:sz w:val="18"/>
                <w:szCs w:val="18"/>
                <w:rtl/>
              </w:rPr>
            </w:pPr>
            <w:r w:rsidRPr="0082151B">
              <w:rPr>
                <w:rFonts w:ascii="Times New Roman" w:eastAsia="Times New Roman" w:hAnsi="Times New Roman" w:cs="B Nazanin"/>
                <w:sz w:val="18"/>
                <w:szCs w:val="18"/>
              </w:rPr>
              <w:t>Termite mound</w:t>
            </w:r>
          </w:p>
        </w:tc>
        <w:tc>
          <w:tcPr>
            <w:tcW w:w="992" w:type="dxa"/>
            <w:tcBorders>
              <w:top w:val="single" w:sz="4" w:space="0" w:color="auto"/>
              <w:bottom w:val="single" w:sz="4" w:space="0" w:color="auto"/>
            </w:tcBorders>
          </w:tcPr>
          <w:p w14:paraId="06567B3F" w14:textId="77777777" w:rsidR="0046446C" w:rsidRPr="0082151B" w:rsidRDefault="0046446C" w:rsidP="00066DEE">
            <w:pPr>
              <w:autoSpaceDE w:val="0"/>
              <w:autoSpaceDN w:val="0"/>
              <w:adjustRightInd w:val="0"/>
              <w:jc w:val="both"/>
              <w:rPr>
                <w:rFonts w:ascii="Times New Roman" w:eastAsia="Times New Roman" w:hAnsi="Times New Roman" w:cs="B Nazanin"/>
                <w:sz w:val="18"/>
                <w:szCs w:val="18"/>
                <w:rtl/>
              </w:rPr>
            </w:pPr>
            <w:r w:rsidRPr="0082151B">
              <w:rPr>
                <w:rFonts w:ascii="Times New Roman" w:eastAsia="Times New Roman" w:hAnsi="Times New Roman" w:cs="B Nazanin"/>
                <w:sz w:val="18"/>
                <w:szCs w:val="18"/>
              </w:rPr>
              <w:t>Hot</w:t>
            </w:r>
          </w:p>
        </w:tc>
        <w:tc>
          <w:tcPr>
            <w:tcW w:w="851" w:type="dxa"/>
            <w:tcBorders>
              <w:top w:val="single" w:sz="4" w:space="0" w:color="auto"/>
              <w:bottom w:val="single" w:sz="4" w:space="0" w:color="auto"/>
            </w:tcBorders>
          </w:tcPr>
          <w:p w14:paraId="3EC2E33F" w14:textId="77777777" w:rsidR="0046446C" w:rsidRPr="0082151B" w:rsidRDefault="0046446C" w:rsidP="00066DEE">
            <w:pPr>
              <w:autoSpaceDE w:val="0"/>
              <w:autoSpaceDN w:val="0"/>
              <w:adjustRightInd w:val="0"/>
              <w:jc w:val="both"/>
              <w:rPr>
                <w:rFonts w:ascii="Times New Roman" w:eastAsia="Times New Roman" w:hAnsi="Times New Roman" w:cs="B Nazanin"/>
                <w:sz w:val="18"/>
                <w:szCs w:val="18"/>
                <w:rtl/>
              </w:rPr>
            </w:pPr>
            <w:r w:rsidRPr="0082151B">
              <w:rPr>
                <w:rFonts w:ascii="Times New Roman" w:eastAsia="Times New Roman" w:hAnsi="Times New Roman" w:cs="B Nazanin"/>
                <w:sz w:val="18"/>
                <w:szCs w:val="18"/>
              </w:rPr>
              <w:t>2015</w:t>
            </w:r>
          </w:p>
        </w:tc>
        <w:tc>
          <w:tcPr>
            <w:tcW w:w="1276" w:type="dxa"/>
            <w:tcBorders>
              <w:top w:val="single" w:sz="4" w:space="0" w:color="auto"/>
              <w:bottom w:val="single" w:sz="4" w:space="0" w:color="auto"/>
            </w:tcBorders>
          </w:tcPr>
          <w:p w14:paraId="5594CD0A" w14:textId="53C44729" w:rsidR="0046446C" w:rsidRPr="0082151B" w:rsidRDefault="0046446C" w:rsidP="00BE788C">
            <w:pPr>
              <w:autoSpaceDE w:val="0"/>
              <w:autoSpaceDN w:val="0"/>
              <w:adjustRightInd w:val="0"/>
              <w:jc w:val="both"/>
              <w:rPr>
                <w:rFonts w:ascii="Times New Roman" w:eastAsia="Times New Roman" w:hAnsi="Times New Roman" w:cs="B Nazanin"/>
                <w:sz w:val="18"/>
                <w:szCs w:val="18"/>
                <w:rtl/>
              </w:rPr>
            </w:pPr>
            <w:r w:rsidRPr="0082151B">
              <w:rPr>
                <w:rFonts w:ascii="Times New Roman" w:eastAsia="Times New Roman" w:hAnsi="Times New Roman" w:cs="B Nazanin"/>
                <w:sz w:val="18"/>
                <w:szCs w:val="18"/>
              </w:rPr>
              <w:t>A Porous Folded Façade for Oﬃce Buildings</w:t>
            </w:r>
            <w:r w:rsidR="00BE788C">
              <w:rPr>
                <w:rFonts w:ascii="Times New Roman" w:eastAsia="Times New Roman" w:hAnsi="Times New Roman" w:cs="B Nazanin"/>
                <w:sz w:val="18"/>
                <w:szCs w:val="18"/>
              </w:rPr>
              <w:t xml:space="preserve"> </w:t>
            </w:r>
            <w:r w:rsidR="00BE788C">
              <w:rPr>
                <w:rFonts w:ascii="Times New Roman" w:eastAsia="Times New Roman" w:hAnsi="Times New Roman" w:cs="B Nazanin"/>
                <w:sz w:val="18"/>
                <w:szCs w:val="18"/>
              </w:rPr>
              <w:fldChar w:fldCharType="begin"/>
            </w:r>
            <w:r w:rsidR="00BE788C">
              <w:rPr>
                <w:rFonts w:ascii="Times New Roman" w:eastAsia="Times New Roman" w:hAnsi="Times New Roman" w:cs="B Nazanin"/>
                <w:sz w:val="18"/>
                <w:szCs w:val="18"/>
              </w:rPr>
              <w:instrText xml:space="preserve"> ADDIN EN.CITE &lt;EndNote&gt;&lt;Cite&gt;&lt;Author&gt;El Ahmar&lt;/Author&gt;&lt;Year&gt;2015&lt;/Year&gt;&lt;RecNum&gt;63&lt;/RecNum&gt;&lt;DisplayText&gt;(El Ahmar &amp;amp; Fioravanti, 2015)&lt;/DisplayText&gt;&lt;record&gt;&lt;rec-number&gt;63&lt;/rec-number&gt;&lt;foreign-keys&gt;&lt;key app="EN" db-id="e59p9520cfdpwuexa5evf091ard5atdx9sz0" timestamp="1782827874"&gt;63&lt;/key&gt;&lt;/foreign-keys&gt;&lt;ref-type name="Book"&gt;6&lt;/ref-type&gt;&lt;contributors&gt;&lt;authors&gt;&lt;author&gt;El Ahmar, Salma&lt;/author&gt;&lt;author&gt;Fioravanti, Antonio&lt;/author&gt;&lt;/authors&gt;&lt;/contributors&gt;&lt;titles&gt;&lt;title&gt;Biomimetic-Computational Design for Double Facades in Hot Climates: A Porous Folded Façade for Office Buildings&lt;/title&gt;&lt;/titles&gt;&lt;dates&gt;&lt;year&gt;2015&lt;/year&gt;&lt;/dates&gt;&lt;urls&gt;&lt;/urls&gt;&lt;electronic-resource-num&gt;10.52842/conf.ecaade.2015.2.687&lt;/electronic-resource-num&gt;&lt;/record&gt;&lt;/Cite&gt;&lt;/EndNote&gt;</w:instrText>
            </w:r>
            <w:r w:rsidR="00BE788C">
              <w:rPr>
                <w:rFonts w:ascii="Times New Roman" w:eastAsia="Times New Roman" w:hAnsi="Times New Roman" w:cs="B Nazanin"/>
                <w:sz w:val="18"/>
                <w:szCs w:val="18"/>
              </w:rPr>
              <w:fldChar w:fldCharType="separate"/>
            </w:r>
            <w:r w:rsidR="00BE788C">
              <w:rPr>
                <w:rFonts w:ascii="Times New Roman" w:eastAsia="Times New Roman" w:hAnsi="Times New Roman" w:cs="B Nazanin"/>
                <w:noProof/>
                <w:sz w:val="18"/>
                <w:szCs w:val="18"/>
              </w:rPr>
              <w:t>(El Ahmar &amp; Fioravanti, 2015)</w:t>
            </w:r>
            <w:r w:rsidR="00BE788C">
              <w:rPr>
                <w:rFonts w:ascii="Times New Roman" w:eastAsia="Times New Roman" w:hAnsi="Times New Roman" w:cs="B Nazanin"/>
                <w:sz w:val="18"/>
                <w:szCs w:val="18"/>
              </w:rPr>
              <w:fldChar w:fldCharType="end"/>
            </w:r>
          </w:p>
        </w:tc>
      </w:tr>
      <w:tr w:rsidR="0046446C" w:rsidRPr="0082151B" w14:paraId="4643CE0E" w14:textId="77777777" w:rsidTr="003930B0">
        <w:tc>
          <w:tcPr>
            <w:tcW w:w="2839" w:type="dxa"/>
            <w:tcBorders>
              <w:top w:val="single" w:sz="4" w:space="0" w:color="auto"/>
              <w:bottom w:val="single" w:sz="4" w:space="0" w:color="auto"/>
            </w:tcBorders>
          </w:tcPr>
          <w:p w14:paraId="11F56F68" w14:textId="77777777" w:rsidR="0046446C" w:rsidRPr="0082151B" w:rsidRDefault="0046446C" w:rsidP="00066DEE">
            <w:pPr>
              <w:autoSpaceDE w:val="0"/>
              <w:autoSpaceDN w:val="0"/>
              <w:adjustRightInd w:val="0"/>
              <w:jc w:val="both"/>
              <w:rPr>
                <w:rFonts w:ascii="Times New Roman" w:eastAsia="Times New Roman" w:hAnsi="Times New Roman" w:cs="B Nazanin"/>
                <w:sz w:val="18"/>
                <w:szCs w:val="18"/>
              </w:rPr>
            </w:pPr>
            <w:r w:rsidRPr="0082151B">
              <w:rPr>
                <w:rFonts w:ascii="Times New Roman" w:eastAsia="Times New Roman" w:hAnsi="Times New Roman" w:cs="B Nazanin"/>
                <w:sz w:val="18"/>
                <w:szCs w:val="18"/>
              </w:rPr>
              <w:t>The ﬁndings of the laboratory experiments with the scaled models of one running meter of the adaptable facade design concept and the initial, simpliﬁed calculations showed that its use can enhance the speed of the continuous airﬂow within the ventilation slot.</w:t>
            </w:r>
          </w:p>
        </w:tc>
        <w:tc>
          <w:tcPr>
            <w:tcW w:w="1134" w:type="dxa"/>
            <w:tcBorders>
              <w:top w:val="single" w:sz="4" w:space="0" w:color="auto"/>
              <w:bottom w:val="single" w:sz="4" w:space="0" w:color="auto"/>
            </w:tcBorders>
          </w:tcPr>
          <w:p w14:paraId="0FBFA2DB" w14:textId="77777777" w:rsidR="0046446C" w:rsidRPr="0082151B" w:rsidRDefault="0046446C" w:rsidP="00066DEE">
            <w:pPr>
              <w:autoSpaceDE w:val="0"/>
              <w:autoSpaceDN w:val="0"/>
              <w:adjustRightInd w:val="0"/>
              <w:jc w:val="both"/>
              <w:rPr>
                <w:rFonts w:ascii="Times New Roman" w:eastAsia="Times New Roman" w:hAnsi="Times New Roman" w:cs="B Nazanin"/>
                <w:sz w:val="18"/>
                <w:szCs w:val="18"/>
              </w:rPr>
            </w:pPr>
            <w:r w:rsidRPr="0082151B">
              <w:rPr>
                <w:rFonts w:ascii="Times New Roman" w:eastAsia="Times New Roman" w:hAnsi="Times New Roman" w:cs="B Nazanin"/>
                <w:sz w:val="18"/>
                <w:szCs w:val="18"/>
              </w:rPr>
              <w:t>Air ﬂow and reduce exterior wall temperature</w:t>
            </w:r>
          </w:p>
        </w:tc>
        <w:tc>
          <w:tcPr>
            <w:tcW w:w="1276" w:type="dxa"/>
            <w:tcBorders>
              <w:top w:val="single" w:sz="4" w:space="0" w:color="auto"/>
              <w:bottom w:val="single" w:sz="4" w:space="0" w:color="auto"/>
            </w:tcBorders>
          </w:tcPr>
          <w:p w14:paraId="45D75645" w14:textId="77777777" w:rsidR="0046446C" w:rsidRPr="0082151B" w:rsidRDefault="0046446C" w:rsidP="00066DEE">
            <w:pPr>
              <w:autoSpaceDE w:val="0"/>
              <w:autoSpaceDN w:val="0"/>
              <w:adjustRightInd w:val="0"/>
              <w:jc w:val="both"/>
              <w:rPr>
                <w:rFonts w:ascii="Times New Roman" w:eastAsia="Times New Roman" w:hAnsi="Times New Roman" w:cs="Times New Roman"/>
                <w:noProof/>
                <w:sz w:val="24"/>
                <w:szCs w:val="24"/>
                <w:lang w:bidi="ar-SA"/>
              </w:rPr>
            </w:pPr>
            <w:r w:rsidRPr="0082151B">
              <w:rPr>
                <w:rFonts w:ascii="Times New Roman" w:eastAsia="Times New Roman" w:hAnsi="Times New Roman" w:cs="Times New Roman"/>
                <w:noProof/>
                <w:sz w:val="24"/>
                <w:szCs w:val="24"/>
                <w:lang w:bidi="ar-SA"/>
              </w:rPr>
              <w:drawing>
                <wp:anchor distT="0" distB="0" distL="114300" distR="114300" simplePos="0" relativeHeight="251689984" behindDoc="0" locked="0" layoutInCell="1" allowOverlap="1" wp14:anchorId="3C91FFAF" wp14:editId="0D1681EE">
                  <wp:simplePos x="0" y="0"/>
                  <wp:positionH relativeFrom="column">
                    <wp:posOffset>15902</wp:posOffset>
                  </wp:positionH>
                  <wp:positionV relativeFrom="paragraph">
                    <wp:posOffset>198783</wp:posOffset>
                  </wp:positionV>
                  <wp:extent cx="946298" cy="575271"/>
                  <wp:effectExtent l="0" t="0" r="6350" b="0"/>
                  <wp:wrapTopAndBottom/>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extLst>
                              <a:ext uri="{28A0092B-C50C-407E-A947-70E740481C1C}">
                                <a14:useLocalDpi xmlns:a14="http://schemas.microsoft.com/office/drawing/2010/main" val="0"/>
                              </a:ext>
                            </a:extLst>
                          </a:blip>
                          <a:srcRect l="36328" t="47660" r="4702"/>
                          <a:stretch/>
                        </pic:blipFill>
                        <pic:spPr bwMode="auto">
                          <a:xfrm>
                            <a:off x="0" y="0"/>
                            <a:ext cx="946298" cy="575271"/>
                          </a:xfrm>
                          <a:prstGeom prst="rect">
                            <a:avLst/>
                          </a:prstGeom>
                          <a:ln>
                            <a:noFill/>
                          </a:ln>
                          <a:extLst>
                            <a:ext uri="{53640926-AAD7-44D8-BBD7-CCE9431645EC}">
                              <a14:shadowObscured xmlns:a14="http://schemas.microsoft.com/office/drawing/2010/main"/>
                            </a:ext>
                          </a:extLst>
                        </pic:spPr>
                      </pic:pic>
                    </a:graphicData>
                  </a:graphic>
                </wp:anchor>
              </w:drawing>
            </w:r>
          </w:p>
        </w:tc>
        <w:tc>
          <w:tcPr>
            <w:tcW w:w="992" w:type="dxa"/>
            <w:tcBorders>
              <w:top w:val="single" w:sz="4" w:space="0" w:color="auto"/>
              <w:bottom w:val="single" w:sz="4" w:space="0" w:color="auto"/>
            </w:tcBorders>
          </w:tcPr>
          <w:p w14:paraId="71155D12" w14:textId="77777777" w:rsidR="0046446C" w:rsidRPr="0082151B" w:rsidRDefault="0046446C" w:rsidP="00066DEE">
            <w:pPr>
              <w:autoSpaceDE w:val="0"/>
              <w:autoSpaceDN w:val="0"/>
              <w:adjustRightInd w:val="0"/>
              <w:jc w:val="both"/>
              <w:rPr>
                <w:rFonts w:ascii="Times New Roman" w:eastAsia="Times New Roman" w:hAnsi="Times New Roman" w:cs="B Nazanin"/>
                <w:sz w:val="18"/>
                <w:szCs w:val="18"/>
              </w:rPr>
            </w:pPr>
            <w:r w:rsidRPr="0082151B">
              <w:rPr>
                <w:rFonts w:ascii="Times New Roman" w:eastAsia="Times New Roman" w:hAnsi="Times New Roman" w:cs="B Nazanin"/>
                <w:sz w:val="18"/>
                <w:szCs w:val="18"/>
              </w:rPr>
              <w:t>prairie dog burrow</w:t>
            </w:r>
          </w:p>
        </w:tc>
        <w:tc>
          <w:tcPr>
            <w:tcW w:w="992" w:type="dxa"/>
            <w:tcBorders>
              <w:top w:val="single" w:sz="4" w:space="0" w:color="auto"/>
              <w:bottom w:val="single" w:sz="4" w:space="0" w:color="auto"/>
            </w:tcBorders>
          </w:tcPr>
          <w:p w14:paraId="5BA06ABB" w14:textId="77777777" w:rsidR="0046446C" w:rsidRPr="0082151B" w:rsidRDefault="0046446C" w:rsidP="00066DEE">
            <w:pPr>
              <w:autoSpaceDE w:val="0"/>
              <w:autoSpaceDN w:val="0"/>
              <w:adjustRightInd w:val="0"/>
              <w:jc w:val="both"/>
              <w:rPr>
                <w:rFonts w:ascii="Times New Roman" w:eastAsia="Times New Roman" w:hAnsi="Times New Roman" w:cs="B Nazanin"/>
                <w:sz w:val="18"/>
                <w:szCs w:val="18"/>
              </w:rPr>
            </w:pPr>
            <w:r w:rsidRPr="0082151B">
              <w:rPr>
                <w:rFonts w:ascii="Times New Roman" w:eastAsia="Times New Roman" w:hAnsi="Times New Roman" w:cs="B Nazanin"/>
                <w:sz w:val="18"/>
                <w:szCs w:val="18"/>
              </w:rPr>
              <w:t>Hot</w:t>
            </w:r>
          </w:p>
        </w:tc>
        <w:tc>
          <w:tcPr>
            <w:tcW w:w="851" w:type="dxa"/>
            <w:tcBorders>
              <w:top w:val="single" w:sz="4" w:space="0" w:color="auto"/>
              <w:bottom w:val="single" w:sz="4" w:space="0" w:color="auto"/>
            </w:tcBorders>
          </w:tcPr>
          <w:p w14:paraId="342B770E" w14:textId="6A09870E" w:rsidR="0046446C" w:rsidRPr="0082151B" w:rsidRDefault="0046446C" w:rsidP="00BE788C">
            <w:pPr>
              <w:autoSpaceDE w:val="0"/>
              <w:autoSpaceDN w:val="0"/>
              <w:adjustRightInd w:val="0"/>
              <w:jc w:val="both"/>
              <w:rPr>
                <w:rFonts w:ascii="Times New Roman" w:eastAsia="Times New Roman" w:hAnsi="Times New Roman" w:cs="B Nazanin"/>
                <w:sz w:val="18"/>
                <w:szCs w:val="18"/>
              </w:rPr>
            </w:pPr>
            <w:r w:rsidRPr="0082151B">
              <w:rPr>
                <w:rFonts w:ascii="Times New Roman" w:eastAsia="Times New Roman" w:hAnsi="Times New Roman" w:cs="B Nazanin"/>
                <w:sz w:val="18"/>
                <w:szCs w:val="18"/>
              </w:rPr>
              <w:t>201</w:t>
            </w:r>
            <w:r w:rsidR="00BE788C">
              <w:rPr>
                <w:rFonts w:ascii="Times New Roman" w:eastAsia="Times New Roman" w:hAnsi="Times New Roman" w:cs="B Nazanin"/>
                <w:sz w:val="18"/>
                <w:szCs w:val="18"/>
              </w:rPr>
              <w:t>7</w:t>
            </w:r>
          </w:p>
        </w:tc>
        <w:tc>
          <w:tcPr>
            <w:tcW w:w="1276" w:type="dxa"/>
            <w:tcBorders>
              <w:top w:val="single" w:sz="4" w:space="0" w:color="auto"/>
              <w:bottom w:val="single" w:sz="4" w:space="0" w:color="auto"/>
            </w:tcBorders>
          </w:tcPr>
          <w:p w14:paraId="028315E1" w14:textId="77777777" w:rsidR="0046446C" w:rsidRPr="0082151B" w:rsidRDefault="0046446C" w:rsidP="00066DEE">
            <w:pPr>
              <w:autoSpaceDE w:val="0"/>
              <w:autoSpaceDN w:val="0"/>
              <w:adjustRightInd w:val="0"/>
              <w:jc w:val="both"/>
              <w:rPr>
                <w:rFonts w:ascii="Times New Roman" w:eastAsia="Times New Roman" w:hAnsi="Times New Roman" w:cs="B Nazanin"/>
                <w:sz w:val="18"/>
                <w:szCs w:val="18"/>
              </w:rPr>
            </w:pPr>
            <w:r w:rsidRPr="0082151B">
              <w:rPr>
                <w:rFonts w:ascii="Times New Roman" w:eastAsia="Times New Roman" w:hAnsi="Times New Roman" w:cs="B Nazanin"/>
                <w:sz w:val="18"/>
                <w:szCs w:val="18"/>
              </w:rPr>
              <w:t>natural ventilated</w:t>
            </w:r>
          </w:p>
          <w:p w14:paraId="79EAF848" w14:textId="66ECC360" w:rsidR="0046446C" w:rsidRPr="0082151B" w:rsidRDefault="00BE788C" w:rsidP="00BE788C">
            <w:pPr>
              <w:autoSpaceDE w:val="0"/>
              <w:autoSpaceDN w:val="0"/>
              <w:adjustRightInd w:val="0"/>
              <w:jc w:val="both"/>
              <w:rPr>
                <w:rFonts w:ascii="Times New Roman" w:eastAsia="Times New Roman" w:hAnsi="Times New Roman" w:cs="B Nazanin"/>
                <w:sz w:val="18"/>
                <w:szCs w:val="18"/>
              </w:rPr>
            </w:pPr>
            <w:r>
              <w:rPr>
                <w:rFonts w:ascii="Times New Roman" w:eastAsia="Times New Roman" w:hAnsi="Times New Roman" w:cs="B Nazanin"/>
                <w:sz w:val="18"/>
                <w:szCs w:val="18"/>
              </w:rPr>
              <w:t xml:space="preserve">façade </w:t>
            </w:r>
            <w:r>
              <w:rPr>
                <w:rFonts w:ascii="Times New Roman" w:eastAsia="Times New Roman" w:hAnsi="Times New Roman" w:cs="B Nazanin"/>
                <w:sz w:val="18"/>
                <w:szCs w:val="18"/>
              </w:rPr>
              <w:fldChar w:fldCharType="begin"/>
            </w:r>
            <w:r>
              <w:rPr>
                <w:rFonts w:ascii="Times New Roman" w:eastAsia="Times New Roman" w:hAnsi="Times New Roman" w:cs="B Nazanin"/>
                <w:sz w:val="18"/>
                <w:szCs w:val="18"/>
              </w:rPr>
              <w:instrText xml:space="preserve"> ADDIN EN.CITE &lt;EndNote&gt;&lt;Cite&gt;&lt;Author&gt;Paar&lt;/Author&gt;&lt;Year&gt;2017&lt;/Year&gt;&lt;RecNum&gt;85&lt;/RecNum&gt;&lt;DisplayText&gt;(Paar &amp;amp; Petutschnigg, 2017)&lt;/DisplayText&gt;&lt;record&gt;&lt;rec-number&gt;85&lt;/rec-number&gt;&lt;foreign-keys&gt;&lt;key app="EN" db-id="e59p9520cfdpwuexa5evf091ard5atdx9sz0" timestamp="1782827907"&gt;85&lt;/key&gt;&lt;/foreign-keys&gt;&lt;ref-type name="Journal Article"&gt;17&lt;/ref-type&gt;&lt;contributors&gt;&lt;authors&gt;&lt;author&gt;Paar, Michael&lt;/author&gt;&lt;author&gt;Petutschnigg, A.&lt;/author&gt;&lt;/authors&gt;&lt;/contributors&gt;&lt;titles&gt;&lt;title&gt;Biomimetic inspired, natural ventilated façade – A conceptual study&lt;/title&gt;&lt;secondary-title&gt;Journal of Facade Design and Engineering&lt;/secondary-title&gt;&lt;/titles&gt;&lt;periodical&gt;&lt;full-title&gt;Journal of Facade Design and Engineering&lt;/full-title&gt;&lt;/periodical&gt;&lt;pages&gt;131-142&lt;/pages&gt;&lt;volume&gt;4&lt;/volume&gt;&lt;dates&gt;&lt;year&gt;2017&lt;/year&gt;&lt;pub-dates&gt;&lt;date&gt;07/08&lt;/date&gt;&lt;/pub-dates&gt;&lt;/dates&gt;&lt;urls&gt;&lt;/urls&gt;&lt;electronic-resource-num&gt;10.3233/FDE-171645&lt;/electronic-resource-num&gt;&lt;/record&gt;&lt;/Cite&gt;&lt;/EndNote&gt;</w:instrText>
            </w:r>
            <w:r>
              <w:rPr>
                <w:rFonts w:ascii="Times New Roman" w:eastAsia="Times New Roman" w:hAnsi="Times New Roman" w:cs="B Nazanin"/>
                <w:sz w:val="18"/>
                <w:szCs w:val="18"/>
              </w:rPr>
              <w:fldChar w:fldCharType="separate"/>
            </w:r>
            <w:r>
              <w:rPr>
                <w:rFonts w:ascii="Times New Roman" w:eastAsia="Times New Roman" w:hAnsi="Times New Roman" w:cs="B Nazanin"/>
                <w:noProof/>
                <w:sz w:val="18"/>
                <w:szCs w:val="18"/>
              </w:rPr>
              <w:t>(Paar &amp; Petutschnigg, 2017)</w:t>
            </w:r>
            <w:r>
              <w:rPr>
                <w:rFonts w:ascii="Times New Roman" w:eastAsia="Times New Roman" w:hAnsi="Times New Roman" w:cs="B Nazanin"/>
                <w:sz w:val="18"/>
                <w:szCs w:val="18"/>
              </w:rPr>
              <w:fldChar w:fldCharType="end"/>
            </w:r>
          </w:p>
        </w:tc>
      </w:tr>
      <w:tr w:rsidR="0046446C" w:rsidRPr="0082151B" w14:paraId="20B5807F" w14:textId="77777777" w:rsidTr="004C287F">
        <w:trPr>
          <w:trHeight w:val="2249"/>
        </w:trPr>
        <w:tc>
          <w:tcPr>
            <w:tcW w:w="2839" w:type="dxa"/>
            <w:tcBorders>
              <w:top w:val="single" w:sz="4" w:space="0" w:color="auto"/>
              <w:bottom w:val="single" w:sz="4" w:space="0" w:color="auto"/>
            </w:tcBorders>
          </w:tcPr>
          <w:p w14:paraId="3244CF38" w14:textId="77777777" w:rsidR="0046446C" w:rsidRPr="0082151B" w:rsidRDefault="0046446C" w:rsidP="00066DEE">
            <w:pPr>
              <w:autoSpaceDE w:val="0"/>
              <w:autoSpaceDN w:val="0"/>
              <w:adjustRightInd w:val="0"/>
              <w:jc w:val="both"/>
              <w:rPr>
                <w:rFonts w:ascii="Times New Roman" w:eastAsia="Times New Roman" w:hAnsi="Times New Roman" w:cs="B Nazanin"/>
                <w:sz w:val="18"/>
                <w:szCs w:val="18"/>
              </w:rPr>
            </w:pPr>
            <w:r w:rsidRPr="0082151B">
              <w:rPr>
                <w:rFonts w:ascii="Times New Roman" w:eastAsia="Times New Roman" w:hAnsi="Times New Roman" w:cs="B Nazanin"/>
                <w:sz w:val="18"/>
                <w:szCs w:val="18"/>
              </w:rPr>
              <w:t>The results showed that micro-eddy convection created over the chilled wall panels installed on indoor walls in vertical, horizontal and grid for-mats has an effect on indoor comfort level and cooling system response speed. CFD simulation was performed with three environmental factors i.e. air current, air temperature and air velocity which affect cooling performance and comfort.</w:t>
            </w:r>
          </w:p>
        </w:tc>
        <w:tc>
          <w:tcPr>
            <w:tcW w:w="1134" w:type="dxa"/>
            <w:tcBorders>
              <w:top w:val="single" w:sz="4" w:space="0" w:color="auto"/>
              <w:bottom w:val="single" w:sz="4" w:space="0" w:color="auto"/>
            </w:tcBorders>
          </w:tcPr>
          <w:p w14:paraId="14CE72E9" w14:textId="77777777" w:rsidR="0046446C" w:rsidRPr="0082151B" w:rsidRDefault="0046446C" w:rsidP="00066DEE">
            <w:pPr>
              <w:autoSpaceDE w:val="0"/>
              <w:autoSpaceDN w:val="0"/>
              <w:adjustRightInd w:val="0"/>
              <w:jc w:val="both"/>
              <w:rPr>
                <w:rFonts w:ascii="Times New Roman" w:eastAsia="Times New Roman" w:hAnsi="Times New Roman" w:cs="B Nazanin"/>
                <w:sz w:val="18"/>
                <w:szCs w:val="18"/>
              </w:rPr>
            </w:pPr>
            <w:r w:rsidRPr="0082151B">
              <w:rPr>
                <w:rFonts w:ascii="Times New Roman" w:eastAsia="Times New Roman" w:hAnsi="Times New Roman" w:cs="B Nazanin"/>
                <w:sz w:val="18"/>
                <w:szCs w:val="18"/>
              </w:rPr>
              <w:t>Air flow</w:t>
            </w:r>
          </w:p>
        </w:tc>
        <w:tc>
          <w:tcPr>
            <w:tcW w:w="1276" w:type="dxa"/>
            <w:tcBorders>
              <w:top w:val="single" w:sz="4" w:space="0" w:color="auto"/>
              <w:bottom w:val="single" w:sz="4" w:space="0" w:color="auto"/>
            </w:tcBorders>
          </w:tcPr>
          <w:p w14:paraId="4F1B06C5" w14:textId="77777777" w:rsidR="0046446C" w:rsidRPr="0082151B" w:rsidRDefault="0046446C" w:rsidP="00066DEE">
            <w:pPr>
              <w:autoSpaceDE w:val="0"/>
              <w:autoSpaceDN w:val="0"/>
              <w:adjustRightInd w:val="0"/>
              <w:jc w:val="both"/>
              <w:rPr>
                <w:rFonts w:ascii="Times New Roman" w:eastAsia="Times New Roman" w:hAnsi="Times New Roman" w:cs="Times New Roman"/>
                <w:noProof/>
                <w:sz w:val="24"/>
                <w:szCs w:val="24"/>
                <w:lang w:bidi="ar-SA"/>
              </w:rPr>
            </w:pPr>
            <w:r w:rsidRPr="0082151B">
              <w:rPr>
                <w:rFonts w:ascii="Times New Roman" w:eastAsia="Times New Roman" w:hAnsi="Times New Roman" w:cs="Times New Roman"/>
                <w:noProof/>
                <w:sz w:val="24"/>
                <w:szCs w:val="24"/>
                <w:lang w:bidi="ar-SA"/>
              </w:rPr>
              <w:drawing>
                <wp:anchor distT="0" distB="0" distL="114300" distR="114300" simplePos="0" relativeHeight="251691008" behindDoc="0" locked="0" layoutInCell="1" allowOverlap="1" wp14:anchorId="60075B07" wp14:editId="4270C3D7">
                  <wp:simplePos x="0" y="0"/>
                  <wp:positionH relativeFrom="column">
                    <wp:posOffset>12196</wp:posOffset>
                  </wp:positionH>
                  <wp:positionV relativeFrom="paragraph">
                    <wp:posOffset>130396</wp:posOffset>
                  </wp:positionV>
                  <wp:extent cx="950562" cy="733335"/>
                  <wp:effectExtent l="0" t="0" r="2540" b="0"/>
                  <wp:wrapTopAndBottom/>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50562" cy="733335"/>
                          </a:xfrm>
                          <a:prstGeom prst="rect">
                            <a:avLst/>
                          </a:prstGeom>
                        </pic:spPr>
                      </pic:pic>
                    </a:graphicData>
                  </a:graphic>
                </wp:anchor>
              </w:drawing>
            </w:r>
          </w:p>
        </w:tc>
        <w:tc>
          <w:tcPr>
            <w:tcW w:w="992" w:type="dxa"/>
            <w:tcBorders>
              <w:top w:val="single" w:sz="4" w:space="0" w:color="auto"/>
              <w:bottom w:val="single" w:sz="4" w:space="0" w:color="auto"/>
            </w:tcBorders>
          </w:tcPr>
          <w:p w14:paraId="5ADFA143" w14:textId="77777777" w:rsidR="0046446C" w:rsidRPr="0082151B" w:rsidRDefault="0046446C" w:rsidP="00066DEE">
            <w:pPr>
              <w:autoSpaceDE w:val="0"/>
              <w:autoSpaceDN w:val="0"/>
              <w:adjustRightInd w:val="0"/>
              <w:jc w:val="both"/>
              <w:rPr>
                <w:rFonts w:ascii="Times New Roman" w:eastAsia="Times New Roman" w:hAnsi="Times New Roman" w:cs="B Nazanin"/>
                <w:sz w:val="18"/>
                <w:szCs w:val="18"/>
              </w:rPr>
            </w:pPr>
            <w:r w:rsidRPr="0082151B">
              <w:rPr>
                <w:rFonts w:ascii="Times New Roman" w:eastAsia="Times New Roman" w:hAnsi="Times New Roman" w:cs="B Nazanin"/>
                <w:sz w:val="18"/>
                <w:szCs w:val="18"/>
              </w:rPr>
              <w:t>zebra stripes</w:t>
            </w:r>
          </w:p>
        </w:tc>
        <w:tc>
          <w:tcPr>
            <w:tcW w:w="992" w:type="dxa"/>
            <w:tcBorders>
              <w:top w:val="single" w:sz="4" w:space="0" w:color="auto"/>
              <w:bottom w:val="single" w:sz="4" w:space="0" w:color="auto"/>
            </w:tcBorders>
          </w:tcPr>
          <w:p w14:paraId="503A5E2E" w14:textId="77777777" w:rsidR="0046446C" w:rsidRPr="0082151B" w:rsidRDefault="0046446C" w:rsidP="00066DEE">
            <w:pPr>
              <w:autoSpaceDE w:val="0"/>
              <w:autoSpaceDN w:val="0"/>
              <w:adjustRightInd w:val="0"/>
              <w:jc w:val="both"/>
              <w:rPr>
                <w:rFonts w:ascii="Times New Roman" w:eastAsia="Times New Roman" w:hAnsi="Times New Roman" w:cs="B Nazanin"/>
                <w:sz w:val="18"/>
                <w:szCs w:val="18"/>
              </w:rPr>
            </w:pPr>
            <w:r w:rsidRPr="0082151B">
              <w:rPr>
                <w:rFonts w:ascii="Times New Roman" w:eastAsia="Times New Roman" w:hAnsi="Times New Roman" w:cs="B Nazanin"/>
                <w:sz w:val="18"/>
                <w:szCs w:val="18"/>
              </w:rPr>
              <w:t>-</w:t>
            </w:r>
          </w:p>
        </w:tc>
        <w:tc>
          <w:tcPr>
            <w:tcW w:w="851" w:type="dxa"/>
            <w:tcBorders>
              <w:top w:val="single" w:sz="4" w:space="0" w:color="auto"/>
              <w:bottom w:val="single" w:sz="4" w:space="0" w:color="auto"/>
            </w:tcBorders>
          </w:tcPr>
          <w:p w14:paraId="6A3BF88E" w14:textId="77777777" w:rsidR="0046446C" w:rsidRPr="0082151B" w:rsidRDefault="0046446C" w:rsidP="00066DEE">
            <w:pPr>
              <w:autoSpaceDE w:val="0"/>
              <w:autoSpaceDN w:val="0"/>
              <w:adjustRightInd w:val="0"/>
              <w:jc w:val="both"/>
              <w:rPr>
                <w:rFonts w:ascii="Times New Roman" w:eastAsia="Times New Roman" w:hAnsi="Times New Roman" w:cs="B Nazanin"/>
                <w:sz w:val="18"/>
                <w:szCs w:val="18"/>
              </w:rPr>
            </w:pPr>
            <w:r w:rsidRPr="0082151B">
              <w:rPr>
                <w:rFonts w:ascii="Times New Roman" w:eastAsia="Times New Roman" w:hAnsi="Times New Roman" w:cs="B Nazanin"/>
                <w:sz w:val="18"/>
                <w:szCs w:val="18"/>
              </w:rPr>
              <w:t>2017</w:t>
            </w:r>
          </w:p>
        </w:tc>
        <w:tc>
          <w:tcPr>
            <w:tcW w:w="1276" w:type="dxa"/>
            <w:tcBorders>
              <w:top w:val="single" w:sz="4" w:space="0" w:color="auto"/>
              <w:bottom w:val="single" w:sz="4" w:space="0" w:color="auto"/>
            </w:tcBorders>
          </w:tcPr>
          <w:p w14:paraId="19BB445E" w14:textId="77777777" w:rsidR="0046446C" w:rsidRPr="0082151B" w:rsidRDefault="0046446C" w:rsidP="00066DEE">
            <w:pPr>
              <w:autoSpaceDE w:val="0"/>
              <w:autoSpaceDN w:val="0"/>
              <w:adjustRightInd w:val="0"/>
              <w:jc w:val="both"/>
              <w:rPr>
                <w:rFonts w:ascii="Times New Roman" w:eastAsia="Times New Roman" w:hAnsi="Times New Roman" w:cs="B Nazanin"/>
                <w:sz w:val="18"/>
                <w:szCs w:val="18"/>
              </w:rPr>
            </w:pPr>
            <w:r w:rsidRPr="0082151B">
              <w:rPr>
                <w:rFonts w:ascii="Times New Roman" w:eastAsia="Times New Roman" w:hAnsi="Times New Roman" w:cs="B Nazanin"/>
                <w:sz w:val="18"/>
                <w:szCs w:val="18"/>
              </w:rPr>
              <w:t>CFD modelling of air temperature reduction and</w:t>
            </w:r>
          </w:p>
          <w:p w14:paraId="403A8963" w14:textId="58823885" w:rsidR="0046446C" w:rsidRPr="0082151B" w:rsidRDefault="0046446C" w:rsidP="00BE788C">
            <w:pPr>
              <w:autoSpaceDE w:val="0"/>
              <w:autoSpaceDN w:val="0"/>
              <w:adjustRightInd w:val="0"/>
              <w:jc w:val="both"/>
              <w:rPr>
                <w:rFonts w:ascii="Times New Roman" w:eastAsia="Times New Roman" w:hAnsi="Times New Roman" w:cs="B Nazanin"/>
                <w:sz w:val="18"/>
                <w:szCs w:val="18"/>
              </w:rPr>
            </w:pPr>
            <w:r w:rsidRPr="0082151B">
              <w:rPr>
                <w:rFonts w:ascii="Times New Roman" w:eastAsia="Times New Roman" w:hAnsi="Times New Roman" w:cs="B Nazanin"/>
                <w:sz w:val="18"/>
                <w:szCs w:val="18"/>
              </w:rPr>
              <w:t>airflow induced by the use of chilled wall panels</w:t>
            </w:r>
            <w:r w:rsidR="00BE788C">
              <w:rPr>
                <w:rFonts w:ascii="Times New Roman" w:eastAsia="Times New Roman" w:hAnsi="Times New Roman" w:cs="B Nazanin"/>
                <w:sz w:val="18"/>
                <w:szCs w:val="18"/>
              </w:rPr>
              <w:fldChar w:fldCharType="begin"/>
            </w:r>
            <w:r w:rsidR="00BE788C">
              <w:rPr>
                <w:rFonts w:ascii="Times New Roman" w:eastAsia="Times New Roman" w:hAnsi="Times New Roman" w:cs="B Nazanin"/>
                <w:sz w:val="18"/>
                <w:szCs w:val="18"/>
              </w:rPr>
              <w:instrText xml:space="preserve"> ADDIN EN.CITE &lt;EndNote&gt;&lt;Cite&gt;&lt;Author&gt;Shon&lt;/Author&gt;&lt;Year&gt;2017&lt;/Year&gt;&lt;RecNum&gt;103&lt;/RecNum&gt;&lt;DisplayText&gt;(Shon et al., 2017)&lt;/DisplayText&gt;&lt;record&gt;&lt;rec-number&gt;103&lt;/rec-number&gt;&lt;foreign-keys&gt;&lt;key app="EN" db-id="e59p9520cfdpwuexa5evf091ard5atdx9sz0" timestamp="1782828001"&gt;103&lt;/key&gt;&lt;/foreign-keys&gt;&lt;ref-type name="Journal Article"&gt;17&lt;/ref-type&gt;&lt;contributors&gt;&lt;authors&gt;&lt;author&gt;Shon, Donghwa&lt;/author&gt;&lt;author&gt;Piao, Gensong&lt;/author&gt;&lt;author&gt;Kim, Youngwoo&lt;/author&gt;&lt;author&gt;Lee, Jungwon&lt;/author&gt;&lt;/authors&gt;&lt;/contributors&gt;&lt;titles&gt;&lt;title&gt;CFD modelling of air temperature reduction and airflow induced by the use of chilled wall panels based on the biological principles of zebra stripes&lt;/title&gt;&lt;secondary-title&gt;Architectural Science Review&lt;/secondary-title&gt;&lt;/titles&gt;&lt;periodical&gt;&lt;full-title&gt;Architectural Science Review&lt;/full-title&gt;&lt;/periodical&gt;&lt;pages&gt;507-515&lt;/pages&gt;&lt;volume&gt;60&lt;/volume&gt;&lt;number&gt;6&lt;/number&gt;&lt;dates&gt;&lt;year&gt;2017&lt;/year&gt;&lt;pub-dates&gt;&lt;date&gt;2017/11/02&lt;/date&gt;&lt;/pub-dates&gt;&lt;/dates&gt;&lt;publisher&gt;Taylor &amp;amp; Francis&lt;/publisher&gt;&lt;isbn&gt;0003-8628&lt;/isbn&gt;&lt;urls&gt;&lt;related-urls&gt;&lt;url&gt;https://doi.org/10.1080/00038628.2017.1387095&lt;/url&gt;&lt;/related-urls&gt;&lt;/urls&gt;&lt;electronic-resource-num&gt;10.1080/00038628.2017.1387095&lt;/electronic-resource-num&gt;&lt;/record&gt;&lt;/Cite&gt;&lt;/EndNote&gt;</w:instrText>
            </w:r>
            <w:r w:rsidR="00BE788C">
              <w:rPr>
                <w:rFonts w:ascii="Times New Roman" w:eastAsia="Times New Roman" w:hAnsi="Times New Roman" w:cs="B Nazanin"/>
                <w:sz w:val="18"/>
                <w:szCs w:val="18"/>
              </w:rPr>
              <w:fldChar w:fldCharType="separate"/>
            </w:r>
            <w:r w:rsidR="00BE788C">
              <w:rPr>
                <w:rFonts w:ascii="Times New Roman" w:eastAsia="Times New Roman" w:hAnsi="Times New Roman" w:cs="B Nazanin"/>
                <w:noProof/>
                <w:sz w:val="18"/>
                <w:szCs w:val="18"/>
              </w:rPr>
              <w:t>(Shon et al., 2017)</w:t>
            </w:r>
            <w:r w:rsidR="00BE788C">
              <w:rPr>
                <w:rFonts w:ascii="Times New Roman" w:eastAsia="Times New Roman" w:hAnsi="Times New Roman" w:cs="B Nazanin"/>
                <w:sz w:val="18"/>
                <w:szCs w:val="18"/>
              </w:rPr>
              <w:fldChar w:fldCharType="end"/>
            </w:r>
          </w:p>
        </w:tc>
      </w:tr>
      <w:tr w:rsidR="0046446C" w:rsidRPr="0082151B" w14:paraId="49575559" w14:textId="77777777" w:rsidTr="003930B0">
        <w:tc>
          <w:tcPr>
            <w:tcW w:w="2839" w:type="dxa"/>
            <w:tcBorders>
              <w:top w:val="single" w:sz="4" w:space="0" w:color="auto"/>
              <w:bottom w:val="single" w:sz="4" w:space="0" w:color="auto"/>
            </w:tcBorders>
          </w:tcPr>
          <w:p w14:paraId="6E0F4055" w14:textId="1BE5DC5A" w:rsidR="0046446C" w:rsidRPr="0082151B" w:rsidRDefault="0046446C" w:rsidP="00066DEE">
            <w:pPr>
              <w:autoSpaceDE w:val="0"/>
              <w:autoSpaceDN w:val="0"/>
              <w:adjustRightInd w:val="0"/>
              <w:jc w:val="both"/>
              <w:rPr>
                <w:rFonts w:ascii="Times New Roman" w:eastAsia="Times New Roman" w:hAnsi="Times New Roman" w:cs="B Nazanin"/>
                <w:sz w:val="18"/>
                <w:szCs w:val="18"/>
                <w:rtl/>
              </w:rPr>
            </w:pPr>
            <w:r w:rsidRPr="0082151B">
              <w:rPr>
                <w:rFonts w:ascii="Times New Roman" w:eastAsia="Times New Roman" w:hAnsi="Times New Roman" w:cs="B Nazanin"/>
                <w:sz w:val="18"/>
                <w:szCs w:val="18"/>
              </w:rPr>
              <w:t>The total number of discomfort hours are reduced according to the adaptive thermal comfort model by ASHRAE 55-2010. The discomfort hours for Acceptability Limits 90% are reduced from 1112.50 to 540.50 (51.5%) and for Acceptability Limits 80% are reduced from 865.50 to 282.00 hours (67.5%).</w:t>
            </w:r>
          </w:p>
        </w:tc>
        <w:tc>
          <w:tcPr>
            <w:tcW w:w="1134" w:type="dxa"/>
            <w:tcBorders>
              <w:top w:val="single" w:sz="4" w:space="0" w:color="auto"/>
              <w:bottom w:val="single" w:sz="4" w:space="0" w:color="auto"/>
            </w:tcBorders>
          </w:tcPr>
          <w:p w14:paraId="5A23DF8F" w14:textId="77777777" w:rsidR="0046446C" w:rsidRPr="0082151B" w:rsidRDefault="0046446C" w:rsidP="00066DEE">
            <w:pPr>
              <w:autoSpaceDE w:val="0"/>
              <w:autoSpaceDN w:val="0"/>
              <w:adjustRightInd w:val="0"/>
              <w:jc w:val="both"/>
              <w:rPr>
                <w:rFonts w:ascii="Times New Roman" w:eastAsia="Times New Roman" w:hAnsi="Times New Roman" w:cs="B Nazanin"/>
                <w:sz w:val="18"/>
                <w:szCs w:val="18"/>
                <w:rtl/>
              </w:rPr>
            </w:pPr>
            <w:r w:rsidRPr="0082151B">
              <w:rPr>
                <w:rFonts w:ascii="Times New Roman" w:eastAsia="Times New Roman" w:hAnsi="Times New Roman" w:cs="B Nazanin"/>
                <w:sz w:val="18"/>
                <w:szCs w:val="18"/>
              </w:rPr>
              <w:t>Shading and natural ventilation</w:t>
            </w:r>
          </w:p>
        </w:tc>
        <w:tc>
          <w:tcPr>
            <w:tcW w:w="1276" w:type="dxa"/>
            <w:tcBorders>
              <w:top w:val="single" w:sz="4" w:space="0" w:color="auto"/>
              <w:bottom w:val="single" w:sz="4" w:space="0" w:color="auto"/>
            </w:tcBorders>
          </w:tcPr>
          <w:p w14:paraId="2D445355" w14:textId="77777777" w:rsidR="0046446C" w:rsidRPr="0082151B" w:rsidRDefault="0046446C" w:rsidP="00066DEE">
            <w:pPr>
              <w:autoSpaceDE w:val="0"/>
              <w:autoSpaceDN w:val="0"/>
              <w:adjustRightInd w:val="0"/>
              <w:jc w:val="both"/>
              <w:rPr>
                <w:rFonts w:ascii="Times New Roman" w:eastAsia="Times New Roman" w:hAnsi="Times New Roman" w:cs="B Nazanin"/>
                <w:sz w:val="18"/>
                <w:szCs w:val="18"/>
                <w:rtl/>
              </w:rPr>
            </w:pPr>
            <w:r w:rsidRPr="0082151B">
              <w:rPr>
                <w:rFonts w:ascii="Times New Roman" w:eastAsia="Times New Roman" w:hAnsi="Times New Roman" w:cs="Times New Roman"/>
                <w:noProof/>
                <w:sz w:val="24"/>
                <w:szCs w:val="24"/>
                <w:lang w:bidi="ar-SA"/>
              </w:rPr>
              <w:drawing>
                <wp:anchor distT="0" distB="0" distL="114300" distR="114300" simplePos="0" relativeHeight="251692032" behindDoc="0" locked="0" layoutInCell="1" allowOverlap="1" wp14:anchorId="3C9FAFF7" wp14:editId="6CC296B0">
                  <wp:simplePos x="0" y="0"/>
                  <wp:positionH relativeFrom="column">
                    <wp:posOffset>15902</wp:posOffset>
                  </wp:positionH>
                  <wp:positionV relativeFrom="paragraph">
                    <wp:posOffset>104002</wp:posOffset>
                  </wp:positionV>
                  <wp:extent cx="850036" cy="691764"/>
                  <wp:effectExtent l="0" t="0" r="7620" b="0"/>
                  <wp:wrapTopAndBottom/>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print">
                            <a:extLst>
                              <a:ext uri="{28A0092B-C50C-407E-A947-70E740481C1C}">
                                <a14:useLocalDpi xmlns:a14="http://schemas.microsoft.com/office/drawing/2010/main" val="0"/>
                              </a:ext>
                            </a:extLst>
                          </a:blip>
                          <a:srcRect b="5307"/>
                          <a:stretch/>
                        </pic:blipFill>
                        <pic:spPr bwMode="auto">
                          <a:xfrm>
                            <a:off x="0" y="0"/>
                            <a:ext cx="850036" cy="691764"/>
                          </a:xfrm>
                          <a:prstGeom prst="rect">
                            <a:avLst/>
                          </a:prstGeom>
                          <a:ln>
                            <a:noFill/>
                          </a:ln>
                          <a:extLst>
                            <a:ext uri="{53640926-AAD7-44D8-BBD7-CCE9431645EC}">
                              <a14:shadowObscured xmlns:a14="http://schemas.microsoft.com/office/drawing/2010/main"/>
                            </a:ext>
                          </a:extLst>
                        </pic:spPr>
                      </pic:pic>
                    </a:graphicData>
                  </a:graphic>
                </wp:anchor>
              </w:drawing>
            </w:r>
          </w:p>
        </w:tc>
        <w:tc>
          <w:tcPr>
            <w:tcW w:w="992" w:type="dxa"/>
            <w:tcBorders>
              <w:top w:val="single" w:sz="4" w:space="0" w:color="auto"/>
              <w:bottom w:val="single" w:sz="4" w:space="0" w:color="auto"/>
            </w:tcBorders>
          </w:tcPr>
          <w:p w14:paraId="313DAA50" w14:textId="77777777" w:rsidR="0046446C" w:rsidRPr="0082151B" w:rsidRDefault="0046446C" w:rsidP="00066DEE">
            <w:pPr>
              <w:autoSpaceDE w:val="0"/>
              <w:autoSpaceDN w:val="0"/>
              <w:adjustRightInd w:val="0"/>
              <w:jc w:val="both"/>
              <w:rPr>
                <w:rFonts w:ascii="Times New Roman" w:eastAsia="Times New Roman" w:hAnsi="Times New Roman" w:cs="B Nazanin"/>
                <w:sz w:val="18"/>
                <w:szCs w:val="18"/>
                <w:rtl/>
              </w:rPr>
            </w:pPr>
            <w:r w:rsidRPr="0082151B">
              <w:rPr>
                <w:rFonts w:ascii="Times New Roman" w:eastAsia="Times New Roman" w:hAnsi="Times New Roman" w:cs="B Nazanin"/>
                <w:sz w:val="18"/>
                <w:szCs w:val="18"/>
              </w:rPr>
              <w:t>barrel cactus (</w:t>
            </w:r>
            <w:proofErr w:type="spellStart"/>
            <w:r w:rsidRPr="0082151B">
              <w:rPr>
                <w:rFonts w:ascii="Times New Roman" w:eastAsia="Times New Roman" w:hAnsi="Times New Roman" w:cs="B Nazanin"/>
                <w:sz w:val="18"/>
                <w:szCs w:val="18"/>
              </w:rPr>
              <w:t>Echinocactus</w:t>
            </w:r>
            <w:proofErr w:type="spellEnd"/>
            <w:r w:rsidRPr="0082151B">
              <w:rPr>
                <w:rFonts w:ascii="Times New Roman" w:eastAsia="Times New Roman" w:hAnsi="Times New Roman" w:cs="B Nazanin"/>
                <w:sz w:val="18"/>
                <w:szCs w:val="18"/>
              </w:rPr>
              <w:t xml:space="preserve"> </w:t>
            </w:r>
            <w:proofErr w:type="spellStart"/>
            <w:r w:rsidRPr="0082151B">
              <w:rPr>
                <w:rFonts w:ascii="Times New Roman" w:eastAsia="Times New Roman" w:hAnsi="Times New Roman" w:cs="B Nazanin"/>
                <w:sz w:val="18"/>
                <w:szCs w:val="18"/>
              </w:rPr>
              <w:t>grusonii</w:t>
            </w:r>
            <w:proofErr w:type="spellEnd"/>
            <w:r w:rsidRPr="0082151B">
              <w:rPr>
                <w:rFonts w:ascii="Times New Roman" w:eastAsia="Times New Roman" w:hAnsi="Times New Roman" w:cs="B Nazanin"/>
                <w:sz w:val="18"/>
                <w:szCs w:val="18"/>
              </w:rPr>
              <w:t>)</w:t>
            </w:r>
          </w:p>
        </w:tc>
        <w:tc>
          <w:tcPr>
            <w:tcW w:w="992" w:type="dxa"/>
            <w:tcBorders>
              <w:top w:val="single" w:sz="4" w:space="0" w:color="auto"/>
              <w:bottom w:val="single" w:sz="4" w:space="0" w:color="auto"/>
            </w:tcBorders>
          </w:tcPr>
          <w:p w14:paraId="25BB8F03" w14:textId="77777777" w:rsidR="0046446C" w:rsidRPr="0082151B" w:rsidRDefault="0046446C" w:rsidP="00066DEE">
            <w:pPr>
              <w:autoSpaceDE w:val="0"/>
              <w:autoSpaceDN w:val="0"/>
              <w:adjustRightInd w:val="0"/>
              <w:jc w:val="both"/>
              <w:rPr>
                <w:rFonts w:ascii="Times New Roman" w:eastAsia="Times New Roman" w:hAnsi="Times New Roman" w:cs="B Nazanin"/>
                <w:sz w:val="18"/>
                <w:szCs w:val="18"/>
                <w:rtl/>
              </w:rPr>
            </w:pPr>
            <w:r w:rsidRPr="0082151B">
              <w:rPr>
                <w:rFonts w:ascii="Times New Roman" w:eastAsia="Times New Roman" w:hAnsi="Times New Roman" w:cs="B Nazanin"/>
                <w:sz w:val="18"/>
                <w:szCs w:val="18"/>
              </w:rPr>
              <w:t>Hot</w:t>
            </w:r>
          </w:p>
        </w:tc>
        <w:tc>
          <w:tcPr>
            <w:tcW w:w="851" w:type="dxa"/>
            <w:tcBorders>
              <w:top w:val="single" w:sz="4" w:space="0" w:color="auto"/>
              <w:bottom w:val="single" w:sz="4" w:space="0" w:color="auto"/>
            </w:tcBorders>
          </w:tcPr>
          <w:p w14:paraId="276A38AA" w14:textId="77777777" w:rsidR="0046446C" w:rsidRPr="0082151B" w:rsidRDefault="0046446C" w:rsidP="00066DEE">
            <w:pPr>
              <w:autoSpaceDE w:val="0"/>
              <w:autoSpaceDN w:val="0"/>
              <w:adjustRightInd w:val="0"/>
              <w:jc w:val="both"/>
              <w:rPr>
                <w:rFonts w:ascii="Times New Roman" w:eastAsia="Times New Roman" w:hAnsi="Times New Roman" w:cs="B Nazanin"/>
                <w:sz w:val="18"/>
                <w:szCs w:val="18"/>
                <w:rtl/>
              </w:rPr>
            </w:pPr>
            <w:r w:rsidRPr="0082151B">
              <w:rPr>
                <w:rFonts w:ascii="Times New Roman" w:eastAsia="Times New Roman" w:hAnsi="Times New Roman" w:cs="B Nazanin"/>
                <w:sz w:val="18"/>
                <w:szCs w:val="18"/>
              </w:rPr>
              <w:t>2018</w:t>
            </w:r>
          </w:p>
        </w:tc>
        <w:tc>
          <w:tcPr>
            <w:tcW w:w="1276" w:type="dxa"/>
            <w:tcBorders>
              <w:top w:val="single" w:sz="4" w:space="0" w:color="auto"/>
              <w:bottom w:val="single" w:sz="4" w:space="0" w:color="auto"/>
            </w:tcBorders>
          </w:tcPr>
          <w:p w14:paraId="310C8BAE" w14:textId="2937A308" w:rsidR="0046446C" w:rsidRPr="0082151B" w:rsidRDefault="0046446C" w:rsidP="00BE788C">
            <w:pPr>
              <w:autoSpaceDE w:val="0"/>
              <w:autoSpaceDN w:val="0"/>
              <w:adjustRightInd w:val="0"/>
              <w:jc w:val="both"/>
              <w:rPr>
                <w:rFonts w:ascii="Times New Roman" w:eastAsia="Times New Roman" w:hAnsi="Times New Roman" w:cs="B Nazanin"/>
                <w:sz w:val="18"/>
                <w:szCs w:val="18"/>
                <w:rtl/>
              </w:rPr>
            </w:pPr>
            <w:r w:rsidRPr="0082151B">
              <w:rPr>
                <w:rFonts w:ascii="Times New Roman" w:eastAsia="Times New Roman" w:hAnsi="Times New Roman" w:cs="B Nazanin"/>
                <w:sz w:val="18"/>
                <w:szCs w:val="18"/>
              </w:rPr>
              <w:t>Multi-functional biomimetic adaptive façades</w:t>
            </w:r>
            <w:r w:rsidR="00BE788C">
              <w:rPr>
                <w:rFonts w:ascii="Times New Roman" w:eastAsia="Times New Roman" w:hAnsi="Times New Roman" w:cs="B Nazanin"/>
                <w:sz w:val="18"/>
                <w:szCs w:val="18"/>
              </w:rPr>
              <w:fldChar w:fldCharType="begin"/>
            </w:r>
            <w:r w:rsidR="00BE788C">
              <w:rPr>
                <w:rFonts w:ascii="Times New Roman" w:eastAsia="Times New Roman" w:hAnsi="Times New Roman" w:cs="B Nazanin"/>
                <w:sz w:val="18"/>
                <w:szCs w:val="18"/>
              </w:rPr>
              <w:instrText xml:space="preserve"> ADDIN EN.CITE &lt;EndNote&gt;&lt;Cite&gt;&lt;Author&gt;Kuru&lt;/Author&gt;&lt;Year&gt;2018&lt;/Year&gt;&lt;RecNum&gt;70&lt;/RecNum&gt;&lt;DisplayText&gt;(Kuru et al., 2018)&lt;/DisplayText&gt;&lt;record&gt;&lt;rec-number&gt;70&lt;/rec-number&gt;&lt;foreign-keys&gt;&lt;key app="EN" db-id="e59p9520cfdpwuexa5evf091ard5atdx9sz0" timestamp="1782827885"&gt;70&lt;/key&gt;&lt;/foreign-keys&gt;&lt;ref-type name="Book"&gt;6&lt;/ref-type&gt;&lt;contributors&gt;&lt;authors&gt;&lt;author&gt;Kuru, Aysu&lt;/author&gt;&lt;author&gt;Fiorito, Francesco&lt;/author&gt;&lt;author&gt;Oldfield, Philip&lt;/author&gt;&lt;author&gt;Bonser, Stephen&lt;/author&gt;&lt;/authors&gt;&lt;/contributors&gt;&lt;titles&gt;&lt;title&gt;Multi-functional biomimetic adaptive facades: A case study&lt;/title&gt;&lt;/titles&gt;&lt;dates&gt;&lt;year&gt;2018&lt;/year&gt;&lt;/dates&gt;&lt;urls&gt;&lt;/urls&gt;&lt;/record&gt;&lt;/Cite&gt;&lt;/EndNote&gt;</w:instrText>
            </w:r>
            <w:r w:rsidR="00BE788C">
              <w:rPr>
                <w:rFonts w:ascii="Times New Roman" w:eastAsia="Times New Roman" w:hAnsi="Times New Roman" w:cs="B Nazanin"/>
                <w:sz w:val="18"/>
                <w:szCs w:val="18"/>
              </w:rPr>
              <w:fldChar w:fldCharType="separate"/>
            </w:r>
            <w:r w:rsidR="00BE788C">
              <w:rPr>
                <w:rFonts w:ascii="Times New Roman" w:eastAsia="Times New Roman" w:hAnsi="Times New Roman" w:cs="B Nazanin"/>
                <w:noProof/>
                <w:sz w:val="18"/>
                <w:szCs w:val="18"/>
              </w:rPr>
              <w:t>(Kuru et al., 2018)</w:t>
            </w:r>
            <w:r w:rsidR="00BE788C">
              <w:rPr>
                <w:rFonts w:ascii="Times New Roman" w:eastAsia="Times New Roman" w:hAnsi="Times New Roman" w:cs="B Nazanin"/>
                <w:sz w:val="18"/>
                <w:szCs w:val="18"/>
              </w:rPr>
              <w:fldChar w:fldCharType="end"/>
            </w:r>
          </w:p>
        </w:tc>
      </w:tr>
      <w:tr w:rsidR="0046446C" w:rsidRPr="0082151B" w14:paraId="1EC1B3DC" w14:textId="77777777" w:rsidTr="003930B0">
        <w:tc>
          <w:tcPr>
            <w:tcW w:w="2839" w:type="dxa"/>
            <w:tcBorders>
              <w:top w:val="single" w:sz="4" w:space="0" w:color="auto"/>
              <w:bottom w:val="single" w:sz="4" w:space="0" w:color="auto"/>
            </w:tcBorders>
          </w:tcPr>
          <w:p w14:paraId="36720795" w14:textId="77777777" w:rsidR="0046446C" w:rsidRPr="0082151B" w:rsidRDefault="0046446C" w:rsidP="00066DEE">
            <w:pPr>
              <w:autoSpaceDE w:val="0"/>
              <w:autoSpaceDN w:val="0"/>
              <w:adjustRightInd w:val="0"/>
              <w:jc w:val="both"/>
              <w:rPr>
                <w:rFonts w:ascii="Times New Roman" w:eastAsia="Times New Roman" w:hAnsi="Times New Roman" w:cs="B Nazanin"/>
                <w:sz w:val="18"/>
                <w:szCs w:val="18"/>
              </w:rPr>
            </w:pPr>
            <w:proofErr w:type="gramStart"/>
            <w:r w:rsidRPr="0082151B">
              <w:rPr>
                <w:rFonts w:ascii="Times New Roman" w:eastAsia="Times New Roman" w:hAnsi="Times New Roman" w:cs="B Nazanin"/>
                <w:sz w:val="18"/>
                <w:szCs w:val="18"/>
              </w:rPr>
              <w:t>after</w:t>
            </w:r>
            <w:proofErr w:type="gramEnd"/>
            <w:r w:rsidRPr="0082151B">
              <w:rPr>
                <w:rFonts w:ascii="Times New Roman" w:eastAsia="Times New Roman" w:hAnsi="Times New Roman" w:cs="B Nazanin"/>
                <w:sz w:val="18"/>
                <w:szCs w:val="18"/>
              </w:rPr>
              <w:t xml:space="preserve"> retroﬁtting of the designed facade, the building’s existing energy load decreases by 32%. Moreover, 50% of the interior space (as opposed to 55% before the retroﬁtting) still has lighting level within the recommended range of 500e750 lux.</w:t>
            </w:r>
          </w:p>
        </w:tc>
        <w:tc>
          <w:tcPr>
            <w:tcW w:w="1134" w:type="dxa"/>
            <w:tcBorders>
              <w:top w:val="single" w:sz="4" w:space="0" w:color="auto"/>
              <w:bottom w:val="single" w:sz="4" w:space="0" w:color="auto"/>
            </w:tcBorders>
          </w:tcPr>
          <w:p w14:paraId="4F99A736" w14:textId="77777777" w:rsidR="0046446C" w:rsidRPr="0082151B" w:rsidRDefault="0046446C" w:rsidP="00066DEE">
            <w:pPr>
              <w:autoSpaceDE w:val="0"/>
              <w:autoSpaceDN w:val="0"/>
              <w:adjustRightInd w:val="0"/>
              <w:jc w:val="both"/>
              <w:rPr>
                <w:rFonts w:ascii="Times New Roman" w:eastAsia="Times New Roman" w:hAnsi="Times New Roman" w:cs="B Nazanin"/>
                <w:sz w:val="18"/>
                <w:szCs w:val="18"/>
                <w:rtl/>
              </w:rPr>
            </w:pPr>
            <w:r w:rsidRPr="0082151B">
              <w:rPr>
                <w:rFonts w:ascii="Times New Roman" w:eastAsia="Times New Roman" w:hAnsi="Times New Roman" w:cs="B Nazanin"/>
                <w:sz w:val="18"/>
                <w:szCs w:val="18"/>
              </w:rPr>
              <w:t>Shading</w:t>
            </w:r>
          </w:p>
        </w:tc>
        <w:tc>
          <w:tcPr>
            <w:tcW w:w="1276" w:type="dxa"/>
            <w:tcBorders>
              <w:top w:val="single" w:sz="4" w:space="0" w:color="auto"/>
              <w:bottom w:val="single" w:sz="4" w:space="0" w:color="auto"/>
            </w:tcBorders>
          </w:tcPr>
          <w:p w14:paraId="54B0926A" w14:textId="77777777" w:rsidR="0046446C" w:rsidRPr="0082151B" w:rsidRDefault="0046446C" w:rsidP="00066DEE">
            <w:pPr>
              <w:autoSpaceDE w:val="0"/>
              <w:autoSpaceDN w:val="0"/>
              <w:adjustRightInd w:val="0"/>
              <w:jc w:val="both"/>
              <w:rPr>
                <w:rFonts w:ascii="Times New Roman" w:eastAsia="Times New Roman" w:hAnsi="Times New Roman" w:cs="Times New Roman"/>
                <w:noProof/>
                <w:sz w:val="24"/>
                <w:szCs w:val="24"/>
                <w:lang w:bidi="ar-SA"/>
              </w:rPr>
            </w:pPr>
            <w:r w:rsidRPr="0082151B">
              <w:rPr>
                <w:rFonts w:ascii="Times New Roman" w:eastAsia="Times New Roman" w:hAnsi="Times New Roman" w:cs="Times New Roman"/>
                <w:noProof/>
                <w:sz w:val="24"/>
                <w:szCs w:val="24"/>
                <w:lang w:bidi="ar-SA"/>
              </w:rPr>
              <w:drawing>
                <wp:inline distT="0" distB="0" distL="0" distR="0" wp14:anchorId="72C97563" wp14:editId="35A9543F">
                  <wp:extent cx="961887" cy="823153"/>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022247" cy="874807"/>
                          </a:xfrm>
                          <a:prstGeom prst="rect">
                            <a:avLst/>
                          </a:prstGeom>
                        </pic:spPr>
                      </pic:pic>
                    </a:graphicData>
                  </a:graphic>
                </wp:inline>
              </w:drawing>
            </w:r>
          </w:p>
        </w:tc>
        <w:tc>
          <w:tcPr>
            <w:tcW w:w="992" w:type="dxa"/>
            <w:tcBorders>
              <w:top w:val="single" w:sz="4" w:space="0" w:color="auto"/>
              <w:bottom w:val="single" w:sz="4" w:space="0" w:color="auto"/>
            </w:tcBorders>
          </w:tcPr>
          <w:p w14:paraId="14EDD782" w14:textId="77777777" w:rsidR="0046446C" w:rsidRPr="0082151B" w:rsidRDefault="0046446C" w:rsidP="00066DEE">
            <w:pPr>
              <w:autoSpaceDE w:val="0"/>
              <w:autoSpaceDN w:val="0"/>
              <w:adjustRightInd w:val="0"/>
              <w:jc w:val="both"/>
              <w:rPr>
                <w:rFonts w:ascii="Times New Roman" w:eastAsia="Times New Roman" w:hAnsi="Times New Roman" w:cs="B Nazanin"/>
                <w:sz w:val="18"/>
                <w:szCs w:val="18"/>
              </w:rPr>
            </w:pPr>
            <w:r w:rsidRPr="0082151B">
              <w:rPr>
                <w:rFonts w:ascii="Times New Roman" w:eastAsia="Times New Roman" w:hAnsi="Times New Roman" w:cs="B Nazanin"/>
                <w:sz w:val="18"/>
                <w:szCs w:val="18"/>
              </w:rPr>
              <w:t xml:space="preserve">Oxalis </w:t>
            </w:r>
            <w:proofErr w:type="spellStart"/>
            <w:r w:rsidRPr="0082151B">
              <w:rPr>
                <w:rFonts w:ascii="Times New Roman" w:eastAsia="Times New Roman" w:hAnsi="Times New Roman" w:cs="B Nazanin"/>
                <w:sz w:val="18"/>
                <w:szCs w:val="18"/>
              </w:rPr>
              <w:t>oregana</w:t>
            </w:r>
            <w:proofErr w:type="spellEnd"/>
          </w:p>
        </w:tc>
        <w:tc>
          <w:tcPr>
            <w:tcW w:w="992" w:type="dxa"/>
            <w:tcBorders>
              <w:top w:val="single" w:sz="4" w:space="0" w:color="auto"/>
              <w:bottom w:val="single" w:sz="4" w:space="0" w:color="auto"/>
            </w:tcBorders>
          </w:tcPr>
          <w:p w14:paraId="03715864" w14:textId="77777777" w:rsidR="0046446C" w:rsidRPr="0082151B" w:rsidRDefault="0046446C" w:rsidP="00066DEE">
            <w:pPr>
              <w:autoSpaceDE w:val="0"/>
              <w:autoSpaceDN w:val="0"/>
              <w:adjustRightInd w:val="0"/>
              <w:jc w:val="both"/>
              <w:rPr>
                <w:rFonts w:ascii="Times New Roman" w:eastAsia="Times New Roman" w:hAnsi="Times New Roman" w:cs="B Nazanin"/>
                <w:sz w:val="18"/>
                <w:szCs w:val="18"/>
              </w:rPr>
            </w:pPr>
            <w:r w:rsidRPr="0082151B">
              <w:rPr>
                <w:rFonts w:ascii="Times New Roman" w:eastAsia="Times New Roman" w:hAnsi="Times New Roman" w:cs="B Nazanin"/>
                <w:sz w:val="18"/>
                <w:szCs w:val="18"/>
              </w:rPr>
              <w:t>Hot and Humid</w:t>
            </w:r>
          </w:p>
        </w:tc>
        <w:tc>
          <w:tcPr>
            <w:tcW w:w="851" w:type="dxa"/>
            <w:tcBorders>
              <w:top w:val="single" w:sz="4" w:space="0" w:color="auto"/>
              <w:bottom w:val="single" w:sz="4" w:space="0" w:color="auto"/>
            </w:tcBorders>
          </w:tcPr>
          <w:p w14:paraId="2E58B6B7" w14:textId="77777777" w:rsidR="0046446C" w:rsidRPr="0082151B" w:rsidRDefault="0046446C" w:rsidP="00066DEE">
            <w:pPr>
              <w:autoSpaceDE w:val="0"/>
              <w:autoSpaceDN w:val="0"/>
              <w:adjustRightInd w:val="0"/>
              <w:jc w:val="both"/>
              <w:rPr>
                <w:rFonts w:ascii="Times New Roman" w:eastAsia="Times New Roman" w:hAnsi="Times New Roman" w:cs="B Nazanin"/>
                <w:sz w:val="18"/>
                <w:szCs w:val="18"/>
              </w:rPr>
            </w:pPr>
            <w:r w:rsidRPr="0082151B">
              <w:rPr>
                <w:rFonts w:ascii="Times New Roman" w:eastAsia="Times New Roman" w:hAnsi="Times New Roman" w:cs="B Nazanin"/>
                <w:sz w:val="18"/>
                <w:szCs w:val="18"/>
              </w:rPr>
              <w:t>2019</w:t>
            </w:r>
          </w:p>
        </w:tc>
        <w:tc>
          <w:tcPr>
            <w:tcW w:w="1276" w:type="dxa"/>
            <w:tcBorders>
              <w:top w:val="single" w:sz="4" w:space="0" w:color="auto"/>
              <w:bottom w:val="single" w:sz="4" w:space="0" w:color="auto"/>
            </w:tcBorders>
          </w:tcPr>
          <w:p w14:paraId="1C6661C6" w14:textId="7FDC00DB" w:rsidR="0046446C" w:rsidRPr="0082151B" w:rsidRDefault="0046446C" w:rsidP="00BE788C">
            <w:pPr>
              <w:autoSpaceDE w:val="0"/>
              <w:autoSpaceDN w:val="0"/>
              <w:adjustRightInd w:val="0"/>
              <w:jc w:val="both"/>
              <w:rPr>
                <w:rFonts w:ascii="Times New Roman" w:eastAsia="Times New Roman" w:hAnsi="Times New Roman" w:cs="B Nazanin"/>
                <w:sz w:val="18"/>
                <w:szCs w:val="18"/>
              </w:rPr>
            </w:pPr>
            <w:r w:rsidRPr="0082151B">
              <w:rPr>
                <w:rFonts w:ascii="Times New Roman" w:eastAsia="Times New Roman" w:hAnsi="Times New Roman" w:cs="B Nazanin"/>
                <w:sz w:val="18"/>
                <w:szCs w:val="18"/>
              </w:rPr>
              <w:t xml:space="preserve">Adaptive biomimetic </w:t>
            </w:r>
            <w:r w:rsidR="00BE788C">
              <w:rPr>
                <w:rFonts w:ascii="Times New Roman" w:eastAsia="Times New Roman" w:hAnsi="Times New Roman" w:cs="B Nazanin"/>
                <w:sz w:val="18"/>
                <w:szCs w:val="18"/>
              </w:rPr>
              <w:t xml:space="preserve">façade </w:t>
            </w:r>
            <w:r w:rsidR="00BE788C">
              <w:rPr>
                <w:rFonts w:ascii="Times New Roman" w:eastAsia="Times New Roman" w:hAnsi="Times New Roman" w:cs="B Nazanin"/>
                <w:sz w:val="18"/>
                <w:szCs w:val="18"/>
              </w:rPr>
              <w:fldChar w:fldCharType="begin"/>
            </w:r>
            <w:r w:rsidR="00BE788C">
              <w:rPr>
                <w:rFonts w:ascii="Times New Roman" w:eastAsia="Times New Roman" w:hAnsi="Times New Roman" w:cs="B Nazanin"/>
                <w:sz w:val="18"/>
                <w:szCs w:val="18"/>
              </w:rPr>
              <w:instrText xml:space="preserve"> ADDIN EN.CITE &lt;EndNote&gt;&lt;Cite&gt;&lt;Author&gt;Tariq Sheikh&lt;/Author&gt;&lt;Year&gt;2019&lt;/Year&gt;&lt;RecNum&gt;79&lt;/RecNum&gt;&lt;DisplayText&gt;(Tariq Sheikh &amp;amp; Asghar, 2019)&lt;/DisplayText&gt;&lt;record&gt;&lt;rec-number&gt;79&lt;/rec-number&gt;&lt;foreign-keys&gt;&lt;key app="EN" db-id="e59p9520cfdpwuexa5evf091ard5atdx9sz0" timestamp="1782827901"&gt;79&lt;/key&gt;&lt;/foreign-keys&gt;&lt;ref-type name="Journal Article"&gt;17&lt;/ref-type&gt;&lt;contributors&gt;&lt;authors&gt;&lt;author&gt;Tariq Sheikh, Wajiha&lt;/author&gt;&lt;author&gt;Asghar, Quratulain&lt;/author&gt;&lt;/authors&gt;&lt;/contributors&gt;&lt;titles&gt;&lt;title&gt;Adaptive biomimetic facades: Enhancing energy efficiency of highly glazed buildings&lt;/title&gt;&lt;secondary-title&gt;Frontiers of Architectural Research&lt;/secondary-title&gt;&lt;/titles&gt;&lt;periodical&gt;&lt;full-title&gt;Frontiers of Architectural Research&lt;/full-title&gt;&lt;/periodical&gt;&lt;volume&gt;8&lt;/volume&gt;&lt;dates&gt;&lt;year&gt;2019&lt;/year&gt;&lt;pub-dates&gt;&lt;date&gt;07/01&lt;/date&gt;&lt;/pub-dates&gt;&lt;/dates&gt;&lt;urls&gt;&lt;/urls&gt;&lt;electronic-resource-num&gt;10.1016/j.foar.2019.06.001&lt;/electronic-resource-num&gt;&lt;/record&gt;&lt;/Cite&gt;&lt;/EndNote&gt;</w:instrText>
            </w:r>
            <w:r w:rsidR="00BE788C">
              <w:rPr>
                <w:rFonts w:ascii="Times New Roman" w:eastAsia="Times New Roman" w:hAnsi="Times New Roman" w:cs="B Nazanin"/>
                <w:sz w:val="18"/>
                <w:szCs w:val="18"/>
              </w:rPr>
              <w:fldChar w:fldCharType="separate"/>
            </w:r>
            <w:r w:rsidR="00BE788C">
              <w:rPr>
                <w:rFonts w:ascii="Times New Roman" w:eastAsia="Times New Roman" w:hAnsi="Times New Roman" w:cs="B Nazanin"/>
                <w:noProof/>
                <w:sz w:val="18"/>
                <w:szCs w:val="18"/>
              </w:rPr>
              <w:t>(Tariq Sheikh &amp; Asghar, 2019)</w:t>
            </w:r>
            <w:r w:rsidR="00BE788C">
              <w:rPr>
                <w:rFonts w:ascii="Times New Roman" w:eastAsia="Times New Roman" w:hAnsi="Times New Roman" w:cs="B Nazanin"/>
                <w:sz w:val="18"/>
                <w:szCs w:val="18"/>
              </w:rPr>
              <w:fldChar w:fldCharType="end"/>
            </w:r>
          </w:p>
        </w:tc>
      </w:tr>
    </w:tbl>
    <w:p w14:paraId="064C81A6" w14:textId="77777777" w:rsidR="003930B0" w:rsidRDefault="003930B0" w:rsidP="00066DEE">
      <w:pPr>
        <w:spacing w:line="360" w:lineRule="auto"/>
        <w:jc w:val="both"/>
        <w:rPr>
          <w:rFonts w:asciiTheme="majorBidi" w:hAnsiTheme="majorBidi" w:cstheme="majorBidi"/>
        </w:rPr>
      </w:pPr>
    </w:p>
    <w:p w14:paraId="11814A25" w14:textId="6CA8C874" w:rsidR="00747BAA" w:rsidRDefault="00076EF0" w:rsidP="00E805CC">
      <w:pPr>
        <w:spacing w:line="360" w:lineRule="auto"/>
        <w:jc w:val="both"/>
        <w:rPr>
          <w:rFonts w:asciiTheme="majorBidi" w:hAnsiTheme="majorBidi" w:cstheme="majorBidi"/>
        </w:rPr>
      </w:pPr>
      <w:r w:rsidRPr="00076EF0">
        <w:rPr>
          <w:rFonts w:asciiTheme="majorBidi" w:hAnsiTheme="majorBidi" w:cstheme="majorBidi"/>
        </w:rPr>
        <w:lastRenderedPageBreak/>
        <w:t>Unlike many previous biomimetic facade studies that are based on a single natural source, the present study integrates three biological mechanisms into one facade logic.</w:t>
      </w:r>
      <w:r>
        <w:rPr>
          <w:rFonts w:asciiTheme="majorBidi" w:hAnsiTheme="majorBidi" w:cstheme="majorBidi" w:hint="cs"/>
          <w:rtl/>
        </w:rPr>
        <w:t xml:space="preserve"> </w:t>
      </w:r>
      <w:r w:rsidR="00747BAA" w:rsidRPr="00860BB1">
        <w:rPr>
          <w:rFonts w:asciiTheme="majorBidi" w:hAnsiTheme="majorBidi" w:cstheme="majorBidi"/>
        </w:rPr>
        <w:t>Regarding the bionics-based research in the above table, thermal comfort has been mostly achieved by the facade through shading and creating air flow, s</w:t>
      </w:r>
      <w:r w:rsidR="004E0C9C" w:rsidRPr="00860BB1">
        <w:rPr>
          <w:rFonts w:asciiTheme="majorBidi" w:hAnsiTheme="majorBidi" w:cstheme="majorBidi"/>
        </w:rPr>
        <w:t>uch that</w:t>
      </w:r>
      <w:r w:rsidR="00747BAA" w:rsidRPr="00860BB1">
        <w:rPr>
          <w:rFonts w:asciiTheme="majorBidi" w:hAnsiTheme="majorBidi" w:cstheme="majorBidi"/>
        </w:rPr>
        <w:t xml:space="preserve"> only one or both methods ha</w:t>
      </w:r>
      <w:r w:rsidR="004E0C9C" w:rsidRPr="00860BB1">
        <w:rPr>
          <w:rFonts w:asciiTheme="majorBidi" w:hAnsiTheme="majorBidi" w:cstheme="majorBidi"/>
        </w:rPr>
        <w:t>ve</w:t>
      </w:r>
      <w:r w:rsidR="00747BAA" w:rsidRPr="00860BB1">
        <w:rPr>
          <w:rFonts w:asciiTheme="majorBidi" w:hAnsiTheme="majorBidi" w:cstheme="majorBidi"/>
        </w:rPr>
        <w:t xml:space="preserve"> been used simultaneously in some cases. The present study attempts to use the two mentioned methods together. The difference between the designs is the way of shading and air flow, which makes each design unique. For example, different geometrical shapes, used materials, ways of moving, and deformations create different mechanisms. Compared to the other designs, the proposed design us</w:t>
      </w:r>
      <w:r w:rsidR="00151398" w:rsidRPr="00860BB1">
        <w:rPr>
          <w:rFonts w:asciiTheme="majorBidi" w:hAnsiTheme="majorBidi" w:cstheme="majorBidi"/>
        </w:rPr>
        <w:t>es</w:t>
      </w:r>
      <w:r w:rsidR="00747BAA" w:rsidRPr="00860BB1">
        <w:rPr>
          <w:rFonts w:asciiTheme="majorBidi" w:hAnsiTheme="majorBidi" w:cstheme="majorBidi"/>
        </w:rPr>
        <w:t xml:space="preserve"> the mechanism</w:t>
      </w:r>
      <w:r w:rsidR="00151398" w:rsidRPr="00860BB1">
        <w:rPr>
          <w:rFonts w:asciiTheme="majorBidi" w:hAnsiTheme="majorBidi" w:cstheme="majorBidi"/>
        </w:rPr>
        <w:t>s</w:t>
      </w:r>
      <w:r w:rsidR="00747BAA" w:rsidRPr="00860BB1">
        <w:rPr>
          <w:rFonts w:asciiTheme="majorBidi" w:hAnsiTheme="majorBidi" w:cstheme="majorBidi"/>
        </w:rPr>
        <w:t xml:space="preserve"> of three animals and their combination, and translat</w:t>
      </w:r>
      <w:r w:rsidR="00151398" w:rsidRPr="00860BB1">
        <w:rPr>
          <w:rFonts w:asciiTheme="majorBidi" w:hAnsiTheme="majorBidi" w:cstheme="majorBidi"/>
        </w:rPr>
        <w:t>es</w:t>
      </w:r>
      <w:r w:rsidR="00747BAA" w:rsidRPr="00860BB1">
        <w:rPr>
          <w:rFonts w:asciiTheme="majorBidi" w:hAnsiTheme="majorBidi" w:cstheme="majorBidi"/>
        </w:rPr>
        <w:t xml:space="preserve"> them into a design,</w:t>
      </w:r>
      <w:r w:rsidR="00151398" w:rsidRPr="00860BB1">
        <w:rPr>
          <w:rFonts w:asciiTheme="majorBidi" w:hAnsiTheme="majorBidi" w:cstheme="majorBidi"/>
        </w:rPr>
        <w:t xml:space="preserve"> such that</w:t>
      </w:r>
      <w:r w:rsidR="00747BAA" w:rsidRPr="00860BB1">
        <w:rPr>
          <w:rFonts w:asciiTheme="majorBidi" w:hAnsiTheme="majorBidi" w:cstheme="majorBidi"/>
        </w:rPr>
        <w:t xml:space="preserve"> the facade works as a single system. This system is such that a rotating movement</w:t>
      </w:r>
      <w:r w:rsidR="00151398" w:rsidRPr="00860BB1">
        <w:rPr>
          <w:rFonts w:asciiTheme="majorBidi" w:hAnsiTheme="majorBidi" w:cstheme="majorBidi"/>
        </w:rPr>
        <w:t xml:space="preserve"> causes</w:t>
      </w:r>
      <w:r w:rsidR="00747BAA" w:rsidRPr="00860BB1">
        <w:rPr>
          <w:rFonts w:asciiTheme="majorBidi" w:hAnsiTheme="majorBidi" w:cstheme="majorBidi"/>
        </w:rPr>
        <w:t xml:space="preserve"> a change in the geometric</w:t>
      </w:r>
      <w:r w:rsidR="00151398" w:rsidRPr="00860BB1">
        <w:rPr>
          <w:rFonts w:asciiTheme="majorBidi" w:hAnsiTheme="majorBidi" w:cstheme="majorBidi"/>
        </w:rPr>
        <w:t>al</w:t>
      </w:r>
      <w:r w:rsidR="00747BAA" w:rsidRPr="00860BB1">
        <w:rPr>
          <w:rFonts w:asciiTheme="majorBidi" w:hAnsiTheme="majorBidi" w:cstheme="majorBidi"/>
        </w:rPr>
        <w:t xml:space="preserve"> shape and materials to create air flow and adjust the amount of incoming light. For this reason,</w:t>
      </w:r>
      <w:r w:rsidR="00151398" w:rsidRPr="00860BB1">
        <w:rPr>
          <w:rFonts w:asciiTheme="majorBidi" w:hAnsiTheme="majorBidi" w:cstheme="majorBidi"/>
        </w:rPr>
        <w:t xml:space="preserve"> this design considers the characteristics of the materials used for each part,</w:t>
      </w:r>
      <w:r w:rsidR="00747BAA" w:rsidRPr="00860BB1">
        <w:rPr>
          <w:rFonts w:asciiTheme="majorBidi" w:hAnsiTheme="majorBidi" w:cstheme="majorBidi"/>
        </w:rPr>
        <w:t xml:space="preserve"> in addition to </w:t>
      </w:r>
      <w:r w:rsidR="00151398" w:rsidRPr="00860BB1">
        <w:rPr>
          <w:rFonts w:asciiTheme="majorBidi" w:hAnsiTheme="majorBidi" w:cstheme="majorBidi"/>
        </w:rPr>
        <w:t>addressing</w:t>
      </w:r>
      <w:r w:rsidR="00747BAA" w:rsidRPr="00860BB1">
        <w:rPr>
          <w:rFonts w:asciiTheme="majorBidi" w:hAnsiTheme="majorBidi" w:cstheme="majorBidi"/>
        </w:rPr>
        <w:t xml:space="preserve"> the geometric</w:t>
      </w:r>
      <w:r w:rsidR="00151398" w:rsidRPr="00860BB1">
        <w:rPr>
          <w:rFonts w:asciiTheme="majorBidi" w:hAnsiTheme="majorBidi" w:cstheme="majorBidi"/>
        </w:rPr>
        <w:t>al</w:t>
      </w:r>
      <w:r w:rsidR="00747BAA" w:rsidRPr="00860BB1">
        <w:rPr>
          <w:rFonts w:asciiTheme="majorBidi" w:hAnsiTheme="majorBidi" w:cstheme="majorBidi"/>
        </w:rPr>
        <w:t xml:space="preserve"> shape and</w:t>
      </w:r>
      <w:r w:rsidR="00151398" w:rsidRPr="00860BB1">
        <w:rPr>
          <w:rFonts w:asciiTheme="majorBidi" w:hAnsiTheme="majorBidi" w:cstheme="majorBidi"/>
        </w:rPr>
        <w:t xml:space="preserve"> its deformation</w:t>
      </w:r>
      <w:r w:rsidR="00747BAA" w:rsidRPr="00860BB1">
        <w:rPr>
          <w:rFonts w:asciiTheme="majorBidi" w:hAnsiTheme="majorBidi" w:cstheme="majorBidi"/>
        </w:rPr>
        <w:t xml:space="preserve">. </w:t>
      </w:r>
      <w:r w:rsidR="00151398" w:rsidRPr="00860BB1">
        <w:rPr>
          <w:rFonts w:asciiTheme="majorBidi" w:hAnsiTheme="majorBidi" w:cstheme="majorBidi"/>
        </w:rPr>
        <w:t>T</w:t>
      </w:r>
      <w:r w:rsidR="00747BAA" w:rsidRPr="00860BB1">
        <w:rPr>
          <w:rFonts w:asciiTheme="majorBidi" w:hAnsiTheme="majorBidi" w:cstheme="majorBidi"/>
        </w:rPr>
        <w:t>he following</w:t>
      </w:r>
      <w:r w:rsidR="00151398" w:rsidRPr="00860BB1">
        <w:rPr>
          <w:rFonts w:asciiTheme="majorBidi" w:hAnsiTheme="majorBidi" w:cstheme="majorBidi"/>
        </w:rPr>
        <w:t xml:space="preserve"> sections elaborate on</w:t>
      </w:r>
      <w:r w:rsidR="00747BAA" w:rsidRPr="00860BB1">
        <w:rPr>
          <w:rFonts w:asciiTheme="majorBidi" w:hAnsiTheme="majorBidi" w:cstheme="majorBidi"/>
        </w:rPr>
        <w:t xml:space="preserve"> </w:t>
      </w:r>
      <w:r w:rsidR="00151398" w:rsidRPr="00860BB1">
        <w:rPr>
          <w:rFonts w:asciiTheme="majorBidi" w:hAnsiTheme="majorBidi" w:cstheme="majorBidi"/>
        </w:rPr>
        <w:t>the functions and features of this design</w:t>
      </w:r>
      <w:r w:rsidR="00747BAA" w:rsidRPr="00860BB1">
        <w:rPr>
          <w:rFonts w:asciiTheme="majorBidi" w:hAnsiTheme="majorBidi" w:cstheme="majorBidi"/>
        </w:rPr>
        <w:t>.</w:t>
      </w:r>
    </w:p>
    <w:p w14:paraId="458F4730" w14:textId="77777777" w:rsidR="00731FAC" w:rsidRPr="00E5348C" w:rsidRDefault="00731FAC" w:rsidP="00066DEE">
      <w:pPr>
        <w:spacing w:line="360" w:lineRule="auto"/>
        <w:jc w:val="both"/>
        <w:rPr>
          <w:rFonts w:asciiTheme="majorBidi" w:hAnsiTheme="majorBidi" w:cstheme="majorBidi"/>
          <w:b/>
          <w:bCs/>
          <w:i/>
          <w:iCs/>
        </w:rPr>
      </w:pPr>
      <w:r w:rsidRPr="00E5348C">
        <w:rPr>
          <w:rFonts w:asciiTheme="majorBidi" w:hAnsiTheme="majorBidi" w:cstheme="majorBidi"/>
          <w:b/>
          <w:bCs/>
          <w:i/>
          <w:iCs/>
        </w:rPr>
        <w:t>2.2. Fluent Validation</w:t>
      </w:r>
    </w:p>
    <w:p w14:paraId="00E5C869" w14:textId="6BC244D8" w:rsidR="00A57A2D" w:rsidRPr="00E5348C" w:rsidRDefault="00A57A2D" w:rsidP="007964EE">
      <w:pPr>
        <w:spacing w:line="360" w:lineRule="auto"/>
        <w:jc w:val="both"/>
        <w:rPr>
          <w:rFonts w:asciiTheme="majorBidi" w:hAnsiTheme="majorBidi" w:cstheme="majorBidi"/>
        </w:rPr>
      </w:pPr>
      <w:r w:rsidRPr="00E5348C">
        <w:rPr>
          <w:rFonts w:asciiTheme="majorBidi" w:hAnsiTheme="majorBidi" w:cstheme="majorBidi"/>
        </w:rPr>
        <w:t xml:space="preserve">In this article, the CFD results were validated using the laboratory results of temperature and air dynamics presented in the article of </w:t>
      </w:r>
      <w:r w:rsidR="007964EE">
        <w:rPr>
          <w:rFonts w:asciiTheme="majorBidi" w:hAnsiTheme="majorBidi" w:cstheme="majorBidi"/>
        </w:rPr>
        <w:fldChar w:fldCharType="begin"/>
      </w:r>
      <w:r w:rsidR="007964EE">
        <w:rPr>
          <w:rFonts w:asciiTheme="majorBidi" w:hAnsiTheme="majorBidi" w:cstheme="majorBidi"/>
        </w:rPr>
        <w:instrText xml:space="preserve"> ADDIN EN.CITE &lt;EndNote&gt;&lt;Cite&gt;&lt;Author&gt;Sánchez&lt;/Author&gt;&lt;Year&gt;2019&lt;/Year&gt;&lt;RecNum&gt;81&lt;/RecNum&gt;&lt;DisplayText&gt;(Sánchez et al., 2019)&lt;/DisplayText&gt;&lt;record&gt;&lt;rec-number&gt;81&lt;/rec-number&gt;&lt;foreign-keys&gt;&lt;key app="EN" db-id="e59p9520cfdpwuexa5evf091ard5atdx9sz0" timestamp="1782827904"&gt;81&lt;/key&gt;&lt;/foreign-keys&gt;&lt;ref-type name="Journal Article"&gt;17&lt;/ref-type&gt;&lt;contributors&gt;&lt;authors&gt;&lt;author&gt;Sánchez, María&lt;/author&gt;&lt;author&gt;Giancola, Emanuela&lt;/author&gt;&lt;author&gt;Blanco, Eduardo&lt;/author&gt;&lt;author&gt;Soutullo, Silvia&lt;/author&gt;&lt;author&gt;Suárez López, María José&lt;/author&gt;&lt;/authors&gt;&lt;/contributors&gt;&lt;titles&gt;&lt;title&gt;Experimental Validation of a Numerical Model of a Ventilated Façade with Horizontal and Vertical Open Joints&lt;/title&gt;&lt;secondary-title&gt;Energies&lt;/secondary-title&gt;&lt;/titles&gt;&lt;periodical&gt;&lt;full-title&gt;Energies&lt;/full-title&gt;&lt;/periodical&gt;&lt;pages&gt;146&lt;/pages&gt;&lt;volume&gt;13&lt;/volume&gt;&lt;dates&gt;&lt;year&gt;2019&lt;/year&gt;&lt;pub-dates&gt;&lt;date&gt;12/27&lt;/date&gt;&lt;/pub-dates&gt;&lt;/dates&gt;&lt;urls&gt;&lt;/urls&gt;&lt;electronic-resource-num&gt;10.3390/en13010146&lt;/electronic-resource-num&gt;&lt;/record&gt;&lt;/Cite&gt;&lt;/EndNote&gt;</w:instrText>
      </w:r>
      <w:r w:rsidR="007964EE">
        <w:rPr>
          <w:rFonts w:asciiTheme="majorBidi" w:hAnsiTheme="majorBidi" w:cstheme="majorBidi"/>
        </w:rPr>
        <w:fldChar w:fldCharType="separate"/>
      </w:r>
      <w:r w:rsidR="007964EE">
        <w:rPr>
          <w:rFonts w:asciiTheme="majorBidi" w:hAnsiTheme="majorBidi" w:cstheme="majorBidi"/>
          <w:noProof/>
        </w:rPr>
        <w:t>(Sánchez et al., 2019)</w:t>
      </w:r>
      <w:r w:rsidR="007964EE">
        <w:rPr>
          <w:rFonts w:asciiTheme="majorBidi" w:hAnsiTheme="majorBidi" w:cstheme="majorBidi"/>
        </w:rPr>
        <w:fldChar w:fldCharType="end"/>
      </w:r>
      <w:r w:rsidRPr="00E5348C">
        <w:rPr>
          <w:rFonts w:asciiTheme="majorBidi" w:hAnsiTheme="majorBidi" w:cstheme="majorBidi"/>
        </w:rPr>
        <w:t>, which was carried out to optimize the facade design in minimizing the heat exchange between the building and the environment and explaining the role of air conditioning on the building facade. For this purpose, a three-dimensional CFD modeling was conducted and confirmed experimentally.</w:t>
      </w:r>
    </w:p>
    <w:p w14:paraId="0E4D2942" w14:textId="657E06BE" w:rsidR="00995026" w:rsidRPr="00995026" w:rsidRDefault="00A57A2D" w:rsidP="00995026">
      <w:pPr>
        <w:spacing w:line="360" w:lineRule="auto"/>
        <w:jc w:val="both"/>
        <w:rPr>
          <w:rFonts w:asciiTheme="majorBidi" w:hAnsiTheme="majorBidi" w:cstheme="majorBidi"/>
        </w:rPr>
      </w:pPr>
      <w:r w:rsidRPr="00E5348C">
        <w:rPr>
          <w:rFonts w:asciiTheme="majorBidi" w:hAnsiTheme="majorBidi" w:cstheme="majorBidi"/>
        </w:rPr>
        <w:t>The experimental results confirmed the numerical simulation of the open-joint ventilated façade</w:t>
      </w:r>
      <w:r w:rsidR="006D3C01">
        <w:rPr>
          <w:rFonts w:asciiTheme="majorBidi" w:hAnsiTheme="majorBidi" w:cstheme="majorBidi"/>
        </w:rPr>
        <w:t xml:space="preserve"> </w:t>
      </w:r>
      <w:r w:rsidRPr="00E5348C">
        <w:rPr>
          <w:rFonts w:asciiTheme="majorBidi" w:hAnsiTheme="majorBidi" w:cstheme="majorBidi"/>
        </w:rPr>
        <w:t xml:space="preserve">(OJVF) facade using </w:t>
      </w:r>
      <w:proofErr w:type="gramStart"/>
      <w:r w:rsidRPr="00E5348C">
        <w:rPr>
          <w:rFonts w:asciiTheme="majorBidi" w:hAnsiTheme="majorBidi" w:cstheme="majorBidi"/>
        </w:rPr>
        <w:t>Fluent</w:t>
      </w:r>
      <w:proofErr w:type="gramEnd"/>
      <w:r w:rsidRPr="00E5348C">
        <w:rPr>
          <w:rFonts w:asciiTheme="majorBidi" w:hAnsiTheme="majorBidi" w:cstheme="majorBidi"/>
        </w:rPr>
        <w:t xml:space="preserve"> software. In the first step, the performance of the facade was evaluated in a laboratory model to determine the temperatures in the panels and the air gap and measure the flow field in the gap using particle image velocimetry (PIV) techniques. In the second step, a numerical model was made using advanced Computational Fluid Dynamics (CFD) simulation tools. Finally, the experimental validation of the numerical model was carried out and the experimental and numerical results were compared at different levels inside the ventilated hole. In summary, the largest temperature difference between the experimental and simulation results was 0.09 degrees while the greatest air velocity difference was 0.05 m/s</w:t>
      </w:r>
      <w:r w:rsidR="00497E87" w:rsidRPr="00E5348C">
        <w:rPr>
          <w:rFonts w:asciiTheme="majorBidi" w:hAnsiTheme="majorBidi" w:cstheme="majorBidi"/>
        </w:rPr>
        <w:t xml:space="preserve"> </w:t>
      </w:r>
      <w:sdt>
        <w:sdtPr>
          <w:rPr>
            <w:rFonts w:asciiTheme="majorBidi" w:hAnsiTheme="majorBidi" w:cstheme="majorBidi"/>
            <w:color w:val="000000"/>
          </w:rPr>
          <w:tag w:val="MENDELEY_CITATION_v3_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"/>
          <w:id w:val="1267187152"/>
          <w:placeholder>
            <w:docPart w:val="DefaultPlaceholder_-1854013440"/>
          </w:placeholder>
        </w:sdtPr>
        <w:sdtContent>
          <w:r w:rsidR="006D3C01" w:rsidRPr="006D3C01">
            <w:rPr>
              <w:rFonts w:asciiTheme="majorBidi" w:hAnsiTheme="majorBidi" w:cstheme="majorBidi"/>
              <w:color w:val="000000"/>
            </w:rPr>
            <w:t>(Sánchez et al., 2019)</w:t>
          </w:r>
        </w:sdtContent>
      </w:sdt>
      <w:r w:rsidRPr="00E5348C">
        <w:rPr>
          <w:rFonts w:asciiTheme="majorBidi" w:hAnsiTheme="majorBidi" w:cstheme="majorBidi"/>
        </w:rPr>
        <w:t>.</w:t>
      </w:r>
      <w:r w:rsidR="00995026">
        <w:rPr>
          <w:rFonts w:asciiTheme="majorBidi" w:hAnsiTheme="majorBidi" w:cstheme="majorBidi"/>
        </w:rPr>
        <w:t xml:space="preserve"> </w:t>
      </w:r>
      <w:r w:rsidR="00995026" w:rsidRPr="00995026">
        <w:rPr>
          <w:rFonts w:asciiTheme="majorBidi" w:hAnsiTheme="majorBidi" w:cstheme="majorBidi"/>
        </w:rPr>
        <w:t>This validation is used here to confirm the general reliability of the Fluent solver; however, it does not directly validate the specific geometry and boundary conditions adopted in the present study.</w:t>
      </w:r>
    </w:p>
    <w:p w14:paraId="28063167" w14:textId="3EFFECC2" w:rsidR="00747BAA" w:rsidRPr="00E5348C" w:rsidRDefault="00747BAA" w:rsidP="00066DEE">
      <w:pPr>
        <w:spacing w:line="360" w:lineRule="auto"/>
        <w:jc w:val="both"/>
        <w:rPr>
          <w:rFonts w:asciiTheme="majorBidi" w:hAnsiTheme="majorBidi" w:cstheme="majorBidi"/>
          <w:b/>
          <w:bCs/>
        </w:rPr>
      </w:pPr>
      <w:r w:rsidRPr="00E5348C">
        <w:rPr>
          <w:rFonts w:asciiTheme="majorBidi" w:hAnsiTheme="majorBidi" w:cstheme="majorBidi"/>
          <w:b/>
          <w:bCs/>
        </w:rPr>
        <w:t>3</w:t>
      </w:r>
      <w:r w:rsidR="00151398" w:rsidRPr="00E5348C">
        <w:rPr>
          <w:rFonts w:asciiTheme="majorBidi" w:hAnsiTheme="majorBidi" w:cstheme="majorBidi"/>
          <w:b/>
          <w:bCs/>
        </w:rPr>
        <w:t>.</w:t>
      </w:r>
      <w:r w:rsidRPr="00E5348C">
        <w:rPr>
          <w:rFonts w:asciiTheme="majorBidi" w:hAnsiTheme="majorBidi" w:cstheme="majorBidi"/>
          <w:b/>
          <w:bCs/>
        </w:rPr>
        <w:t xml:space="preserve"> Research method</w:t>
      </w:r>
    </w:p>
    <w:p w14:paraId="0A850B02" w14:textId="40912432" w:rsidR="009167F0" w:rsidRPr="00E5348C" w:rsidRDefault="00151398" w:rsidP="007964EE">
      <w:pPr>
        <w:spacing w:line="360" w:lineRule="auto"/>
        <w:jc w:val="both"/>
        <w:rPr>
          <w:rFonts w:asciiTheme="majorBidi" w:hAnsiTheme="majorBidi" w:cstheme="majorBidi"/>
        </w:rPr>
      </w:pPr>
      <w:r w:rsidRPr="00E5348C">
        <w:rPr>
          <w:rFonts w:asciiTheme="majorBidi" w:hAnsiTheme="majorBidi" w:cstheme="majorBidi"/>
        </w:rPr>
        <w:t>T</w:t>
      </w:r>
      <w:r w:rsidR="00747BAA" w:rsidRPr="00E5348C">
        <w:rPr>
          <w:rFonts w:asciiTheme="majorBidi" w:hAnsiTheme="majorBidi" w:cstheme="majorBidi"/>
        </w:rPr>
        <w:t>his research</w:t>
      </w:r>
      <w:r w:rsidRPr="00E5348C">
        <w:rPr>
          <w:rFonts w:asciiTheme="majorBidi" w:hAnsiTheme="majorBidi" w:cstheme="majorBidi"/>
        </w:rPr>
        <w:t xml:space="preserve"> aims to</w:t>
      </w:r>
      <w:r w:rsidR="00E46377" w:rsidRPr="00E5348C">
        <w:rPr>
          <w:rFonts w:asciiTheme="majorBidi" w:hAnsiTheme="majorBidi" w:cstheme="majorBidi"/>
        </w:rPr>
        <w:t xml:space="preserve"> design a</w:t>
      </w:r>
      <w:r w:rsidR="00747BAA" w:rsidRPr="00E5348C">
        <w:rPr>
          <w:rFonts w:asciiTheme="majorBidi" w:hAnsiTheme="majorBidi" w:cstheme="majorBidi"/>
        </w:rPr>
        <w:t xml:space="preserve"> </w:t>
      </w:r>
      <w:r w:rsidR="00E46377" w:rsidRPr="00E5348C">
        <w:rPr>
          <w:rFonts w:asciiTheme="majorBidi" w:hAnsiTheme="majorBidi" w:cstheme="majorBidi"/>
        </w:rPr>
        <w:t xml:space="preserve">nature-inspired </w:t>
      </w:r>
      <w:r w:rsidR="00747BAA" w:rsidRPr="00E5348C">
        <w:rPr>
          <w:rFonts w:asciiTheme="majorBidi" w:hAnsiTheme="majorBidi" w:cstheme="majorBidi"/>
        </w:rPr>
        <w:t>adaptive facade based on bionic</w:t>
      </w:r>
      <w:r w:rsidR="00E46377" w:rsidRPr="00E5348C">
        <w:rPr>
          <w:rFonts w:asciiTheme="majorBidi" w:hAnsiTheme="majorBidi" w:cstheme="majorBidi"/>
        </w:rPr>
        <w:t>s</w:t>
      </w:r>
      <w:r w:rsidR="00747BAA" w:rsidRPr="00E5348C">
        <w:rPr>
          <w:rFonts w:asciiTheme="majorBidi" w:hAnsiTheme="majorBidi" w:cstheme="majorBidi"/>
        </w:rPr>
        <w:t xml:space="preserve"> science. </w:t>
      </w:r>
      <w:r w:rsidR="00135516" w:rsidRPr="00E5348C">
        <w:rPr>
          <w:rFonts w:asciiTheme="majorBidi" w:hAnsiTheme="majorBidi" w:cstheme="majorBidi"/>
        </w:rPr>
        <w:t>To design the mentioned façade</w:t>
      </w:r>
      <w:r w:rsidR="00747BAA" w:rsidRPr="00E5348C">
        <w:rPr>
          <w:rFonts w:asciiTheme="majorBidi" w:hAnsiTheme="majorBidi" w:cstheme="majorBidi"/>
        </w:rPr>
        <w:t>, a problem-oriented approach or</w:t>
      </w:r>
      <w:r w:rsidR="00135516" w:rsidRPr="00E5348C">
        <w:rPr>
          <w:rFonts w:asciiTheme="majorBidi" w:hAnsiTheme="majorBidi" w:cstheme="majorBidi"/>
        </w:rPr>
        <w:t>,</w:t>
      </w:r>
      <w:r w:rsidR="00747BAA" w:rsidRPr="00E5348C">
        <w:rPr>
          <w:rFonts w:asciiTheme="majorBidi" w:hAnsiTheme="majorBidi" w:cstheme="majorBidi"/>
        </w:rPr>
        <w:t xml:space="preserve"> in other words</w:t>
      </w:r>
      <w:r w:rsidR="00135516" w:rsidRPr="00E5348C">
        <w:rPr>
          <w:rFonts w:asciiTheme="majorBidi" w:hAnsiTheme="majorBidi" w:cstheme="majorBidi"/>
        </w:rPr>
        <w:t>,</w:t>
      </w:r>
      <w:r w:rsidR="00747BAA" w:rsidRPr="00E5348C">
        <w:rPr>
          <w:rFonts w:asciiTheme="majorBidi" w:hAnsiTheme="majorBidi" w:cstheme="majorBidi"/>
        </w:rPr>
        <w:t xml:space="preserve"> </w:t>
      </w:r>
      <w:r w:rsidR="004E0C9C" w:rsidRPr="00E5348C">
        <w:rPr>
          <w:rFonts w:asciiTheme="majorBidi" w:hAnsiTheme="majorBidi" w:cstheme="majorBidi"/>
        </w:rPr>
        <w:t xml:space="preserve">a </w:t>
      </w:r>
      <w:r w:rsidR="00747BAA" w:rsidRPr="00E5348C">
        <w:rPr>
          <w:rFonts w:asciiTheme="majorBidi" w:hAnsiTheme="majorBidi" w:cstheme="majorBidi"/>
        </w:rPr>
        <w:t xml:space="preserve">top-down approach </w:t>
      </w:r>
      <w:r w:rsidR="007964EE">
        <w:rPr>
          <w:rFonts w:asciiTheme="majorBidi" w:hAnsiTheme="majorBidi" w:cstheme="majorBidi"/>
        </w:rPr>
        <w:fldChar w:fldCharType="begin"/>
      </w:r>
      <w:r w:rsidR="007964EE">
        <w:rPr>
          <w:rFonts w:asciiTheme="majorBidi" w:hAnsiTheme="majorBidi" w:cstheme="majorBidi"/>
        </w:rPr>
        <w:instrText xml:space="preserve"> ADDIN EN.CITE &lt;EndNote&gt;&lt;Cite&gt;&lt;Author&gt;Badarnah&lt;/Author&gt;&lt;Year&gt;2017&lt;/Year&gt;&lt;RecNum&gt;64&lt;/RecNum&gt;&lt;DisplayText&gt;(Badarnah, 2017)&lt;/DisplayText&gt;&lt;record&gt;&lt;rec-number&gt;64&lt;/rec-number&gt;&lt;foreign-keys&gt;&lt;key app="EN" db-id="e59p9520cfdpwuexa5evf091ard5atdx9sz0" timestamp="1782827876"&gt;64&lt;/key&gt;&lt;/foreign-keys&gt;&lt;ref-type name="Journal Article"&gt;17&lt;/ref-type&gt;&lt;contributors&gt;&lt;authors&gt;&lt;author&gt;Badarnah, Lidia&lt;/author&gt;&lt;/authors&gt;&lt;/contributors&gt;&lt;titles&gt;&lt;title&gt;Form Follows Environment: Biomimetic Approaches to Building Envelope Design for Environmental Adaptation&lt;/title&gt;&lt;secondary-title&gt;Buildings&lt;/secondary-title&gt;&lt;/titles&gt;&lt;periodical&gt;&lt;full-title&gt;Buildings&lt;/full-title&gt;&lt;/periodical&gt;&lt;pages&gt;40&lt;/pages&gt;&lt;volume&gt;7&lt;/volume&gt;&lt;dates&gt;&lt;year&gt;2017&lt;/year&gt;&lt;pub-dates&gt;&lt;date&gt;05/12&lt;/date&gt;&lt;/pub-dates&gt;&lt;/dates&gt;&lt;urls&gt;&lt;/urls&gt;&lt;electronic-resource-num&gt;10.3390/buildings7020040&lt;/electronic-resource-num&gt;&lt;/record&gt;&lt;/Cite&gt;&lt;/EndNote&gt;</w:instrText>
      </w:r>
      <w:r w:rsidR="007964EE">
        <w:rPr>
          <w:rFonts w:asciiTheme="majorBidi" w:hAnsiTheme="majorBidi" w:cstheme="majorBidi"/>
        </w:rPr>
        <w:fldChar w:fldCharType="separate"/>
      </w:r>
      <w:r w:rsidR="007964EE">
        <w:rPr>
          <w:rFonts w:asciiTheme="majorBidi" w:hAnsiTheme="majorBidi" w:cstheme="majorBidi"/>
          <w:noProof/>
        </w:rPr>
        <w:t>(Badarnah, 2017)</w:t>
      </w:r>
      <w:r w:rsidR="007964EE">
        <w:rPr>
          <w:rFonts w:asciiTheme="majorBidi" w:hAnsiTheme="majorBidi" w:cstheme="majorBidi"/>
        </w:rPr>
        <w:fldChar w:fldCharType="end"/>
      </w:r>
      <w:r w:rsidR="00747BAA" w:rsidRPr="00E5348C">
        <w:rPr>
          <w:rFonts w:asciiTheme="majorBidi" w:hAnsiTheme="majorBidi" w:cstheme="majorBidi"/>
        </w:rPr>
        <w:t xml:space="preserve"> </w:t>
      </w:r>
      <w:r w:rsidR="00FB0D16" w:rsidRPr="00E5348C">
        <w:rPr>
          <w:rFonts w:asciiTheme="majorBidi" w:hAnsiTheme="majorBidi" w:cstheme="majorBidi"/>
        </w:rPr>
        <w:lastRenderedPageBreak/>
        <w:t xml:space="preserve">(fig 2) </w:t>
      </w:r>
      <w:r w:rsidR="00747BAA" w:rsidRPr="00E5348C">
        <w:rPr>
          <w:rFonts w:asciiTheme="majorBidi" w:hAnsiTheme="majorBidi" w:cstheme="majorBidi"/>
        </w:rPr>
        <w:t xml:space="preserve">has been used </w:t>
      </w:r>
      <w:r w:rsidR="00135516" w:rsidRPr="00E5348C">
        <w:rPr>
          <w:rFonts w:asciiTheme="majorBidi" w:hAnsiTheme="majorBidi" w:cstheme="majorBidi"/>
        </w:rPr>
        <w:t>to prevent</w:t>
      </w:r>
      <w:r w:rsidR="00747BAA" w:rsidRPr="00E5348C">
        <w:rPr>
          <w:rFonts w:asciiTheme="majorBidi" w:hAnsiTheme="majorBidi" w:cstheme="majorBidi"/>
        </w:rPr>
        <w:t xml:space="preserve"> </w:t>
      </w:r>
      <w:r w:rsidR="004E0C9C" w:rsidRPr="00E5348C">
        <w:rPr>
          <w:rFonts w:asciiTheme="majorBidi" w:hAnsiTheme="majorBidi" w:cstheme="majorBidi"/>
        </w:rPr>
        <w:t xml:space="preserve">an </w:t>
      </w:r>
      <w:r w:rsidR="00135516" w:rsidRPr="00E5348C">
        <w:rPr>
          <w:rFonts w:asciiTheme="majorBidi" w:hAnsiTheme="majorBidi" w:cstheme="majorBidi"/>
        </w:rPr>
        <w:t>excessive increase in the</w:t>
      </w:r>
      <w:r w:rsidR="00747BAA" w:rsidRPr="00E5348C">
        <w:rPr>
          <w:rFonts w:asciiTheme="majorBidi" w:hAnsiTheme="majorBidi" w:cstheme="majorBidi"/>
        </w:rPr>
        <w:t xml:space="preserve"> temperature of the interior of the residential building in the hot seasons of the year. At first, various </w:t>
      </w:r>
      <w:r w:rsidR="00A57A2D" w:rsidRPr="00E5348C">
        <w:rPr>
          <w:rFonts w:asciiTheme="majorBidi" w:hAnsiTheme="majorBidi" w:cstheme="majorBidi"/>
        </w:rPr>
        <w:t>organisms</w:t>
      </w:r>
      <w:r w:rsidR="00747BAA" w:rsidRPr="00E5348C">
        <w:rPr>
          <w:rFonts w:asciiTheme="majorBidi" w:hAnsiTheme="majorBidi" w:cstheme="majorBidi"/>
        </w:rPr>
        <w:t xml:space="preserve"> </w:t>
      </w:r>
      <w:r w:rsidR="00135516" w:rsidRPr="00E5348C">
        <w:rPr>
          <w:rFonts w:asciiTheme="majorBidi" w:hAnsiTheme="majorBidi" w:cstheme="majorBidi"/>
        </w:rPr>
        <w:t>were</w:t>
      </w:r>
      <w:r w:rsidR="00747BAA" w:rsidRPr="00E5348C">
        <w:rPr>
          <w:rFonts w:asciiTheme="majorBidi" w:hAnsiTheme="majorBidi" w:cstheme="majorBidi"/>
        </w:rPr>
        <w:t xml:space="preserve"> </w:t>
      </w:r>
      <w:r w:rsidR="00135516" w:rsidRPr="00E5348C">
        <w:rPr>
          <w:rFonts w:asciiTheme="majorBidi" w:hAnsiTheme="majorBidi" w:cstheme="majorBidi"/>
        </w:rPr>
        <w:t>considered</w:t>
      </w:r>
      <w:r w:rsidR="00747BAA" w:rsidRPr="00E5348C">
        <w:rPr>
          <w:rFonts w:asciiTheme="majorBidi" w:hAnsiTheme="majorBidi" w:cstheme="majorBidi"/>
        </w:rPr>
        <w:t xml:space="preserve"> to study their different behaviors against heat</w:t>
      </w:r>
      <w:r w:rsidR="00FB0D16" w:rsidRPr="00E5348C">
        <w:rPr>
          <w:rFonts w:asciiTheme="majorBidi" w:hAnsiTheme="majorBidi" w:cstheme="majorBidi"/>
        </w:rPr>
        <w:t xml:space="preserve"> (fig 3)</w:t>
      </w:r>
      <w:r w:rsidR="00747BAA" w:rsidRPr="00E5348C">
        <w:rPr>
          <w:rFonts w:asciiTheme="majorBidi" w:hAnsiTheme="majorBidi" w:cstheme="majorBidi"/>
        </w:rPr>
        <w:t xml:space="preserve">. </w:t>
      </w:r>
    </w:p>
    <w:p w14:paraId="640B41BC" w14:textId="32DB8B34" w:rsidR="009167F0" w:rsidRPr="00E5348C" w:rsidRDefault="00A57A2D" w:rsidP="00066DEE">
      <w:pPr>
        <w:spacing w:line="360" w:lineRule="auto"/>
        <w:jc w:val="both"/>
        <w:rPr>
          <w:rFonts w:asciiTheme="majorBidi" w:hAnsiTheme="majorBidi" w:cstheme="majorBidi"/>
        </w:rPr>
      </w:pPr>
      <w:r w:rsidRPr="00E5348C">
        <w:rPr>
          <w:rFonts w:ascii="Times New Roman" w:eastAsia="Times New Roman" w:hAnsi="Times New Roman" w:cs="B Nazanin"/>
          <w:noProof/>
          <w:sz w:val="20"/>
          <w:lang w:bidi="ar-SA"/>
        </w:rPr>
        <w:drawing>
          <wp:inline distT="0" distB="0" distL="0" distR="0" wp14:anchorId="68138870" wp14:editId="6B667A01">
            <wp:extent cx="5924550" cy="193675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24550" cy="1936750"/>
                    </a:xfrm>
                    <a:prstGeom prst="rect">
                      <a:avLst/>
                    </a:prstGeom>
                    <a:noFill/>
                    <a:ln>
                      <a:noFill/>
                    </a:ln>
                  </pic:spPr>
                </pic:pic>
              </a:graphicData>
            </a:graphic>
          </wp:inline>
        </w:drawing>
      </w:r>
    </w:p>
    <w:p w14:paraId="6E2F9838" w14:textId="537374E7" w:rsidR="00047630" w:rsidRPr="00E5348C" w:rsidRDefault="00047630" w:rsidP="007964EE">
      <w:pPr>
        <w:autoSpaceDE w:val="0"/>
        <w:autoSpaceDN w:val="0"/>
        <w:adjustRightInd w:val="0"/>
        <w:spacing w:after="0" w:line="240" w:lineRule="auto"/>
        <w:jc w:val="center"/>
        <w:rPr>
          <w:rFonts w:ascii="Times New Roman" w:eastAsia="Times New Roman" w:hAnsi="Times New Roman" w:cs="B Nazanin"/>
          <w:sz w:val="20"/>
        </w:rPr>
      </w:pPr>
      <w:r w:rsidRPr="00E5348C">
        <w:rPr>
          <w:rFonts w:ascii="Times New Roman" w:eastAsia="Times New Roman" w:hAnsi="Times New Roman" w:cs="B Nazanin"/>
          <w:b/>
          <w:bCs/>
          <w:sz w:val="20"/>
        </w:rPr>
        <w:t>Fig.2.</w:t>
      </w:r>
      <w:r w:rsidRPr="00E5348C">
        <w:rPr>
          <w:rFonts w:ascii="Times New Roman" w:eastAsia="Times New Roman" w:hAnsi="Times New Roman" w:cs="B Nazanin"/>
          <w:sz w:val="20"/>
        </w:rPr>
        <w:t xml:space="preserve"> </w:t>
      </w:r>
      <w:proofErr w:type="spellStart"/>
      <w:r w:rsidRPr="00E5348C">
        <w:rPr>
          <w:rFonts w:ascii="Times New Roman" w:eastAsia="Times New Roman" w:hAnsi="Times New Roman" w:cs="B Nazanin"/>
          <w:sz w:val="20"/>
        </w:rPr>
        <w:t>Biomimcry</w:t>
      </w:r>
      <w:proofErr w:type="spellEnd"/>
      <w:r w:rsidRPr="00E5348C">
        <w:rPr>
          <w:rFonts w:ascii="Times New Roman" w:eastAsia="Times New Roman" w:hAnsi="Times New Roman" w:cs="B Nazanin"/>
          <w:sz w:val="20"/>
        </w:rPr>
        <w:t xml:space="preserve"> Top – down approach</w:t>
      </w:r>
      <w:r w:rsidR="007964EE">
        <w:rPr>
          <w:rFonts w:ascii="Times New Roman" w:eastAsia="Times New Roman" w:hAnsi="Times New Roman" w:cs="B Nazanin"/>
          <w:sz w:val="20"/>
        </w:rPr>
        <w:fldChar w:fldCharType="begin"/>
      </w:r>
      <w:r w:rsidR="007964EE">
        <w:rPr>
          <w:rFonts w:ascii="Times New Roman" w:eastAsia="Times New Roman" w:hAnsi="Times New Roman" w:cs="B Nazanin"/>
          <w:sz w:val="20"/>
        </w:rPr>
        <w:instrText xml:space="preserve"> ADDIN EN.CITE &lt;EndNote&gt;&lt;Cite&gt;&lt;Author&gt;Badarnah&lt;/Author&gt;&lt;Year&gt;2017&lt;/Year&gt;&lt;RecNum&gt;64&lt;/RecNum&gt;&lt;DisplayText&gt;(Badarnah, 2017)&lt;/DisplayText&gt;&lt;record&gt;&lt;rec-number&gt;64&lt;/rec-number&gt;&lt;foreign-keys&gt;&lt;key app="EN" db-id="e59p9520cfdpwuexa5evf091ard5atdx9sz0" timestamp="1782827876"&gt;64&lt;/key&gt;&lt;/foreign-keys&gt;&lt;ref-type name="Journal Article"&gt;17&lt;/ref-type&gt;&lt;contributors&gt;&lt;authors&gt;&lt;author&gt;Badarnah, Lidia&lt;/author&gt;&lt;/authors&gt;&lt;/contributors&gt;&lt;titles&gt;&lt;title&gt;Form Follows Environment: Biomimetic Approaches to Building Envelope Design for Environmental Adaptation&lt;/title&gt;&lt;secondary-title&gt;Buildings&lt;/secondary-title&gt;&lt;/titles&gt;&lt;periodical&gt;&lt;full-title&gt;Buildings&lt;/full-title&gt;&lt;/periodical&gt;&lt;pages&gt;40&lt;/pages&gt;&lt;volume&gt;7&lt;/volume&gt;&lt;dates&gt;&lt;year&gt;2017&lt;/year&gt;&lt;pub-dates&gt;&lt;date&gt;05/12&lt;/date&gt;&lt;/pub-dates&gt;&lt;/dates&gt;&lt;urls&gt;&lt;/urls&gt;&lt;electronic-resource-num&gt;10.3390/buildings7020040&lt;/electronic-resource-num&gt;&lt;/record&gt;&lt;/Cite&gt;&lt;/EndNote&gt;</w:instrText>
      </w:r>
      <w:r w:rsidR="007964EE">
        <w:rPr>
          <w:rFonts w:ascii="Times New Roman" w:eastAsia="Times New Roman" w:hAnsi="Times New Roman" w:cs="B Nazanin"/>
          <w:sz w:val="20"/>
        </w:rPr>
        <w:fldChar w:fldCharType="separate"/>
      </w:r>
      <w:r w:rsidR="007964EE">
        <w:rPr>
          <w:rFonts w:ascii="Times New Roman" w:eastAsia="Times New Roman" w:hAnsi="Times New Roman" w:cs="B Nazanin"/>
          <w:noProof/>
          <w:sz w:val="20"/>
        </w:rPr>
        <w:t>(</w:t>
      </w:r>
      <w:proofErr w:type="spellStart"/>
      <w:r w:rsidR="007964EE">
        <w:rPr>
          <w:rFonts w:ascii="Times New Roman" w:eastAsia="Times New Roman" w:hAnsi="Times New Roman" w:cs="B Nazanin"/>
          <w:noProof/>
          <w:sz w:val="20"/>
        </w:rPr>
        <w:t>Badarnah</w:t>
      </w:r>
      <w:proofErr w:type="spellEnd"/>
      <w:r w:rsidR="007964EE">
        <w:rPr>
          <w:rFonts w:ascii="Times New Roman" w:eastAsia="Times New Roman" w:hAnsi="Times New Roman" w:cs="B Nazanin"/>
          <w:noProof/>
          <w:sz w:val="20"/>
        </w:rPr>
        <w:t>, 2017)</w:t>
      </w:r>
      <w:r w:rsidR="007964EE">
        <w:rPr>
          <w:rFonts w:ascii="Times New Roman" w:eastAsia="Times New Roman" w:hAnsi="Times New Roman" w:cs="B Nazanin"/>
          <w:sz w:val="20"/>
        </w:rPr>
        <w:fldChar w:fldCharType="end"/>
      </w:r>
      <w:r w:rsidRPr="00E5348C">
        <w:rPr>
          <w:rFonts w:ascii="Times New Roman" w:eastAsia="Times New Roman" w:hAnsi="Times New Roman" w:cs="B Nazanin"/>
          <w:sz w:val="20"/>
        </w:rPr>
        <w:t>.</w:t>
      </w:r>
    </w:p>
    <w:p w14:paraId="083E9069" w14:textId="77777777" w:rsidR="00047630" w:rsidRPr="00E5348C" w:rsidRDefault="00047630" w:rsidP="00066DEE">
      <w:pPr>
        <w:spacing w:line="360" w:lineRule="auto"/>
        <w:jc w:val="both"/>
        <w:rPr>
          <w:rFonts w:asciiTheme="majorBidi" w:hAnsiTheme="majorBidi" w:cstheme="majorBidi"/>
        </w:rPr>
      </w:pPr>
    </w:p>
    <w:p w14:paraId="203B3DF4" w14:textId="6F2F6DE1" w:rsidR="00047630" w:rsidRPr="00E5348C" w:rsidRDefault="00047630" w:rsidP="00066DEE">
      <w:pPr>
        <w:spacing w:line="360" w:lineRule="auto"/>
        <w:jc w:val="both"/>
        <w:rPr>
          <w:rFonts w:asciiTheme="majorBidi" w:hAnsiTheme="majorBidi" w:cstheme="majorBidi"/>
        </w:rPr>
      </w:pPr>
      <w:r w:rsidRPr="00E5348C">
        <w:rPr>
          <w:rFonts w:asciiTheme="majorBidi" w:hAnsiTheme="majorBidi" w:cstheme="majorBidi"/>
        </w:rPr>
        <w:t>After a general review of the organisms, some categories were removed from the initial list for two reasons.</w:t>
      </w:r>
    </w:p>
    <w:p w14:paraId="1BC48E03" w14:textId="38082AF4" w:rsidR="00047630" w:rsidRPr="00E5348C" w:rsidRDefault="00047630" w:rsidP="00994361">
      <w:pPr>
        <w:spacing w:line="360" w:lineRule="auto"/>
        <w:jc w:val="both"/>
        <w:rPr>
          <w:rFonts w:asciiTheme="majorBidi" w:hAnsiTheme="majorBidi" w:cstheme="majorBidi"/>
        </w:rPr>
      </w:pPr>
      <w:r w:rsidRPr="00E5348C">
        <w:rPr>
          <w:rFonts w:asciiTheme="majorBidi" w:hAnsiTheme="majorBidi" w:cstheme="majorBidi"/>
        </w:rPr>
        <w:t xml:space="preserve">1. The non-compliance of the living environment with the current problem, which includes fishes, </w:t>
      </w:r>
      <w:r w:rsidR="00A74D7A">
        <w:rPr>
          <w:rFonts w:asciiTheme="majorBidi" w:hAnsiTheme="majorBidi" w:cstheme="majorBidi"/>
        </w:rPr>
        <w:t>cnidarian</w:t>
      </w:r>
      <w:r w:rsidRPr="00E5348C">
        <w:rPr>
          <w:rFonts w:asciiTheme="majorBidi" w:hAnsiTheme="majorBidi" w:cstheme="majorBidi"/>
        </w:rPr>
        <w:t xml:space="preserve">, echinoderm, and </w:t>
      </w:r>
      <w:r w:rsidR="007964EE" w:rsidRPr="00E5348C">
        <w:rPr>
          <w:rFonts w:asciiTheme="majorBidi" w:hAnsiTheme="majorBidi" w:cstheme="majorBidi"/>
        </w:rPr>
        <w:t>these</w:t>
      </w:r>
      <w:r w:rsidRPr="00E5348C">
        <w:rPr>
          <w:rFonts w:asciiTheme="majorBidi" w:hAnsiTheme="majorBidi" w:cstheme="majorBidi"/>
        </w:rPr>
        <w:t xml:space="preserve"> categories, which are found in the seas and oceans, cannot meet the needs of the problem, due to the lack of direct or little connection with the sun's radiation.</w:t>
      </w:r>
    </w:p>
    <w:p w14:paraId="5E88D0CB" w14:textId="26B50211" w:rsidR="00047630" w:rsidRPr="00E5348C" w:rsidRDefault="00047630" w:rsidP="00066DEE">
      <w:pPr>
        <w:spacing w:line="360" w:lineRule="auto"/>
        <w:jc w:val="both"/>
        <w:rPr>
          <w:rFonts w:asciiTheme="majorBidi" w:hAnsiTheme="majorBidi" w:cstheme="majorBidi"/>
        </w:rPr>
      </w:pPr>
      <w:r w:rsidRPr="00E5348C">
        <w:rPr>
          <w:rFonts w:asciiTheme="majorBidi" w:hAnsiTheme="majorBidi" w:cstheme="majorBidi"/>
        </w:rPr>
        <w:t xml:space="preserve">2. The non-compliance of the environmental conditions for the organism with the problem, which includes amphibians and </w:t>
      </w:r>
      <w:r w:rsidR="009B04A1">
        <w:rPr>
          <w:rFonts w:asciiTheme="majorBidi" w:hAnsiTheme="majorBidi" w:cstheme="majorBidi"/>
        </w:rPr>
        <w:t>annelid</w:t>
      </w:r>
      <w:r w:rsidRPr="00E5348C">
        <w:rPr>
          <w:rFonts w:asciiTheme="majorBidi" w:hAnsiTheme="majorBidi" w:cstheme="majorBidi"/>
        </w:rPr>
        <w:t>. These categories are not a good solution for the problem as they require moist environments such as ponds, marshes, or wet parts of the soil and their body temperature regulation mechanism depends on water.</w:t>
      </w:r>
    </w:p>
    <w:p w14:paraId="41BEF56E" w14:textId="2226E9DF" w:rsidR="00047630" w:rsidRDefault="00047630" w:rsidP="00066DEE">
      <w:pPr>
        <w:spacing w:line="360" w:lineRule="auto"/>
        <w:jc w:val="both"/>
        <w:rPr>
          <w:rFonts w:asciiTheme="majorBidi" w:hAnsiTheme="majorBidi" w:cstheme="majorBidi"/>
        </w:rPr>
      </w:pPr>
      <w:r w:rsidRPr="00E5348C">
        <w:rPr>
          <w:rFonts w:asciiTheme="majorBidi" w:hAnsiTheme="majorBidi" w:cstheme="majorBidi"/>
        </w:rPr>
        <w:t>The above-mentioned reasons reveal that the body temperature regulation mechanisms of these types of organisms cannot be translated into an architectural design with this type of problem and thus, they have been removed at this stage. Ultimately,</w:t>
      </w:r>
      <w:r w:rsidR="004079DE" w:rsidRPr="00E5348C">
        <w:rPr>
          <w:rFonts w:asciiTheme="majorBidi" w:hAnsiTheme="majorBidi" w:cstheme="majorBidi"/>
        </w:rPr>
        <w:t xml:space="preserve"> </w:t>
      </w:r>
      <w:r w:rsidRPr="00E5348C">
        <w:rPr>
          <w:rFonts w:asciiTheme="majorBidi" w:hAnsiTheme="majorBidi" w:cstheme="majorBidi"/>
        </w:rPr>
        <w:t>animals with unique mechanisms were selected by studying different types of the remained categories and considering available scientific resources, the degree of influence of natural solutions, and the translatability of the mechanisms to the architectural design and the problem.</w:t>
      </w:r>
    </w:p>
    <w:p w14:paraId="49E6D180" w14:textId="480A450D" w:rsidR="00D4542A" w:rsidRDefault="00D4542A" w:rsidP="00066DEE">
      <w:pPr>
        <w:spacing w:line="360" w:lineRule="auto"/>
        <w:jc w:val="both"/>
        <w:rPr>
          <w:rFonts w:asciiTheme="majorBidi" w:hAnsiTheme="majorBidi" w:cstheme="majorBidi"/>
        </w:rPr>
      </w:pPr>
      <w:r>
        <w:rPr>
          <w:rFonts w:asciiTheme="majorBidi" w:hAnsiTheme="majorBidi" w:cstheme="majorBidi"/>
          <w:noProof/>
          <w:lang w:bidi="ar-SA"/>
        </w:rPr>
        <w:lastRenderedPageBreak/>
        <w:drawing>
          <wp:inline distT="0" distB="0" distL="0" distR="0" wp14:anchorId="4D07DA1D" wp14:editId="353E7326">
            <wp:extent cx="5896051" cy="3536606"/>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1217" t="12590" b="7417"/>
                    <a:stretch/>
                  </pic:blipFill>
                  <pic:spPr bwMode="auto">
                    <a:xfrm>
                      <a:off x="0" y="0"/>
                      <a:ext cx="5903137" cy="3540856"/>
                    </a:xfrm>
                    <a:prstGeom prst="rect">
                      <a:avLst/>
                    </a:prstGeom>
                    <a:noFill/>
                    <a:ln>
                      <a:noFill/>
                    </a:ln>
                    <a:extLst>
                      <a:ext uri="{53640926-AAD7-44D8-BBD7-CCE9431645EC}">
                        <a14:shadowObscured xmlns:a14="http://schemas.microsoft.com/office/drawing/2010/main"/>
                      </a:ext>
                    </a:extLst>
                  </pic:spPr>
                </pic:pic>
              </a:graphicData>
            </a:graphic>
          </wp:inline>
        </w:drawing>
      </w:r>
    </w:p>
    <w:p w14:paraId="3C5DE03D" w14:textId="6B4F09FC" w:rsidR="00047630" w:rsidRPr="0046446C" w:rsidRDefault="00047630" w:rsidP="00066DEE">
      <w:pPr>
        <w:spacing w:line="360" w:lineRule="auto"/>
        <w:jc w:val="center"/>
        <w:rPr>
          <w:rFonts w:asciiTheme="majorBidi" w:hAnsiTheme="majorBidi" w:cstheme="majorBidi"/>
          <w:sz w:val="20"/>
          <w:szCs w:val="20"/>
        </w:rPr>
      </w:pPr>
      <w:r w:rsidRPr="0046446C">
        <w:rPr>
          <w:rFonts w:asciiTheme="majorBidi" w:hAnsiTheme="majorBidi" w:cstheme="majorBidi"/>
          <w:b/>
          <w:bCs/>
          <w:sz w:val="20"/>
          <w:szCs w:val="20"/>
        </w:rPr>
        <w:t>Fig.3.</w:t>
      </w:r>
      <w:r w:rsidRPr="0046446C">
        <w:rPr>
          <w:rFonts w:asciiTheme="majorBidi" w:hAnsiTheme="majorBidi" w:cstheme="majorBidi"/>
          <w:sz w:val="20"/>
          <w:szCs w:val="20"/>
        </w:rPr>
        <w:t xml:space="preserve"> Diagram of the examined organisms</w:t>
      </w:r>
    </w:p>
    <w:p w14:paraId="10A20C98" w14:textId="4546B780" w:rsidR="00747BAA" w:rsidRDefault="00047630" w:rsidP="00066DEE">
      <w:pPr>
        <w:spacing w:line="360" w:lineRule="auto"/>
        <w:jc w:val="both"/>
        <w:rPr>
          <w:rFonts w:asciiTheme="majorBidi" w:hAnsiTheme="majorBidi" w:cstheme="majorBidi"/>
        </w:rPr>
      </w:pPr>
      <w:r>
        <w:rPr>
          <w:rFonts w:asciiTheme="majorBidi" w:hAnsiTheme="majorBidi" w:cstheme="majorBidi"/>
        </w:rPr>
        <w:t>As mentioned in introduction</w:t>
      </w:r>
      <w:r w:rsidR="00135516" w:rsidRPr="00860BB1">
        <w:rPr>
          <w:rFonts w:asciiTheme="majorBidi" w:hAnsiTheme="majorBidi" w:cstheme="majorBidi"/>
        </w:rPr>
        <w:t xml:space="preserve"> </w:t>
      </w:r>
      <w:r w:rsidR="00B16D24" w:rsidRPr="00860BB1">
        <w:rPr>
          <w:rFonts w:asciiTheme="majorBidi" w:hAnsiTheme="majorBidi" w:cstheme="majorBidi"/>
        </w:rPr>
        <w:t>plants</w:t>
      </w:r>
      <w:r>
        <w:rPr>
          <w:rFonts w:asciiTheme="majorBidi" w:hAnsiTheme="majorBidi" w:cstheme="majorBidi"/>
        </w:rPr>
        <w:t xml:space="preserve"> are similar to buildings because of their lack of movement to another place and in many cases, Designers use plants as their inspiration. But</w:t>
      </w:r>
      <w:r w:rsidR="00B16D24" w:rsidRPr="00860BB1">
        <w:rPr>
          <w:rFonts w:asciiTheme="majorBidi" w:hAnsiTheme="majorBidi" w:cstheme="majorBidi"/>
        </w:rPr>
        <w:t xml:space="preserve"> as </w:t>
      </w:r>
      <w:r w:rsidR="00747BAA" w:rsidRPr="00860BB1">
        <w:rPr>
          <w:rFonts w:asciiTheme="majorBidi" w:hAnsiTheme="majorBidi" w:cstheme="majorBidi"/>
        </w:rPr>
        <w:t xml:space="preserve">the article </w:t>
      </w:r>
      <w:r w:rsidR="00B16D24" w:rsidRPr="00860BB1">
        <w:rPr>
          <w:rFonts w:asciiTheme="majorBidi" w:hAnsiTheme="majorBidi" w:cstheme="majorBidi"/>
        </w:rPr>
        <w:t>focused</w:t>
      </w:r>
      <w:r w:rsidR="00747BAA" w:rsidRPr="00860BB1">
        <w:rPr>
          <w:rFonts w:asciiTheme="majorBidi" w:hAnsiTheme="majorBidi" w:cstheme="majorBidi"/>
        </w:rPr>
        <w:t xml:space="preserve"> on animals</w:t>
      </w:r>
      <w:r w:rsidR="004079DE">
        <w:rPr>
          <w:rFonts w:asciiTheme="majorBidi" w:hAnsiTheme="majorBidi" w:cstheme="majorBidi"/>
        </w:rPr>
        <w:t>,</w:t>
      </w:r>
      <w:r w:rsidR="00747BAA" w:rsidRPr="00860BB1">
        <w:rPr>
          <w:rFonts w:asciiTheme="majorBidi" w:hAnsiTheme="majorBidi" w:cstheme="majorBidi"/>
        </w:rPr>
        <w:t xml:space="preserve"> three animals from different categories </w:t>
      </w:r>
      <w:r w:rsidR="00B16D24" w:rsidRPr="00860BB1">
        <w:rPr>
          <w:rFonts w:asciiTheme="majorBidi" w:hAnsiTheme="majorBidi" w:cstheme="majorBidi"/>
        </w:rPr>
        <w:t>were</w:t>
      </w:r>
      <w:r w:rsidR="00747BAA" w:rsidRPr="00860BB1">
        <w:rPr>
          <w:rFonts w:asciiTheme="majorBidi" w:hAnsiTheme="majorBidi" w:cstheme="majorBidi"/>
        </w:rPr>
        <w:t xml:space="preserve"> selected and carefully studied to understand their behaviors and body structure. The selected animals </w:t>
      </w:r>
      <w:r w:rsidR="00B16D24" w:rsidRPr="00860BB1">
        <w:rPr>
          <w:rFonts w:asciiTheme="majorBidi" w:hAnsiTheme="majorBidi" w:cstheme="majorBidi"/>
        </w:rPr>
        <w:t>were</w:t>
      </w:r>
      <w:r w:rsidR="00747BAA" w:rsidRPr="00860BB1">
        <w:rPr>
          <w:rFonts w:asciiTheme="majorBidi" w:hAnsiTheme="majorBidi" w:cstheme="majorBidi"/>
        </w:rPr>
        <w:t xml:space="preserve"> the zebra from the mammal category, the silver-haired ant from the arthropod category, and the lizard from the reptile category. Then, the mechanisms, characteristics</w:t>
      </w:r>
      <w:r w:rsidR="00751612" w:rsidRPr="00860BB1">
        <w:rPr>
          <w:rFonts w:asciiTheme="majorBidi" w:hAnsiTheme="majorBidi" w:cstheme="majorBidi"/>
        </w:rPr>
        <w:t>,</w:t>
      </w:r>
      <w:r w:rsidR="00747BAA" w:rsidRPr="00860BB1">
        <w:rPr>
          <w:rFonts w:asciiTheme="majorBidi" w:hAnsiTheme="majorBidi" w:cstheme="majorBidi"/>
        </w:rPr>
        <w:t xml:space="preserve"> and principle</w:t>
      </w:r>
      <w:r w:rsidR="00751612" w:rsidRPr="00860BB1">
        <w:rPr>
          <w:rFonts w:asciiTheme="majorBidi" w:hAnsiTheme="majorBidi" w:cstheme="majorBidi"/>
        </w:rPr>
        <w:t>s</w:t>
      </w:r>
      <w:r w:rsidR="00747BAA" w:rsidRPr="00860BB1">
        <w:rPr>
          <w:rFonts w:asciiTheme="majorBidi" w:hAnsiTheme="majorBidi" w:cstheme="majorBidi"/>
        </w:rPr>
        <w:t xml:space="preserve"> in their bodies </w:t>
      </w:r>
      <w:r w:rsidR="00751612" w:rsidRPr="00860BB1">
        <w:rPr>
          <w:rFonts w:asciiTheme="majorBidi" w:hAnsiTheme="majorBidi" w:cstheme="majorBidi"/>
        </w:rPr>
        <w:t>were</w:t>
      </w:r>
      <w:r w:rsidR="00747BAA" w:rsidRPr="00860BB1">
        <w:rPr>
          <w:rFonts w:asciiTheme="majorBidi" w:hAnsiTheme="majorBidi" w:cstheme="majorBidi"/>
        </w:rPr>
        <w:t xml:space="preserve"> extracted and analyzed</w:t>
      </w:r>
      <w:r w:rsidR="00751612" w:rsidRPr="00860BB1">
        <w:rPr>
          <w:rFonts w:asciiTheme="majorBidi" w:hAnsiTheme="majorBidi" w:cstheme="majorBidi"/>
        </w:rPr>
        <w:t xml:space="preserve"> to design</w:t>
      </w:r>
      <w:r w:rsidR="00747BAA" w:rsidRPr="00860BB1">
        <w:rPr>
          <w:rFonts w:asciiTheme="majorBidi" w:hAnsiTheme="majorBidi" w:cstheme="majorBidi"/>
        </w:rPr>
        <w:t xml:space="preserve"> the facade. </w:t>
      </w:r>
      <w:r w:rsidR="00751612" w:rsidRPr="00860BB1">
        <w:rPr>
          <w:rFonts w:asciiTheme="majorBidi" w:hAnsiTheme="majorBidi" w:cstheme="majorBidi"/>
        </w:rPr>
        <w:t>Ultimately,</w:t>
      </w:r>
      <w:r w:rsidR="00747BAA" w:rsidRPr="00860BB1">
        <w:rPr>
          <w:rFonts w:asciiTheme="majorBidi" w:hAnsiTheme="majorBidi" w:cstheme="majorBidi"/>
        </w:rPr>
        <w:t xml:space="preserve"> the designed </w:t>
      </w:r>
      <w:r w:rsidR="00751612" w:rsidRPr="00860BB1">
        <w:rPr>
          <w:rFonts w:asciiTheme="majorBidi" w:hAnsiTheme="majorBidi" w:cstheme="majorBidi"/>
        </w:rPr>
        <w:t>facade</w:t>
      </w:r>
      <w:r w:rsidR="00747BAA" w:rsidRPr="00860BB1">
        <w:rPr>
          <w:rFonts w:asciiTheme="majorBidi" w:hAnsiTheme="majorBidi" w:cstheme="majorBidi"/>
        </w:rPr>
        <w:t xml:space="preserve"> is </w:t>
      </w:r>
      <w:r w:rsidR="00751612" w:rsidRPr="00860BB1">
        <w:rPr>
          <w:rFonts w:asciiTheme="majorBidi" w:hAnsiTheme="majorBidi" w:cstheme="majorBidi"/>
        </w:rPr>
        <w:t>analyzed in terms of</w:t>
      </w:r>
      <w:r w:rsidR="00747BAA" w:rsidRPr="00860BB1">
        <w:rPr>
          <w:rFonts w:asciiTheme="majorBidi" w:hAnsiTheme="majorBidi" w:cstheme="majorBidi"/>
        </w:rPr>
        <w:t xml:space="preserve"> air flow and temperature using Ansys fluent software.</w:t>
      </w:r>
    </w:p>
    <w:p w14:paraId="11ACD0BC" w14:textId="5742905A" w:rsidR="00747BAA" w:rsidRPr="00860BB1" w:rsidRDefault="00747BAA" w:rsidP="00A50314">
      <w:pPr>
        <w:spacing w:line="360" w:lineRule="auto"/>
        <w:jc w:val="both"/>
        <w:rPr>
          <w:rFonts w:asciiTheme="majorBidi" w:hAnsiTheme="majorBidi" w:cstheme="majorBidi"/>
          <w:b/>
          <w:bCs/>
          <w:sz w:val="24"/>
          <w:szCs w:val="24"/>
        </w:rPr>
      </w:pPr>
      <w:r w:rsidRPr="00860BB1">
        <w:rPr>
          <w:rFonts w:asciiTheme="majorBidi" w:hAnsiTheme="majorBidi" w:cstheme="majorBidi"/>
          <w:b/>
          <w:bCs/>
          <w:sz w:val="24"/>
          <w:szCs w:val="24"/>
        </w:rPr>
        <w:t>4</w:t>
      </w:r>
      <w:r w:rsidR="00751612" w:rsidRPr="00860BB1">
        <w:rPr>
          <w:rFonts w:asciiTheme="majorBidi" w:hAnsiTheme="majorBidi" w:cstheme="majorBidi"/>
          <w:b/>
          <w:bCs/>
          <w:sz w:val="24"/>
          <w:szCs w:val="24"/>
        </w:rPr>
        <w:t>.</w:t>
      </w:r>
      <w:r w:rsidRPr="00860BB1">
        <w:rPr>
          <w:rFonts w:asciiTheme="majorBidi" w:hAnsiTheme="majorBidi" w:cstheme="majorBidi"/>
          <w:b/>
          <w:bCs/>
          <w:sz w:val="24"/>
          <w:szCs w:val="24"/>
        </w:rPr>
        <w:t xml:space="preserve"> Analyzing natural solutions and examining the mechanisms used in selected organisms </w:t>
      </w:r>
    </w:p>
    <w:p w14:paraId="2DD081FB" w14:textId="6E34DFC2" w:rsidR="00747BAA" w:rsidRPr="00860BB1" w:rsidRDefault="00747BAA" w:rsidP="00066DEE">
      <w:pPr>
        <w:spacing w:line="360" w:lineRule="auto"/>
        <w:jc w:val="both"/>
        <w:rPr>
          <w:rFonts w:asciiTheme="majorBidi" w:hAnsiTheme="majorBidi" w:cstheme="majorBidi"/>
          <w:b/>
          <w:bCs/>
          <w:i/>
          <w:iCs/>
        </w:rPr>
      </w:pPr>
      <w:r w:rsidRPr="00860BB1">
        <w:rPr>
          <w:rFonts w:asciiTheme="majorBidi" w:hAnsiTheme="majorBidi" w:cstheme="majorBidi"/>
          <w:b/>
          <w:bCs/>
          <w:i/>
          <w:iCs/>
        </w:rPr>
        <w:t>4</w:t>
      </w:r>
      <w:r w:rsidR="00751612" w:rsidRPr="00860BB1">
        <w:rPr>
          <w:rFonts w:asciiTheme="majorBidi" w:hAnsiTheme="majorBidi" w:cstheme="majorBidi"/>
          <w:b/>
          <w:bCs/>
          <w:i/>
          <w:iCs/>
        </w:rPr>
        <w:t>.1.</w:t>
      </w:r>
      <w:r w:rsidRPr="00860BB1">
        <w:rPr>
          <w:rFonts w:asciiTheme="majorBidi" w:hAnsiTheme="majorBidi" w:cstheme="majorBidi"/>
          <w:b/>
          <w:bCs/>
          <w:i/>
          <w:iCs/>
        </w:rPr>
        <w:t xml:space="preserve"> The study of living organisms</w:t>
      </w:r>
    </w:p>
    <w:p w14:paraId="3317512D" w14:textId="06E45C2C" w:rsidR="00747BAA" w:rsidRPr="00860BB1" w:rsidRDefault="00751612" w:rsidP="00066DEE">
      <w:pPr>
        <w:spacing w:line="360" w:lineRule="auto"/>
        <w:jc w:val="both"/>
        <w:rPr>
          <w:rFonts w:asciiTheme="majorBidi" w:hAnsiTheme="majorBidi" w:cstheme="majorBidi"/>
        </w:rPr>
      </w:pPr>
      <w:r w:rsidRPr="00860BB1">
        <w:rPr>
          <w:rFonts w:asciiTheme="majorBidi" w:hAnsiTheme="majorBidi" w:cstheme="majorBidi"/>
        </w:rPr>
        <w:t>D</w:t>
      </w:r>
      <w:r w:rsidR="00747BAA" w:rsidRPr="00860BB1">
        <w:rPr>
          <w:rFonts w:asciiTheme="majorBidi" w:hAnsiTheme="majorBidi" w:cstheme="majorBidi"/>
        </w:rPr>
        <w:t xml:space="preserve">eserts create </w:t>
      </w:r>
      <w:r w:rsidRPr="00860BB1">
        <w:rPr>
          <w:rFonts w:asciiTheme="majorBidi" w:hAnsiTheme="majorBidi" w:cstheme="majorBidi"/>
        </w:rPr>
        <w:t>intolerable</w:t>
      </w:r>
      <w:r w:rsidR="00747BAA" w:rsidRPr="00860BB1">
        <w:rPr>
          <w:rFonts w:asciiTheme="majorBidi" w:hAnsiTheme="majorBidi" w:cstheme="majorBidi"/>
        </w:rPr>
        <w:t xml:space="preserve"> conditions for living organisms in the hot seasons of the year, and the sun's radiation is the main problem in the mentioned areas</w:t>
      </w:r>
      <w:r w:rsidR="006E6B46" w:rsidRPr="00860BB1">
        <w:rPr>
          <w:rFonts w:asciiTheme="majorBidi" w:hAnsiTheme="majorBidi" w:cstheme="majorBidi"/>
        </w:rPr>
        <w:t>.</w:t>
      </w:r>
      <w:r w:rsidR="00747BAA" w:rsidRPr="00860BB1">
        <w:rPr>
          <w:rFonts w:asciiTheme="majorBidi" w:hAnsiTheme="majorBidi" w:cstheme="majorBidi"/>
        </w:rPr>
        <w:t xml:space="preserve"> </w:t>
      </w:r>
      <w:r w:rsidR="006E6B46" w:rsidRPr="00860BB1">
        <w:rPr>
          <w:rFonts w:asciiTheme="majorBidi" w:hAnsiTheme="majorBidi" w:cstheme="majorBidi"/>
        </w:rPr>
        <w:t>However, t</w:t>
      </w:r>
      <w:r w:rsidR="00747BAA" w:rsidRPr="00860BB1">
        <w:rPr>
          <w:rFonts w:asciiTheme="majorBidi" w:hAnsiTheme="majorBidi" w:cstheme="majorBidi"/>
        </w:rPr>
        <w:t xml:space="preserve">he ambient temperature drops drastically </w:t>
      </w:r>
      <w:r w:rsidR="004E0C9C" w:rsidRPr="00860BB1">
        <w:rPr>
          <w:rFonts w:asciiTheme="majorBidi" w:hAnsiTheme="majorBidi" w:cstheme="majorBidi"/>
        </w:rPr>
        <w:t>o</w:t>
      </w:r>
      <w:r w:rsidR="00747BAA" w:rsidRPr="00860BB1">
        <w:rPr>
          <w:rFonts w:asciiTheme="majorBidi" w:hAnsiTheme="majorBidi" w:cstheme="majorBidi"/>
        </w:rPr>
        <w:t>n some nights and animals experience extreme cold</w:t>
      </w:r>
      <w:r w:rsidR="006E6B46" w:rsidRPr="00860BB1">
        <w:rPr>
          <w:rFonts w:asciiTheme="majorBidi" w:hAnsiTheme="majorBidi" w:cstheme="majorBidi"/>
        </w:rPr>
        <w:t xml:space="preserve"> in cold seasons</w:t>
      </w:r>
      <w:r w:rsidR="00747BAA" w:rsidRPr="00860BB1">
        <w:rPr>
          <w:rFonts w:asciiTheme="majorBidi" w:hAnsiTheme="majorBidi" w:cstheme="majorBidi"/>
        </w:rPr>
        <w:t>. Various creatures</w:t>
      </w:r>
      <w:r w:rsidR="006E6B46" w:rsidRPr="00860BB1">
        <w:rPr>
          <w:rFonts w:asciiTheme="majorBidi" w:hAnsiTheme="majorBidi" w:cstheme="majorBidi"/>
        </w:rPr>
        <w:t>, including plants, mammals, reptiles, birds, and insects</w:t>
      </w:r>
      <w:r w:rsidR="00747BAA" w:rsidRPr="00860BB1">
        <w:rPr>
          <w:rFonts w:asciiTheme="majorBidi" w:hAnsiTheme="majorBidi" w:cstheme="majorBidi"/>
        </w:rPr>
        <w:t xml:space="preserve"> live in the desert, which adapt</w:t>
      </w:r>
      <w:r w:rsidR="004E0C9C" w:rsidRPr="00860BB1">
        <w:rPr>
          <w:rFonts w:asciiTheme="majorBidi" w:hAnsiTheme="majorBidi" w:cstheme="majorBidi"/>
        </w:rPr>
        <w:t>s</w:t>
      </w:r>
      <w:r w:rsidR="00747BAA" w:rsidRPr="00860BB1">
        <w:rPr>
          <w:rFonts w:asciiTheme="majorBidi" w:hAnsiTheme="majorBidi" w:cstheme="majorBidi"/>
        </w:rPr>
        <w:t xml:space="preserve"> </w:t>
      </w:r>
      <w:r w:rsidR="006E6B46" w:rsidRPr="00860BB1">
        <w:rPr>
          <w:rFonts w:asciiTheme="majorBidi" w:hAnsiTheme="majorBidi" w:cstheme="majorBidi"/>
        </w:rPr>
        <w:t xml:space="preserve">themselves </w:t>
      </w:r>
      <w:r w:rsidR="00747BAA" w:rsidRPr="00860BB1">
        <w:rPr>
          <w:rFonts w:asciiTheme="majorBidi" w:hAnsiTheme="majorBidi" w:cstheme="majorBidi"/>
        </w:rPr>
        <w:t>well to the heat caused by the sun's rays and keep</w:t>
      </w:r>
      <w:r w:rsidR="004E0C9C" w:rsidRPr="00860BB1">
        <w:rPr>
          <w:rFonts w:asciiTheme="majorBidi" w:hAnsiTheme="majorBidi" w:cstheme="majorBidi"/>
        </w:rPr>
        <w:t>s</w:t>
      </w:r>
      <w:r w:rsidR="00747BAA" w:rsidRPr="00860BB1">
        <w:rPr>
          <w:rFonts w:asciiTheme="majorBidi" w:hAnsiTheme="majorBidi" w:cstheme="majorBidi"/>
        </w:rPr>
        <w:t xml:space="preserve"> their body temperature constant. As a result, examining the behaviors and structures of these types of organisms</w:t>
      </w:r>
      <w:r w:rsidR="004A57C4" w:rsidRPr="00860BB1">
        <w:rPr>
          <w:rFonts w:asciiTheme="majorBidi" w:hAnsiTheme="majorBidi" w:cstheme="majorBidi"/>
        </w:rPr>
        <w:t xml:space="preserve"> allows us to specify </w:t>
      </w:r>
      <w:r w:rsidR="00747BAA" w:rsidRPr="00860BB1">
        <w:rPr>
          <w:rFonts w:asciiTheme="majorBidi" w:hAnsiTheme="majorBidi" w:cstheme="majorBidi"/>
        </w:rPr>
        <w:t xml:space="preserve">their answer to the problem of temperature regulation. </w:t>
      </w:r>
      <w:r w:rsidR="004A57C4" w:rsidRPr="00860BB1">
        <w:rPr>
          <w:rFonts w:asciiTheme="majorBidi" w:hAnsiTheme="majorBidi" w:cstheme="majorBidi"/>
        </w:rPr>
        <w:lastRenderedPageBreak/>
        <w:t>Given</w:t>
      </w:r>
      <w:r w:rsidR="00747BAA" w:rsidRPr="00860BB1">
        <w:rPr>
          <w:rFonts w:asciiTheme="majorBidi" w:hAnsiTheme="majorBidi" w:cstheme="majorBidi"/>
        </w:rPr>
        <w:t xml:space="preserve"> </w:t>
      </w:r>
      <w:r w:rsidR="004A57C4" w:rsidRPr="00860BB1">
        <w:rPr>
          <w:rFonts w:asciiTheme="majorBidi" w:hAnsiTheme="majorBidi" w:cstheme="majorBidi"/>
        </w:rPr>
        <w:t>the diversity of</w:t>
      </w:r>
      <w:r w:rsidR="00747BAA" w:rsidRPr="00860BB1">
        <w:rPr>
          <w:rFonts w:asciiTheme="majorBidi" w:hAnsiTheme="majorBidi" w:cstheme="majorBidi"/>
        </w:rPr>
        <w:t xml:space="preserve"> animal</w:t>
      </w:r>
      <w:r w:rsidR="004A57C4" w:rsidRPr="00860BB1">
        <w:rPr>
          <w:rFonts w:asciiTheme="majorBidi" w:hAnsiTheme="majorBidi" w:cstheme="majorBidi"/>
        </w:rPr>
        <w:t>s</w:t>
      </w:r>
      <w:r w:rsidR="00747BAA" w:rsidRPr="00860BB1">
        <w:rPr>
          <w:rFonts w:asciiTheme="majorBidi" w:hAnsiTheme="majorBidi" w:cstheme="majorBidi"/>
        </w:rPr>
        <w:t>,</w:t>
      </w:r>
      <w:r w:rsidR="004A57C4" w:rsidRPr="00860BB1">
        <w:rPr>
          <w:rFonts w:asciiTheme="majorBidi" w:hAnsiTheme="majorBidi" w:cstheme="majorBidi"/>
        </w:rPr>
        <w:t xml:space="preserve"> we selected and examined</w:t>
      </w:r>
      <w:r w:rsidR="00747BAA" w:rsidRPr="00860BB1">
        <w:rPr>
          <w:rFonts w:asciiTheme="majorBidi" w:hAnsiTheme="majorBidi" w:cstheme="majorBidi"/>
        </w:rPr>
        <w:t xml:space="preserve"> arthropods, mammals</w:t>
      </w:r>
      <w:r w:rsidR="004A57C4" w:rsidRPr="00860BB1">
        <w:rPr>
          <w:rFonts w:asciiTheme="majorBidi" w:hAnsiTheme="majorBidi" w:cstheme="majorBidi"/>
        </w:rPr>
        <w:t>,</w:t>
      </w:r>
      <w:r w:rsidR="00747BAA" w:rsidRPr="00860BB1">
        <w:rPr>
          <w:rFonts w:asciiTheme="majorBidi" w:hAnsiTheme="majorBidi" w:cstheme="majorBidi"/>
        </w:rPr>
        <w:t xml:space="preserve"> and reptiles.</w:t>
      </w:r>
      <w:r w:rsidR="004A57C4" w:rsidRPr="00860BB1">
        <w:rPr>
          <w:rFonts w:asciiTheme="majorBidi" w:hAnsiTheme="majorBidi" w:cstheme="majorBidi"/>
        </w:rPr>
        <w:t xml:space="preserve"> Specifically,</w:t>
      </w:r>
      <w:r w:rsidR="00747BAA" w:rsidRPr="00860BB1">
        <w:rPr>
          <w:rFonts w:asciiTheme="majorBidi" w:hAnsiTheme="majorBidi" w:cstheme="majorBidi"/>
        </w:rPr>
        <w:t xml:space="preserve"> </w:t>
      </w:r>
      <w:r w:rsidR="004E0C9C" w:rsidRPr="00860BB1">
        <w:rPr>
          <w:rFonts w:asciiTheme="majorBidi" w:hAnsiTheme="majorBidi" w:cstheme="majorBidi"/>
        </w:rPr>
        <w:t xml:space="preserve">the </w:t>
      </w:r>
      <w:r w:rsidR="004A57C4" w:rsidRPr="00860BB1">
        <w:rPr>
          <w:rFonts w:asciiTheme="majorBidi" w:hAnsiTheme="majorBidi" w:cstheme="majorBidi"/>
        </w:rPr>
        <w:t>Saharan</w:t>
      </w:r>
      <w:r w:rsidR="00747BAA" w:rsidRPr="00860BB1">
        <w:rPr>
          <w:rFonts w:asciiTheme="majorBidi" w:hAnsiTheme="majorBidi" w:cstheme="majorBidi"/>
        </w:rPr>
        <w:t xml:space="preserve"> </w:t>
      </w:r>
      <w:r w:rsidR="004A57C4" w:rsidRPr="00860BB1">
        <w:rPr>
          <w:rFonts w:asciiTheme="majorBidi" w:hAnsiTheme="majorBidi" w:cstheme="majorBidi"/>
        </w:rPr>
        <w:t xml:space="preserve">silver </w:t>
      </w:r>
      <w:r w:rsidR="00747BAA" w:rsidRPr="00860BB1">
        <w:rPr>
          <w:rFonts w:asciiTheme="majorBidi" w:hAnsiTheme="majorBidi" w:cstheme="majorBidi"/>
        </w:rPr>
        <w:t>ant</w:t>
      </w:r>
      <w:r w:rsidR="004A57C4" w:rsidRPr="00860BB1">
        <w:rPr>
          <w:rFonts w:asciiTheme="majorBidi" w:hAnsiTheme="majorBidi" w:cstheme="majorBidi"/>
        </w:rPr>
        <w:t>, zebra, and lizard were selected from</w:t>
      </w:r>
      <w:r w:rsidR="00747BAA" w:rsidRPr="00860BB1">
        <w:rPr>
          <w:rFonts w:asciiTheme="majorBidi" w:hAnsiTheme="majorBidi" w:cstheme="majorBidi"/>
        </w:rPr>
        <w:t xml:space="preserve"> arthropods, mammals, and reptiles</w:t>
      </w:r>
      <w:r w:rsidR="004A57C4" w:rsidRPr="00860BB1">
        <w:rPr>
          <w:rFonts w:asciiTheme="majorBidi" w:hAnsiTheme="majorBidi" w:cstheme="majorBidi"/>
        </w:rPr>
        <w:t>, respectively</w:t>
      </w:r>
      <w:r w:rsidR="00747BAA" w:rsidRPr="00860BB1">
        <w:rPr>
          <w:rFonts w:asciiTheme="majorBidi" w:hAnsiTheme="majorBidi" w:cstheme="majorBidi"/>
        </w:rPr>
        <w:t>.</w:t>
      </w:r>
    </w:p>
    <w:p w14:paraId="209200C5" w14:textId="4ABE8142" w:rsidR="00747BAA" w:rsidRPr="00860BB1" w:rsidRDefault="00747BAA" w:rsidP="00066DEE">
      <w:pPr>
        <w:spacing w:line="360" w:lineRule="auto"/>
        <w:jc w:val="both"/>
        <w:rPr>
          <w:rFonts w:asciiTheme="majorBidi" w:hAnsiTheme="majorBidi" w:cstheme="majorBidi"/>
          <w:b/>
          <w:bCs/>
          <w:i/>
          <w:iCs/>
        </w:rPr>
      </w:pPr>
      <w:r w:rsidRPr="00860BB1">
        <w:rPr>
          <w:rFonts w:asciiTheme="majorBidi" w:hAnsiTheme="majorBidi" w:cstheme="majorBidi"/>
          <w:b/>
          <w:bCs/>
          <w:i/>
          <w:iCs/>
        </w:rPr>
        <w:t>4</w:t>
      </w:r>
      <w:r w:rsidR="004A57C4" w:rsidRPr="00860BB1">
        <w:rPr>
          <w:rFonts w:asciiTheme="majorBidi" w:hAnsiTheme="majorBidi" w:cstheme="majorBidi"/>
          <w:b/>
          <w:bCs/>
          <w:i/>
          <w:iCs/>
        </w:rPr>
        <w:t>.1.1.</w:t>
      </w:r>
      <w:r w:rsidRPr="00860BB1">
        <w:rPr>
          <w:rFonts w:asciiTheme="majorBidi" w:hAnsiTheme="majorBidi" w:cstheme="majorBidi"/>
          <w:b/>
          <w:bCs/>
          <w:i/>
          <w:iCs/>
        </w:rPr>
        <w:t xml:space="preserve"> </w:t>
      </w:r>
      <w:r w:rsidR="004A57C4" w:rsidRPr="00860BB1">
        <w:rPr>
          <w:rFonts w:asciiTheme="majorBidi" w:hAnsiTheme="majorBidi" w:cstheme="majorBidi"/>
          <w:b/>
          <w:bCs/>
          <w:i/>
          <w:iCs/>
        </w:rPr>
        <w:t xml:space="preserve">Saharan </w:t>
      </w:r>
      <w:r w:rsidRPr="00860BB1">
        <w:rPr>
          <w:rFonts w:asciiTheme="majorBidi" w:hAnsiTheme="majorBidi" w:cstheme="majorBidi"/>
          <w:b/>
          <w:bCs/>
          <w:i/>
          <w:iCs/>
        </w:rPr>
        <w:t xml:space="preserve">Silver </w:t>
      </w:r>
      <w:r w:rsidR="004A57C4" w:rsidRPr="00860BB1">
        <w:rPr>
          <w:rFonts w:asciiTheme="majorBidi" w:hAnsiTheme="majorBidi" w:cstheme="majorBidi"/>
          <w:b/>
          <w:bCs/>
          <w:i/>
          <w:iCs/>
        </w:rPr>
        <w:t>A</w:t>
      </w:r>
      <w:r w:rsidRPr="00860BB1">
        <w:rPr>
          <w:rFonts w:asciiTheme="majorBidi" w:hAnsiTheme="majorBidi" w:cstheme="majorBidi"/>
          <w:b/>
          <w:bCs/>
          <w:i/>
          <w:iCs/>
        </w:rPr>
        <w:t>nt</w:t>
      </w:r>
    </w:p>
    <w:p w14:paraId="1C343BBE" w14:textId="5FA6A4E0" w:rsidR="00747BAA" w:rsidRPr="00860BB1" w:rsidRDefault="00076EF0" w:rsidP="007964EE">
      <w:pPr>
        <w:spacing w:line="360" w:lineRule="auto"/>
        <w:jc w:val="both"/>
        <w:rPr>
          <w:rFonts w:asciiTheme="majorBidi" w:hAnsiTheme="majorBidi" w:cstheme="majorBidi"/>
        </w:rPr>
      </w:pPr>
      <w:r w:rsidRPr="00076EF0">
        <w:rPr>
          <w:rFonts w:asciiTheme="majorBidi" w:hAnsiTheme="majorBidi" w:cstheme="majorBidi"/>
        </w:rPr>
        <w:t>The Saharan silver ant inspired the use of highly reflective surfaces and geometry that promotes heat dissipation.</w:t>
      </w:r>
      <w:r>
        <w:rPr>
          <w:rFonts w:asciiTheme="majorBidi" w:hAnsiTheme="majorBidi" w:cstheme="majorBidi"/>
        </w:rPr>
        <w:t xml:space="preserve"> </w:t>
      </w:r>
      <w:r w:rsidR="00747BAA" w:rsidRPr="00860BB1">
        <w:rPr>
          <w:rFonts w:asciiTheme="majorBidi" w:hAnsiTheme="majorBidi" w:cstheme="majorBidi"/>
        </w:rPr>
        <w:t xml:space="preserve">These </w:t>
      </w:r>
      <w:proofErr w:type="spellStart"/>
      <w:r w:rsidR="00747BAA" w:rsidRPr="00860BB1">
        <w:rPr>
          <w:rFonts w:asciiTheme="majorBidi" w:hAnsiTheme="majorBidi" w:cstheme="majorBidi"/>
        </w:rPr>
        <w:t>Cataglyphis</w:t>
      </w:r>
      <w:proofErr w:type="spellEnd"/>
      <w:r w:rsidR="00747BAA" w:rsidRPr="00860BB1">
        <w:rPr>
          <w:rFonts w:asciiTheme="majorBidi" w:hAnsiTheme="majorBidi" w:cstheme="majorBidi"/>
        </w:rPr>
        <w:t xml:space="preserve"> </w:t>
      </w:r>
      <w:proofErr w:type="spellStart"/>
      <w:r w:rsidR="00747BAA" w:rsidRPr="00860BB1">
        <w:rPr>
          <w:rFonts w:asciiTheme="majorBidi" w:hAnsiTheme="majorBidi" w:cstheme="majorBidi"/>
        </w:rPr>
        <w:t>bombycine</w:t>
      </w:r>
      <w:proofErr w:type="spellEnd"/>
      <w:r w:rsidR="00747BAA" w:rsidRPr="00860BB1">
        <w:rPr>
          <w:rFonts w:asciiTheme="majorBidi" w:hAnsiTheme="majorBidi" w:cstheme="majorBidi"/>
        </w:rPr>
        <w:t xml:space="preserve"> insects, which are also known as </w:t>
      </w:r>
      <w:r w:rsidR="00CB2677" w:rsidRPr="00860BB1">
        <w:rPr>
          <w:rFonts w:asciiTheme="majorBidi" w:hAnsiTheme="majorBidi" w:cstheme="majorBidi"/>
        </w:rPr>
        <w:t>Saharan</w:t>
      </w:r>
      <w:r w:rsidR="00747BAA" w:rsidRPr="00860BB1">
        <w:rPr>
          <w:rFonts w:asciiTheme="majorBidi" w:hAnsiTheme="majorBidi" w:cstheme="majorBidi"/>
        </w:rPr>
        <w:t xml:space="preserve"> ants, live in one of the hottest environments on earth</w:t>
      </w:r>
      <w:r w:rsidR="007964EE">
        <w:rPr>
          <w:rFonts w:asciiTheme="majorBidi" w:hAnsiTheme="majorBidi" w:cstheme="majorBidi"/>
        </w:rPr>
        <w:t xml:space="preserve"> </w:t>
      </w:r>
      <w:r w:rsidR="007964EE">
        <w:rPr>
          <w:rFonts w:asciiTheme="majorBidi" w:hAnsiTheme="majorBidi" w:cstheme="majorBidi"/>
        </w:rPr>
        <w:fldChar w:fldCharType="begin"/>
      </w:r>
      <w:r w:rsidR="007964EE">
        <w:rPr>
          <w:rFonts w:asciiTheme="majorBidi" w:hAnsiTheme="majorBidi" w:cstheme="majorBidi"/>
        </w:rPr>
        <w:instrText xml:space="preserve"> ADDIN EN.CITE &lt;EndNote&gt;&lt;Cite&gt;&lt;Author&gt;Wehner&lt;/Author&gt;&lt;Year&gt;2011&lt;/Year&gt;&lt;RecNum&gt;29&lt;/RecNum&gt;&lt;DisplayText&gt;(Wehner &amp;amp; Wehner, 2011)&lt;/DisplayText&gt;&lt;record&gt;&lt;rec-number&gt;29&lt;/rec-number&gt;&lt;foreign-keys&gt;&lt;key app="EN" db-id="e59p9520cfdpwuexa5evf091ard5atdx9sz0" timestamp="1782827828"&gt;29&lt;/key&gt;&lt;/foreign-keys&gt;&lt;ref-type name="Journal Article"&gt;17&lt;/ref-type&gt;&lt;contributors&gt;&lt;authors&gt;&lt;author&gt;Wehner, Rüdiger&lt;/author&gt;&lt;author&gt;Wehner, Sibylle&lt;/author&gt;&lt;/authors&gt;&lt;/contributors&gt;&lt;titles&gt;&lt;title&gt;Parallel evolution of thermophilia: Daily and seasonal foraging patterns of heat-adapted desert ants: Cataglyphis and Ocymyrmex species&lt;/title&gt;&lt;secondary-title&gt;Physiological Entomology&lt;/secondary-title&gt;&lt;/titles&gt;&lt;periodical&gt;&lt;full-title&gt;Physiological Entomology&lt;/full-title&gt;&lt;/periodical&gt;&lt;pages&gt;271-281&lt;/pages&gt;&lt;volume&gt;36&lt;/volume&gt;&lt;dates&gt;&lt;year&gt;2011&lt;/year&gt;&lt;pub-dates&gt;&lt;date&gt;07/22&lt;/date&gt;&lt;/pub-dates&gt;&lt;/dates&gt;&lt;urls&gt;&lt;/urls&gt;&lt;electronic-resource-num&gt;10.1111/j.1365-3032.2011.00795.x&lt;/electronic-resource-num&gt;&lt;/record&gt;&lt;/Cite&gt;&lt;/EndNote&gt;</w:instrText>
      </w:r>
      <w:r w:rsidR="007964EE">
        <w:rPr>
          <w:rFonts w:asciiTheme="majorBidi" w:hAnsiTheme="majorBidi" w:cstheme="majorBidi"/>
        </w:rPr>
        <w:fldChar w:fldCharType="separate"/>
      </w:r>
      <w:r w:rsidR="007964EE">
        <w:rPr>
          <w:rFonts w:asciiTheme="majorBidi" w:hAnsiTheme="majorBidi" w:cstheme="majorBidi"/>
          <w:noProof/>
        </w:rPr>
        <w:t>(Wehner &amp; Wehner, 2011)</w:t>
      </w:r>
      <w:r w:rsidR="007964EE">
        <w:rPr>
          <w:rFonts w:asciiTheme="majorBidi" w:hAnsiTheme="majorBidi" w:cstheme="majorBidi"/>
        </w:rPr>
        <w:fldChar w:fldCharType="end"/>
      </w:r>
      <w:r w:rsidR="00CB2677" w:rsidRPr="00860BB1">
        <w:rPr>
          <w:rFonts w:asciiTheme="majorBidi" w:hAnsiTheme="majorBidi" w:cstheme="majorBidi"/>
        </w:rPr>
        <w:t>. These ants come</w:t>
      </w:r>
      <w:r w:rsidR="00747BAA" w:rsidRPr="00860BB1">
        <w:rPr>
          <w:rFonts w:asciiTheme="majorBidi" w:hAnsiTheme="majorBidi" w:cstheme="majorBidi"/>
        </w:rPr>
        <w:t xml:space="preserve"> </w:t>
      </w:r>
      <w:r w:rsidR="00CB2677" w:rsidRPr="00860BB1">
        <w:rPr>
          <w:rFonts w:asciiTheme="majorBidi" w:hAnsiTheme="majorBidi" w:cstheme="majorBidi"/>
        </w:rPr>
        <w:t xml:space="preserve">to </w:t>
      </w:r>
      <w:r w:rsidR="00747BAA" w:rsidRPr="00860BB1">
        <w:rPr>
          <w:rFonts w:asciiTheme="majorBidi" w:hAnsiTheme="majorBidi" w:cstheme="majorBidi"/>
        </w:rPr>
        <w:t>the</w:t>
      </w:r>
      <w:r w:rsidR="00CB2677" w:rsidRPr="00860BB1">
        <w:rPr>
          <w:rFonts w:asciiTheme="majorBidi" w:hAnsiTheme="majorBidi" w:cstheme="majorBidi"/>
        </w:rPr>
        <w:t xml:space="preserve"> surface of the</w:t>
      </w:r>
      <w:r w:rsidR="00747BAA" w:rsidRPr="00860BB1">
        <w:rPr>
          <w:rFonts w:asciiTheme="majorBidi" w:hAnsiTheme="majorBidi" w:cstheme="majorBidi"/>
        </w:rPr>
        <w:t xml:space="preserve"> earth to find the corpses of insects and other arthropods </w:t>
      </w:r>
      <w:r w:rsidR="004E0C9C" w:rsidRPr="00860BB1">
        <w:rPr>
          <w:rFonts w:asciiTheme="majorBidi" w:hAnsiTheme="majorBidi" w:cstheme="majorBidi"/>
        </w:rPr>
        <w:t xml:space="preserve">that </w:t>
      </w:r>
      <w:r w:rsidR="00747BAA" w:rsidRPr="00860BB1">
        <w:rPr>
          <w:rFonts w:asciiTheme="majorBidi" w:hAnsiTheme="majorBidi" w:cstheme="majorBidi"/>
        </w:rPr>
        <w:t xml:space="preserve">succumbed to the harsh desert conditions </w:t>
      </w:r>
      <w:r w:rsidR="00CB2677" w:rsidRPr="00860BB1">
        <w:rPr>
          <w:rFonts w:asciiTheme="majorBidi" w:hAnsiTheme="majorBidi" w:cstheme="majorBidi"/>
        </w:rPr>
        <w:t>and</w:t>
      </w:r>
      <w:r w:rsidR="00747BAA" w:rsidRPr="00860BB1">
        <w:rPr>
          <w:rFonts w:asciiTheme="majorBidi" w:hAnsiTheme="majorBidi" w:cstheme="majorBidi"/>
        </w:rPr>
        <w:t xml:space="preserve"> use them as food</w:t>
      </w:r>
      <w:r w:rsidR="00CB2677" w:rsidRPr="00860BB1">
        <w:rPr>
          <w:rFonts w:asciiTheme="majorBidi" w:hAnsiTheme="majorBidi" w:cstheme="majorBidi"/>
        </w:rPr>
        <w:t xml:space="preserve">, while </w:t>
      </w:r>
      <w:r w:rsidR="007964EE" w:rsidRPr="00860BB1">
        <w:rPr>
          <w:rFonts w:asciiTheme="majorBidi" w:hAnsiTheme="majorBidi" w:cstheme="majorBidi"/>
        </w:rPr>
        <w:t>they</w:t>
      </w:r>
      <w:r w:rsidR="00CB2677" w:rsidRPr="00860BB1">
        <w:rPr>
          <w:rFonts w:asciiTheme="majorBidi" w:hAnsiTheme="majorBidi" w:cstheme="majorBidi"/>
        </w:rPr>
        <w:t xml:space="preserve"> survive well under these conditions</w:t>
      </w:r>
      <w:r w:rsidR="00747BAA" w:rsidRPr="00860BB1">
        <w:rPr>
          <w:rFonts w:asciiTheme="majorBidi" w:hAnsiTheme="majorBidi" w:cstheme="majorBidi"/>
        </w:rPr>
        <w:t xml:space="preserve">. </w:t>
      </w:r>
      <w:r w:rsidR="004E0C9C" w:rsidRPr="00860BB1">
        <w:rPr>
          <w:rFonts w:asciiTheme="majorBidi" w:hAnsiTheme="majorBidi" w:cstheme="majorBidi"/>
        </w:rPr>
        <w:t>O</w:t>
      </w:r>
      <w:r w:rsidR="00747BAA" w:rsidRPr="00860BB1">
        <w:rPr>
          <w:rFonts w:asciiTheme="majorBidi" w:hAnsiTheme="majorBidi" w:cstheme="majorBidi"/>
        </w:rPr>
        <w:t xml:space="preserve">n hot summer days, their activity to find food increases and the surface temperature of the desert reaches 60 to 70 degrees Celsius, while their body temperature should be between 48 and 51 degrees Celsius. To survive in these conditions, ants sometimes have to dissipate excess heat by stopping on top of rocks or dry vegetation, where they face much lower temperatures due to the intense heat flux above the surface of the sand. Under the midday sun of a summer day, ants may resort to this thermal rest (cooling down) for up to 70% of their total </w:t>
      </w:r>
      <w:r w:rsidR="0084556B" w:rsidRPr="00860BB1">
        <w:rPr>
          <w:rFonts w:asciiTheme="majorBidi" w:hAnsiTheme="majorBidi" w:cstheme="majorBidi"/>
        </w:rPr>
        <w:t>explore</w:t>
      </w:r>
      <w:r w:rsidR="00747BAA" w:rsidRPr="00860BB1">
        <w:rPr>
          <w:rFonts w:asciiTheme="majorBidi" w:hAnsiTheme="majorBidi" w:cstheme="majorBidi"/>
        </w:rPr>
        <w:t xml:space="preserve"> time</w:t>
      </w:r>
      <w:r w:rsidR="007964EE">
        <w:rPr>
          <w:rFonts w:asciiTheme="majorBidi" w:hAnsiTheme="majorBidi" w:cstheme="majorBidi"/>
        </w:rPr>
        <w:t xml:space="preserve"> </w:t>
      </w:r>
      <w:r w:rsidR="007964EE">
        <w:rPr>
          <w:rFonts w:asciiTheme="majorBidi" w:hAnsiTheme="majorBidi" w:cstheme="majorBidi"/>
        </w:rPr>
        <w:fldChar w:fldCharType="begin"/>
      </w:r>
      <w:r w:rsidR="007964EE">
        <w:rPr>
          <w:rFonts w:asciiTheme="majorBidi" w:hAnsiTheme="majorBidi" w:cstheme="majorBidi"/>
        </w:rPr>
        <w:instrText xml:space="preserve"> ADDIN EN.CITE &lt;EndNote&gt;&lt;Cite&gt;&lt;Author&gt;Wehner&lt;/Author&gt;&lt;Year&gt;1992&lt;/Year&gt;&lt;RecNum&gt;18&lt;/RecNum&gt;&lt;DisplayText&gt;(Wehner et al., 1992)&lt;/DisplayText&gt;&lt;record&gt;&lt;rec-number&gt;18&lt;/rec-number&gt;&lt;foreign-keys&gt;&lt;key app="EN" db-id="e59p9520cfdpwuexa5evf091ard5atdx9sz0" timestamp="1782827741"&gt;18&lt;/key&gt;&lt;/foreign-keys&gt;&lt;ref-type name="Journal Article"&gt;17&lt;/ref-type&gt;&lt;contributors&gt;&lt;authors&gt;&lt;author&gt;Wehner, R.&lt;/author&gt;&lt;author&gt;Marsh, A. C.&lt;/author&gt;&lt;author&gt;Wehner, S.&lt;/author&gt;&lt;/authors&gt;&lt;/contributors&gt;&lt;titles&gt;&lt;title&gt;Desert ants on a thermal tightrope&lt;/title&gt;&lt;secondary-title&gt;Nature&lt;/secondary-title&gt;&lt;/titles&gt;&lt;periodical&gt;&lt;full-title&gt;Nature&lt;/full-title&gt;&lt;/periodical&gt;&lt;pages&gt;586-587&lt;/pages&gt;&lt;volume&gt;357&lt;/volume&gt;&lt;dates&gt;&lt;year&gt;1992&lt;/year&gt;&lt;pub-dates&gt;&lt;date&gt;June 01, 1992&lt;/date&gt;&lt;/pub-dates&gt;&lt;/dates&gt;&lt;isbn&gt;0028-0836&lt;/isbn&gt;&lt;urls&gt;&lt;related-urls&gt;&lt;url&gt;https://ui.adsabs.harvard.edu/abs/1992Natur.357..586W&lt;/url&gt;&lt;/related-urls&gt;&lt;/urls&gt;&lt;electronic-resource-num&gt;10.1038/357586a0&lt;/electronic-resource-num&gt;&lt;/record&gt;&lt;/Cite&gt;&lt;/EndNote&gt;</w:instrText>
      </w:r>
      <w:r w:rsidR="007964EE">
        <w:rPr>
          <w:rFonts w:asciiTheme="majorBidi" w:hAnsiTheme="majorBidi" w:cstheme="majorBidi"/>
        </w:rPr>
        <w:fldChar w:fldCharType="separate"/>
      </w:r>
      <w:r w:rsidR="007964EE">
        <w:rPr>
          <w:rFonts w:asciiTheme="majorBidi" w:hAnsiTheme="majorBidi" w:cstheme="majorBidi"/>
          <w:noProof/>
        </w:rPr>
        <w:t>(Wehner et al., 1992)</w:t>
      </w:r>
      <w:r w:rsidR="007964EE">
        <w:rPr>
          <w:rFonts w:asciiTheme="majorBidi" w:hAnsiTheme="majorBidi" w:cstheme="majorBidi"/>
        </w:rPr>
        <w:fldChar w:fldCharType="end"/>
      </w:r>
      <w:r w:rsidR="00747BAA" w:rsidRPr="00860BB1">
        <w:rPr>
          <w:rFonts w:asciiTheme="majorBidi" w:hAnsiTheme="majorBidi" w:cstheme="majorBidi"/>
        </w:rPr>
        <w:t>. By keeping their body temperature below their critical thermal maximum</w:t>
      </w:r>
      <w:r w:rsidR="0084556B" w:rsidRPr="00860BB1">
        <w:rPr>
          <w:rFonts w:asciiTheme="majorBidi" w:hAnsiTheme="majorBidi" w:cstheme="majorBidi"/>
        </w:rPr>
        <w:t>, i.e.</w:t>
      </w:r>
      <w:r w:rsidR="00747BAA" w:rsidRPr="00860BB1">
        <w:rPr>
          <w:rFonts w:asciiTheme="majorBidi" w:hAnsiTheme="majorBidi" w:cstheme="majorBidi"/>
        </w:rPr>
        <w:t xml:space="preserve"> 53.6 °C</w:t>
      </w:r>
      <w:r w:rsidR="007964EE">
        <w:rPr>
          <w:rFonts w:asciiTheme="majorBidi" w:hAnsiTheme="majorBidi" w:cstheme="majorBidi"/>
        </w:rPr>
        <w:fldChar w:fldCharType="begin"/>
      </w:r>
      <w:r w:rsidR="007964EE">
        <w:rPr>
          <w:rFonts w:asciiTheme="majorBidi" w:hAnsiTheme="majorBidi" w:cstheme="majorBidi"/>
        </w:rPr>
        <w:instrText xml:space="preserve"> ADDIN EN.CITE &lt;EndNote&gt;&lt;Cite&gt;&lt;Author&gt;Gehring&lt;/Author&gt;&lt;Year&gt;1995&lt;/Year&gt;&lt;RecNum&gt;22&lt;/RecNum&gt;&lt;DisplayText&gt;(Gehring &amp;amp; Wehner, 1995)&lt;/DisplayText&gt;&lt;record&gt;&lt;rec-number&gt;22&lt;/rec-number&gt;&lt;foreign-keys&gt;&lt;key app="EN" db-id="e59p9520cfdpwuexa5evf091ard5atdx9sz0" timestamp="1782827819"&gt;22&lt;/key&gt;&lt;/foreign-keys&gt;&lt;ref-type name="Journal Article"&gt;17&lt;/ref-type&gt;&lt;contributors&gt;&lt;authors&gt;&lt;author&gt;Gehring, Walter&lt;/author&gt;&lt;author&gt;Wehner, Rüdiger&lt;/author&gt;&lt;/authors&gt;&lt;/contributors&gt;&lt;titles&gt;&lt;title&gt;Heat shock protein synthesis and thermotolerance in Cataglyphis, an Ant from the Sahara Desert&lt;/title&gt;&lt;secondary-title&gt;Proceedings of the National Academy of Sciences of the United States of America&lt;/secondary-title&gt;&lt;/titles&gt;&lt;periodical&gt;&lt;full-title&gt;Proceedings of the National Academy of Sciences of the United States of America&lt;/full-title&gt;&lt;/periodical&gt;&lt;pages&gt;2994-8&lt;/pages&gt;&lt;volume&gt;92&lt;/volume&gt;&lt;dates&gt;&lt;year&gt;1995&lt;/year&gt;&lt;pub-dates&gt;&lt;date&gt;04/01&lt;/date&gt;&lt;/pub-dates&gt;&lt;/dates&gt;&lt;urls&gt;&lt;/urls&gt;&lt;electronic-resource-num&gt;10.1073/pnas.92.7.2994&lt;/electronic-resource-num&gt;&lt;/record&gt;&lt;/Cite&gt;&lt;/EndNote&gt;</w:instrText>
      </w:r>
      <w:r w:rsidR="007964EE">
        <w:rPr>
          <w:rFonts w:asciiTheme="majorBidi" w:hAnsiTheme="majorBidi" w:cstheme="majorBidi"/>
        </w:rPr>
        <w:fldChar w:fldCharType="separate"/>
      </w:r>
      <w:r w:rsidR="007964EE">
        <w:rPr>
          <w:rFonts w:asciiTheme="majorBidi" w:hAnsiTheme="majorBidi" w:cstheme="majorBidi"/>
          <w:noProof/>
        </w:rPr>
        <w:t>(</w:t>
      </w:r>
      <w:proofErr w:type="spellStart"/>
      <w:r w:rsidR="007964EE">
        <w:rPr>
          <w:rFonts w:asciiTheme="majorBidi" w:hAnsiTheme="majorBidi" w:cstheme="majorBidi"/>
          <w:noProof/>
        </w:rPr>
        <w:t>Gehring</w:t>
      </w:r>
      <w:proofErr w:type="spellEnd"/>
      <w:r w:rsidR="007964EE">
        <w:rPr>
          <w:rFonts w:asciiTheme="majorBidi" w:hAnsiTheme="majorBidi" w:cstheme="majorBidi"/>
          <w:noProof/>
        </w:rPr>
        <w:t xml:space="preserve"> &amp; Wehner, 1995)</w:t>
      </w:r>
      <w:r w:rsidR="007964EE">
        <w:rPr>
          <w:rFonts w:asciiTheme="majorBidi" w:hAnsiTheme="majorBidi" w:cstheme="majorBidi"/>
        </w:rPr>
        <w:fldChar w:fldCharType="end"/>
      </w:r>
      <w:r w:rsidR="00747BAA" w:rsidRPr="00860BB1">
        <w:rPr>
          <w:rFonts w:asciiTheme="majorBidi" w:hAnsiTheme="majorBidi" w:cstheme="majorBidi"/>
        </w:rPr>
        <w:t xml:space="preserve">, </w:t>
      </w:r>
      <w:r w:rsidR="0084556B" w:rsidRPr="00860BB1">
        <w:rPr>
          <w:rFonts w:asciiTheme="majorBidi" w:hAnsiTheme="majorBidi" w:cstheme="majorBidi"/>
        </w:rPr>
        <w:t>ants</w:t>
      </w:r>
      <w:r w:rsidR="00747BAA" w:rsidRPr="00860BB1">
        <w:rPr>
          <w:rFonts w:asciiTheme="majorBidi" w:hAnsiTheme="majorBidi" w:cstheme="majorBidi"/>
        </w:rPr>
        <w:t xml:space="preserve"> must not only reduce heat absorption from the environment, but must also be able to dissipate excess heat effectively in order to </w:t>
      </w:r>
      <w:r w:rsidR="0084556B" w:rsidRPr="00860BB1">
        <w:rPr>
          <w:rFonts w:asciiTheme="majorBidi" w:hAnsiTheme="majorBidi" w:cstheme="majorBidi"/>
        </w:rPr>
        <w:t>minimize</w:t>
      </w:r>
      <w:r w:rsidR="00747BAA" w:rsidRPr="00860BB1">
        <w:rPr>
          <w:rFonts w:asciiTheme="majorBidi" w:hAnsiTheme="majorBidi" w:cstheme="majorBidi"/>
        </w:rPr>
        <w:t xml:space="preserve"> the time spent in the thermal </w:t>
      </w:r>
      <w:r w:rsidR="0084556B" w:rsidRPr="00860BB1">
        <w:rPr>
          <w:rFonts w:asciiTheme="majorBidi" w:hAnsiTheme="majorBidi" w:cstheme="majorBidi"/>
        </w:rPr>
        <w:t>shelters</w:t>
      </w:r>
      <w:r w:rsidR="00747BAA" w:rsidRPr="00860BB1">
        <w:rPr>
          <w:rFonts w:asciiTheme="majorBidi" w:hAnsiTheme="majorBidi" w:cstheme="majorBidi"/>
        </w:rPr>
        <w:t>.</w:t>
      </w:r>
    </w:p>
    <w:p w14:paraId="42783B7A" w14:textId="56A29BCC" w:rsidR="00664671" w:rsidRPr="00860BB1" w:rsidRDefault="00747BAA" w:rsidP="007964EE">
      <w:pPr>
        <w:spacing w:line="360" w:lineRule="auto"/>
        <w:jc w:val="both"/>
        <w:rPr>
          <w:rFonts w:asciiTheme="majorBidi" w:hAnsiTheme="majorBidi" w:cstheme="majorBidi"/>
        </w:rPr>
      </w:pPr>
      <w:r w:rsidRPr="00860BB1">
        <w:rPr>
          <w:rFonts w:asciiTheme="majorBidi" w:hAnsiTheme="majorBidi" w:cstheme="majorBidi"/>
        </w:rPr>
        <w:t xml:space="preserve">The body covered with hair on the top and sides is effective in reducing </w:t>
      </w:r>
      <w:r w:rsidR="0084556B" w:rsidRPr="00860BB1">
        <w:rPr>
          <w:rFonts w:asciiTheme="majorBidi" w:hAnsiTheme="majorBidi" w:cstheme="majorBidi"/>
        </w:rPr>
        <w:t>ants’</w:t>
      </w:r>
      <w:r w:rsidRPr="00860BB1">
        <w:rPr>
          <w:rFonts w:asciiTheme="majorBidi" w:hAnsiTheme="majorBidi" w:cstheme="majorBidi"/>
        </w:rPr>
        <w:t xml:space="preserve"> body temperature. By examining ant hairs, researchers have c</w:t>
      </w:r>
      <w:r w:rsidR="0084556B" w:rsidRPr="00860BB1">
        <w:rPr>
          <w:rFonts w:asciiTheme="majorBidi" w:hAnsiTheme="majorBidi" w:cstheme="majorBidi"/>
        </w:rPr>
        <w:t>oncluded</w:t>
      </w:r>
      <w:r w:rsidRPr="00860BB1">
        <w:rPr>
          <w:rFonts w:asciiTheme="majorBidi" w:hAnsiTheme="majorBidi" w:cstheme="majorBidi"/>
        </w:rPr>
        <w:t xml:space="preserve"> that the shape of each strand of hair is like an elongated triangular prism with two wrinkled surfaces and one smooth surface. The hairs are bent at a 90 degree</w:t>
      </w:r>
      <w:r w:rsidR="0084556B" w:rsidRPr="00860BB1">
        <w:rPr>
          <w:rFonts w:asciiTheme="majorBidi" w:hAnsiTheme="majorBidi" w:cstheme="majorBidi"/>
        </w:rPr>
        <w:t>s</w:t>
      </w:r>
      <w:r w:rsidRPr="00860BB1">
        <w:rPr>
          <w:rFonts w:asciiTheme="majorBidi" w:hAnsiTheme="majorBidi" w:cstheme="majorBidi"/>
        </w:rPr>
        <w:t xml:space="preserve"> angle from the root and are at a short distance without contact with the body</w:t>
      </w:r>
      <w:r w:rsidR="007964EE">
        <w:rPr>
          <w:rFonts w:asciiTheme="majorBidi" w:hAnsiTheme="majorBidi" w:cstheme="majorBidi"/>
        </w:rPr>
        <w:t xml:space="preserve"> </w:t>
      </w:r>
      <w:r w:rsidR="007964EE">
        <w:rPr>
          <w:rFonts w:asciiTheme="majorBidi" w:hAnsiTheme="majorBidi" w:cstheme="majorBidi"/>
        </w:rPr>
        <w:fldChar w:fldCharType="begin"/>
      </w:r>
      <w:r w:rsidR="007964EE">
        <w:rPr>
          <w:rFonts w:asciiTheme="majorBidi" w:hAnsiTheme="majorBidi" w:cstheme="majorBidi"/>
        </w:rPr>
        <w:instrText xml:space="preserve"> ADDIN EN.CITE &lt;EndNote&gt;&lt;Cite&gt;&lt;Author&gt;Shi&lt;/Author&gt;&lt;Year&gt;2015&lt;/Year&gt;&lt;RecNum&gt;55&lt;/RecNum&gt;&lt;DisplayText&gt;(Shi et al., 2015)&lt;/DisplayText&gt;&lt;record&gt;&lt;rec-number&gt;55&lt;/rec-number&gt;&lt;foreign-keys&gt;&lt;key app="EN" db-id="e59p9520cfdpwuexa5evf091ard5atdx9sz0" timestamp="1782827861"&gt;55&lt;/key&gt;&lt;/foreign-keys&gt;&lt;ref-type name="Journal Article"&gt;17&lt;/ref-type&gt;&lt;contributors&gt;&lt;authors&gt;&lt;author&gt;Shi, Norman&lt;/author&gt;&lt;author&gt;Tsai, Cheng-Chia&lt;/author&gt;&lt;author&gt;Camino, Fernando&lt;/author&gt;&lt;author&gt;Bernard, Gary&lt;/author&gt;&lt;author&gt;yu, Nanfang&lt;/author&gt;&lt;author&gt;Wehner, Rüdiger&lt;/author&gt;&lt;/authors&gt;&lt;/contributors&gt;&lt;titles&gt;&lt;title&gt;Thermal physiology. Keeping cool: Enhanced optical reflection and radiative heat dissipation in Saharan silver ants&lt;/title&gt;&lt;secondary-title&gt;Science&lt;/secondary-title&gt;&lt;/titles&gt;&lt;periodical&gt;&lt;full-title&gt;Science&lt;/full-title&gt;&lt;/periodical&gt;&lt;pages&gt;298-301&lt;/pages&gt;&lt;volume&gt;349&lt;/volume&gt;&lt;dates&gt;&lt;year&gt;2015&lt;/year&gt;&lt;pub-dates&gt;&lt;date&gt;07/17&lt;/date&gt;&lt;/pub-dates&gt;&lt;/dates&gt;&lt;urls&gt;&lt;/urls&gt;&lt;electronic-resource-num&gt;10.1126/science.aab3564&lt;/electronic-resource-num&gt;&lt;/record&gt;&lt;/Cite&gt;&lt;/EndNote&gt;</w:instrText>
      </w:r>
      <w:r w:rsidR="007964EE">
        <w:rPr>
          <w:rFonts w:asciiTheme="majorBidi" w:hAnsiTheme="majorBidi" w:cstheme="majorBidi"/>
        </w:rPr>
        <w:fldChar w:fldCharType="separate"/>
      </w:r>
      <w:r w:rsidR="007964EE">
        <w:rPr>
          <w:rFonts w:asciiTheme="majorBidi" w:hAnsiTheme="majorBidi" w:cstheme="majorBidi"/>
          <w:noProof/>
        </w:rPr>
        <w:t>(Shi et al., 2015)</w:t>
      </w:r>
      <w:r w:rsidR="007964EE">
        <w:rPr>
          <w:rFonts w:asciiTheme="majorBidi" w:hAnsiTheme="majorBidi" w:cstheme="majorBidi"/>
        </w:rPr>
        <w:fldChar w:fldCharType="end"/>
      </w:r>
      <w:r w:rsidRPr="00860BB1">
        <w:rPr>
          <w:rFonts w:asciiTheme="majorBidi" w:hAnsiTheme="majorBidi" w:cstheme="majorBidi"/>
        </w:rPr>
        <w:t>.</w:t>
      </w:r>
    </w:p>
    <w:p w14:paraId="53684C3B" w14:textId="07F134FA" w:rsidR="00664671" w:rsidRPr="00860BB1" w:rsidRDefault="00664671" w:rsidP="00066DEE">
      <w:pPr>
        <w:spacing w:line="360" w:lineRule="auto"/>
        <w:jc w:val="both"/>
        <w:rPr>
          <w:rFonts w:asciiTheme="majorBidi" w:hAnsiTheme="majorBidi" w:cstheme="majorBidi"/>
        </w:rPr>
      </w:pPr>
      <w:r w:rsidRPr="00860BB1">
        <w:rPr>
          <w:rFonts w:asciiTheme="majorBidi" w:hAnsiTheme="majorBidi" w:cstheme="majorBidi"/>
        </w:rPr>
        <w:t>These hairs show highly reflective characteristics under visible and near-infrared light, i.e., in the region of maximum solar radiation. Further, hairs act as radiation in the mid-infrared part of the electromagnetic spectrum, where they act as an anti-reflective layer that increases the ants' ability to dissipate excess heat through thermal radiation from the ant's hot body to the environment.</w:t>
      </w:r>
    </w:p>
    <w:p w14:paraId="634166AC" w14:textId="04A678FC" w:rsidR="00664671" w:rsidRPr="00860BB1" w:rsidRDefault="00664671" w:rsidP="007964EE">
      <w:pPr>
        <w:spacing w:line="360" w:lineRule="auto"/>
        <w:jc w:val="both"/>
        <w:rPr>
          <w:rFonts w:asciiTheme="majorBidi" w:hAnsiTheme="majorBidi" w:cstheme="majorBidi"/>
        </w:rPr>
      </w:pPr>
      <w:r w:rsidRPr="00860BB1">
        <w:rPr>
          <w:rFonts w:asciiTheme="majorBidi" w:hAnsiTheme="majorBidi" w:cstheme="majorBidi"/>
        </w:rPr>
        <w:t xml:space="preserve">According to researchers’ views, the ant's body reflects nearly 67% of sunlight, which is reduced to 41% without hair. The prismatic structure of the hair, which is parallel to the body of the ant, but does not contact the body, increases the light reflection by trapping the incoming light and scattering it in all different directions and outwards (Fig </w:t>
      </w:r>
      <w:r w:rsidR="007A0D11">
        <w:rPr>
          <w:rFonts w:asciiTheme="majorBidi" w:hAnsiTheme="majorBidi" w:cstheme="majorBidi"/>
        </w:rPr>
        <w:t>4</w:t>
      </w:r>
      <w:r w:rsidRPr="00860BB1">
        <w:rPr>
          <w:rFonts w:asciiTheme="majorBidi" w:hAnsiTheme="majorBidi" w:cstheme="majorBidi"/>
        </w:rPr>
        <w:t>)</w:t>
      </w:r>
      <w:r w:rsidR="007964EE">
        <w:rPr>
          <w:rFonts w:asciiTheme="majorBidi" w:hAnsiTheme="majorBidi" w:cstheme="majorBidi"/>
        </w:rPr>
        <w:t xml:space="preserve"> </w:t>
      </w:r>
      <w:r w:rsidR="007964EE">
        <w:rPr>
          <w:rFonts w:asciiTheme="majorBidi" w:hAnsiTheme="majorBidi" w:cstheme="majorBidi"/>
        </w:rPr>
        <w:fldChar w:fldCharType="begin"/>
      </w:r>
      <w:r w:rsidR="007964EE">
        <w:rPr>
          <w:rFonts w:asciiTheme="majorBidi" w:hAnsiTheme="majorBidi" w:cstheme="majorBidi"/>
        </w:rPr>
        <w:instrText xml:space="preserve"> ADDIN EN.CITE &lt;EndNote&gt;&lt;Cite&gt;&lt;Author&gt;Shi&lt;/Author&gt;&lt;Year&gt;2015&lt;/Year&gt;&lt;RecNum&gt;55&lt;/RecNum&gt;&lt;DisplayText&gt;(Shi et al., 2015)&lt;/DisplayText&gt;&lt;record&gt;&lt;rec-number&gt;55&lt;/rec-number&gt;&lt;foreign-keys&gt;&lt;key app="EN" db-id="e59p9520cfdpwuexa5evf091ard5atdx9sz0" timestamp="1782827861"&gt;55&lt;/key&gt;&lt;/foreign-keys&gt;&lt;ref-type name="Journal Article"&gt;17&lt;/ref-type&gt;&lt;contributors&gt;&lt;authors&gt;&lt;author&gt;Shi, Norman&lt;/author&gt;&lt;author&gt;Tsai, Cheng-Chia&lt;/author&gt;&lt;author&gt;Camino, Fernando&lt;/author&gt;&lt;author&gt;Bernard, Gary&lt;/author&gt;&lt;author&gt;yu, Nanfang&lt;/author&gt;&lt;author&gt;Wehner, Rüdiger&lt;/author&gt;&lt;/authors&gt;&lt;/contributors&gt;&lt;titles&gt;&lt;title&gt;Thermal physiology. Keeping cool: Enhanced optical reflection and radiative heat dissipation in Saharan silver ants&lt;/title&gt;&lt;secondary-title&gt;Science&lt;/secondary-title&gt;&lt;/titles&gt;&lt;periodical&gt;&lt;full-title&gt;Science&lt;/full-title&gt;&lt;/periodical&gt;&lt;pages&gt;298-301&lt;/pages&gt;&lt;volume&gt;349&lt;/volume&gt;&lt;dates&gt;&lt;year&gt;2015&lt;/year&gt;&lt;pub-dates&gt;&lt;date&gt;07/17&lt;/date&gt;&lt;/pub-dates&gt;&lt;/dates&gt;&lt;urls&gt;&lt;/urls&gt;&lt;electronic-resource-num&gt;10.1126/science.aab3564&lt;/electronic-resource-num&gt;&lt;/record&gt;&lt;/Cite&gt;&lt;/EndNote&gt;</w:instrText>
      </w:r>
      <w:r w:rsidR="007964EE">
        <w:rPr>
          <w:rFonts w:asciiTheme="majorBidi" w:hAnsiTheme="majorBidi" w:cstheme="majorBidi"/>
        </w:rPr>
        <w:fldChar w:fldCharType="separate"/>
      </w:r>
      <w:r w:rsidR="007964EE">
        <w:rPr>
          <w:rFonts w:asciiTheme="majorBidi" w:hAnsiTheme="majorBidi" w:cstheme="majorBidi"/>
          <w:noProof/>
        </w:rPr>
        <w:t>(Shi et al., 2015)</w:t>
      </w:r>
      <w:r w:rsidR="007964EE">
        <w:rPr>
          <w:rFonts w:asciiTheme="majorBidi" w:hAnsiTheme="majorBidi" w:cstheme="majorBidi"/>
        </w:rPr>
        <w:fldChar w:fldCharType="end"/>
      </w:r>
      <w:r w:rsidRPr="00860BB1">
        <w:rPr>
          <w:rFonts w:asciiTheme="majorBidi" w:hAnsiTheme="majorBidi" w:cstheme="majorBidi"/>
        </w:rPr>
        <w:t>.</w:t>
      </w:r>
    </w:p>
    <w:p w14:paraId="5F0CBC42" w14:textId="37D60797" w:rsidR="00664671" w:rsidRDefault="006022FF" w:rsidP="00066DEE">
      <w:pPr>
        <w:spacing w:line="360" w:lineRule="auto"/>
        <w:jc w:val="both"/>
        <w:rPr>
          <w:rFonts w:asciiTheme="majorBidi" w:hAnsiTheme="majorBidi" w:cstheme="majorBidi"/>
        </w:rPr>
      </w:pPr>
      <w:r w:rsidRPr="006022FF">
        <w:rPr>
          <w:rFonts w:ascii="Times New Roman" w:eastAsia="Times New Roman" w:hAnsi="Times New Roman" w:cs="B Nazanin"/>
          <w:noProof/>
          <w:sz w:val="20"/>
          <w:lang w:bidi="ar-SA"/>
        </w:rPr>
        <w:lastRenderedPageBreak/>
        <w:drawing>
          <wp:inline distT="0" distB="0" distL="0" distR="0" wp14:anchorId="2753DE8D" wp14:editId="578D8962">
            <wp:extent cx="5939790" cy="3408680"/>
            <wp:effectExtent l="0" t="0" r="381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39790" cy="3408680"/>
                    </a:xfrm>
                    <a:prstGeom prst="rect">
                      <a:avLst/>
                    </a:prstGeom>
                    <a:noFill/>
                    <a:ln>
                      <a:noFill/>
                    </a:ln>
                  </pic:spPr>
                </pic:pic>
              </a:graphicData>
            </a:graphic>
          </wp:inline>
        </w:drawing>
      </w:r>
    </w:p>
    <w:p w14:paraId="6EE37D20" w14:textId="18C9C422" w:rsidR="006022FF" w:rsidRPr="006022FF" w:rsidRDefault="006022FF" w:rsidP="007964EE">
      <w:pPr>
        <w:autoSpaceDE w:val="0"/>
        <w:autoSpaceDN w:val="0"/>
        <w:adjustRightInd w:val="0"/>
        <w:spacing w:after="0" w:line="240" w:lineRule="auto"/>
        <w:jc w:val="center"/>
        <w:rPr>
          <w:rFonts w:ascii="Times New Roman" w:eastAsia="Times New Roman" w:hAnsi="Times New Roman" w:cs="B Nazanin"/>
          <w:sz w:val="20"/>
        </w:rPr>
      </w:pPr>
      <w:r w:rsidRPr="006022FF">
        <w:rPr>
          <w:rFonts w:ascii="Times New Roman" w:eastAsia="Times New Roman" w:hAnsi="Times New Roman" w:cs="B Nazanin"/>
          <w:b/>
          <w:bCs/>
          <w:sz w:val="20"/>
        </w:rPr>
        <w:t>Fig.</w:t>
      </w:r>
      <w:r w:rsidR="007A0D11">
        <w:rPr>
          <w:rFonts w:ascii="Times New Roman" w:eastAsia="Times New Roman" w:hAnsi="Times New Roman" w:cs="B Nazanin"/>
          <w:b/>
          <w:bCs/>
          <w:sz w:val="20"/>
        </w:rPr>
        <w:t>4</w:t>
      </w:r>
      <w:r w:rsidRPr="006022FF">
        <w:rPr>
          <w:rFonts w:ascii="Times New Roman" w:eastAsia="Times New Roman" w:hAnsi="Times New Roman" w:cs="B Nazanin"/>
          <w:b/>
          <w:bCs/>
          <w:sz w:val="20"/>
        </w:rPr>
        <w:t>.</w:t>
      </w:r>
      <w:r w:rsidRPr="006022FF">
        <w:rPr>
          <w:rFonts w:ascii="Times New Roman" w:eastAsia="Times New Roman" w:hAnsi="Times New Roman" w:cs="Times New Roman"/>
          <w:sz w:val="24"/>
          <w:szCs w:val="24"/>
          <w:lang w:bidi="ar-SA"/>
        </w:rPr>
        <w:t xml:space="preserve"> </w:t>
      </w:r>
      <w:r w:rsidRPr="006022FF">
        <w:rPr>
          <w:rFonts w:ascii="Times New Roman" w:eastAsia="Times New Roman" w:hAnsi="Times New Roman" w:cs="B Nazanin"/>
          <w:sz w:val="20"/>
        </w:rPr>
        <w:t>Schematic diagram of the angle of incidence of visible and NIR light with hair in small 1, intermediate 2 and large 3 angles</w:t>
      </w:r>
      <w:r w:rsidR="00122637">
        <w:rPr>
          <w:rFonts w:ascii="Times New Roman" w:eastAsia="Times New Roman" w:hAnsi="Times New Roman" w:cs="B Nazanin"/>
          <w:sz w:val="20"/>
        </w:rPr>
        <w:t xml:space="preserve"> </w:t>
      </w:r>
      <w:r w:rsidR="007964EE">
        <w:rPr>
          <w:rFonts w:ascii="Times New Roman" w:eastAsia="Times New Roman" w:hAnsi="Times New Roman" w:cs="B Nazanin"/>
          <w:sz w:val="20"/>
        </w:rPr>
        <w:fldChar w:fldCharType="begin"/>
      </w:r>
      <w:r w:rsidR="007964EE">
        <w:rPr>
          <w:rFonts w:ascii="Times New Roman" w:eastAsia="Times New Roman" w:hAnsi="Times New Roman" w:cs="B Nazanin"/>
          <w:sz w:val="20"/>
        </w:rPr>
        <w:instrText xml:space="preserve"> ADDIN EN.CITE &lt;EndNote&gt;&lt;Cite&gt;&lt;Author&gt;Shi&lt;/Author&gt;&lt;Year&gt;2015&lt;/Year&gt;&lt;RecNum&gt;56&lt;/RecNum&gt;&lt;DisplayText&gt;(Shi et al., 2015)&lt;/DisplayText&gt;&lt;record&gt;&lt;rec-number&gt;56&lt;/rec-number&gt;&lt;foreign-keys&gt;&lt;key app="EN" db-id="e59p9520cfdpwuexa5evf091ard5atdx9sz0" timestamp="1782827863"&gt;56&lt;/key&gt;&lt;/foreign-keys&gt;&lt;ref-type name="Journal Article"&gt;17&lt;/ref-type&gt;&lt;contributors&gt;&lt;authors&gt;&lt;author&gt;Shi, Norman&lt;/author&gt;&lt;author&gt;Tsai, Cheng-Chia&lt;/author&gt;&lt;author&gt;Camino, Fernando&lt;/author&gt;&lt;author&gt;Bernard, Gary&lt;/author&gt;&lt;author&gt;yu, Nanfang&lt;/author&gt;&lt;author&gt;Wehner, Rüdiger&lt;/author&gt;&lt;/authors&gt;&lt;/contributors&gt;&lt;titles&gt;&lt;title&gt;Thermal physiology. Keeping cool: Enhanced optical reflection and radiative heat dissipation in Saharan silver ants&lt;/title&gt;&lt;secondary-title&gt;Science&lt;/secondary-title&gt;&lt;/titles&gt;&lt;periodical&gt;&lt;full-title&gt;Science&lt;/full-title&gt;&lt;/periodical&gt;&lt;pages&gt;298-301&lt;/pages&gt;&lt;volume&gt;349&lt;/volume&gt;&lt;dates&gt;&lt;year&gt;2015&lt;/year&gt;&lt;pub-dates&gt;&lt;date&gt;07/17&lt;/date&gt;&lt;/pub-dates&gt;&lt;/dates&gt;&lt;urls&gt;&lt;/urls&gt;&lt;electronic-resource-num&gt;10.1126/science.aab3564&lt;/electronic-resource-num&gt;&lt;/record&gt;&lt;/Cite&gt;&lt;/EndNote&gt;</w:instrText>
      </w:r>
      <w:r w:rsidR="007964EE">
        <w:rPr>
          <w:rFonts w:ascii="Times New Roman" w:eastAsia="Times New Roman" w:hAnsi="Times New Roman" w:cs="B Nazanin"/>
          <w:sz w:val="20"/>
        </w:rPr>
        <w:fldChar w:fldCharType="separate"/>
      </w:r>
      <w:r w:rsidR="007964EE">
        <w:rPr>
          <w:rFonts w:ascii="Times New Roman" w:eastAsia="Times New Roman" w:hAnsi="Times New Roman" w:cs="B Nazanin"/>
          <w:noProof/>
          <w:sz w:val="20"/>
        </w:rPr>
        <w:t>(Shi et al., 2015)</w:t>
      </w:r>
      <w:r w:rsidR="007964EE">
        <w:rPr>
          <w:rFonts w:ascii="Times New Roman" w:eastAsia="Times New Roman" w:hAnsi="Times New Roman" w:cs="B Nazanin"/>
          <w:sz w:val="20"/>
        </w:rPr>
        <w:fldChar w:fldCharType="end"/>
      </w:r>
      <w:r w:rsidR="007964EE">
        <w:rPr>
          <w:rFonts w:ascii="Times New Roman" w:eastAsia="Times New Roman" w:hAnsi="Times New Roman" w:cs="B Nazanin"/>
          <w:sz w:val="20"/>
        </w:rPr>
        <w:t>.</w:t>
      </w:r>
    </w:p>
    <w:p w14:paraId="28EE01A6" w14:textId="77777777" w:rsidR="006022FF" w:rsidRPr="00860BB1" w:rsidRDefault="006022FF" w:rsidP="00066DEE">
      <w:pPr>
        <w:spacing w:line="360" w:lineRule="auto"/>
        <w:jc w:val="both"/>
        <w:rPr>
          <w:rFonts w:asciiTheme="majorBidi" w:hAnsiTheme="majorBidi" w:cstheme="majorBidi"/>
        </w:rPr>
      </w:pPr>
    </w:p>
    <w:p w14:paraId="1178C0F0" w14:textId="46A1BBFD" w:rsidR="00664671" w:rsidRPr="00860BB1" w:rsidRDefault="00664671" w:rsidP="00066DEE">
      <w:pPr>
        <w:spacing w:line="360" w:lineRule="auto"/>
        <w:jc w:val="both"/>
        <w:rPr>
          <w:rFonts w:asciiTheme="majorBidi" w:hAnsiTheme="majorBidi" w:cstheme="majorBidi"/>
          <w:b/>
          <w:bCs/>
          <w:i/>
          <w:iCs/>
        </w:rPr>
      </w:pPr>
      <w:r w:rsidRPr="00860BB1">
        <w:rPr>
          <w:rFonts w:asciiTheme="majorBidi" w:hAnsiTheme="majorBidi" w:cstheme="majorBidi"/>
          <w:b/>
          <w:bCs/>
          <w:i/>
          <w:iCs/>
        </w:rPr>
        <w:t>4.1.2. Zebra</w:t>
      </w:r>
    </w:p>
    <w:p w14:paraId="3F12A729" w14:textId="31B9496E" w:rsidR="00076EF0" w:rsidRPr="00076EF0" w:rsidRDefault="00664671" w:rsidP="007964EE">
      <w:pPr>
        <w:spacing w:line="360" w:lineRule="auto"/>
        <w:jc w:val="both"/>
        <w:rPr>
          <w:rFonts w:asciiTheme="majorBidi" w:hAnsiTheme="majorBidi" w:cstheme="majorBidi"/>
        </w:rPr>
      </w:pPr>
      <w:r w:rsidRPr="00860BB1">
        <w:rPr>
          <w:rFonts w:asciiTheme="majorBidi" w:hAnsiTheme="majorBidi" w:cstheme="majorBidi"/>
        </w:rPr>
        <w:t xml:space="preserve">Zebra is one of the strong and large herbivorous mammals belonging to the horse family, whose special and unique appearance has made it one of the </w:t>
      </w:r>
      <w:r w:rsidR="004E0C9C" w:rsidRPr="00860BB1">
        <w:rPr>
          <w:rFonts w:asciiTheme="majorBidi" w:hAnsiTheme="majorBidi" w:cstheme="majorBidi"/>
        </w:rPr>
        <w:t xml:space="preserve">most </w:t>
      </w:r>
      <w:r w:rsidRPr="00860BB1">
        <w:rPr>
          <w:rFonts w:asciiTheme="majorBidi" w:hAnsiTheme="majorBidi" w:cstheme="majorBidi"/>
        </w:rPr>
        <w:t xml:space="preserve">amazing animals on the planet. Zebra is the largest and most distinctive species of </w:t>
      </w:r>
      <w:r w:rsidR="007C6B17" w:rsidRPr="00860BB1">
        <w:rPr>
          <w:rFonts w:asciiTheme="majorBidi" w:hAnsiTheme="majorBidi" w:cstheme="majorBidi"/>
        </w:rPr>
        <w:t>Africa</w:t>
      </w:r>
      <w:r w:rsidR="004E0C9C" w:rsidRPr="00860BB1">
        <w:rPr>
          <w:rFonts w:asciiTheme="majorBidi" w:hAnsiTheme="majorBidi" w:cstheme="majorBidi"/>
        </w:rPr>
        <w:t>n</w:t>
      </w:r>
      <w:r w:rsidR="007C6B17" w:rsidRPr="00860BB1">
        <w:rPr>
          <w:rFonts w:asciiTheme="majorBidi" w:hAnsiTheme="majorBidi" w:cstheme="majorBidi"/>
        </w:rPr>
        <w:t xml:space="preserve"> </w:t>
      </w:r>
      <w:r w:rsidR="00612AD7" w:rsidRPr="00860BB1">
        <w:rPr>
          <w:rFonts w:asciiTheme="majorBidi" w:hAnsiTheme="majorBidi" w:cstheme="majorBidi"/>
        </w:rPr>
        <w:t>wild horse</w:t>
      </w:r>
      <w:r w:rsidR="007C6B17" w:rsidRPr="00860BB1">
        <w:rPr>
          <w:rFonts w:asciiTheme="majorBidi" w:hAnsiTheme="majorBidi" w:cstheme="majorBidi"/>
        </w:rPr>
        <w:t>s</w:t>
      </w:r>
      <w:r w:rsidRPr="00860BB1">
        <w:rPr>
          <w:rFonts w:asciiTheme="majorBidi" w:hAnsiTheme="majorBidi" w:cstheme="majorBidi"/>
        </w:rPr>
        <w:t xml:space="preserve">. </w:t>
      </w:r>
      <w:r w:rsidR="00612AD7" w:rsidRPr="00860BB1">
        <w:rPr>
          <w:rFonts w:asciiTheme="majorBidi" w:hAnsiTheme="majorBidi" w:cstheme="majorBidi"/>
        </w:rPr>
        <w:t>The s</w:t>
      </w:r>
      <w:r w:rsidRPr="00860BB1">
        <w:rPr>
          <w:rFonts w:asciiTheme="majorBidi" w:hAnsiTheme="majorBidi" w:cstheme="majorBidi"/>
        </w:rPr>
        <w:t>kin color and its design play important roles</w:t>
      </w:r>
      <w:r w:rsidR="007C6B17" w:rsidRPr="00860BB1">
        <w:rPr>
          <w:rFonts w:asciiTheme="majorBidi" w:hAnsiTheme="majorBidi" w:cstheme="majorBidi"/>
        </w:rPr>
        <w:t>, including a</w:t>
      </w:r>
      <w:r w:rsidRPr="00860BB1">
        <w:rPr>
          <w:rFonts w:asciiTheme="majorBidi" w:hAnsiTheme="majorBidi" w:cstheme="majorBidi"/>
        </w:rPr>
        <w:t xml:space="preserve"> kind of camouflage</w:t>
      </w:r>
      <w:r w:rsidR="007C6B17" w:rsidRPr="00860BB1">
        <w:rPr>
          <w:rFonts w:asciiTheme="majorBidi" w:hAnsiTheme="majorBidi" w:cstheme="majorBidi"/>
        </w:rPr>
        <w:t>,</w:t>
      </w:r>
      <w:r w:rsidRPr="00860BB1">
        <w:rPr>
          <w:rFonts w:asciiTheme="majorBidi" w:hAnsiTheme="majorBidi" w:cstheme="majorBidi"/>
        </w:rPr>
        <w:t xml:space="preserve"> </w:t>
      </w:r>
      <w:r w:rsidR="007C6B17" w:rsidRPr="00860BB1">
        <w:rPr>
          <w:rFonts w:asciiTheme="majorBidi" w:hAnsiTheme="majorBidi" w:cstheme="majorBidi"/>
        </w:rPr>
        <w:t>d</w:t>
      </w:r>
      <w:r w:rsidRPr="00860BB1">
        <w:rPr>
          <w:rFonts w:asciiTheme="majorBidi" w:hAnsiTheme="majorBidi" w:cstheme="majorBidi"/>
        </w:rPr>
        <w:t>isrupting the attack of a predator by visually confusing the carnivore</w:t>
      </w:r>
      <w:r w:rsidR="007C6B17" w:rsidRPr="00860BB1">
        <w:rPr>
          <w:rFonts w:asciiTheme="majorBidi" w:hAnsiTheme="majorBidi" w:cstheme="majorBidi"/>
        </w:rPr>
        <w:t>,</w:t>
      </w:r>
      <w:r w:rsidRPr="00860BB1">
        <w:rPr>
          <w:rFonts w:asciiTheme="majorBidi" w:hAnsiTheme="majorBidi" w:cstheme="majorBidi"/>
        </w:rPr>
        <w:t xml:space="preserve"> </w:t>
      </w:r>
      <w:r w:rsidR="007C6B17" w:rsidRPr="00860BB1">
        <w:rPr>
          <w:rFonts w:asciiTheme="majorBidi" w:hAnsiTheme="majorBidi" w:cstheme="majorBidi"/>
        </w:rPr>
        <w:t>s</w:t>
      </w:r>
      <w:r w:rsidRPr="00860BB1">
        <w:rPr>
          <w:rFonts w:asciiTheme="majorBidi" w:hAnsiTheme="majorBidi" w:cstheme="majorBidi"/>
        </w:rPr>
        <w:t xml:space="preserve">ocial function and </w:t>
      </w:r>
      <w:r w:rsidR="007C6B17" w:rsidRPr="00860BB1">
        <w:rPr>
          <w:rFonts w:asciiTheme="majorBidi" w:hAnsiTheme="majorBidi" w:cstheme="majorBidi"/>
        </w:rPr>
        <w:t xml:space="preserve">their </w:t>
      </w:r>
      <w:r w:rsidRPr="00860BB1">
        <w:rPr>
          <w:rFonts w:asciiTheme="majorBidi" w:hAnsiTheme="majorBidi" w:cstheme="majorBidi"/>
        </w:rPr>
        <w:t>identif</w:t>
      </w:r>
      <w:r w:rsidR="007C6B17" w:rsidRPr="00860BB1">
        <w:rPr>
          <w:rFonts w:asciiTheme="majorBidi" w:hAnsiTheme="majorBidi" w:cstheme="majorBidi"/>
        </w:rPr>
        <w:t>ication</w:t>
      </w:r>
      <w:r w:rsidRPr="00860BB1">
        <w:rPr>
          <w:rFonts w:asciiTheme="majorBidi" w:hAnsiTheme="majorBidi" w:cstheme="majorBidi"/>
        </w:rPr>
        <w:t xml:space="preserve"> in the herd</w:t>
      </w:r>
      <w:r w:rsidR="007C6B17" w:rsidRPr="00860BB1">
        <w:rPr>
          <w:rFonts w:asciiTheme="majorBidi" w:hAnsiTheme="majorBidi" w:cstheme="majorBidi"/>
        </w:rPr>
        <w:t>,</w:t>
      </w:r>
      <w:r w:rsidRPr="00860BB1">
        <w:rPr>
          <w:rFonts w:asciiTheme="majorBidi" w:hAnsiTheme="majorBidi" w:cstheme="majorBidi"/>
        </w:rPr>
        <w:t xml:space="preserve"> </w:t>
      </w:r>
      <w:r w:rsidR="007C6B17" w:rsidRPr="00860BB1">
        <w:rPr>
          <w:rFonts w:asciiTheme="majorBidi" w:hAnsiTheme="majorBidi" w:cstheme="majorBidi"/>
        </w:rPr>
        <w:t>g</w:t>
      </w:r>
      <w:r w:rsidRPr="00860BB1">
        <w:rPr>
          <w:rFonts w:asciiTheme="majorBidi" w:hAnsiTheme="majorBidi" w:cstheme="majorBidi"/>
        </w:rPr>
        <w:t>etting away from the attack of insects such as biting flies</w:t>
      </w:r>
      <w:r w:rsidR="007C6B17" w:rsidRPr="00860BB1">
        <w:rPr>
          <w:rFonts w:asciiTheme="majorBidi" w:hAnsiTheme="majorBidi" w:cstheme="majorBidi"/>
        </w:rPr>
        <w:t>, and</w:t>
      </w:r>
      <w:r w:rsidRPr="00860BB1">
        <w:rPr>
          <w:rFonts w:asciiTheme="majorBidi" w:hAnsiTheme="majorBidi" w:cstheme="majorBidi"/>
        </w:rPr>
        <w:t xml:space="preserve"> </w:t>
      </w:r>
      <w:r w:rsidR="007C6B17" w:rsidRPr="00860BB1">
        <w:rPr>
          <w:rFonts w:asciiTheme="majorBidi" w:hAnsiTheme="majorBidi" w:cstheme="majorBidi"/>
        </w:rPr>
        <w:t>h</w:t>
      </w:r>
      <w:r w:rsidRPr="00860BB1">
        <w:rPr>
          <w:rFonts w:asciiTheme="majorBidi" w:hAnsiTheme="majorBidi" w:cstheme="majorBidi"/>
        </w:rPr>
        <w:t>eat management mechanism</w:t>
      </w:r>
      <w:r w:rsidR="007964EE">
        <w:rPr>
          <w:rFonts w:asciiTheme="majorBidi" w:hAnsiTheme="majorBidi" w:cstheme="majorBidi"/>
        </w:rPr>
        <w:t xml:space="preserve"> </w:t>
      </w:r>
      <w:r w:rsidR="007964EE">
        <w:rPr>
          <w:rFonts w:asciiTheme="majorBidi" w:hAnsiTheme="majorBidi" w:cstheme="majorBidi"/>
        </w:rPr>
        <w:fldChar w:fldCharType="begin"/>
      </w:r>
      <w:r w:rsidR="007964EE">
        <w:rPr>
          <w:rFonts w:asciiTheme="majorBidi" w:hAnsiTheme="majorBidi" w:cstheme="majorBidi"/>
        </w:rPr>
        <w:instrText xml:space="preserve"> ADDIN EN.CITE &lt;EndNote&gt;&lt;Cite&gt;&lt;Author&gt;Caro&lt;/Author&gt;&lt;Year&gt;2014&lt;/Year&gt;&lt;RecNum&gt;48&lt;/RecNum&gt;&lt;DisplayText&gt;(Caro et al., 2014)&lt;/DisplayText&gt;&lt;record&gt;&lt;rec-number&gt;48&lt;/rec-number&gt;&lt;foreign-keys&gt;&lt;key app="EN" db-id="e59p9520cfdpwuexa5evf091ard5atdx9sz0" timestamp="1782827852"&gt;48&lt;/key&gt;&lt;/foreign-keys&gt;&lt;ref-type name="Journal Article"&gt;17&lt;/ref-type&gt;&lt;contributors&gt;&lt;authors&gt;&lt;author&gt;Caro, Tim&lt;/author&gt;&lt;author&gt;Izzo, Amanda&lt;/author&gt;&lt;author&gt;Reiner, Robert&lt;/author&gt;&lt;author&gt;Walker, Hannah&lt;/author&gt;&lt;author&gt;Stankowich, Theodore&lt;/author&gt;&lt;/authors&gt;&lt;/contributors&gt;&lt;titles&gt;&lt;title&gt;The function of zebra stripes&lt;/title&gt;&lt;secondary-title&gt;Nature communications&lt;/secondary-title&gt;&lt;/titles&gt;&lt;periodical&gt;&lt;full-title&gt;Nature communications&lt;/full-title&gt;&lt;/periodical&gt;&lt;pages&gt;3535&lt;/pages&gt;&lt;volume&gt;5&lt;/volume&gt;&lt;dates&gt;&lt;year&gt;2014&lt;/year&gt;&lt;pub-dates&gt;&lt;date&gt;02/21&lt;/date&gt;&lt;/pub-dates&gt;&lt;/dates&gt;&lt;urls&gt;&lt;/urls&gt;&lt;electronic-resource-num&gt;10.1038/ncomms4535&lt;/electronic-resource-num&gt;&lt;/record&gt;&lt;/Cite&gt;&lt;/EndNote&gt;</w:instrText>
      </w:r>
      <w:r w:rsidR="007964EE">
        <w:rPr>
          <w:rFonts w:asciiTheme="majorBidi" w:hAnsiTheme="majorBidi" w:cstheme="majorBidi"/>
        </w:rPr>
        <w:fldChar w:fldCharType="separate"/>
      </w:r>
      <w:r w:rsidR="007964EE">
        <w:rPr>
          <w:rFonts w:asciiTheme="majorBidi" w:hAnsiTheme="majorBidi" w:cstheme="majorBidi"/>
          <w:noProof/>
        </w:rPr>
        <w:t>(Caro et al., 2014)</w:t>
      </w:r>
      <w:r w:rsidR="007964EE">
        <w:rPr>
          <w:rFonts w:asciiTheme="majorBidi" w:hAnsiTheme="majorBidi" w:cstheme="majorBidi"/>
        </w:rPr>
        <w:fldChar w:fldCharType="end"/>
      </w:r>
      <w:r w:rsidRPr="00860BB1">
        <w:rPr>
          <w:rFonts w:asciiTheme="majorBidi" w:hAnsiTheme="majorBidi" w:cstheme="majorBidi"/>
        </w:rPr>
        <w:t>.</w:t>
      </w:r>
      <w:r w:rsidR="00076EF0">
        <w:rPr>
          <w:rFonts w:asciiTheme="majorBidi" w:hAnsiTheme="majorBidi" w:cstheme="majorBidi"/>
        </w:rPr>
        <w:t xml:space="preserve"> </w:t>
      </w:r>
      <w:r w:rsidR="00076EF0" w:rsidRPr="00076EF0">
        <w:rPr>
          <w:rFonts w:asciiTheme="majorBidi" w:hAnsiTheme="majorBidi" w:cstheme="majorBidi"/>
        </w:rPr>
        <w:t>The zebra pattern was used as a conceptual arrangement logic for module rotation, rather than as a claim of parametric superiority over other binary arrangements.</w:t>
      </w:r>
    </w:p>
    <w:p w14:paraId="63544BA1" w14:textId="368FB8CB" w:rsidR="00664671" w:rsidRDefault="007C6B17" w:rsidP="007964EE">
      <w:pPr>
        <w:spacing w:line="360" w:lineRule="auto"/>
        <w:jc w:val="both"/>
        <w:rPr>
          <w:rFonts w:asciiTheme="majorBidi" w:hAnsiTheme="majorBidi" w:cstheme="majorBidi"/>
        </w:rPr>
      </w:pPr>
      <w:r w:rsidRPr="00860BB1">
        <w:rPr>
          <w:rFonts w:asciiTheme="majorBidi" w:hAnsiTheme="majorBidi" w:cstheme="majorBidi"/>
        </w:rPr>
        <w:t>I</w:t>
      </w:r>
      <w:r w:rsidR="00664671" w:rsidRPr="00860BB1">
        <w:rPr>
          <w:rFonts w:asciiTheme="majorBidi" w:hAnsiTheme="majorBidi" w:cstheme="majorBidi"/>
        </w:rPr>
        <w:t xml:space="preserve">n Kenya, researchers examined zebras in their natural habitat to explore the role of their body stripe pattern. They obtained their information from two </w:t>
      </w:r>
      <w:r w:rsidRPr="00860BB1">
        <w:rPr>
          <w:rFonts w:asciiTheme="majorBidi" w:hAnsiTheme="majorBidi" w:cstheme="majorBidi"/>
        </w:rPr>
        <w:t>male and female</w:t>
      </w:r>
      <w:r w:rsidR="00664671" w:rsidRPr="00860BB1">
        <w:rPr>
          <w:rFonts w:asciiTheme="majorBidi" w:hAnsiTheme="majorBidi" w:cstheme="majorBidi"/>
        </w:rPr>
        <w:t xml:space="preserve"> zebras, a</w:t>
      </w:r>
      <w:r w:rsidRPr="00860BB1">
        <w:rPr>
          <w:rFonts w:asciiTheme="majorBidi" w:hAnsiTheme="majorBidi" w:cstheme="majorBidi"/>
        </w:rPr>
        <w:t>s well as</w:t>
      </w:r>
      <w:r w:rsidR="00664671" w:rsidRPr="00860BB1">
        <w:rPr>
          <w:rFonts w:asciiTheme="majorBidi" w:hAnsiTheme="majorBidi" w:cstheme="majorBidi"/>
        </w:rPr>
        <w:t xml:space="preserve"> an artificial horse as a control agent, which was surrounded by zebra skin. The </w:t>
      </w:r>
      <w:r w:rsidR="007C69D7" w:rsidRPr="00860BB1">
        <w:rPr>
          <w:rFonts w:asciiTheme="majorBidi" w:hAnsiTheme="majorBidi" w:cstheme="majorBidi"/>
        </w:rPr>
        <w:t>results</w:t>
      </w:r>
      <w:r w:rsidR="00664671" w:rsidRPr="00860BB1">
        <w:rPr>
          <w:rFonts w:asciiTheme="majorBidi" w:hAnsiTheme="majorBidi" w:cstheme="majorBidi"/>
        </w:rPr>
        <w:t xml:space="preserve"> </w:t>
      </w:r>
      <w:r w:rsidR="007C69D7" w:rsidRPr="00860BB1">
        <w:rPr>
          <w:rFonts w:asciiTheme="majorBidi" w:hAnsiTheme="majorBidi" w:cstheme="majorBidi"/>
        </w:rPr>
        <w:t>indicated</w:t>
      </w:r>
      <w:r w:rsidR="00664671" w:rsidRPr="00860BB1">
        <w:rPr>
          <w:rFonts w:asciiTheme="majorBidi" w:hAnsiTheme="majorBidi" w:cstheme="majorBidi"/>
        </w:rPr>
        <w:t xml:space="preserve"> that the temperature difference between the white and black parts increases when the temperature rises</w:t>
      </w:r>
      <w:r w:rsidR="007C69D7" w:rsidRPr="00860BB1">
        <w:rPr>
          <w:rFonts w:asciiTheme="majorBidi" w:hAnsiTheme="majorBidi" w:cstheme="majorBidi"/>
        </w:rPr>
        <w:t xml:space="preserve"> during the day</w:t>
      </w:r>
      <w:r w:rsidR="00664671" w:rsidRPr="00860BB1">
        <w:rPr>
          <w:rFonts w:asciiTheme="majorBidi" w:hAnsiTheme="majorBidi" w:cstheme="majorBidi"/>
        </w:rPr>
        <w:t xml:space="preserve">. This difference reaches 12 to 15 degrees Celsius in the middle seven hours of the day on live zebras. </w:t>
      </w:r>
      <w:r w:rsidR="007C69D7" w:rsidRPr="00860BB1">
        <w:rPr>
          <w:rFonts w:asciiTheme="majorBidi" w:hAnsiTheme="majorBidi" w:cstheme="majorBidi"/>
        </w:rPr>
        <w:t>In other words, t</w:t>
      </w:r>
      <w:r w:rsidR="00664671" w:rsidRPr="00860BB1">
        <w:rPr>
          <w:rFonts w:asciiTheme="majorBidi" w:hAnsiTheme="majorBidi" w:cstheme="majorBidi"/>
        </w:rPr>
        <w:t xml:space="preserve">his difference </w:t>
      </w:r>
      <w:r w:rsidR="004E0C9C" w:rsidRPr="00860BB1">
        <w:rPr>
          <w:rFonts w:asciiTheme="majorBidi" w:hAnsiTheme="majorBidi" w:cstheme="majorBidi"/>
        </w:rPr>
        <w:t>i</w:t>
      </w:r>
      <w:r w:rsidR="00664671" w:rsidRPr="00860BB1">
        <w:rPr>
          <w:rFonts w:asciiTheme="majorBidi" w:hAnsiTheme="majorBidi" w:cstheme="majorBidi"/>
        </w:rPr>
        <w:t xml:space="preserve">n the zebra's skin causes the creation of </w:t>
      </w:r>
      <w:r w:rsidR="004E0C9C" w:rsidRPr="00860BB1">
        <w:rPr>
          <w:rFonts w:asciiTheme="majorBidi" w:hAnsiTheme="majorBidi" w:cstheme="majorBidi"/>
        </w:rPr>
        <w:t xml:space="preserve">a </w:t>
      </w:r>
      <w:r w:rsidR="007C69D7" w:rsidRPr="00860BB1">
        <w:rPr>
          <w:rFonts w:asciiTheme="majorBidi" w:hAnsiTheme="majorBidi" w:cstheme="majorBidi"/>
        </w:rPr>
        <w:t>micro</w:t>
      </w:r>
      <w:r w:rsidR="00664671" w:rsidRPr="00860BB1">
        <w:rPr>
          <w:rFonts w:asciiTheme="majorBidi" w:hAnsiTheme="majorBidi" w:cstheme="majorBidi"/>
        </w:rPr>
        <w:t>climate in the area of ​​the animal's skin, and the air flows over its body (</w:t>
      </w:r>
      <w:r w:rsidR="007C69D7" w:rsidRPr="00860BB1">
        <w:rPr>
          <w:rFonts w:asciiTheme="majorBidi" w:hAnsiTheme="majorBidi" w:cstheme="majorBidi"/>
        </w:rPr>
        <w:t>F</w:t>
      </w:r>
      <w:r w:rsidR="00664671" w:rsidRPr="00860BB1">
        <w:rPr>
          <w:rFonts w:asciiTheme="majorBidi" w:hAnsiTheme="majorBidi" w:cstheme="majorBidi"/>
        </w:rPr>
        <w:t xml:space="preserve">ig. </w:t>
      </w:r>
      <w:r w:rsidR="007A0D11">
        <w:rPr>
          <w:rFonts w:asciiTheme="majorBidi" w:hAnsiTheme="majorBidi" w:cstheme="majorBidi"/>
        </w:rPr>
        <w:t>5</w:t>
      </w:r>
      <w:r w:rsidR="00664671" w:rsidRPr="00860BB1">
        <w:rPr>
          <w:rFonts w:asciiTheme="majorBidi" w:hAnsiTheme="majorBidi" w:cstheme="majorBidi"/>
        </w:rPr>
        <w:t>) so ​​that the body's temperature decreases with the zebra's sweating and better evaporation</w:t>
      </w:r>
      <w:r w:rsidR="007964EE">
        <w:rPr>
          <w:rFonts w:asciiTheme="majorBidi" w:hAnsiTheme="majorBidi" w:cstheme="majorBidi"/>
        </w:rPr>
        <w:fldChar w:fldCharType="begin"/>
      </w:r>
      <w:r w:rsidR="007964EE">
        <w:rPr>
          <w:rFonts w:asciiTheme="majorBidi" w:hAnsiTheme="majorBidi" w:cstheme="majorBidi"/>
        </w:rPr>
        <w:instrText xml:space="preserve"> ADDIN EN.CITE &lt;EndNote&gt;&lt;Cite&gt;&lt;Author&gt;Cobb&lt;/Author&gt;&lt;Year&gt;2019&lt;/Year&gt;&lt;RecNum&gt;78&lt;/RecNum&gt;&lt;DisplayText&gt;(Cobb &amp;amp; Cobb, 2019)&lt;/DisplayText&gt;&lt;record&gt;&lt;rec-number&gt;78&lt;/rec-number&gt;&lt;foreign-keys&gt;&lt;key app="EN" db-id="e59p9520cfdpwuexa5evf091ard5atdx9sz0" timestamp="1782827900"&gt;78&lt;/key&gt;&lt;/foreign-keys&gt;&lt;ref-type name="Journal Article"&gt;17&lt;/ref-type&gt;&lt;contributors&gt;&lt;authors&gt;&lt;author&gt;Cobb, Alison&lt;/author&gt;&lt;author&gt;Cobb, Stephen&lt;/author&gt;&lt;/authors&gt;&lt;/contributors&gt;&lt;titles&gt;&lt;title&gt;Do zebra stripes influence thermoregulation?&lt;/title&gt;&lt;secondary-title&gt;Journal of Natural History&lt;/secondary-title&gt;&lt;/titles&gt;&lt;periodical&gt;&lt;full-title&gt;Journal of Natural History&lt;/full-title&gt;&lt;/periodical&gt;&lt;pages&gt;863-879&lt;/pages&gt;&lt;volume&gt;53&lt;/volume&gt;&lt;dates&gt;&lt;year&gt;2019&lt;/year&gt;&lt;pub-dates&gt;&lt;date&gt;04/11&lt;/date&gt;&lt;/pub-dates&gt;&lt;/dates&gt;&lt;urls&gt;&lt;/urls&gt;&lt;electronic-resource-num&gt;10.1080/00222933.2019.1607600&lt;/electronic-resource-num&gt;&lt;/record&gt;&lt;/Cite&gt;&lt;/EndNote&gt;</w:instrText>
      </w:r>
      <w:r w:rsidR="007964EE">
        <w:rPr>
          <w:rFonts w:asciiTheme="majorBidi" w:hAnsiTheme="majorBidi" w:cstheme="majorBidi"/>
        </w:rPr>
        <w:fldChar w:fldCharType="separate"/>
      </w:r>
      <w:r w:rsidR="007964EE">
        <w:rPr>
          <w:rFonts w:asciiTheme="majorBidi" w:hAnsiTheme="majorBidi" w:cstheme="majorBidi"/>
          <w:noProof/>
        </w:rPr>
        <w:t>(Cobb &amp; Cobb, 2019)</w:t>
      </w:r>
      <w:r w:rsidR="007964EE">
        <w:rPr>
          <w:rFonts w:asciiTheme="majorBidi" w:hAnsiTheme="majorBidi" w:cstheme="majorBidi"/>
        </w:rPr>
        <w:fldChar w:fldCharType="end"/>
      </w:r>
      <w:r w:rsidR="00664671" w:rsidRPr="00860BB1">
        <w:rPr>
          <w:rFonts w:asciiTheme="majorBidi" w:hAnsiTheme="majorBidi" w:cstheme="majorBidi"/>
        </w:rPr>
        <w:t>.</w:t>
      </w:r>
    </w:p>
    <w:p w14:paraId="104A613D" w14:textId="4D8B8DF2" w:rsidR="006022FF" w:rsidRPr="00860BB1" w:rsidRDefault="006022FF" w:rsidP="00066DEE">
      <w:pPr>
        <w:spacing w:line="360" w:lineRule="auto"/>
        <w:jc w:val="both"/>
        <w:rPr>
          <w:rFonts w:asciiTheme="majorBidi" w:hAnsiTheme="majorBidi" w:cstheme="majorBidi"/>
        </w:rPr>
      </w:pPr>
      <w:r w:rsidRPr="006022FF">
        <w:rPr>
          <w:rFonts w:ascii="Times New Roman" w:eastAsia="Times New Roman" w:hAnsi="Times New Roman" w:cs="B Nazanin"/>
          <w:noProof/>
          <w:sz w:val="20"/>
          <w:lang w:bidi="ar-SA"/>
        </w:rPr>
        <w:lastRenderedPageBreak/>
        <mc:AlternateContent>
          <mc:Choice Requires="wps">
            <w:drawing>
              <wp:anchor distT="45720" distB="45720" distL="114300" distR="114300" simplePos="0" relativeHeight="251658240" behindDoc="0" locked="0" layoutInCell="1" allowOverlap="1" wp14:anchorId="7DD15806" wp14:editId="60B71C8A">
                <wp:simplePos x="0" y="0"/>
                <wp:positionH relativeFrom="margin">
                  <wp:posOffset>3101009</wp:posOffset>
                </wp:positionH>
                <wp:positionV relativeFrom="paragraph">
                  <wp:posOffset>2687541</wp:posOffset>
                </wp:positionV>
                <wp:extent cx="2838947" cy="2267712"/>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8947" cy="2267712"/>
                        </a:xfrm>
                        <a:prstGeom prst="rect">
                          <a:avLst/>
                        </a:prstGeom>
                        <a:solidFill>
                          <a:srgbClr val="FFFFFF"/>
                        </a:solidFill>
                        <a:ln w="9525">
                          <a:noFill/>
                          <a:miter lim="800000"/>
                          <a:headEnd/>
                          <a:tailEnd/>
                        </a:ln>
                      </wps:spPr>
                      <wps:txbx>
                        <w:txbxContent>
                          <w:p w14:paraId="473324F2" w14:textId="713CE336" w:rsidR="00DD2E67" w:rsidRPr="006022FF" w:rsidRDefault="00DD2E67" w:rsidP="006022FF">
                            <w:pPr>
                              <w:jc w:val="both"/>
                              <w:rPr>
                                <w:rFonts w:asciiTheme="majorBidi" w:hAnsiTheme="majorBidi" w:cstheme="majorBidi"/>
                                <w:sz w:val="20"/>
                                <w:szCs w:val="20"/>
                              </w:rPr>
                            </w:pPr>
                            <w:r w:rsidRPr="006022FF">
                              <w:rPr>
                                <w:rFonts w:asciiTheme="majorBidi" w:hAnsiTheme="majorBidi" w:cstheme="majorBidi"/>
                                <w:b/>
                                <w:bCs/>
                                <w:sz w:val="20"/>
                                <w:szCs w:val="20"/>
                              </w:rPr>
                              <w:t>Fig.</w:t>
                            </w:r>
                            <w:r>
                              <w:rPr>
                                <w:rFonts w:asciiTheme="majorBidi" w:hAnsiTheme="majorBidi" w:cstheme="majorBidi"/>
                                <w:b/>
                                <w:bCs/>
                                <w:sz w:val="20"/>
                                <w:szCs w:val="20"/>
                              </w:rPr>
                              <w:t>5</w:t>
                            </w:r>
                            <w:r w:rsidRPr="006022FF">
                              <w:rPr>
                                <w:rFonts w:asciiTheme="majorBidi" w:hAnsiTheme="majorBidi" w:cstheme="majorBidi"/>
                                <w:b/>
                                <w:bCs/>
                                <w:sz w:val="20"/>
                                <w:szCs w:val="20"/>
                              </w:rPr>
                              <w:t>.</w:t>
                            </w:r>
                            <w:r w:rsidRPr="006022FF">
                              <w:rPr>
                                <w:rFonts w:asciiTheme="majorBidi" w:hAnsiTheme="majorBidi" w:cstheme="majorBidi"/>
                              </w:rPr>
                              <w:t xml:space="preserve"> </w:t>
                            </w:r>
                            <w:r w:rsidRPr="006022FF">
                              <w:rPr>
                                <w:rFonts w:asciiTheme="majorBidi" w:hAnsiTheme="majorBidi" w:cstheme="majorBidi"/>
                                <w:sz w:val="20"/>
                                <w:szCs w:val="20"/>
                              </w:rPr>
                              <w:t xml:space="preserve">The method of cooling effect induced by zebra </w:t>
                            </w:r>
                            <w:proofErr w:type="gramStart"/>
                            <w:r w:rsidRPr="006022FF">
                              <w:rPr>
                                <w:rFonts w:asciiTheme="majorBidi" w:hAnsiTheme="majorBidi" w:cstheme="majorBidi"/>
                                <w:sz w:val="20"/>
                                <w:szCs w:val="20"/>
                              </w:rPr>
                              <w:t>stripes .</w:t>
                            </w:r>
                            <w:proofErr w:type="gramEnd"/>
                            <w:r w:rsidRPr="006022FF">
                              <w:rPr>
                                <w:rFonts w:asciiTheme="majorBidi" w:hAnsiTheme="majorBidi" w:cstheme="majorBidi"/>
                                <w:sz w:val="20"/>
                                <w:szCs w:val="20"/>
                              </w:rPr>
                              <w:t xml:space="preserve"> a) Absorption </w:t>
                            </w:r>
                            <w:proofErr w:type="gramStart"/>
                            <w:r w:rsidRPr="006022FF">
                              <w:rPr>
                                <w:rFonts w:asciiTheme="majorBidi" w:hAnsiTheme="majorBidi" w:cstheme="majorBidi"/>
                                <w:sz w:val="20"/>
                                <w:szCs w:val="20"/>
                              </w:rPr>
                              <w:t>an</w:t>
                            </w:r>
                            <w:proofErr w:type="gramEnd"/>
                            <w:r w:rsidRPr="006022FF">
                              <w:rPr>
                                <w:rFonts w:asciiTheme="majorBidi" w:hAnsiTheme="majorBidi" w:cstheme="majorBidi"/>
                                <w:sz w:val="20"/>
                                <w:szCs w:val="20"/>
                              </w:rPr>
                              <w:t xml:space="preserve"> reflection of light by stripes color. b) Temperature difference of Stripes. c) Generation of micro eddy Convection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D15806" id="_x0000_t202" coordsize="21600,21600" o:spt="202" path="m,l,21600r21600,l21600,xe">
                <v:stroke joinstyle="miter"/>
                <v:path gradientshapeok="t" o:connecttype="rect"/>
              </v:shapetype>
              <v:shape id="Text Box 2" o:spid="_x0000_s1026" type="#_x0000_t202" style="position:absolute;left:0;text-align:left;margin-left:244.15pt;margin-top:211.6pt;width:223.55pt;height:178.5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" stroked="f">
                <v:textbox>
                  <w:txbxContent>
                    <w:p w14:paraId="473324F2" w14:textId="713CE336" w:rsidR="00DD2E67" w:rsidRPr="006022FF" w:rsidRDefault="00DD2E67" w:rsidP="006022FF">
                      <w:pPr>
                        <w:jc w:val="both"/>
                        <w:rPr>
                          <w:rFonts w:asciiTheme="majorBidi" w:hAnsiTheme="majorBidi" w:cstheme="majorBidi"/>
                          <w:sz w:val="20"/>
                          <w:szCs w:val="20"/>
                        </w:rPr>
                      </w:pPr>
                      <w:r w:rsidRPr="006022FF">
                        <w:rPr>
                          <w:rFonts w:asciiTheme="majorBidi" w:hAnsiTheme="majorBidi" w:cstheme="majorBidi"/>
                          <w:b/>
                          <w:bCs/>
                          <w:sz w:val="20"/>
                          <w:szCs w:val="20"/>
                        </w:rPr>
                        <w:t>Fig.</w:t>
                      </w:r>
                      <w:r>
                        <w:rPr>
                          <w:rFonts w:asciiTheme="majorBidi" w:hAnsiTheme="majorBidi" w:cstheme="majorBidi"/>
                          <w:b/>
                          <w:bCs/>
                          <w:sz w:val="20"/>
                          <w:szCs w:val="20"/>
                        </w:rPr>
                        <w:t>5</w:t>
                      </w:r>
                      <w:r w:rsidRPr="006022FF">
                        <w:rPr>
                          <w:rFonts w:asciiTheme="majorBidi" w:hAnsiTheme="majorBidi" w:cstheme="majorBidi"/>
                          <w:b/>
                          <w:bCs/>
                          <w:sz w:val="20"/>
                          <w:szCs w:val="20"/>
                        </w:rPr>
                        <w:t>.</w:t>
                      </w:r>
                      <w:r w:rsidRPr="006022FF">
                        <w:rPr>
                          <w:rFonts w:asciiTheme="majorBidi" w:hAnsiTheme="majorBidi" w:cstheme="majorBidi"/>
                        </w:rPr>
                        <w:t xml:space="preserve"> </w:t>
                      </w:r>
                      <w:r w:rsidRPr="006022FF">
                        <w:rPr>
                          <w:rFonts w:asciiTheme="majorBidi" w:hAnsiTheme="majorBidi" w:cstheme="majorBidi"/>
                          <w:sz w:val="20"/>
                          <w:szCs w:val="20"/>
                        </w:rPr>
                        <w:t xml:space="preserve">The method of cooling effect induced by zebra </w:t>
                      </w:r>
                      <w:proofErr w:type="gramStart"/>
                      <w:r w:rsidRPr="006022FF">
                        <w:rPr>
                          <w:rFonts w:asciiTheme="majorBidi" w:hAnsiTheme="majorBidi" w:cstheme="majorBidi"/>
                          <w:sz w:val="20"/>
                          <w:szCs w:val="20"/>
                        </w:rPr>
                        <w:t>stripes .</w:t>
                      </w:r>
                      <w:proofErr w:type="gramEnd"/>
                      <w:r w:rsidRPr="006022FF">
                        <w:rPr>
                          <w:rFonts w:asciiTheme="majorBidi" w:hAnsiTheme="majorBidi" w:cstheme="majorBidi"/>
                          <w:sz w:val="20"/>
                          <w:szCs w:val="20"/>
                        </w:rPr>
                        <w:t xml:space="preserve"> a) Absorption </w:t>
                      </w:r>
                      <w:proofErr w:type="gramStart"/>
                      <w:r w:rsidRPr="006022FF">
                        <w:rPr>
                          <w:rFonts w:asciiTheme="majorBidi" w:hAnsiTheme="majorBidi" w:cstheme="majorBidi"/>
                          <w:sz w:val="20"/>
                          <w:szCs w:val="20"/>
                        </w:rPr>
                        <w:t>an</w:t>
                      </w:r>
                      <w:proofErr w:type="gramEnd"/>
                      <w:r w:rsidRPr="006022FF">
                        <w:rPr>
                          <w:rFonts w:asciiTheme="majorBidi" w:hAnsiTheme="majorBidi" w:cstheme="majorBidi"/>
                          <w:sz w:val="20"/>
                          <w:szCs w:val="20"/>
                        </w:rPr>
                        <w:t xml:space="preserve"> reflection of light by stripes color. b) Temperature difference of Stripes. c) Generation of micro eddy Convection</w:t>
                      </w:r>
                    </w:p>
                  </w:txbxContent>
                </v:textbox>
                <w10:wrap anchorx="margin"/>
              </v:shape>
            </w:pict>
          </mc:Fallback>
        </mc:AlternateContent>
      </w:r>
      <w:r w:rsidRPr="006022FF">
        <w:rPr>
          <w:rFonts w:ascii="Times New Roman" w:eastAsia="Times New Roman" w:hAnsi="Times New Roman" w:cs="B Nazanin"/>
          <w:noProof/>
          <w:sz w:val="20"/>
          <w:lang w:bidi="ar-SA"/>
        </w:rPr>
        <w:drawing>
          <wp:inline distT="0" distB="0" distL="0" distR="0" wp14:anchorId="301479E1" wp14:editId="190168BB">
            <wp:extent cx="5943600" cy="4990041"/>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3600" cy="4990041"/>
                    </a:xfrm>
                    <a:prstGeom prst="rect">
                      <a:avLst/>
                    </a:prstGeom>
                    <a:noFill/>
                    <a:ln>
                      <a:noFill/>
                    </a:ln>
                  </pic:spPr>
                </pic:pic>
              </a:graphicData>
            </a:graphic>
          </wp:inline>
        </w:drawing>
      </w:r>
    </w:p>
    <w:p w14:paraId="2A7C05B4" w14:textId="21726C77" w:rsidR="007C69D7" w:rsidRPr="00860BB1" w:rsidRDefault="007C69D7" w:rsidP="007964EE">
      <w:pPr>
        <w:spacing w:line="360" w:lineRule="auto"/>
        <w:jc w:val="both"/>
        <w:rPr>
          <w:rFonts w:asciiTheme="majorBidi" w:hAnsiTheme="majorBidi" w:cstheme="majorBidi"/>
        </w:rPr>
      </w:pPr>
      <w:r w:rsidRPr="00860BB1">
        <w:rPr>
          <w:rFonts w:asciiTheme="majorBidi" w:hAnsiTheme="majorBidi" w:cstheme="majorBidi"/>
        </w:rPr>
        <w:t>On the other hand</w:t>
      </w:r>
      <w:r w:rsidR="00664671" w:rsidRPr="00860BB1">
        <w:rPr>
          <w:rFonts w:asciiTheme="majorBidi" w:hAnsiTheme="majorBidi" w:cstheme="majorBidi"/>
        </w:rPr>
        <w:t xml:space="preserve">, researchers noticed that zebras </w:t>
      </w:r>
      <w:r w:rsidRPr="00860BB1">
        <w:rPr>
          <w:rFonts w:asciiTheme="majorBidi" w:hAnsiTheme="majorBidi" w:cstheme="majorBidi"/>
        </w:rPr>
        <w:t>can</w:t>
      </w:r>
      <w:r w:rsidR="00664671" w:rsidRPr="00860BB1">
        <w:rPr>
          <w:rFonts w:asciiTheme="majorBidi" w:hAnsiTheme="majorBidi" w:cstheme="majorBidi"/>
        </w:rPr>
        <w:t xml:space="preserve"> increase the length of their black hair</w:t>
      </w:r>
      <w:r w:rsidRPr="00860BB1">
        <w:rPr>
          <w:rFonts w:asciiTheme="majorBidi" w:hAnsiTheme="majorBidi" w:cstheme="majorBidi"/>
        </w:rPr>
        <w:t>, resulting in increas</w:t>
      </w:r>
      <w:r w:rsidR="004E0C9C" w:rsidRPr="00860BB1">
        <w:rPr>
          <w:rFonts w:asciiTheme="majorBidi" w:hAnsiTheme="majorBidi" w:cstheme="majorBidi"/>
        </w:rPr>
        <w:t>ed</w:t>
      </w:r>
      <w:r w:rsidR="00664671" w:rsidRPr="00860BB1">
        <w:rPr>
          <w:rFonts w:asciiTheme="majorBidi" w:hAnsiTheme="majorBidi" w:cstheme="majorBidi"/>
        </w:rPr>
        <w:t xml:space="preserve"> temperature difference between the black and white part</w:t>
      </w:r>
      <w:r w:rsidRPr="00860BB1">
        <w:rPr>
          <w:rFonts w:asciiTheme="majorBidi" w:hAnsiTheme="majorBidi" w:cstheme="majorBidi"/>
        </w:rPr>
        <w:t>s</w:t>
      </w:r>
      <w:r w:rsidR="00664671" w:rsidRPr="00860BB1">
        <w:rPr>
          <w:rFonts w:asciiTheme="majorBidi" w:hAnsiTheme="majorBidi" w:cstheme="majorBidi"/>
        </w:rPr>
        <w:t xml:space="preserve"> during the day, </w:t>
      </w:r>
      <w:r w:rsidRPr="00860BB1">
        <w:rPr>
          <w:rFonts w:asciiTheme="majorBidi" w:hAnsiTheme="majorBidi" w:cstheme="majorBidi"/>
        </w:rPr>
        <w:t>and better</w:t>
      </w:r>
      <w:r w:rsidR="004E0C9C" w:rsidRPr="00860BB1">
        <w:rPr>
          <w:rFonts w:asciiTheme="majorBidi" w:hAnsiTheme="majorBidi" w:cstheme="majorBidi"/>
        </w:rPr>
        <w:t>-</w:t>
      </w:r>
      <w:r w:rsidR="00664671" w:rsidRPr="00860BB1">
        <w:rPr>
          <w:rFonts w:asciiTheme="majorBidi" w:hAnsiTheme="majorBidi" w:cstheme="majorBidi"/>
        </w:rPr>
        <w:t>transfer</w:t>
      </w:r>
      <w:r w:rsidRPr="00860BB1">
        <w:rPr>
          <w:rFonts w:asciiTheme="majorBidi" w:hAnsiTheme="majorBidi" w:cstheme="majorBidi"/>
        </w:rPr>
        <w:t>ring</w:t>
      </w:r>
      <w:r w:rsidR="00664671" w:rsidRPr="00860BB1">
        <w:rPr>
          <w:rFonts w:asciiTheme="majorBidi" w:hAnsiTheme="majorBidi" w:cstheme="majorBidi"/>
        </w:rPr>
        <w:t xml:space="preserve"> heat from the skin to the surface of the hair</w:t>
      </w:r>
      <w:r w:rsidRPr="00860BB1">
        <w:rPr>
          <w:rFonts w:asciiTheme="majorBidi" w:hAnsiTheme="majorBidi" w:cstheme="majorBidi"/>
        </w:rPr>
        <w:t>. Further,</w:t>
      </w:r>
      <w:r w:rsidR="00664671" w:rsidRPr="00860BB1">
        <w:rPr>
          <w:rFonts w:asciiTheme="majorBidi" w:hAnsiTheme="majorBidi" w:cstheme="majorBidi"/>
        </w:rPr>
        <w:t xml:space="preserve"> when there is no </w:t>
      </w:r>
      <w:r w:rsidRPr="00860BB1">
        <w:rPr>
          <w:rFonts w:asciiTheme="majorBidi" w:hAnsiTheme="majorBidi" w:cstheme="majorBidi"/>
        </w:rPr>
        <w:t>high</w:t>
      </w:r>
      <w:r w:rsidR="00664671" w:rsidRPr="00860BB1">
        <w:rPr>
          <w:rFonts w:asciiTheme="majorBidi" w:hAnsiTheme="majorBidi" w:cstheme="majorBidi"/>
        </w:rPr>
        <w:t xml:space="preserve"> temperature difference and air flow, the air is trapped in that part and reduces body heat loss</w:t>
      </w:r>
      <w:r w:rsidR="007964EE">
        <w:rPr>
          <w:rFonts w:asciiTheme="majorBidi" w:hAnsiTheme="majorBidi" w:cstheme="majorBidi"/>
        </w:rPr>
        <w:t xml:space="preserve"> </w:t>
      </w:r>
      <w:r w:rsidR="007964EE">
        <w:rPr>
          <w:rFonts w:asciiTheme="majorBidi" w:hAnsiTheme="majorBidi" w:cstheme="majorBidi"/>
        </w:rPr>
        <w:fldChar w:fldCharType="begin"/>
      </w:r>
      <w:r w:rsidR="007964EE">
        <w:rPr>
          <w:rFonts w:asciiTheme="majorBidi" w:hAnsiTheme="majorBidi" w:cstheme="majorBidi"/>
        </w:rPr>
        <w:instrText xml:space="preserve"> ADDIN EN.CITE &lt;EndNote&gt;&lt;Cite&gt;&lt;Author&gt;Cobb&lt;/Author&gt;&lt;Year&gt;2019&lt;/Year&gt;&lt;RecNum&gt;78&lt;/RecNum&gt;&lt;DisplayText&gt;(Cobb &amp;amp; Cobb, 2019)&lt;/DisplayText&gt;&lt;record&gt;&lt;rec-number&gt;78&lt;/rec-number&gt;&lt;foreign-keys&gt;&lt;key app="EN" db-id="e59p9520cfdpwuexa5evf091ard5atdx9sz0" timestamp="1782827900"&gt;78&lt;/key&gt;&lt;/foreign-keys&gt;&lt;ref-type name="Journal Article"&gt;17&lt;/ref-type&gt;&lt;contributors&gt;&lt;authors&gt;&lt;author&gt;Cobb, Alison&lt;/author&gt;&lt;author&gt;Cobb, Stephen&lt;/author&gt;&lt;/authors&gt;&lt;/contributors&gt;&lt;titles&gt;&lt;title&gt;Do zebra stripes influence thermoregulation?&lt;/title&gt;&lt;secondary-title&gt;Journal of Natural History&lt;/secondary-title&gt;&lt;/titles&gt;&lt;periodical&gt;&lt;full-title&gt;Journal of Natural History&lt;/full-title&gt;&lt;/periodical&gt;&lt;pages&gt;863-879&lt;/pages&gt;&lt;volume&gt;53&lt;/volume&gt;&lt;dates&gt;&lt;year&gt;2019&lt;/year&gt;&lt;pub-dates&gt;&lt;date&gt;04/11&lt;/date&gt;&lt;/pub-dates&gt;&lt;/dates&gt;&lt;urls&gt;&lt;/urls&gt;&lt;electronic-resource-num&gt;10.1080/00222933.2019.1607600&lt;/electronic-resource-num&gt;&lt;/record&gt;&lt;/Cite&gt;&lt;/EndNote&gt;</w:instrText>
      </w:r>
      <w:r w:rsidR="007964EE">
        <w:rPr>
          <w:rFonts w:asciiTheme="majorBidi" w:hAnsiTheme="majorBidi" w:cstheme="majorBidi"/>
        </w:rPr>
        <w:fldChar w:fldCharType="separate"/>
      </w:r>
      <w:r w:rsidR="007964EE">
        <w:rPr>
          <w:rFonts w:asciiTheme="majorBidi" w:hAnsiTheme="majorBidi" w:cstheme="majorBidi"/>
          <w:noProof/>
        </w:rPr>
        <w:t>(Cobb &amp; Cobb, 2019)</w:t>
      </w:r>
      <w:r w:rsidR="007964EE">
        <w:rPr>
          <w:rFonts w:asciiTheme="majorBidi" w:hAnsiTheme="majorBidi" w:cstheme="majorBidi"/>
        </w:rPr>
        <w:fldChar w:fldCharType="end"/>
      </w:r>
      <w:r w:rsidR="00664671" w:rsidRPr="00860BB1">
        <w:rPr>
          <w:rFonts w:asciiTheme="majorBidi" w:hAnsiTheme="majorBidi" w:cstheme="majorBidi"/>
        </w:rPr>
        <w:t>.</w:t>
      </w:r>
    </w:p>
    <w:p w14:paraId="347E0385" w14:textId="5F09C1A9" w:rsidR="00664671" w:rsidRPr="00860BB1" w:rsidRDefault="007C69D7" w:rsidP="00066DEE">
      <w:pPr>
        <w:spacing w:line="360" w:lineRule="auto"/>
        <w:jc w:val="both"/>
        <w:rPr>
          <w:rFonts w:asciiTheme="majorBidi" w:hAnsiTheme="majorBidi" w:cstheme="majorBidi"/>
          <w:b/>
          <w:bCs/>
          <w:i/>
          <w:iCs/>
        </w:rPr>
      </w:pPr>
      <w:r w:rsidRPr="00860BB1">
        <w:rPr>
          <w:rFonts w:asciiTheme="majorBidi" w:hAnsiTheme="majorBidi" w:cstheme="majorBidi"/>
          <w:b/>
          <w:bCs/>
          <w:i/>
          <w:iCs/>
        </w:rPr>
        <w:t>4.1.3.</w:t>
      </w:r>
      <w:r w:rsidR="00664671" w:rsidRPr="00860BB1">
        <w:rPr>
          <w:rFonts w:asciiTheme="majorBidi" w:hAnsiTheme="majorBidi" w:cstheme="majorBidi"/>
          <w:b/>
          <w:bCs/>
          <w:i/>
          <w:iCs/>
        </w:rPr>
        <w:t xml:space="preserve"> Desert lizard</w:t>
      </w:r>
    </w:p>
    <w:p w14:paraId="08A5CF31" w14:textId="2994C311" w:rsidR="00076EF0" w:rsidRPr="00076EF0" w:rsidRDefault="00664671" w:rsidP="001E3A8A">
      <w:pPr>
        <w:spacing w:line="360" w:lineRule="auto"/>
        <w:jc w:val="both"/>
        <w:rPr>
          <w:rFonts w:asciiTheme="majorBidi" w:hAnsiTheme="majorBidi" w:cstheme="majorBidi"/>
        </w:rPr>
      </w:pPr>
      <w:r w:rsidRPr="00860BB1">
        <w:rPr>
          <w:rFonts w:asciiTheme="majorBidi" w:hAnsiTheme="majorBidi" w:cstheme="majorBidi"/>
        </w:rPr>
        <w:t>Lizard is the general name of a very large group of reptiles that are distributed all over the globe except the Antarctic and the Arctic. Most lizards have four limbs, external ears</w:t>
      </w:r>
      <w:r w:rsidR="009B3E00" w:rsidRPr="00860BB1">
        <w:rPr>
          <w:rFonts w:asciiTheme="majorBidi" w:hAnsiTheme="majorBidi" w:cstheme="majorBidi"/>
        </w:rPr>
        <w:t>,</w:t>
      </w:r>
      <w:r w:rsidRPr="00860BB1">
        <w:rPr>
          <w:rFonts w:asciiTheme="majorBidi" w:hAnsiTheme="majorBidi" w:cstheme="majorBidi"/>
        </w:rPr>
        <w:t xml:space="preserve"> and a tail. Lizards have </w:t>
      </w:r>
      <w:r w:rsidR="004E0C9C" w:rsidRPr="00860BB1">
        <w:rPr>
          <w:rFonts w:asciiTheme="majorBidi" w:hAnsiTheme="majorBidi" w:cstheme="majorBidi"/>
        </w:rPr>
        <w:t xml:space="preserve">an </w:t>
      </w:r>
      <w:r w:rsidRPr="00860BB1">
        <w:rPr>
          <w:rFonts w:asciiTheme="majorBidi" w:hAnsiTheme="majorBidi" w:cstheme="majorBidi"/>
        </w:rPr>
        <w:t xml:space="preserve">advanced vision and </w:t>
      </w:r>
      <w:r w:rsidR="009B3E00" w:rsidRPr="00860BB1">
        <w:rPr>
          <w:rFonts w:asciiTheme="majorBidi" w:hAnsiTheme="majorBidi" w:cstheme="majorBidi"/>
        </w:rPr>
        <w:t>can</w:t>
      </w:r>
      <w:r w:rsidRPr="00860BB1">
        <w:rPr>
          <w:rFonts w:asciiTheme="majorBidi" w:hAnsiTheme="majorBidi" w:cstheme="majorBidi"/>
        </w:rPr>
        <w:t xml:space="preserve"> see colors, </w:t>
      </w:r>
      <w:r w:rsidR="009B3E00" w:rsidRPr="00860BB1">
        <w:rPr>
          <w:rFonts w:asciiTheme="majorBidi" w:hAnsiTheme="majorBidi" w:cstheme="majorBidi"/>
        </w:rPr>
        <w:t>in addition to</w:t>
      </w:r>
      <w:r w:rsidRPr="00860BB1">
        <w:rPr>
          <w:rFonts w:asciiTheme="majorBidi" w:hAnsiTheme="majorBidi" w:cstheme="majorBidi"/>
        </w:rPr>
        <w:t xml:space="preserve"> hav</w:t>
      </w:r>
      <w:r w:rsidR="009B3E00" w:rsidRPr="00860BB1">
        <w:rPr>
          <w:rFonts w:asciiTheme="majorBidi" w:hAnsiTheme="majorBidi" w:cstheme="majorBidi"/>
        </w:rPr>
        <w:t>ing</w:t>
      </w:r>
      <w:r w:rsidRPr="00860BB1">
        <w:rPr>
          <w:rFonts w:asciiTheme="majorBidi" w:hAnsiTheme="majorBidi" w:cstheme="majorBidi"/>
        </w:rPr>
        <w:t xml:space="preserve"> a strong sense of smell. The remarkable thing about this creature is living in harsh desert conditions. The lizard adopts different methods to adapt to the conditions in the desert</w:t>
      </w:r>
      <w:r w:rsidR="001E3A8A">
        <w:rPr>
          <w:rFonts w:asciiTheme="majorBidi" w:hAnsiTheme="majorBidi" w:cstheme="majorBidi"/>
        </w:rPr>
        <w:t xml:space="preserve"> </w:t>
      </w:r>
      <w:r w:rsidR="001E3A8A">
        <w:rPr>
          <w:rFonts w:asciiTheme="majorBidi" w:hAnsiTheme="majorBidi" w:cstheme="majorBidi"/>
        </w:rPr>
        <w:fldChar w:fldCharType="begin"/>
      </w:r>
      <w:r w:rsidR="001E3A8A">
        <w:rPr>
          <w:rFonts w:asciiTheme="majorBidi" w:hAnsiTheme="majorBidi" w:cstheme="majorBidi"/>
        </w:rPr>
        <w:instrText xml:space="preserve"> ADDIN EN.CITE &lt;EndNote&gt;&lt;Cite&gt;&lt;Author&gt;Pianka&lt;/Author&gt;&lt;Year&gt;2003&lt;/Year&gt;&lt;RecNum&gt;44&lt;/RecNum&gt;&lt;DisplayText&gt;(Pianka &amp;amp; Vitt, 2003)&lt;/DisplayText&gt;&lt;record&gt;&lt;rec-number&gt;44&lt;/rec-number&gt;&lt;foreign-keys&gt;&lt;key app="EN" db-id="e59p9520cfdpwuexa5evf091ard5atdx9sz0" timestamp="1782827848"&gt;44&lt;/key&gt;&lt;/foreign-keys&gt;&lt;ref-type name="Book"&gt;6&lt;/ref-type&gt;&lt;contributors&gt;&lt;authors&gt;&lt;author&gt;Pianka, Eric&lt;/author&gt;&lt;author&gt;Vitt, Laurie&lt;/author&gt;&lt;/authors&gt;&lt;/contributors&gt;&lt;titles&gt;&lt;title&gt;Lizards, Windows to the Evolution of Diversity&lt;/title&gt;&lt;/titles&gt;&lt;dates&gt;&lt;year&gt;2003&lt;/year&gt;&lt;/dates&gt;&lt;urls&gt;&lt;/urls&gt;&lt;/record&gt;&lt;/Cite&gt;&lt;/EndNote&gt;</w:instrText>
      </w:r>
      <w:r w:rsidR="001E3A8A">
        <w:rPr>
          <w:rFonts w:asciiTheme="majorBidi" w:hAnsiTheme="majorBidi" w:cstheme="majorBidi"/>
        </w:rPr>
        <w:fldChar w:fldCharType="separate"/>
      </w:r>
      <w:r w:rsidR="001E3A8A">
        <w:rPr>
          <w:rFonts w:asciiTheme="majorBidi" w:hAnsiTheme="majorBidi" w:cstheme="majorBidi"/>
          <w:noProof/>
        </w:rPr>
        <w:t>(Pianka &amp; Vitt, 2003)</w:t>
      </w:r>
      <w:r w:rsidR="001E3A8A">
        <w:rPr>
          <w:rFonts w:asciiTheme="majorBidi" w:hAnsiTheme="majorBidi" w:cstheme="majorBidi"/>
        </w:rPr>
        <w:fldChar w:fldCharType="end"/>
      </w:r>
      <w:r w:rsidRPr="00860BB1">
        <w:rPr>
          <w:rFonts w:asciiTheme="majorBidi" w:hAnsiTheme="majorBidi" w:cstheme="majorBidi"/>
        </w:rPr>
        <w:t xml:space="preserve">. Using the shadow of objects, digging the ground, changing the direction of the body in relation to the sunlight, </w:t>
      </w:r>
      <w:r w:rsidR="009B3E00" w:rsidRPr="00860BB1">
        <w:rPr>
          <w:rFonts w:asciiTheme="majorBidi" w:hAnsiTheme="majorBidi" w:cstheme="majorBidi"/>
        </w:rPr>
        <w:t xml:space="preserve">and </w:t>
      </w:r>
      <w:r w:rsidRPr="00860BB1">
        <w:rPr>
          <w:rFonts w:asciiTheme="majorBidi" w:hAnsiTheme="majorBidi" w:cstheme="majorBidi"/>
        </w:rPr>
        <w:t>changing the color</w:t>
      </w:r>
      <w:r w:rsidR="009B3E00" w:rsidRPr="00860BB1">
        <w:rPr>
          <w:rFonts w:asciiTheme="majorBidi" w:hAnsiTheme="majorBidi" w:cstheme="majorBidi"/>
        </w:rPr>
        <w:t xml:space="preserve"> and</w:t>
      </w:r>
      <w:r w:rsidRPr="00860BB1">
        <w:rPr>
          <w:rFonts w:asciiTheme="majorBidi" w:hAnsiTheme="majorBidi" w:cstheme="majorBidi"/>
        </w:rPr>
        <w:t xml:space="preserve"> the physical properties of flakes are among these methods</w:t>
      </w:r>
      <w:r w:rsidR="001E3A8A">
        <w:rPr>
          <w:rFonts w:asciiTheme="majorBidi" w:hAnsiTheme="majorBidi" w:cstheme="majorBidi"/>
        </w:rPr>
        <w:t xml:space="preserve"> </w:t>
      </w:r>
      <w:r w:rsidR="001E3A8A">
        <w:rPr>
          <w:rFonts w:asciiTheme="majorBidi" w:hAnsiTheme="majorBidi" w:cstheme="majorBidi"/>
        </w:rPr>
        <w:fldChar w:fldCharType="begin"/>
      </w:r>
      <w:r w:rsidR="001E3A8A">
        <w:rPr>
          <w:rFonts w:asciiTheme="majorBidi" w:hAnsiTheme="majorBidi" w:cstheme="majorBidi"/>
        </w:rPr>
        <w:instrText xml:space="preserve"> ADDIN EN.CITE &lt;EndNote&gt;&lt;Cite&gt;&lt;Author&gt;Fan&lt;/Author&gt;&lt;Year&gt;2014&lt;/Year&gt;&lt;RecNum&gt;51&lt;/RecNum&gt;&lt;DisplayText&gt;(Fan et al., 2014; Pianka &amp;amp; Vitt, 2003)&lt;/DisplayText&gt;&lt;record&gt;&lt;rec-number&gt;51&lt;/rec-number&gt;&lt;foreign-keys&gt;&lt;key app="EN" db-id="e59p9520cfdpwuexa5evf091ard5atdx9sz0" timestamp="1782827855"&gt;51&lt;/key&gt;&lt;/foreign-keys&gt;&lt;ref-type name="Journal Article"&gt;17&lt;/ref-type&gt;&lt;contributors&gt;&lt;authors&gt;&lt;author&gt;Fan, Marie&lt;/author&gt;&lt;author&gt;Stuart-Fox, Devi&lt;/author&gt;&lt;author&gt;Cadena, Viviana&lt;/author&gt;&lt;/authors&gt;&lt;/contributors&gt;&lt;titles&gt;&lt;title&gt;Cyclic Colour Change in the Bearded Dragon Pogona vitticeps under Different Photoperiods&lt;/title&gt;&lt;secondary-title&gt;PloS one&lt;/secondary-title&gt;&lt;/titles&gt;&lt;periodical&gt;&lt;full-title&gt;PloS one&lt;/full-title&gt;&lt;/periodical&gt;&lt;pages&gt;e111504&lt;/pages&gt;&lt;volume&gt;9&lt;/volume&gt;&lt;dates&gt;&lt;year&gt;2014&lt;/year&gt;&lt;pub-dates&gt;&lt;date&gt;10/29&lt;/date&gt;&lt;/pub-dates&gt;&lt;/dates&gt;&lt;urls&gt;&lt;/urls&gt;&lt;electronic-resource-num&gt;10.1371/journal.pone.0111504&lt;/electronic-resource-num&gt;&lt;/record&gt;&lt;/Cite&gt;&lt;Cite&gt;&lt;Author&gt;Pianka&lt;/Author&gt;&lt;Year&gt;2003&lt;/Year&gt;&lt;RecNum&gt;44&lt;/RecNum&gt;&lt;record&gt;&lt;rec-number&gt;44&lt;/rec-number&gt;&lt;foreign-keys&gt;&lt;key app="EN" db-id="e59p9520cfdpwuexa5evf091ard5atdx9sz0" timestamp="1782827848"&gt;44&lt;/key&gt;&lt;/foreign-keys&gt;&lt;ref-type name="Book"&gt;6&lt;/ref-type&gt;&lt;contributors&gt;&lt;authors&gt;&lt;author&gt;Pianka, Eric&lt;/author&gt;&lt;author&gt;Vitt, Laurie&lt;/author&gt;&lt;/authors&gt;&lt;/contributors&gt;&lt;titles&gt;&lt;title&gt;Lizards, Windows to the Evolution of Diversity&lt;/title&gt;&lt;/titles&gt;&lt;dates&gt;&lt;year&gt;2003&lt;/year&gt;&lt;/dates&gt;&lt;urls&gt;&lt;/urls&gt;&lt;/record&gt;&lt;/Cite&gt;&lt;/EndNote&gt;</w:instrText>
      </w:r>
      <w:r w:rsidR="001E3A8A">
        <w:rPr>
          <w:rFonts w:asciiTheme="majorBidi" w:hAnsiTheme="majorBidi" w:cstheme="majorBidi"/>
        </w:rPr>
        <w:fldChar w:fldCharType="separate"/>
      </w:r>
      <w:r w:rsidR="001E3A8A">
        <w:rPr>
          <w:rFonts w:asciiTheme="majorBidi" w:hAnsiTheme="majorBidi" w:cstheme="majorBidi"/>
          <w:noProof/>
        </w:rPr>
        <w:t>(Fan et al., 2014; Pianka &amp; Vitt, 2003)</w:t>
      </w:r>
      <w:r w:rsidR="001E3A8A">
        <w:rPr>
          <w:rFonts w:asciiTheme="majorBidi" w:hAnsiTheme="majorBidi" w:cstheme="majorBidi"/>
        </w:rPr>
        <w:fldChar w:fldCharType="end"/>
      </w:r>
      <w:r w:rsidRPr="00860BB1">
        <w:rPr>
          <w:rFonts w:asciiTheme="majorBidi" w:hAnsiTheme="majorBidi" w:cstheme="majorBidi"/>
        </w:rPr>
        <w:t xml:space="preserve">. Researchers point out that lizards react to </w:t>
      </w:r>
      <w:r w:rsidRPr="00860BB1">
        <w:rPr>
          <w:rFonts w:asciiTheme="majorBidi" w:hAnsiTheme="majorBidi" w:cstheme="majorBidi"/>
        </w:rPr>
        <w:lastRenderedPageBreak/>
        <w:t>different temperatures and lights and change their body color to control the energy received from the sun. They use bright colors to reflect and darker colors to absorb energy, which helps regulate their body temperature. The body of reptiles, including lizards, consists of scales</w:t>
      </w:r>
      <w:r w:rsidR="009B3E00" w:rsidRPr="00860BB1">
        <w:rPr>
          <w:rFonts w:asciiTheme="majorBidi" w:hAnsiTheme="majorBidi" w:cstheme="majorBidi"/>
        </w:rPr>
        <w:t>, which</w:t>
      </w:r>
      <w:r w:rsidRPr="00860BB1">
        <w:rPr>
          <w:rFonts w:asciiTheme="majorBidi" w:hAnsiTheme="majorBidi" w:cstheme="majorBidi"/>
        </w:rPr>
        <w:t xml:space="preserve"> are made of </w:t>
      </w:r>
      <w:r w:rsidR="009B3E00" w:rsidRPr="00860BB1">
        <w:rPr>
          <w:rFonts w:asciiTheme="majorBidi" w:hAnsiTheme="majorBidi" w:cstheme="majorBidi"/>
        </w:rPr>
        <w:t xml:space="preserve">hard </w:t>
      </w:r>
      <w:r w:rsidRPr="00860BB1">
        <w:rPr>
          <w:rFonts w:asciiTheme="majorBidi" w:hAnsiTheme="majorBidi" w:cstheme="majorBidi"/>
        </w:rPr>
        <w:t>keratin</w:t>
      </w:r>
      <w:r w:rsidR="009B3E00" w:rsidRPr="00860BB1">
        <w:rPr>
          <w:rFonts w:asciiTheme="majorBidi" w:hAnsiTheme="majorBidi" w:cstheme="majorBidi"/>
        </w:rPr>
        <w:t>s</w:t>
      </w:r>
      <w:r w:rsidRPr="00860BB1">
        <w:rPr>
          <w:rFonts w:asciiTheme="majorBidi" w:hAnsiTheme="majorBidi" w:cstheme="majorBidi"/>
        </w:rPr>
        <w:t xml:space="preserve">, </w:t>
      </w:r>
      <w:r w:rsidR="009B3E00" w:rsidRPr="00860BB1">
        <w:rPr>
          <w:rFonts w:asciiTheme="majorBidi" w:hAnsiTheme="majorBidi" w:cstheme="majorBidi"/>
        </w:rPr>
        <w:t>and the shape and their connection to the body vary</w:t>
      </w:r>
      <w:r w:rsidRPr="00860BB1">
        <w:rPr>
          <w:rFonts w:asciiTheme="majorBidi" w:hAnsiTheme="majorBidi" w:cstheme="majorBidi"/>
        </w:rPr>
        <w:t xml:space="preserve"> in different lizard</w:t>
      </w:r>
      <w:r w:rsidR="009B3E00" w:rsidRPr="00860BB1">
        <w:rPr>
          <w:rFonts w:asciiTheme="majorBidi" w:hAnsiTheme="majorBidi" w:cstheme="majorBidi"/>
        </w:rPr>
        <w:t>s</w:t>
      </w:r>
      <w:r w:rsidRPr="00860BB1">
        <w:rPr>
          <w:rFonts w:asciiTheme="majorBidi" w:hAnsiTheme="majorBidi" w:cstheme="majorBidi"/>
        </w:rPr>
        <w:t>. These scales protect the lizard's skin from being injured</w:t>
      </w:r>
      <w:r w:rsidR="009B3E00" w:rsidRPr="00860BB1">
        <w:rPr>
          <w:rFonts w:asciiTheme="majorBidi" w:hAnsiTheme="majorBidi" w:cstheme="majorBidi"/>
        </w:rPr>
        <w:t xml:space="preserve"> and </w:t>
      </w:r>
      <w:r w:rsidRPr="00860BB1">
        <w:rPr>
          <w:rFonts w:asciiTheme="majorBidi" w:hAnsiTheme="majorBidi" w:cstheme="majorBidi"/>
        </w:rPr>
        <w:t>cause the a</w:t>
      </w:r>
      <w:r w:rsidR="00B225D8">
        <w:rPr>
          <w:rFonts w:asciiTheme="majorBidi" w:hAnsiTheme="majorBidi" w:cstheme="majorBidi"/>
        </w:rPr>
        <w:t>nimal's body to lose less water</w:t>
      </w:r>
      <w:r w:rsidRPr="00860BB1">
        <w:rPr>
          <w:rFonts w:asciiTheme="majorBidi" w:hAnsiTheme="majorBidi" w:cstheme="majorBidi"/>
        </w:rPr>
        <w:t xml:space="preserve"> and repel the sun's ultraviolet waves </w:t>
      </w:r>
      <w:r w:rsidR="001E3A8A">
        <w:rPr>
          <w:rFonts w:asciiTheme="majorBidi" w:hAnsiTheme="majorBidi" w:cstheme="majorBidi"/>
        </w:rPr>
        <w:fldChar w:fldCharType="begin"/>
      </w:r>
      <w:r w:rsidR="001E3A8A">
        <w:rPr>
          <w:rFonts w:asciiTheme="majorBidi" w:hAnsiTheme="majorBidi" w:cstheme="majorBidi"/>
        </w:rPr>
        <w:instrText xml:space="preserve"> ADDIN EN.CITE &lt;EndNote&gt;&lt;Cite&gt;&lt;Author&gt;Rutland&lt;/Author&gt;&lt;Year&gt;2019&lt;/Year&gt;&lt;RecNum&gt;74&lt;/RecNum&gt;&lt;DisplayText&gt;(Rutland et al., 2019)&lt;/DisplayText&gt;&lt;record&gt;&lt;rec-number&gt;74&lt;/rec-number&gt;&lt;foreign-keys&gt;&lt;key app="EN" db-id="e59p9520cfdpwuexa5evf091ard5atdx9sz0" timestamp="1782827893"&gt;74&lt;/key&gt;&lt;/foreign-keys&gt;&lt;ref-type name="Book Section"&gt;5&lt;/ref-type&gt;&lt;contributors&gt;&lt;authors&gt;&lt;author&gt;Rutland, Catrin&lt;/author&gt;&lt;author&gt;Cigler, Pia&lt;/author&gt;&lt;author&gt;Kubale, Valentina&lt;/author&gt;&lt;/authors&gt;&lt;/contributors&gt;&lt;titles&gt;&lt;title&gt;Reptilian Skin and Its Special Histological Structures&lt;/title&gt;&lt;/titles&gt;&lt;dates&gt;&lt;year&gt;2019&lt;/year&gt;&lt;/dates&gt;&lt;isbn&gt;978-1-78985-705-4&lt;/isbn&gt;&lt;urls&gt;&lt;/urls&gt;&lt;electronic-resource-num&gt;10.5772/intechopen.84212&lt;/electronic-resource-num&gt;&lt;/record&gt;&lt;/Cite&gt;&lt;/EndNote&gt;</w:instrText>
      </w:r>
      <w:r w:rsidR="001E3A8A">
        <w:rPr>
          <w:rFonts w:asciiTheme="majorBidi" w:hAnsiTheme="majorBidi" w:cstheme="majorBidi"/>
        </w:rPr>
        <w:fldChar w:fldCharType="separate"/>
      </w:r>
      <w:r w:rsidR="001E3A8A">
        <w:rPr>
          <w:rFonts w:asciiTheme="majorBidi" w:hAnsiTheme="majorBidi" w:cstheme="majorBidi"/>
          <w:noProof/>
        </w:rPr>
        <w:t>(Rutland et al., 2019)</w:t>
      </w:r>
      <w:r w:rsidR="001E3A8A">
        <w:rPr>
          <w:rFonts w:asciiTheme="majorBidi" w:hAnsiTheme="majorBidi" w:cstheme="majorBidi"/>
        </w:rPr>
        <w:fldChar w:fldCharType="end"/>
      </w:r>
      <w:r w:rsidR="001E3A8A">
        <w:rPr>
          <w:rFonts w:asciiTheme="majorBidi" w:hAnsiTheme="majorBidi" w:cstheme="majorBidi"/>
        </w:rPr>
        <w:t xml:space="preserve">. </w:t>
      </w:r>
      <w:r w:rsidR="00076EF0" w:rsidRPr="00076EF0">
        <w:rPr>
          <w:rFonts w:asciiTheme="majorBidi" w:hAnsiTheme="majorBidi" w:cstheme="majorBidi"/>
        </w:rPr>
        <w:t>The lizard inspired the use of color contrast as a passive thermal principle rather than literal dynamic color change.</w:t>
      </w:r>
    </w:p>
    <w:p w14:paraId="4A41271D" w14:textId="148B3C7B" w:rsidR="001A3C7D" w:rsidRPr="00860BB1" w:rsidRDefault="00664671" w:rsidP="00066DEE">
      <w:pPr>
        <w:spacing w:line="360" w:lineRule="auto"/>
        <w:jc w:val="both"/>
        <w:rPr>
          <w:rFonts w:asciiTheme="majorBidi" w:hAnsiTheme="majorBidi" w:cstheme="majorBidi"/>
          <w:b/>
          <w:bCs/>
          <w:sz w:val="24"/>
          <w:szCs w:val="24"/>
        </w:rPr>
      </w:pPr>
      <w:r w:rsidRPr="00860BB1">
        <w:rPr>
          <w:rFonts w:asciiTheme="majorBidi" w:hAnsiTheme="majorBidi" w:cstheme="majorBidi"/>
          <w:b/>
          <w:bCs/>
          <w:sz w:val="24"/>
          <w:szCs w:val="24"/>
        </w:rPr>
        <w:t>5</w:t>
      </w:r>
      <w:r w:rsidR="009B3E00" w:rsidRPr="00860BB1">
        <w:rPr>
          <w:rFonts w:asciiTheme="majorBidi" w:hAnsiTheme="majorBidi" w:cstheme="majorBidi"/>
          <w:b/>
          <w:bCs/>
          <w:sz w:val="24"/>
          <w:szCs w:val="24"/>
        </w:rPr>
        <w:t>.</w:t>
      </w:r>
      <w:r w:rsidRPr="00860BB1">
        <w:rPr>
          <w:rFonts w:asciiTheme="majorBidi" w:hAnsiTheme="majorBidi" w:cstheme="majorBidi"/>
          <w:b/>
          <w:bCs/>
          <w:sz w:val="24"/>
          <w:szCs w:val="24"/>
        </w:rPr>
        <w:t xml:space="preserve"> Extracting principles and foundations and imitating</w:t>
      </w:r>
    </w:p>
    <w:p w14:paraId="3CF18A09" w14:textId="0BA60F05" w:rsidR="001A3C7D" w:rsidRPr="00860BB1" w:rsidRDefault="001A3C7D" w:rsidP="00066DEE">
      <w:pPr>
        <w:spacing w:line="360" w:lineRule="auto"/>
        <w:jc w:val="both"/>
        <w:rPr>
          <w:rFonts w:asciiTheme="majorBidi" w:hAnsiTheme="majorBidi" w:cstheme="majorBidi"/>
        </w:rPr>
      </w:pPr>
      <w:r w:rsidRPr="00860BB1">
        <w:rPr>
          <w:rFonts w:asciiTheme="majorBidi" w:hAnsiTheme="majorBidi" w:cstheme="majorBidi"/>
        </w:rPr>
        <w:t xml:space="preserve">After examining the silver ant, zebra, and lizard, we </w:t>
      </w:r>
      <w:r w:rsidR="00F206F4" w:rsidRPr="00860BB1">
        <w:rPr>
          <w:rFonts w:asciiTheme="majorBidi" w:hAnsiTheme="majorBidi" w:cstheme="majorBidi"/>
        </w:rPr>
        <w:t>derived</w:t>
      </w:r>
      <w:r w:rsidRPr="00860BB1">
        <w:rPr>
          <w:rFonts w:asciiTheme="majorBidi" w:hAnsiTheme="majorBidi" w:cstheme="majorBidi"/>
        </w:rPr>
        <w:t xml:space="preserve"> four physical principles involved in the regulation of the body temperature of these creatures, which were the principle of absorption of solar thermal energy by colors, the principle of gas </w:t>
      </w:r>
      <w:r w:rsidR="0055743E" w:rsidRPr="00860BB1">
        <w:rPr>
          <w:rFonts w:asciiTheme="majorBidi" w:hAnsiTheme="majorBidi" w:cstheme="majorBidi"/>
        </w:rPr>
        <w:t>thermal</w:t>
      </w:r>
      <w:r w:rsidRPr="00860BB1">
        <w:rPr>
          <w:rFonts w:asciiTheme="majorBidi" w:hAnsiTheme="majorBidi" w:cstheme="majorBidi"/>
        </w:rPr>
        <w:t xml:space="preserve"> conduction, the principle of light reflection on surfaces, and the principle of gases </w:t>
      </w:r>
      <w:r w:rsidR="00785BA5" w:rsidRPr="00860BB1">
        <w:rPr>
          <w:rFonts w:asciiTheme="majorBidi" w:hAnsiTheme="majorBidi" w:cstheme="majorBidi"/>
        </w:rPr>
        <w:t>displacement</w:t>
      </w:r>
      <w:r w:rsidRPr="00860BB1">
        <w:rPr>
          <w:rFonts w:asciiTheme="majorBidi" w:hAnsiTheme="majorBidi" w:cstheme="majorBidi"/>
        </w:rPr>
        <w:t xml:space="preserve"> </w:t>
      </w:r>
      <w:r w:rsidR="00F206F4" w:rsidRPr="00860BB1">
        <w:rPr>
          <w:rFonts w:asciiTheme="majorBidi" w:hAnsiTheme="majorBidi" w:cstheme="majorBidi"/>
        </w:rPr>
        <w:t>due to</w:t>
      </w:r>
      <w:r w:rsidRPr="00860BB1">
        <w:rPr>
          <w:rFonts w:asciiTheme="majorBidi" w:hAnsiTheme="majorBidi" w:cstheme="majorBidi"/>
        </w:rPr>
        <w:t xml:space="preserve"> temperature difference. These principles may exist in other animals in different ways, which can also be a source of inspiration for other designs.</w:t>
      </w:r>
    </w:p>
    <w:p w14:paraId="19495988" w14:textId="048916F1" w:rsidR="001A3C7D" w:rsidRPr="00860BB1" w:rsidRDefault="001A3C7D" w:rsidP="00066DEE">
      <w:pPr>
        <w:spacing w:line="360" w:lineRule="auto"/>
        <w:jc w:val="both"/>
        <w:rPr>
          <w:rFonts w:asciiTheme="majorBidi" w:hAnsiTheme="majorBidi" w:cstheme="majorBidi"/>
          <w:b/>
          <w:bCs/>
          <w:sz w:val="24"/>
          <w:szCs w:val="24"/>
        </w:rPr>
      </w:pPr>
      <w:r w:rsidRPr="00860BB1">
        <w:rPr>
          <w:rFonts w:asciiTheme="majorBidi" w:hAnsiTheme="majorBidi" w:cstheme="majorBidi"/>
          <w:b/>
          <w:bCs/>
          <w:sz w:val="24"/>
          <w:szCs w:val="24"/>
        </w:rPr>
        <w:t xml:space="preserve">6. Applying the principles and basics </w:t>
      </w:r>
      <w:r w:rsidR="00F206F4" w:rsidRPr="00860BB1">
        <w:rPr>
          <w:rFonts w:asciiTheme="majorBidi" w:hAnsiTheme="majorBidi" w:cstheme="majorBidi"/>
          <w:b/>
          <w:bCs/>
          <w:sz w:val="24"/>
          <w:szCs w:val="24"/>
        </w:rPr>
        <w:t>to</w:t>
      </w:r>
      <w:r w:rsidRPr="00860BB1">
        <w:rPr>
          <w:rFonts w:asciiTheme="majorBidi" w:hAnsiTheme="majorBidi" w:cstheme="majorBidi"/>
          <w:b/>
          <w:bCs/>
          <w:sz w:val="24"/>
          <w:szCs w:val="24"/>
        </w:rPr>
        <w:t xml:space="preserve"> design an adaptable</w:t>
      </w:r>
      <w:r w:rsidR="00F206F4" w:rsidRPr="00860BB1">
        <w:rPr>
          <w:rFonts w:asciiTheme="majorBidi" w:hAnsiTheme="majorBidi" w:cstheme="majorBidi"/>
          <w:b/>
          <w:bCs/>
          <w:sz w:val="24"/>
          <w:szCs w:val="24"/>
        </w:rPr>
        <w:t xml:space="preserve"> façade</w:t>
      </w:r>
    </w:p>
    <w:p w14:paraId="2DFC88AE" w14:textId="31610D24" w:rsidR="001A3C7D" w:rsidRPr="00860BB1" w:rsidRDefault="00F206F4" w:rsidP="00066DEE">
      <w:pPr>
        <w:spacing w:line="360" w:lineRule="auto"/>
        <w:jc w:val="both"/>
        <w:rPr>
          <w:rFonts w:asciiTheme="majorBidi" w:hAnsiTheme="majorBidi" w:cstheme="majorBidi"/>
          <w:b/>
          <w:bCs/>
          <w:i/>
          <w:iCs/>
        </w:rPr>
      </w:pPr>
      <w:r w:rsidRPr="00860BB1">
        <w:rPr>
          <w:rFonts w:asciiTheme="majorBidi" w:hAnsiTheme="majorBidi" w:cstheme="majorBidi"/>
          <w:b/>
          <w:bCs/>
          <w:i/>
          <w:iCs/>
        </w:rPr>
        <w:t>6.1.</w:t>
      </w:r>
      <w:r w:rsidR="001A3C7D" w:rsidRPr="00860BB1">
        <w:rPr>
          <w:rFonts w:asciiTheme="majorBidi" w:hAnsiTheme="majorBidi" w:cstheme="majorBidi"/>
          <w:b/>
          <w:bCs/>
          <w:i/>
          <w:iCs/>
        </w:rPr>
        <w:t xml:space="preserve"> Design </w:t>
      </w:r>
      <w:r w:rsidR="004E0C9C" w:rsidRPr="00860BB1">
        <w:rPr>
          <w:rFonts w:asciiTheme="majorBidi" w:hAnsiTheme="majorBidi" w:cstheme="majorBidi"/>
          <w:b/>
          <w:bCs/>
          <w:i/>
          <w:iCs/>
        </w:rPr>
        <w:t>P</w:t>
      </w:r>
      <w:r w:rsidR="001A3C7D" w:rsidRPr="00860BB1">
        <w:rPr>
          <w:rFonts w:asciiTheme="majorBidi" w:hAnsiTheme="majorBidi" w:cstheme="majorBidi"/>
          <w:b/>
          <w:bCs/>
          <w:i/>
          <w:iCs/>
        </w:rPr>
        <w:t>rocess</w:t>
      </w:r>
    </w:p>
    <w:p w14:paraId="179EA05B" w14:textId="1504380C" w:rsidR="001A3C7D" w:rsidRDefault="001A3C7D" w:rsidP="00066DEE">
      <w:pPr>
        <w:spacing w:line="360" w:lineRule="auto"/>
        <w:jc w:val="both"/>
        <w:rPr>
          <w:rFonts w:asciiTheme="majorBidi" w:hAnsiTheme="majorBidi" w:cstheme="majorBidi"/>
        </w:rPr>
      </w:pPr>
      <w:r w:rsidRPr="00860BB1">
        <w:rPr>
          <w:rFonts w:asciiTheme="majorBidi" w:hAnsiTheme="majorBidi" w:cstheme="majorBidi"/>
        </w:rPr>
        <w:t>In the first place, the design of the facade was considered as a shad</w:t>
      </w:r>
      <w:r w:rsidR="0055743E" w:rsidRPr="00860BB1">
        <w:rPr>
          <w:rFonts w:asciiTheme="majorBidi" w:hAnsiTheme="majorBidi" w:cstheme="majorBidi"/>
        </w:rPr>
        <w:t>ing object</w:t>
      </w:r>
      <w:r w:rsidRPr="00860BB1">
        <w:rPr>
          <w:rFonts w:asciiTheme="majorBidi" w:hAnsiTheme="majorBidi" w:cstheme="majorBidi"/>
        </w:rPr>
        <w:t xml:space="preserve"> on the building, which w</w:t>
      </w:r>
      <w:r w:rsidR="0055743E" w:rsidRPr="00860BB1">
        <w:rPr>
          <w:rFonts w:asciiTheme="majorBidi" w:hAnsiTheme="majorBidi" w:cstheme="majorBidi"/>
        </w:rPr>
        <w:t>as</w:t>
      </w:r>
      <w:r w:rsidRPr="00860BB1">
        <w:rPr>
          <w:rFonts w:asciiTheme="majorBidi" w:hAnsiTheme="majorBidi" w:cstheme="majorBidi"/>
        </w:rPr>
        <w:t xml:space="preserve"> in the form of rhombus-shaped modules </w:t>
      </w:r>
      <w:r w:rsidR="0055743E" w:rsidRPr="00860BB1">
        <w:rPr>
          <w:rFonts w:asciiTheme="majorBidi" w:hAnsiTheme="majorBidi" w:cstheme="majorBidi"/>
        </w:rPr>
        <w:t>and</w:t>
      </w:r>
      <w:r w:rsidRPr="00860BB1">
        <w:rPr>
          <w:rFonts w:asciiTheme="majorBidi" w:hAnsiTheme="majorBidi" w:cstheme="majorBidi"/>
        </w:rPr>
        <w:t xml:space="preserve"> placed in front of the primary facade of the building </w:t>
      </w:r>
      <w:r w:rsidR="004E0C9C" w:rsidRPr="00860BB1">
        <w:rPr>
          <w:rFonts w:asciiTheme="majorBidi" w:hAnsiTheme="majorBidi" w:cstheme="majorBidi"/>
        </w:rPr>
        <w:t>at</w:t>
      </w:r>
      <w:r w:rsidRPr="00860BB1">
        <w:rPr>
          <w:rFonts w:asciiTheme="majorBidi" w:hAnsiTheme="majorBidi" w:cstheme="majorBidi"/>
        </w:rPr>
        <w:t xml:space="preserve"> a certain distance to prevent light from entering directly (</w:t>
      </w:r>
      <w:r w:rsidR="0055743E" w:rsidRPr="00860BB1">
        <w:rPr>
          <w:rFonts w:asciiTheme="majorBidi" w:hAnsiTheme="majorBidi" w:cstheme="majorBidi"/>
        </w:rPr>
        <w:t>F</w:t>
      </w:r>
      <w:r w:rsidRPr="00860BB1">
        <w:rPr>
          <w:rFonts w:asciiTheme="majorBidi" w:hAnsiTheme="majorBidi" w:cstheme="majorBidi"/>
        </w:rPr>
        <w:t xml:space="preserve">ig. </w:t>
      </w:r>
      <w:r w:rsidR="007A0D11">
        <w:rPr>
          <w:rFonts w:asciiTheme="majorBidi" w:hAnsiTheme="majorBidi" w:cstheme="majorBidi"/>
        </w:rPr>
        <w:t>6</w:t>
      </w:r>
      <w:r w:rsidRPr="00860BB1">
        <w:rPr>
          <w:rFonts w:asciiTheme="majorBidi" w:hAnsiTheme="majorBidi" w:cstheme="majorBidi"/>
        </w:rPr>
        <w:t xml:space="preserve">). There </w:t>
      </w:r>
      <w:r w:rsidR="0055743E" w:rsidRPr="00860BB1">
        <w:rPr>
          <w:rFonts w:asciiTheme="majorBidi" w:hAnsiTheme="majorBidi" w:cstheme="majorBidi"/>
        </w:rPr>
        <w:t>wa</w:t>
      </w:r>
      <w:r w:rsidRPr="00860BB1">
        <w:rPr>
          <w:rFonts w:asciiTheme="majorBidi" w:hAnsiTheme="majorBidi" w:cstheme="majorBidi"/>
        </w:rPr>
        <w:t>s a distance between the modules so that the</w:t>
      </w:r>
      <w:r w:rsidR="0055743E" w:rsidRPr="00860BB1">
        <w:rPr>
          <w:rFonts w:asciiTheme="majorBidi" w:hAnsiTheme="majorBidi" w:cstheme="majorBidi"/>
        </w:rPr>
        <w:t xml:space="preserve"> natural daylight could enter the</w:t>
      </w:r>
      <w:r w:rsidRPr="00860BB1">
        <w:rPr>
          <w:rFonts w:asciiTheme="majorBidi" w:hAnsiTheme="majorBidi" w:cstheme="majorBidi"/>
        </w:rPr>
        <w:t xml:space="preserve"> interior space (In this</w:t>
      </w:r>
      <w:r w:rsidR="0055743E" w:rsidRPr="00860BB1">
        <w:rPr>
          <w:rFonts w:asciiTheme="majorBidi" w:hAnsiTheme="majorBidi" w:cstheme="majorBidi"/>
        </w:rPr>
        <w:t xml:space="preserve"> design</w:t>
      </w:r>
      <w:r w:rsidRPr="00860BB1">
        <w:rPr>
          <w:rFonts w:asciiTheme="majorBidi" w:hAnsiTheme="majorBidi" w:cstheme="majorBidi"/>
        </w:rPr>
        <w:t xml:space="preserve">, a residential apartment </w:t>
      </w:r>
      <w:r w:rsidR="0055743E" w:rsidRPr="00860BB1">
        <w:rPr>
          <w:rFonts w:asciiTheme="majorBidi" w:hAnsiTheme="majorBidi" w:cstheme="majorBidi"/>
        </w:rPr>
        <w:t>wa</w:t>
      </w:r>
      <w:r w:rsidRPr="00860BB1">
        <w:rPr>
          <w:rFonts w:asciiTheme="majorBidi" w:hAnsiTheme="majorBidi" w:cstheme="majorBidi"/>
        </w:rPr>
        <w:t>s considered).</w:t>
      </w:r>
    </w:p>
    <w:p w14:paraId="780BDE77" w14:textId="221EF28E" w:rsidR="006022FF" w:rsidRDefault="006022FF" w:rsidP="003930B0">
      <w:pPr>
        <w:spacing w:line="360" w:lineRule="auto"/>
        <w:jc w:val="both"/>
        <w:rPr>
          <w:rFonts w:asciiTheme="majorBidi" w:hAnsiTheme="majorBidi" w:cstheme="majorBidi"/>
        </w:rPr>
      </w:pPr>
      <w:r w:rsidRPr="006022FF">
        <w:rPr>
          <w:rFonts w:asciiTheme="majorBidi" w:hAnsiTheme="majorBidi" w:cstheme="majorBidi"/>
        </w:rPr>
        <w:t>In the following, the principles were examined so that they can be applied.</w:t>
      </w:r>
      <w:r>
        <w:rPr>
          <w:rFonts w:asciiTheme="majorBidi" w:hAnsiTheme="majorBidi" w:cstheme="majorBidi"/>
        </w:rPr>
        <w:t xml:space="preserve"> </w:t>
      </w:r>
      <w:r w:rsidRPr="006022FF">
        <w:rPr>
          <w:rFonts w:asciiTheme="majorBidi" w:hAnsiTheme="majorBidi" w:cstheme="majorBidi"/>
        </w:rPr>
        <w:t>As mentioned, the principles include light reflection by the physical properties of surfaces, light absorption by color, gas displacement due to temperature difference, and gas thermal conductivity. To reach the third principle in the design, it is possible to utilize the first two principles. In other words, the first and second principles can be the cause of the emergence of the third principle. For this reason, an attempt was made to realize the first two principles.</w:t>
      </w:r>
      <w:r w:rsidR="00076EF0">
        <w:rPr>
          <w:rFonts w:asciiTheme="majorBidi" w:hAnsiTheme="majorBidi" w:cstheme="majorBidi"/>
        </w:rPr>
        <w:t xml:space="preserve"> </w:t>
      </w:r>
    </w:p>
    <w:p w14:paraId="3B7A72DD" w14:textId="660C1198" w:rsidR="001A3C7D" w:rsidRPr="00860BB1" w:rsidRDefault="006022FF" w:rsidP="00066DEE">
      <w:pPr>
        <w:spacing w:line="360" w:lineRule="auto"/>
        <w:jc w:val="both"/>
        <w:rPr>
          <w:rFonts w:asciiTheme="majorBidi" w:hAnsiTheme="majorBidi" w:cstheme="majorBidi"/>
        </w:rPr>
      </w:pPr>
      <w:r w:rsidRPr="006022FF">
        <w:rPr>
          <w:rFonts w:ascii="Times New Roman" w:eastAsia="Times New Roman" w:hAnsi="Times New Roman" w:cs="B Nazanin"/>
          <w:noProof/>
          <w:sz w:val="20"/>
          <w:lang w:bidi="ar-SA"/>
        </w:rPr>
        <w:lastRenderedPageBreak/>
        <w:drawing>
          <wp:inline distT="0" distB="0" distL="0" distR="0" wp14:anchorId="44CFFBF2" wp14:editId="7A0150B9">
            <wp:extent cx="2877266" cy="453493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84232" cy="4545909"/>
                    </a:xfrm>
                    <a:prstGeom prst="rect">
                      <a:avLst/>
                    </a:prstGeom>
                    <a:noFill/>
                    <a:ln>
                      <a:noFill/>
                    </a:ln>
                  </pic:spPr>
                </pic:pic>
              </a:graphicData>
            </a:graphic>
          </wp:inline>
        </w:drawing>
      </w:r>
      <w:r w:rsidRPr="006022FF">
        <w:rPr>
          <w:rFonts w:ascii="Times New Roman" w:eastAsia="Times New Roman" w:hAnsi="Times New Roman" w:cs="B Nazanin"/>
          <w:noProof/>
          <w:sz w:val="20"/>
          <w:lang w:bidi="ar-SA"/>
        </w:rPr>
        <w:drawing>
          <wp:inline distT="0" distB="0" distL="0" distR="0" wp14:anchorId="46F14E54" wp14:editId="3256C887">
            <wp:extent cx="2893709" cy="4559643"/>
            <wp:effectExtent l="0" t="0" r="190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908453" cy="4582875"/>
                    </a:xfrm>
                    <a:prstGeom prst="rect">
                      <a:avLst/>
                    </a:prstGeom>
                    <a:noFill/>
                    <a:ln>
                      <a:noFill/>
                    </a:ln>
                  </pic:spPr>
                </pic:pic>
              </a:graphicData>
            </a:graphic>
          </wp:inline>
        </w:drawing>
      </w:r>
    </w:p>
    <w:p w14:paraId="440C763F" w14:textId="581008F2" w:rsidR="006022FF" w:rsidRPr="006022FF" w:rsidRDefault="006022FF" w:rsidP="00066DEE">
      <w:pPr>
        <w:autoSpaceDE w:val="0"/>
        <w:autoSpaceDN w:val="0"/>
        <w:adjustRightInd w:val="0"/>
        <w:jc w:val="center"/>
        <w:rPr>
          <w:rFonts w:asciiTheme="majorBidi" w:hAnsiTheme="majorBidi" w:cstheme="majorBidi"/>
          <w:sz w:val="20"/>
        </w:rPr>
      </w:pPr>
      <w:r w:rsidRPr="006022FF">
        <w:rPr>
          <w:rFonts w:asciiTheme="majorBidi" w:hAnsiTheme="majorBidi" w:cstheme="majorBidi"/>
          <w:b/>
          <w:bCs/>
          <w:sz w:val="20"/>
        </w:rPr>
        <w:t>Fig.</w:t>
      </w:r>
      <w:r w:rsidR="007A0D11">
        <w:rPr>
          <w:rFonts w:asciiTheme="majorBidi" w:hAnsiTheme="majorBidi" w:cstheme="majorBidi"/>
          <w:b/>
          <w:bCs/>
          <w:sz w:val="20"/>
        </w:rPr>
        <w:t>6</w:t>
      </w:r>
      <w:r w:rsidRPr="006022FF">
        <w:rPr>
          <w:rFonts w:asciiTheme="majorBidi" w:hAnsiTheme="majorBidi" w:cstheme="majorBidi"/>
          <w:b/>
          <w:bCs/>
          <w:sz w:val="20"/>
        </w:rPr>
        <w:t>.</w:t>
      </w:r>
      <w:r w:rsidRPr="006022FF">
        <w:rPr>
          <w:rFonts w:asciiTheme="majorBidi" w:hAnsiTheme="majorBidi" w:cstheme="majorBidi"/>
          <w:sz w:val="20"/>
        </w:rPr>
        <w:t>intial façade and designed façade</w:t>
      </w:r>
    </w:p>
    <w:p w14:paraId="2CA7FFC8" w14:textId="77777777" w:rsidR="006022FF" w:rsidRDefault="006022FF" w:rsidP="00066DEE">
      <w:pPr>
        <w:spacing w:line="360" w:lineRule="auto"/>
        <w:jc w:val="both"/>
        <w:rPr>
          <w:rFonts w:asciiTheme="majorBidi" w:hAnsiTheme="majorBidi" w:cstheme="majorBidi"/>
        </w:rPr>
      </w:pPr>
    </w:p>
    <w:p w14:paraId="297C3A58" w14:textId="4CC59F25" w:rsidR="001A3C7D" w:rsidRPr="00860BB1" w:rsidRDefault="001A3C7D" w:rsidP="00066DEE">
      <w:pPr>
        <w:spacing w:line="360" w:lineRule="auto"/>
        <w:jc w:val="both"/>
        <w:rPr>
          <w:rFonts w:asciiTheme="majorBidi" w:hAnsiTheme="majorBidi" w:cstheme="majorBidi"/>
          <w:b/>
          <w:bCs/>
          <w:i/>
          <w:iCs/>
        </w:rPr>
      </w:pPr>
      <w:r w:rsidRPr="00860BB1">
        <w:rPr>
          <w:rFonts w:asciiTheme="majorBidi" w:hAnsiTheme="majorBidi" w:cstheme="majorBidi"/>
          <w:b/>
          <w:bCs/>
          <w:i/>
          <w:iCs/>
        </w:rPr>
        <w:t>6</w:t>
      </w:r>
      <w:r w:rsidR="0055743E" w:rsidRPr="00860BB1">
        <w:rPr>
          <w:rFonts w:asciiTheme="majorBidi" w:hAnsiTheme="majorBidi" w:cstheme="majorBidi"/>
          <w:b/>
          <w:bCs/>
          <w:i/>
          <w:iCs/>
        </w:rPr>
        <w:t>.1.1.</w:t>
      </w:r>
      <w:r w:rsidRPr="00860BB1">
        <w:rPr>
          <w:rFonts w:asciiTheme="majorBidi" w:hAnsiTheme="majorBidi" w:cstheme="majorBidi"/>
          <w:b/>
          <w:bCs/>
          <w:i/>
          <w:iCs/>
        </w:rPr>
        <w:t xml:space="preserve"> The principle of light reflection by the physical properties of surfaces</w:t>
      </w:r>
    </w:p>
    <w:p w14:paraId="1DD6FA8B" w14:textId="7A6E9FC3" w:rsidR="001A3C7D" w:rsidRDefault="001A3C7D" w:rsidP="00066DEE">
      <w:pPr>
        <w:spacing w:line="360" w:lineRule="auto"/>
        <w:jc w:val="both"/>
        <w:rPr>
          <w:rFonts w:asciiTheme="majorBidi" w:hAnsiTheme="majorBidi" w:cstheme="majorBidi"/>
        </w:rPr>
      </w:pPr>
      <w:r w:rsidRPr="00860BB1">
        <w:rPr>
          <w:rFonts w:asciiTheme="majorBidi" w:hAnsiTheme="majorBidi" w:cstheme="majorBidi"/>
        </w:rPr>
        <w:t xml:space="preserve">The physical shape of the surface plays an important role in </w:t>
      </w:r>
      <w:r w:rsidR="0055743E" w:rsidRPr="00860BB1">
        <w:rPr>
          <w:rFonts w:asciiTheme="majorBidi" w:hAnsiTheme="majorBidi" w:cstheme="majorBidi"/>
        </w:rPr>
        <w:t>the reflection kind of</w:t>
      </w:r>
      <w:r w:rsidRPr="00860BB1">
        <w:rPr>
          <w:rFonts w:asciiTheme="majorBidi" w:hAnsiTheme="majorBidi" w:cstheme="majorBidi"/>
        </w:rPr>
        <w:t xml:space="preserve"> light. As discussed, light can have regular or irregular reflections. </w:t>
      </w:r>
      <w:r w:rsidR="0055743E" w:rsidRPr="00860BB1">
        <w:rPr>
          <w:rFonts w:asciiTheme="majorBidi" w:hAnsiTheme="majorBidi" w:cstheme="majorBidi"/>
        </w:rPr>
        <w:t>For example, c</w:t>
      </w:r>
      <w:r w:rsidRPr="00860BB1">
        <w:rPr>
          <w:rFonts w:asciiTheme="majorBidi" w:hAnsiTheme="majorBidi" w:cstheme="majorBidi"/>
        </w:rPr>
        <w:t xml:space="preserve">onvex spherical surfaces cause </w:t>
      </w:r>
      <w:r w:rsidR="0055743E" w:rsidRPr="00860BB1">
        <w:rPr>
          <w:rFonts w:asciiTheme="majorBidi" w:hAnsiTheme="majorBidi" w:cstheme="majorBidi"/>
        </w:rPr>
        <w:t xml:space="preserve">outward </w:t>
      </w:r>
      <w:r w:rsidRPr="00860BB1">
        <w:rPr>
          <w:rFonts w:asciiTheme="majorBidi" w:hAnsiTheme="majorBidi" w:cstheme="majorBidi"/>
        </w:rPr>
        <w:t>light reflectio</w:t>
      </w:r>
      <w:r w:rsidR="0055743E" w:rsidRPr="00860BB1">
        <w:rPr>
          <w:rFonts w:asciiTheme="majorBidi" w:hAnsiTheme="majorBidi" w:cstheme="majorBidi"/>
        </w:rPr>
        <w:t>n</w:t>
      </w:r>
      <w:r w:rsidRPr="00860BB1">
        <w:rPr>
          <w:rFonts w:asciiTheme="majorBidi" w:hAnsiTheme="majorBidi" w:cstheme="majorBidi"/>
        </w:rPr>
        <w:t xml:space="preserve"> </w:t>
      </w:r>
      <w:r w:rsidR="0055743E" w:rsidRPr="00860BB1">
        <w:rPr>
          <w:rFonts w:asciiTheme="majorBidi" w:hAnsiTheme="majorBidi" w:cstheme="majorBidi"/>
        </w:rPr>
        <w:t>while</w:t>
      </w:r>
      <w:r w:rsidRPr="00860BB1">
        <w:rPr>
          <w:rFonts w:asciiTheme="majorBidi" w:hAnsiTheme="majorBidi" w:cstheme="majorBidi"/>
        </w:rPr>
        <w:t xml:space="preserve"> concave spherical surfaces cause </w:t>
      </w:r>
      <w:r w:rsidR="0055743E" w:rsidRPr="00860BB1">
        <w:rPr>
          <w:rFonts w:asciiTheme="majorBidi" w:hAnsiTheme="majorBidi" w:cstheme="majorBidi"/>
        </w:rPr>
        <w:t xml:space="preserve">inward </w:t>
      </w:r>
      <w:r w:rsidRPr="00860BB1">
        <w:rPr>
          <w:rFonts w:asciiTheme="majorBidi" w:hAnsiTheme="majorBidi" w:cstheme="majorBidi"/>
        </w:rPr>
        <w:t>light reflection to</w:t>
      </w:r>
      <w:r w:rsidR="0055743E" w:rsidRPr="00860BB1">
        <w:rPr>
          <w:rFonts w:asciiTheme="majorBidi" w:hAnsiTheme="majorBidi" w:cstheme="majorBidi"/>
        </w:rPr>
        <w:t xml:space="preserve"> the</w:t>
      </w:r>
      <w:r w:rsidRPr="00860BB1">
        <w:rPr>
          <w:rFonts w:asciiTheme="majorBidi" w:hAnsiTheme="majorBidi" w:cstheme="majorBidi"/>
        </w:rPr>
        <w:t xml:space="preserve"> inside of the volume. </w:t>
      </w:r>
      <w:r w:rsidR="00740660" w:rsidRPr="00860BB1">
        <w:rPr>
          <w:rFonts w:asciiTheme="majorBidi" w:hAnsiTheme="majorBidi" w:cstheme="majorBidi"/>
        </w:rPr>
        <w:t>T</w:t>
      </w:r>
      <w:r w:rsidRPr="00860BB1">
        <w:rPr>
          <w:rFonts w:asciiTheme="majorBidi" w:hAnsiTheme="majorBidi" w:cstheme="majorBidi"/>
        </w:rPr>
        <w:t xml:space="preserve">o facilitate the construction and maintain the function of the spherical surfaces mentioned to control the light reflection, the rhombic modules were divided into </w:t>
      </w:r>
      <w:r w:rsidR="00740660" w:rsidRPr="00860BB1">
        <w:rPr>
          <w:rFonts w:asciiTheme="majorBidi" w:hAnsiTheme="majorBidi" w:cstheme="majorBidi"/>
        </w:rPr>
        <w:t>four</w:t>
      </w:r>
      <w:r w:rsidRPr="00860BB1">
        <w:rPr>
          <w:rFonts w:asciiTheme="majorBidi" w:hAnsiTheme="majorBidi" w:cstheme="majorBidi"/>
        </w:rPr>
        <w:t xml:space="preserve"> flat triangles and folded to form a concave volume on one side and a convex volume on the opposite side. </w:t>
      </w:r>
      <w:r w:rsidR="00740660" w:rsidRPr="00860BB1">
        <w:rPr>
          <w:rFonts w:asciiTheme="majorBidi" w:hAnsiTheme="majorBidi" w:cstheme="majorBidi"/>
        </w:rPr>
        <w:t>Concerning</w:t>
      </w:r>
      <w:r w:rsidRPr="00860BB1">
        <w:rPr>
          <w:rFonts w:asciiTheme="majorBidi" w:hAnsiTheme="majorBidi" w:cstheme="majorBidi"/>
        </w:rPr>
        <w:t xml:space="preserve"> the concave volume, the light </w:t>
      </w:r>
      <w:r w:rsidR="00740660" w:rsidRPr="00860BB1">
        <w:rPr>
          <w:rFonts w:asciiTheme="majorBidi" w:hAnsiTheme="majorBidi" w:cstheme="majorBidi"/>
        </w:rPr>
        <w:t>wa</w:t>
      </w:r>
      <w:r w:rsidRPr="00860BB1">
        <w:rPr>
          <w:rFonts w:asciiTheme="majorBidi" w:hAnsiTheme="majorBidi" w:cstheme="majorBidi"/>
        </w:rPr>
        <w:t xml:space="preserve">s completely trapped in the module because multiple reflections can occur in this volume, </w:t>
      </w:r>
      <w:r w:rsidR="00740660" w:rsidRPr="00860BB1">
        <w:rPr>
          <w:rFonts w:asciiTheme="majorBidi" w:hAnsiTheme="majorBidi" w:cstheme="majorBidi"/>
        </w:rPr>
        <w:t>while</w:t>
      </w:r>
      <w:r w:rsidRPr="00860BB1">
        <w:rPr>
          <w:rFonts w:asciiTheme="majorBidi" w:hAnsiTheme="majorBidi" w:cstheme="majorBidi"/>
        </w:rPr>
        <w:t xml:space="preserve"> in the convex volume, the light </w:t>
      </w:r>
      <w:r w:rsidR="00740660" w:rsidRPr="00860BB1">
        <w:rPr>
          <w:rFonts w:asciiTheme="majorBidi" w:hAnsiTheme="majorBidi" w:cstheme="majorBidi"/>
        </w:rPr>
        <w:t>wa</w:t>
      </w:r>
      <w:r w:rsidRPr="00860BB1">
        <w:rPr>
          <w:rFonts w:asciiTheme="majorBidi" w:hAnsiTheme="majorBidi" w:cstheme="majorBidi"/>
        </w:rPr>
        <w:t xml:space="preserve">s freely reflected and returned to the environment </w:t>
      </w:r>
      <w:r w:rsidR="00740660" w:rsidRPr="00860BB1">
        <w:rPr>
          <w:rFonts w:asciiTheme="majorBidi" w:hAnsiTheme="majorBidi" w:cstheme="majorBidi"/>
        </w:rPr>
        <w:t>(F</w:t>
      </w:r>
      <w:r w:rsidRPr="00860BB1">
        <w:rPr>
          <w:rFonts w:asciiTheme="majorBidi" w:hAnsiTheme="majorBidi" w:cstheme="majorBidi"/>
        </w:rPr>
        <w:t xml:space="preserve">ig. </w:t>
      </w:r>
      <w:r w:rsidR="007A0D11">
        <w:rPr>
          <w:rFonts w:asciiTheme="majorBidi" w:hAnsiTheme="majorBidi" w:cstheme="majorBidi"/>
        </w:rPr>
        <w:t>7</w:t>
      </w:r>
      <w:r w:rsidRPr="00860BB1">
        <w:rPr>
          <w:rFonts w:asciiTheme="majorBidi" w:hAnsiTheme="majorBidi" w:cstheme="majorBidi"/>
        </w:rPr>
        <w:t>)</w:t>
      </w:r>
      <w:r w:rsidR="00740660" w:rsidRPr="00860BB1">
        <w:rPr>
          <w:rFonts w:asciiTheme="majorBidi" w:hAnsiTheme="majorBidi" w:cstheme="majorBidi"/>
        </w:rPr>
        <w:t>.</w:t>
      </w:r>
    </w:p>
    <w:p w14:paraId="2435B916" w14:textId="51018932" w:rsidR="006022FF" w:rsidRPr="00860BB1" w:rsidRDefault="000A3F1C" w:rsidP="00066DEE">
      <w:pPr>
        <w:spacing w:line="360" w:lineRule="auto"/>
        <w:jc w:val="both"/>
        <w:rPr>
          <w:rFonts w:asciiTheme="majorBidi" w:hAnsiTheme="majorBidi" w:cstheme="majorBidi"/>
        </w:rPr>
      </w:pPr>
      <w:r>
        <w:rPr>
          <w:noProof/>
          <w:lang w:bidi="ar-SA"/>
        </w:rPr>
        <w:lastRenderedPageBreak/>
        <w:drawing>
          <wp:anchor distT="0" distB="0" distL="114300" distR="114300" simplePos="0" relativeHeight="251693056" behindDoc="1" locked="0" layoutInCell="1" allowOverlap="1" wp14:anchorId="54BF8072" wp14:editId="5DCC81AA">
            <wp:simplePos x="0" y="0"/>
            <wp:positionH relativeFrom="margin">
              <wp:align>center</wp:align>
            </wp:positionH>
            <wp:positionV relativeFrom="paragraph">
              <wp:posOffset>0</wp:posOffset>
            </wp:positionV>
            <wp:extent cx="4767580" cy="4699000"/>
            <wp:effectExtent l="0" t="0" r="0" b="6350"/>
            <wp:wrapTopAndBottom/>
            <wp:docPr id="7" name="Picture 6">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7445E499-9D29-C5CB-B447-88039FF3806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7445E499-9D29-C5CB-B447-88039FF38065}"/>
                        </a:ext>
                      </a:extLst>
                    </pic:cNvPr>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767580" cy="4699000"/>
                    </a:xfrm>
                    <a:prstGeom prst="rect">
                      <a:avLst/>
                    </a:prstGeom>
                  </pic:spPr>
                </pic:pic>
              </a:graphicData>
            </a:graphic>
          </wp:anchor>
        </w:drawing>
      </w:r>
    </w:p>
    <w:p w14:paraId="1B928DF3" w14:textId="1760F7B4" w:rsidR="001A3C7D" w:rsidRDefault="006022FF" w:rsidP="00066DEE">
      <w:pPr>
        <w:autoSpaceDE w:val="0"/>
        <w:autoSpaceDN w:val="0"/>
        <w:bidi/>
        <w:adjustRightInd w:val="0"/>
        <w:spacing w:after="0" w:line="240" w:lineRule="auto"/>
        <w:jc w:val="both"/>
        <w:rPr>
          <w:rFonts w:ascii="Times New Roman" w:eastAsia="Times New Roman" w:hAnsi="Times New Roman" w:cs="B Nazanin"/>
          <w:sz w:val="20"/>
        </w:rPr>
      </w:pPr>
      <w:r w:rsidRPr="006022FF">
        <w:rPr>
          <w:rFonts w:ascii="Times New Roman" w:eastAsia="Times New Roman" w:hAnsi="Times New Roman" w:cs="B Nazanin"/>
          <w:b/>
          <w:bCs/>
          <w:sz w:val="20"/>
        </w:rPr>
        <w:t>Fig.</w:t>
      </w:r>
      <w:r w:rsidR="007A0D11">
        <w:rPr>
          <w:rFonts w:ascii="Times New Roman" w:eastAsia="Times New Roman" w:hAnsi="Times New Roman" w:cs="B Nazanin"/>
          <w:b/>
          <w:bCs/>
          <w:sz w:val="20"/>
        </w:rPr>
        <w:t>7</w:t>
      </w:r>
      <w:r w:rsidRPr="006022FF">
        <w:rPr>
          <w:rFonts w:ascii="Times New Roman" w:eastAsia="Times New Roman" w:hAnsi="Times New Roman" w:cs="B Nazanin"/>
          <w:b/>
          <w:bCs/>
          <w:sz w:val="20"/>
        </w:rPr>
        <w:t>.</w:t>
      </w:r>
      <w:r>
        <w:rPr>
          <w:rFonts w:ascii="Times New Roman" w:eastAsia="Times New Roman" w:hAnsi="Times New Roman" w:cs="B Nazanin"/>
          <w:sz w:val="20"/>
        </w:rPr>
        <w:t xml:space="preserve"> </w:t>
      </w:r>
      <w:r w:rsidRPr="006022FF">
        <w:rPr>
          <w:rFonts w:ascii="Times New Roman" w:eastAsia="Times New Roman" w:hAnsi="Times New Roman" w:cs="B Nazanin"/>
          <w:sz w:val="20"/>
        </w:rPr>
        <w:t>a</w:t>
      </w:r>
      <w:r w:rsidR="00DD2E67" w:rsidRPr="006022FF">
        <w:rPr>
          <w:rFonts w:ascii="Times New Roman" w:eastAsia="Times New Roman" w:hAnsi="Times New Roman" w:cs="B Nazanin"/>
          <w:sz w:val="20"/>
        </w:rPr>
        <w:t>) Four</w:t>
      </w:r>
      <w:r w:rsidRPr="006022FF">
        <w:rPr>
          <w:rFonts w:ascii="Times New Roman" w:eastAsia="Times New Roman" w:hAnsi="Times New Roman" w:cs="B Nazanin"/>
          <w:sz w:val="20"/>
        </w:rPr>
        <w:t xml:space="preserve"> parts of folding b) Section of a module c</w:t>
      </w:r>
      <w:r w:rsidR="00DD2E67" w:rsidRPr="006022FF">
        <w:rPr>
          <w:rFonts w:ascii="Times New Roman" w:eastAsia="Times New Roman" w:hAnsi="Times New Roman" w:cs="B Nazanin"/>
          <w:sz w:val="20"/>
        </w:rPr>
        <w:t>) Light</w:t>
      </w:r>
      <w:r w:rsidRPr="006022FF">
        <w:rPr>
          <w:rFonts w:ascii="Times New Roman" w:eastAsia="Times New Roman" w:hAnsi="Times New Roman" w:cs="B Nazanin"/>
          <w:sz w:val="20"/>
        </w:rPr>
        <w:t xml:space="preserve"> Reflection of different parts of a module </w:t>
      </w:r>
    </w:p>
    <w:p w14:paraId="38FF5043" w14:textId="77777777" w:rsidR="006022FF" w:rsidRPr="006022FF" w:rsidRDefault="006022FF" w:rsidP="00066DEE">
      <w:pPr>
        <w:autoSpaceDE w:val="0"/>
        <w:autoSpaceDN w:val="0"/>
        <w:bidi/>
        <w:adjustRightInd w:val="0"/>
        <w:spacing w:after="0" w:line="240" w:lineRule="auto"/>
        <w:jc w:val="both"/>
        <w:rPr>
          <w:rFonts w:ascii="Times New Roman" w:eastAsia="Times New Roman" w:hAnsi="Times New Roman" w:cs="B Nazanin"/>
          <w:sz w:val="20"/>
        </w:rPr>
      </w:pPr>
    </w:p>
    <w:p w14:paraId="605C649D" w14:textId="79BCC186" w:rsidR="001A3C7D" w:rsidRPr="00860BB1" w:rsidRDefault="001A3C7D" w:rsidP="00066DEE">
      <w:pPr>
        <w:spacing w:line="360" w:lineRule="auto"/>
        <w:jc w:val="both"/>
        <w:rPr>
          <w:rFonts w:asciiTheme="majorBidi" w:hAnsiTheme="majorBidi" w:cstheme="majorBidi"/>
          <w:b/>
          <w:bCs/>
          <w:i/>
          <w:iCs/>
        </w:rPr>
      </w:pPr>
      <w:r w:rsidRPr="00860BB1">
        <w:rPr>
          <w:rFonts w:asciiTheme="majorBidi" w:hAnsiTheme="majorBidi" w:cstheme="majorBidi"/>
          <w:b/>
          <w:bCs/>
          <w:i/>
          <w:iCs/>
        </w:rPr>
        <w:t>6</w:t>
      </w:r>
      <w:r w:rsidR="00740660" w:rsidRPr="00860BB1">
        <w:rPr>
          <w:rFonts w:asciiTheme="majorBidi" w:hAnsiTheme="majorBidi" w:cstheme="majorBidi"/>
          <w:b/>
          <w:bCs/>
          <w:i/>
          <w:iCs/>
        </w:rPr>
        <w:t>.1.2.</w:t>
      </w:r>
      <w:r w:rsidRPr="00860BB1">
        <w:rPr>
          <w:rFonts w:asciiTheme="majorBidi" w:hAnsiTheme="majorBidi" w:cstheme="majorBidi"/>
          <w:b/>
          <w:bCs/>
          <w:i/>
          <w:iCs/>
        </w:rPr>
        <w:t xml:space="preserve"> The principle of light absorption by colors</w:t>
      </w:r>
    </w:p>
    <w:p w14:paraId="538CC3DC" w14:textId="6951F5FA" w:rsidR="001A3C7D" w:rsidRDefault="00785BA5" w:rsidP="00066DEE">
      <w:pPr>
        <w:spacing w:line="360" w:lineRule="auto"/>
        <w:jc w:val="both"/>
        <w:rPr>
          <w:rFonts w:asciiTheme="majorBidi" w:hAnsiTheme="majorBidi" w:cstheme="majorBidi"/>
        </w:rPr>
      </w:pPr>
      <w:r w:rsidRPr="00860BB1">
        <w:rPr>
          <w:rFonts w:asciiTheme="majorBidi" w:hAnsiTheme="majorBidi" w:cstheme="majorBidi"/>
        </w:rPr>
        <w:t>Generally</w:t>
      </w:r>
      <w:r w:rsidR="001A3C7D" w:rsidRPr="00860BB1">
        <w:rPr>
          <w:rFonts w:asciiTheme="majorBidi" w:hAnsiTheme="majorBidi" w:cstheme="majorBidi"/>
        </w:rPr>
        <w:t>, different color spectrums have different capabilities in absorbing or reflecting light. Among these colors, black</w:t>
      </w:r>
      <w:r w:rsidRPr="00860BB1">
        <w:rPr>
          <w:rFonts w:asciiTheme="majorBidi" w:hAnsiTheme="majorBidi" w:cstheme="majorBidi"/>
        </w:rPr>
        <w:t xml:space="preserve"> and white</w:t>
      </w:r>
      <w:r w:rsidR="001A3C7D" w:rsidRPr="00860BB1">
        <w:rPr>
          <w:rFonts w:asciiTheme="majorBidi" w:hAnsiTheme="majorBidi" w:cstheme="majorBidi"/>
        </w:rPr>
        <w:t xml:space="preserve"> color</w:t>
      </w:r>
      <w:r w:rsidRPr="00860BB1">
        <w:rPr>
          <w:rFonts w:asciiTheme="majorBidi" w:hAnsiTheme="majorBidi" w:cstheme="majorBidi"/>
        </w:rPr>
        <w:t>s</w:t>
      </w:r>
      <w:r w:rsidR="001A3C7D" w:rsidRPr="00860BB1">
        <w:rPr>
          <w:rFonts w:asciiTheme="majorBidi" w:hAnsiTheme="majorBidi" w:cstheme="majorBidi"/>
        </w:rPr>
        <w:t xml:space="preserve"> </w:t>
      </w:r>
      <w:r w:rsidR="004E0C9C" w:rsidRPr="00860BB1">
        <w:rPr>
          <w:rFonts w:asciiTheme="majorBidi" w:hAnsiTheme="majorBidi" w:cstheme="majorBidi"/>
        </w:rPr>
        <w:t>can</w:t>
      </w:r>
      <w:r w:rsidR="001A3C7D" w:rsidRPr="00860BB1">
        <w:rPr>
          <w:rFonts w:asciiTheme="majorBidi" w:hAnsiTheme="majorBidi" w:cstheme="majorBidi"/>
        </w:rPr>
        <w:t xml:space="preserve"> absorb</w:t>
      </w:r>
      <w:r w:rsidRPr="00860BB1">
        <w:rPr>
          <w:rFonts w:asciiTheme="majorBidi" w:hAnsiTheme="majorBidi" w:cstheme="majorBidi"/>
        </w:rPr>
        <w:t xml:space="preserve"> and reflect</w:t>
      </w:r>
      <w:r w:rsidR="001A3C7D" w:rsidRPr="00860BB1">
        <w:rPr>
          <w:rFonts w:asciiTheme="majorBidi" w:hAnsiTheme="majorBidi" w:cstheme="majorBidi"/>
        </w:rPr>
        <w:t xml:space="preserve"> the </w:t>
      </w:r>
      <w:r w:rsidR="004E0C9C" w:rsidRPr="00860BB1">
        <w:rPr>
          <w:rFonts w:asciiTheme="majorBidi" w:hAnsiTheme="majorBidi" w:cstheme="majorBidi"/>
        </w:rPr>
        <w:t>highest amount of</w:t>
      </w:r>
      <w:r w:rsidR="001A3C7D" w:rsidRPr="00860BB1">
        <w:rPr>
          <w:rFonts w:asciiTheme="majorBidi" w:hAnsiTheme="majorBidi" w:cstheme="majorBidi"/>
        </w:rPr>
        <w:t xml:space="preserve"> light</w:t>
      </w:r>
      <w:r w:rsidRPr="00860BB1">
        <w:rPr>
          <w:rFonts w:asciiTheme="majorBidi" w:hAnsiTheme="majorBidi" w:cstheme="majorBidi"/>
        </w:rPr>
        <w:t>, respectively</w:t>
      </w:r>
      <w:r w:rsidR="001A3C7D" w:rsidRPr="00860BB1">
        <w:rPr>
          <w:rFonts w:asciiTheme="majorBidi" w:hAnsiTheme="majorBidi" w:cstheme="majorBidi"/>
        </w:rPr>
        <w:t xml:space="preserve">. In addition to brightness, colors also absorb or reflect the </w:t>
      </w:r>
      <w:r w:rsidRPr="00860BB1">
        <w:rPr>
          <w:rFonts w:asciiTheme="majorBidi" w:hAnsiTheme="majorBidi" w:cstheme="majorBidi"/>
        </w:rPr>
        <w:t>thermal</w:t>
      </w:r>
      <w:r w:rsidR="001A3C7D" w:rsidRPr="00860BB1">
        <w:rPr>
          <w:rFonts w:asciiTheme="majorBidi" w:hAnsiTheme="majorBidi" w:cstheme="majorBidi"/>
        </w:rPr>
        <w:t xml:space="preserve"> energy of the sun. </w:t>
      </w:r>
      <w:r w:rsidRPr="00860BB1">
        <w:rPr>
          <w:rFonts w:asciiTheme="majorBidi" w:hAnsiTheme="majorBidi" w:cstheme="majorBidi"/>
        </w:rPr>
        <w:t>Moreover</w:t>
      </w:r>
      <w:r w:rsidR="001A3C7D" w:rsidRPr="00860BB1">
        <w:rPr>
          <w:rFonts w:asciiTheme="majorBidi" w:hAnsiTheme="majorBidi" w:cstheme="majorBidi"/>
        </w:rPr>
        <w:t>, the physical and thermal properties of different materials and their dull and shiny colors affect the reflection and absorption of light, which causes the temperature difference between the modules. As a result, black color was considered for the concave part of the modules and white color was considered for the convex part (</w:t>
      </w:r>
      <w:bookmarkStart w:id="1" w:name="_GoBack"/>
      <w:bookmarkEnd w:id="1"/>
      <w:r w:rsidRPr="00860BB1">
        <w:rPr>
          <w:rFonts w:asciiTheme="majorBidi" w:hAnsiTheme="majorBidi" w:cstheme="majorBidi"/>
        </w:rPr>
        <w:t>F</w:t>
      </w:r>
      <w:r w:rsidR="001A3C7D" w:rsidRPr="00860BB1">
        <w:rPr>
          <w:rFonts w:asciiTheme="majorBidi" w:hAnsiTheme="majorBidi" w:cstheme="majorBidi"/>
        </w:rPr>
        <w:t xml:space="preserve">ig </w:t>
      </w:r>
      <w:r w:rsidR="007A0D11">
        <w:rPr>
          <w:rFonts w:asciiTheme="majorBidi" w:hAnsiTheme="majorBidi" w:cstheme="majorBidi"/>
        </w:rPr>
        <w:t>8</w:t>
      </w:r>
      <w:r w:rsidR="001A3C7D" w:rsidRPr="00860BB1">
        <w:rPr>
          <w:rFonts w:asciiTheme="majorBidi" w:hAnsiTheme="majorBidi" w:cstheme="majorBidi"/>
        </w:rPr>
        <w:t>)</w:t>
      </w:r>
      <w:r w:rsidRPr="00860BB1">
        <w:rPr>
          <w:rFonts w:asciiTheme="majorBidi" w:hAnsiTheme="majorBidi" w:cstheme="majorBidi"/>
        </w:rPr>
        <w:t>.</w:t>
      </w:r>
    </w:p>
    <w:p w14:paraId="3E56354B" w14:textId="7C743B12" w:rsidR="006022FF" w:rsidRPr="00860BB1" w:rsidRDefault="000A3F1C" w:rsidP="00066DEE">
      <w:pPr>
        <w:spacing w:line="360" w:lineRule="auto"/>
        <w:jc w:val="both"/>
        <w:rPr>
          <w:rFonts w:asciiTheme="majorBidi" w:hAnsiTheme="majorBidi" w:cstheme="majorBidi"/>
        </w:rPr>
      </w:pPr>
      <w:r>
        <w:rPr>
          <w:noProof/>
          <w:lang w:bidi="ar-SA"/>
        </w:rPr>
        <w:lastRenderedPageBreak/>
        <w:drawing>
          <wp:inline distT="0" distB="0" distL="0" distR="0" wp14:anchorId="120B0E1D" wp14:editId="726943F0">
            <wp:extent cx="1554344" cy="2500630"/>
            <wp:effectExtent l="0" t="0" r="0" b="0"/>
            <wp:docPr id="9" name="Picture 8">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CA65D3DB-7D07-183E-A0AD-0EA99D1DB6D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CA65D3DB-7D07-183E-A0AD-0EA99D1DB6D2}"/>
                        </a:ext>
                      </a:extLst>
                    </pic:cNvPr>
                    <pic:cNvPicPr>
                      <a:picLocks noChangeAspect="1"/>
                    </pic:cNvPicPr>
                  </pic:nvPicPr>
                  <pic:blipFill>
                    <a:blip r:embed="rId25"/>
                    <a:stretch>
                      <a:fillRect/>
                    </a:stretch>
                  </pic:blipFill>
                  <pic:spPr>
                    <a:xfrm>
                      <a:off x="0" y="0"/>
                      <a:ext cx="1570329" cy="2526347"/>
                    </a:xfrm>
                    <a:prstGeom prst="rect">
                      <a:avLst/>
                    </a:prstGeom>
                  </pic:spPr>
                </pic:pic>
              </a:graphicData>
            </a:graphic>
          </wp:inline>
        </w:drawing>
      </w:r>
      <w:r w:rsidR="006022FF" w:rsidRPr="006022FF">
        <w:rPr>
          <w:rFonts w:ascii="Times New Roman" w:eastAsia="Times New Roman" w:hAnsi="Times New Roman" w:cs="B Nazanin"/>
          <w:noProof/>
          <w:sz w:val="20"/>
          <w:lang w:bidi="ar-SA"/>
        </w:rPr>
        <w:drawing>
          <wp:inline distT="0" distB="0" distL="0" distR="0" wp14:anchorId="28F6CB10" wp14:editId="341D6A28">
            <wp:extent cx="4192430" cy="2360930"/>
            <wp:effectExtent l="0" t="0" r="0" b="127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263618" cy="2401019"/>
                    </a:xfrm>
                    <a:prstGeom prst="rect">
                      <a:avLst/>
                    </a:prstGeom>
                    <a:noFill/>
                    <a:ln>
                      <a:noFill/>
                    </a:ln>
                  </pic:spPr>
                </pic:pic>
              </a:graphicData>
            </a:graphic>
          </wp:inline>
        </w:drawing>
      </w:r>
    </w:p>
    <w:p w14:paraId="6C76CEFC" w14:textId="08DE1804" w:rsidR="006022FF" w:rsidRPr="006022FF" w:rsidRDefault="006022FF" w:rsidP="00066DEE">
      <w:pPr>
        <w:autoSpaceDE w:val="0"/>
        <w:autoSpaceDN w:val="0"/>
        <w:bidi/>
        <w:adjustRightInd w:val="0"/>
        <w:spacing w:after="0" w:line="240" w:lineRule="auto"/>
        <w:jc w:val="center"/>
        <w:rPr>
          <w:rFonts w:ascii="Times New Roman" w:eastAsia="Times New Roman" w:hAnsi="Times New Roman" w:cs="B Nazanin"/>
          <w:sz w:val="20"/>
        </w:rPr>
      </w:pPr>
      <w:r w:rsidRPr="006022FF">
        <w:rPr>
          <w:rFonts w:ascii="Times New Roman" w:eastAsia="Times New Roman" w:hAnsi="Times New Roman" w:cs="B Nazanin"/>
          <w:b/>
          <w:bCs/>
          <w:sz w:val="20"/>
        </w:rPr>
        <w:t>Fig.</w:t>
      </w:r>
      <w:r w:rsidR="007A0D11">
        <w:rPr>
          <w:rFonts w:ascii="Times New Roman" w:eastAsia="Times New Roman" w:hAnsi="Times New Roman" w:cs="B Nazanin"/>
          <w:b/>
          <w:bCs/>
          <w:sz w:val="20"/>
        </w:rPr>
        <w:t>8</w:t>
      </w:r>
      <w:r w:rsidRPr="006022FF">
        <w:rPr>
          <w:rFonts w:ascii="Times New Roman" w:eastAsia="Times New Roman" w:hAnsi="Times New Roman" w:cs="B Nazanin"/>
          <w:sz w:val="20"/>
        </w:rPr>
        <w:t>.Color selection of concave and convex parts of modules</w:t>
      </w:r>
    </w:p>
    <w:p w14:paraId="5A42AD2E" w14:textId="2BD3F285" w:rsidR="001A3C7D" w:rsidRPr="00860BB1" w:rsidRDefault="001A3C7D" w:rsidP="00066DEE">
      <w:pPr>
        <w:tabs>
          <w:tab w:val="left" w:pos="5331"/>
        </w:tabs>
        <w:spacing w:line="360" w:lineRule="auto"/>
        <w:jc w:val="both"/>
        <w:rPr>
          <w:rFonts w:asciiTheme="majorBidi" w:hAnsiTheme="majorBidi" w:cstheme="majorBidi"/>
        </w:rPr>
      </w:pPr>
    </w:p>
    <w:p w14:paraId="4AFAAAE2" w14:textId="105832D7" w:rsidR="001A3C7D" w:rsidRPr="00860BB1" w:rsidRDefault="001A3C7D" w:rsidP="00066DEE">
      <w:pPr>
        <w:spacing w:line="360" w:lineRule="auto"/>
        <w:jc w:val="both"/>
        <w:rPr>
          <w:rFonts w:asciiTheme="majorBidi" w:hAnsiTheme="majorBidi" w:cstheme="majorBidi"/>
          <w:b/>
          <w:bCs/>
          <w:i/>
          <w:iCs/>
        </w:rPr>
      </w:pPr>
      <w:r w:rsidRPr="00860BB1">
        <w:rPr>
          <w:rFonts w:asciiTheme="majorBidi" w:hAnsiTheme="majorBidi" w:cstheme="majorBidi"/>
          <w:b/>
          <w:bCs/>
          <w:i/>
          <w:iCs/>
        </w:rPr>
        <w:t>6</w:t>
      </w:r>
      <w:r w:rsidR="00785BA5" w:rsidRPr="00860BB1">
        <w:rPr>
          <w:rFonts w:asciiTheme="majorBidi" w:hAnsiTheme="majorBidi" w:cstheme="majorBidi"/>
          <w:b/>
          <w:bCs/>
          <w:i/>
          <w:iCs/>
        </w:rPr>
        <w:t>.1.3.</w:t>
      </w:r>
      <w:r w:rsidRPr="00860BB1">
        <w:rPr>
          <w:rFonts w:asciiTheme="majorBidi" w:hAnsiTheme="majorBidi" w:cstheme="majorBidi"/>
          <w:b/>
          <w:bCs/>
          <w:i/>
          <w:iCs/>
        </w:rPr>
        <w:t xml:space="preserve"> Principle of </w:t>
      </w:r>
      <w:r w:rsidR="00785BA5" w:rsidRPr="00860BB1">
        <w:rPr>
          <w:rFonts w:asciiTheme="majorBidi" w:hAnsiTheme="majorBidi" w:cstheme="majorBidi"/>
          <w:b/>
          <w:bCs/>
          <w:i/>
          <w:iCs/>
        </w:rPr>
        <w:t xml:space="preserve">gas </w:t>
      </w:r>
      <w:r w:rsidRPr="00860BB1">
        <w:rPr>
          <w:rFonts w:asciiTheme="majorBidi" w:hAnsiTheme="majorBidi" w:cstheme="majorBidi"/>
          <w:b/>
          <w:bCs/>
          <w:i/>
          <w:iCs/>
        </w:rPr>
        <w:t xml:space="preserve">displacement due to </w:t>
      </w:r>
      <w:r w:rsidR="004E0C9C" w:rsidRPr="00860BB1">
        <w:rPr>
          <w:rFonts w:asciiTheme="majorBidi" w:hAnsiTheme="majorBidi" w:cstheme="majorBidi"/>
          <w:b/>
          <w:bCs/>
          <w:i/>
          <w:iCs/>
        </w:rPr>
        <w:t xml:space="preserve">the </w:t>
      </w:r>
      <w:r w:rsidRPr="00860BB1">
        <w:rPr>
          <w:rFonts w:asciiTheme="majorBidi" w:hAnsiTheme="majorBidi" w:cstheme="majorBidi"/>
          <w:b/>
          <w:bCs/>
          <w:i/>
          <w:iCs/>
        </w:rPr>
        <w:t>temperature difference</w:t>
      </w:r>
    </w:p>
    <w:p w14:paraId="0D7A6C88" w14:textId="209A652D" w:rsidR="001A3C7D" w:rsidRPr="00860BB1" w:rsidRDefault="00785BA5" w:rsidP="00066DEE">
      <w:pPr>
        <w:spacing w:line="360" w:lineRule="auto"/>
        <w:jc w:val="both"/>
        <w:rPr>
          <w:rFonts w:asciiTheme="majorBidi" w:hAnsiTheme="majorBidi" w:cstheme="majorBidi"/>
        </w:rPr>
      </w:pPr>
      <w:r w:rsidRPr="00860BB1">
        <w:rPr>
          <w:rFonts w:asciiTheme="majorBidi" w:hAnsiTheme="majorBidi" w:cstheme="majorBidi"/>
        </w:rPr>
        <w:t>G</w:t>
      </w:r>
      <w:r w:rsidR="001A3C7D" w:rsidRPr="00860BB1">
        <w:rPr>
          <w:rFonts w:asciiTheme="majorBidi" w:hAnsiTheme="majorBidi" w:cstheme="majorBidi"/>
        </w:rPr>
        <w:t xml:space="preserve">as </w:t>
      </w:r>
      <w:r w:rsidRPr="00860BB1">
        <w:rPr>
          <w:rFonts w:asciiTheme="majorBidi" w:hAnsiTheme="majorBidi" w:cstheme="majorBidi"/>
        </w:rPr>
        <w:t>displacement</w:t>
      </w:r>
      <w:r w:rsidR="001A3C7D" w:rsidRPr="00860BB1">
        <w:rPr>
          <w:rFonts w:asciiTheme="majorBidi" w:hAnsiTheme="majorBidi" w:cstheme="majorBidi"/>
        </w:rPr>
        <w:t xml:space="preserve"> </w:t>
      </w:r>
      <w:r w:rsidRPr="00860BB1">
        <w:rPr>
          <w:rFonts w:asciiTheme="majorBidi" w:hAnsiTheme="majorBidi" w:cstheme="majorBidi"/>
        </w:rPr>
        <w:t>generally occurs due to</w:t>
      </w:r>
      <w:r w:rsidR="001A3C7D" w:rsidRPr="00860BB1">
        <w:rPr>
          <w:rFonts w:asciiTheme="majorBidi" w:hAnsiTheme="majorBidi" w:cstheme="majorBidi"/>
        </w:rPr>
        <w:t xml:space="preserve"> the temperature difference in such a way that the temperature difference causes the density difference and the gas moves. </w:t>
      </w:r>
      <w:r w:rsidRPr="00860BB1">
        <w:rPr>
          <w:rFonts w:asciiTheme="majorBidi" w:hAnsiTheme="majorBidi" w:cstheme="majorBidi"/>
        </w:rPr>
        <w:t>T</w:t>
      </w:r>
      <w:r w:rsidR="001A3C7D" w:rsidRPr="00860BB1">
        <w:rPr>
          <w:rFonts w:asciiTheme="majorBidi" w:hAnsiTheme="majorBidi" w:cstheme="majorBidi"/>
        </w:rPr>
        <w:t xml:space="preserve">o achieve this goal, each of the modules was given the possibility to rotate in its vertical axis separately, </w:t>
      </w:r>
      <w:r w:rsidR="00513803" w:rsidRPr="00860BB1">
        <w:rPr>
          <w:rFonts w:asciiTheme="majorBidi" w:hAnsiTheme="majorBidi" w:cstheme="majorBidi"/>
        </w:rPr>
        <w:t>aiming to use</w:t>
      </w:r>
      <w:r w:rsidR="001A3C7D" w:rsidRPr="00860BB1">
        <w:rPr>
          <w:rFonts w:asciiTheme="majorBidi" w:hAnsiTheme="majorBidi" w:cstheme="majorBidi"/>
        </w:rPr>
        <w:t xml:space="preserve"> the properties of surfaces and colors </w:t>
      </w:r>
      <w:r w:rsidR="00513803" w:rsidRPr="00860BB1">
        <w:rPr>
          <w:rFonts w:asciiTheme="majorBidi" w:hAnsiTheme="majorBidi" w:cstheme="majorBidi"/>
        </w:rPr>
        <w:t>for</w:t>
      </w:r>
      <w:r w:rsidR="001A3C7D" w:rsidRPr="00860BB1">
        <w:rPr>
          <w:rFonts w:asciiTheme="majorBidi" w:hAnsiTheme="majorBidi" w:cstheme="majorBidi"/>
        </w:rPr>
        <w:t xml:space="preserve"> absorb</w:t>
      </w:r>
      <w:r w:rsidR="00513803" w:rsidRPr="00860BB1">
        <w:rPr>
          <w:rFonts w:asciiTheme="majorBidi" w:hAnsiTheme="majorBidi" w:cstheme="majorBidi"/>
        </w:rPr>
        <w:t>ing</w:t>
      </w:r>
      <w:r w:rsidR="001A3C7D" w:rsidRPr="00860BB1">
        <w:rPr>
          <w:rFonts w:asciiTheme="majorBidi" w:hAnsiTheme="majorBidi" w:cstheme="majorBidi"/>
        </w:rPr>
        <w:t xml:space="preserve"> or reflect</w:t>
      </w:r>
      <w:r w:rsidR="00513803" w:rsidRPr="00860BB1">
        <w:rPr>
          <w:rFonts w:asciiTheme="majorBidi" w:hAnsiTheme="majorBidi" w:cstheme="majorBidi"/>
        </w:rPr>
        <w:t>ing</w:t>
      </w:r>
      <w:r w:rsidR="001A3C7D" w:rsidRPr="00860BB1">
        <w:rPr>
          <w:rFonts w:asciiTheme="majorBidi" w:hAnsiTheme="majorBidi" w:cstheme="majorBidi"/>
        </w:rPr>
        <w:t xml:space="preserve"> sunlight (</w:t>
      </w:r>
      <w:r w:rsidR="00513803" w:rsidRPr="00860BB1">
        <w:rPr>
          <w:rFonts w:asciiTheme="majorBidi" w:hAnsiTheme="majorBidi" w:cstheme="majorBidi"/>
        </w:rPr>
        <w:t>F</w:t>
      </w:r>
      <w:r w:rsidR="001A3C7D" w:rsidRPr="00860BB1">
        <w:rPr>
          <w:rFonts w:asciiTheme="majorBidi" w:hAnsiTheme="majorBidi" w:cstheme="majorBidi"/>
        </w:rPr>
        <w:t xml:space="preserve">ig. </w:t>
      </w:r>
      <w:r w:rsidR="007A0D11">
        <w:rPr>
          <w:rFonts w:asciiTheme="majorBidi" w:hAnsiTheme="majorBidi" w:cstheme="majorBidi"/>
        </w:rPr>
        <w:t>9</w:t>
      </w:r>
      <w:r w:rsidR="001A3C7D" w:rsidRPr="00860BB1">
        <w:rPr>
          <w:rFonts w:asciiTheme="majorBidi" w:hAnsiTheme="majorBidi" w:cstheme="majorBidi"/>
        </w:rPr>
        <w:t xml:space="preserve">- a). By </w:t>
      </w:r>
      <w:r w:rsidR="00513803" w:rsidRPr="00860BB1">
        <w:rPr>
          <w:rFonts w:asciiTheme="majorBidi" w:hAnsiTheme="majorBidi" w:cstheme="majorBidi"/>
        </w:rPr>
        <w:t xml:space="preserve">creating </w:t>
      </w:r>
      <w:r w:rsidR="001A3C7D" w:rsidRPr="00860BB1">
        <w:rPr>
          <w:rFonts w:asciiTheme="majorBidi" w:hAnsiTheme="majorBidi" w:cstheme="majorBidi"/>
        </w:rPr>
        <w:t>rotati</w:t>
      </w:r>
      <w:r w:rsidR="00513803" w:rsidRPr="00860BB1">
        <w:rPr>
          <w:rFonts w:asciiTheme="majorBidi" w:hAnsiTheme="majorBidi" w:cstheme="majorBidi"/>
        </w:rPr>
        <w:t>on in</w:t>
      </w:r>
      <w:r w:rsidR="001A3C7D" w:rsidRPr="00860BB1">
        <w:rPr>
          <w:rFonts w:asciiTheme="majorBidi" w:hAnsiTheme="majorBidi" w:cstheme="majorBidi"/>
        </w:rPr>
        <w:t xml:space="preserve"> the modules separately, the black concave or white convex part for each module </w:t>
      </w:r>
      <w:r w:rsidR="00513803" w:rsidRPr="00860BB1">
        <w:rPr>
          <w:rFonts w:asciiTheme="majorBidi" w:hAnsiTheme="majorBidi" w:cstheme="majorBidi"/>
        </w:rPr>
        <w:t>could</w:t>
      </w:r>
      <w:r w:rsidR="001A3C7D" w:rsidRPr="00860BB1">
        <w:rPr>
          <w:rFonts w:asciiTheme="majorBidi" w:hAnsiTheme="majorBidi" w:cstheme="majorBidi"/>
        </w:rPr>
        <w:t xml:space="preserve"> face the sun. When the</w:t>
      </w:r>
      <w:r w:rsidR="00513803" w:rsidRPr="00860BB1">
        <w:rPr>
          <w:rFonts w:asciiTheme="majorBidi" w:hAnsiTheme="majorBidi" w:cstheme="majorBidi"/>
        </w:rPr>
        <w:t xml:space="preserve"> sun is in front of the</w:t>
      </w:r>
      <w:r w:rsidR="001A3C7D" w:rsidRPr="00860BB1">
        <w:rPr>
          <w:rFonts w:asciiTheme="majorBidi" w:hAnsiTheme="majorBidi" w:cstheme="majorBidi"/>
        </w:rPr>
        <w:t xml:space="preserve"> black concave part, it heats </w:t>
      </w:r>
      <w:r w:rsidR="00513803" w:rsidRPr="00860BB1">
        <w:rPr>
          <w:rFonts w:asciiTheme="majorBidi" w:hAnsiTheme="majorBidi" w:cstheme="majorBidi"/>
        </w:rPr>
        <w:t>the part,</w:t>
      </w:r>
      <w:r w:rsidR="001A3C7D" w:rsidRPr="00860BB1">
        <w:rPr>
          <w:rFonts w:asciiTheme="majorBidi" w:hAnsiTheme="majorBidi" w:cstheme="majorBidi"/>
        </w:rPr>
        <w:t xml:space="preserve"> </w:t>
      </w:r>
      <w:r w:rsidR="00513803" w:rsidRPr="00860BB1">
        <w:rPr>
          <w:rFonts w:asciiTheme="majorBidi" w:hAnsiTheme="majorBidi" w:cstheme="majorBidi"/>
        </w:rPr>
        <w:t>increases the</w:t>
      </w:r>
      <w:r w:rsidR="001A3C7D" w:rsidRPr="00860BB1">
        <w:rPr>
          <w:rFonts w:asciiTheme="majorBidi" w:hAnsiTheme="majorBidi" w:cstheme="majorBidi"/>
        </w:rPr>
        <w:t xml:space="preserve"> temperature</w:t>
      </w:r>
      <w:r w:rsidR="00513803" w:rsidRPr="00860BB1">
        <w:rPr>
          <w:rFonts w:asciiTheme="majorBidi" w:hAnsiTheme="majorBidi" w:cstheme="majorBidi"/>
        </w:rPr>
        <w:t>,</w:t>
      </w:r>
      <w:r w:rsidR="001A3C7D" w:rsidRPr="00860BB1">
        <w:rPr>
          <w:rFonts w:asciiTheme="majorBidi" w:hAnsiTheme="majorBidi" w:cstheme="majorBidi"/>
        </w:rPr>
        <w:t xml:space="preserve"> and then</w:t>
      </w:r>
      <w:r w:rsidR="00513803" w:rsidRPr="00860BB1">
        <w:rPr>
          <w:rFonts w:asciiTheme="majorBidi" w:hAnsiTheme="majorBidi" w:cstheme="majorBidi"/>
        </w:rPr>
        <w:t>,</w:t>
      </w:r>
      <w:r w:rsidR="001A3C7D" w:rsidRPr="00860BB1">
        <w:rPr>
          <w:rFonts w:asciiTheme="majorBidi" w:hAnsiTheme="majorBidi" w:cstheme="majorBidi"/>
        </w:rPr>
        <w:t xml:space="preserve"> transfers this heat to the </w:t>
      </w:r>
      <w:r w:rsidR="00513803" w:rsidRPr="00860BB1">
        <w:rPr>
          <w:rFonts w:asciiTheme="majorBidi" w:hAnsiTheme="majorBidi" w:cstheme="majorBidi"/>
        </w:rPr>
        <w:t>surrounding air.</w:t>
      </w:r>
      <w:r w:rsidR="001A3C7D" w:rsidRPr="00860BB1">
        <w:rPr>
          <w:rFonts w:asciiTheme="majorBidi" w:hAnsiTheme="majorBidi" w:cstheme="majorBidi"/>
        </w:rPr>
        <w:t xml:space="preserve"> </w:t>
      </w:r>
      <w:r w:rsidR="00513803" w:rsidRPr="00860BB1">
        <w:rPr>
          <w:rFonts w:asciiTheme="majorBidi" w:hAnsiTheme="majorBidi" w:cstheme="majorBidi"/>
        </w:rPr>
        <w:t>I</w:t>
      </w:r>
      <w:r w:rsidR="001A3C7D" w:rsidRPr="00860BB1">
        <w:rPr>
          <w:rFonts w:asciiTheme="majorBidi" w:hAnsiTheme="majorBidi" w:cstheme="majorBidi"/>
        </w:rPr>
        <w:t>n the other module,</w:t>
      </w:r>
      <w:r w:rsidR="00513803" w:rsidRPr="00860BB1">
        <w:rPr>
          <w:rFonts w:asciiTheme="majorBidi" w:hAnsiTheme="majorBidi" w:cstheme="majorBidi"/>
        </w:rPr>
        <w:t xml:space="preserve"> however,</w:t>
      </w:r>
      <w:r w:rsidR="001A3C7D" w:rsidRPr="00860BB1">
        <w:rPr>
          <w:rFonts w:asciiTheme="majorBidi" w:hAnsiTheme="majorBidi" w:cstheme="majorBidi"/>
        </w:rPr>
        <w:t xml:space="preserve"> the white convex part is facing the sun and </w:t>
      </w:r>
      <w:r w:rsidR="00513803" w:rsidRPr="00860BB1">
        <w:rPr>
          <w:rFonts w:asciiTheme="majorBidi" w:hAnsiTheme="majorBidi" w:cstheme="majorBidi"/>
        </w:rPr>
        <w:t>gets warm</w:t>
      </w:r>
      <w:r w:rsidR="001A3C7D" w:rsidRPr="00860BB1">
        <w:rPr>
          <w:rFonts w:asciiTheme="majorBidi" w:hAnsiTheme="majorBidi" w:cstheme="majorBidi"/>
        </w:rPr>
        <w:t xml:space="preserve"> less </w:t>
      </w:r>
      <w:r w:rsidR="00513803" w:rsidRPr="00860BB1">
        <w:rPr>
          <w:rFonts w:asciiTheme="majorBidi" w:hAnsiTheme="majorBidi" w:cstheme="majorBidi"/>
        </w:rPr>
        <w:t xml:space="preserve">compared to the previous module </w:t>
      </w:r>
      <w:r w:rsidR="001A3C7D" w:rsidRPr="00860BB1">
        <w:rPr>
          <w:rFonts w:asciiTheme="majorBidi" w:hAnsiTheme="majorBidi" w:cstheme="majorBidi"/>
        </w:rPr>
        <w:t>and</w:t>
      </w:r>
      <w:r w:rsidR="00513803" w:rsidRPr="00860BB1">
        <w:rPr>
          <w:rFonts w:asciiTheme="majorBidi" w:hAnsiTheme="majorBidi" w:cstheme="majorBidi"/>
        </w:rPr>
        <w:t xml:space="preserve"> consequently,</w:t>
      </w:r>
      <w:r w:rsidR="001A3C7D" w:rsidRPr="00860BB1">
        <w:rPr>
          <w:rFonts w:asciiTheme="majorBidi" w:hAnsiTheme="majorBidi" w:cstheme="majorBidi"/>
        </w:rPr>
        <w:t xml:space="preserve"> heats the surrounding air less. This temperature difference in the air around the modules causes air movement and natural </w:t>
      </w:r>
      <w:r w:rsidR="00513803" w:rsidRPr="00860BB1">
        <w:rPr>
          <w:rFonts w:asciiTheme="majorBidi" w:hAnsiTheme="majorBidi" w:cstheme="majorBidi"/>
        </w:rPr>
        <w:t>convection</w:t>
      </w:r>
      <w:r w:rsidR="001A3C7D" w:rsidRPr="00860BB1">
        <w:rPr>
          <w:rFonts w:asciiTheme="majorBidi" w:hAnsiTheme="majorBidi" w:cstheme="majorBidi"/>
        </w:rPr>
        <w:t xml:space="preserve"> and creates a </w:t>
      </w:r>
      <w:r w:rsidR="00513803" w:rsidRPr="00860BB1">
        <w:rPr>
          <w:rFonts w:asciiTheme="majorBidi" w:hAnsiTheme="majorBidi" w:cstheme="majorBidi"/>
        </w:rPr>
        <w:t>micro</w:t>
      </w:r>
      <w:r w:rsidR="001A3C7D" w:rsidRPr="00860BB1">
        <w:rPr>
          <w:rFonts w:asciiTheme="majorBidi" w:hAnsiTheme="majorBidi" w:cstheme="majorBidi"/>
        </w:rPr>
        <w:t>climate on the facade of the building (</w:t>
      </w:r>
      <w:r w:rsidR="00513803" w:rsidRPr="00860BB1">
        <w:rPr>
          <w:rFonts w:asciiTheme="majorBidi" w:hAnsiTheme="majorBidi" w:cstheme="majorBidi"/>
        </w:rPr>
        <w:t>F</w:t>
      </w:r>
      <w:r w:rsidR="001A3C7D" w:rsidRPr="00860BB1">
        <w:rPr>
          <w:rFonts w:asciiTheme="majorBidi" w:hAnsiTheme="majorBidi" w:cstheme="majorBidi"/>
        </w:rPr>
        <w:t xml:space="preserve">ig. </w:t>
      </w:r>
      <w:r w:rsidR="007A0D11">
        <w:rPr>
          <w:rFonts w:asciiTheme="majorBidi" w:hAnsiTheme="majorBidi" w:cstheme="majorBidi"/>
        </w:rPr>
        <w:t>9</w:t>
      </w:r>
      <w:r w:rsidR="001A3C7D" w:rsidRPr="00860BB1">
        <w:rPr>
          <w:rFonts w:asciiTheme="majorBidi" w:hAnsiTheme="majorBidi" w:cstheme="majorBidi"/>
        </w:rPr>
        <w:t>-b)</w:t>
      </w:r>
      <w:r w:rsidR="00513803" w:rsidRPr="00860BB1">
        <w:rPr>
          <w:rFonts w:asciiTheme="majorBidi" w:hAnsiTheme="majorBidi" w:cstheme="majorBidi"/>
        </w:rPr>
        <w:t>.</w:t>
      </w:r>
    </w:p>
    <w:p w14:paraId="2CA25B60" w14:textId="09E53698" w:rsidR="001A3C7D" w:rsidRPr="00860BB1" w:rsidRDefault="001A3C7D" w:rsidP="00066DEE">
      <w:pPr>
        <w:spacing w:line="360" w:lineRule="auto"/>
        <w:jc w:val="both"/>
        <w:rPr>
          <w:rFonts w:asciiTheme="majorBidi" w:hAnsiTheme="majorBidi" w:cstheme="majorBidi"/>
          <w:b/>
          <w:bCs/>
          <w:i/>
          <w:iCs/>
        </w:rPr>
      </w:pPr>
      <w:r w:rsidRPr="00860BB1">
        <w:rPr>
          <w:rFonts w:asciiTheme="majorBidi" w:hAnsiTheme="majorBidi" w:cstheme="majorBidi"/>
          <w:b/>
          <w:bCs/>
          <w:i/>
          <w:iCs/>
        </w:rPr>
        <w:t>6</w:t>
      </w:r>
      <w:r w:rsidR="00513803" w:rsidRPr="00860BB1">
        <w:rPr>
          <w:rFonts w:asciiTheme="majorBidi" w:hAnsiTheme="majorBidi" w:cstheme="majorBidi"/>
          <w:b/>
          <w:bCs/>
          <w:i/>
          <w:iCs/>
        </w:rPr>
        <w:t>.1.4.</w:t>
      </w:r>
      <w:r w:rsidRPr="00860BB1">
        <w:rPr>
          <w:rFonts w:asciiTheme="majorBidi" w:hAnsiTheme="majorBidi" w:cstheme="majorBidi"/>
          <w:b/>
          <w:bCs/>
          <w:i/>
          <w:iCs/>
        </w:rPr>
        <w:t xml:space="preserve"> The principle of </w:t>
      </w:r>
      <w:r w:rsidR="00513803" w:rsidRPr="00860BB1">
        <w:rPr>
          <w:rFonts w:asciiTheme="majorBidi" w:hAnsiTheme="majorBidi" w:cstheme="majorBidi"/>
          <w:b/>
          <w:bCs/>
          <w:i/>
          <w:iCs/>
        </w:rPr>
        <w:t>gas</w:t>
      </w:r>
      <w:r w:rsidR="004E0C9C" w:rsidRPr="00860BB1">
        <w:rPr>
          <w:rFonts w:asciiTheme="majorBidi" w:hAnsiTheme="majorBidi" w:cstheme="majorBidi"/>
          <w:b/>
          <w:bCs/>
          <w:i/>
          <w:iCs/>
        </w:rPr>
        <w:t>'</w:t>
      </w:r>
      <w:r w:rsidR="00513803" w:rsidRPr="00860BB1">
        <w:rPr>
          <w:rFonts w:asciiTheme="majorBidi" w:hAnsiTheme="majorBidi" w:cstheme="majorBidi"/>
          <w:b/>
          <w:bCs/>
          <w:i/>
          <w:iCs/>
        </w:rPr>
        <w:t>s thermal</w:t>
      </w:r>
      <w:r w:rsidRPr="00860BB1">
        <w:rPr>
          <w:rFonts w:asciiTheme="majorBidi" w:hAnsiTheme="majorBidi" w:cstheme="majorBidi"/>
          <w:b/>
          <w:bCs/>
          <w:i/>
          <w:iCs/>
        </w:rPr>
        <w:t xml:space="preserve"> conducti</w:t>
      </w:r>
      <w:r w:rsidR="00513803" w:rsidRPr="00860BB1">
        <w:rPr>
          <w:rFonts w:asciiTheme="majorBidi" w:hAnsiTheme="majorBidi" w:cstheme="majorBidi"/>
          <w:b/>
          <w:bCs/>
          <w:i/>
          <w:iCs/>
        </w:rPr>
        <w:t>vity</w:t>
      </w:r>
    </w:p>
    <w:p w14:paraId="1593097F" w14:textId="7A52B64C" w:rsidR="001A3C7D" w:rsidRDefault="001A3C7D" w:rsidP="00066DEE">
      <w:pPr>
        <w:spacing w:line="360" w:lineRule="auto"/>
        <w:jc w:val="both"/>
        <w:rPr>
          <w:rFonts w:asciiTheme="majorBidi" w:hAnsiTheme="majorBidi" w:cstheme="majorBidi"/>
        </w:rPr>
      </w:pPr>
      <w:r w:rsidRPr="00860BB1">
        <w:rPr>
          <w:rFonts w:asciiTheme="majorBidi" w:hAnsiTheme="majorBidi" w:cstheme="majorBidi"/>
        </w:rPr>
        <w:t>Thermal energy can be transferred through matter, the rate of which depends on the time of heat exchange</w:t>
      </w:r>
      <w:r w:rsidR="00513803" w:rsidRPr="00860BB1">
        <w:rPr>
          <w:rFonts w:asciiTheme="majorBidi" w:hAnsiTheme="majorBidi" w:cstheme="majorBidi"/>
        </w:rPr>
        <w:t>,</w:t>
      </w:r>
      <w:r w:rsidRPr="00860BB1">
        <w:rPr>
          <w:rFonts w:asciiTheme="majorBidi" w:hAnsiTheme="majorBidi" w:cstheme="majorBidi"/>
        </w:rPr>
        <w:t xml:space="preserve"> physical state</w:t>
      </w:r>
      <w:r w:rsidR="00513803" w:rsidRPr="00860BB1">
        <w:rPr>
          <w:rFonts w:asciiTheme="majorBidi" w:hAnsiTheme="majorBidi" w:cstheme="majorBidi"/>
        </w:rPr>
        <w:t>,</w:t>
      </w:r>
      <w:r w:rsidRPr="00860BB1">
        <w:rPr>
          <w:rFonts w:asciiTheme="majorBidi" w:hAnsiTheme="majorBidi" w:cstheme="majorBidi"/>
        </w:rPr>
        <w:t xml:space="preserve"> and material type. </w:t>
      </w:r>
      <w:r w:rsidR="00513803" w:rsidRPr="00860BB1">
        <w:rPr>
          <w:rFonts w:asciiTheme="majorBidi" w:hAnsiTheme="majorBidi" w:cstheme="majorBidi"/>
        </w:rPr>
        <w:t>Heat transfer occurs more</w:t>
      </w:r>
      <w:r w:rsidRPr="00860BB1">
        <w:rPr>
          <w:rFonts w:asciiTheme="majorBidi" w:hAnsiTheme="majorBidi" w:cstheme="majorBidi"/>
        </w:rPr>
        <w:t xml:space="preserve"> </w:t>
      </w:r>
      <w:r w:rsidR="00513803" w:rsidRPr="00860BB1">
        <w:rPr>
          <w:rFonts w:asciiTheme="majorBidi" w:hAnsiTheme="majorBidi" w:cstheme="majorBidi"/>
        </w:rPr>
        <w:t xml:space="preserve">in </w:t>
      </w:r>
      <w:r w:rsidRPr="00860BB1">
        <w:rPr>
          <w:rFonts w:asciiTheme="majorBidi" w:hAnsiTheme="majorBidi" w:cstheme="majorBidi"/>
        </w:rPr>
        <w:t xml:space="preserve">solids and liquids, due to the higher density of molecules compared to gas. </w:t>
      </w:r>
      <w:r w:rsidR="00513803" w:rsidRPr="00860BB1">
        <w:rPr>
          <w:rFonts w:asciiTheme="majorBidi" w:hAnsiTheme="majorBidi" w:cstheme="majorBidi"/>
        </w:rPr>
        <w:t>Thus,</w:t>
      </w:r>
      <w:r w:rsidRPr="00860BB1">
        <w:rPr>
          <w:rFonts w:asciiTheme="majorBidi" w:hAnsiTheme="majorBidi" w:cstheme="majorBidi"/>
        </w:rPr>
        <w:t xml:space="preserve"> gas can be a suitable natural thermal insulation. To achieve this goal, the concave volume of the modules causes air entrapment to some extent</w:t>
      </w:r>
      <w:r w:rsidR="009621BF" w:rsidRPr="00860BB1">
        <w:rPr>
          <w:rFonts w:asciiTheme="majorBidi" w:hAnsiTheme="majorBidi" w:cstheme="majorBidi"/>
        </w:rPr>
        <w:t>. Furthermore,</w:t>
      </w:r>
      <w:r w:rsidRPr="00860BB1">
        <w:rPr>
          <w:rFonts w:asciiTheme="majorBidi" w:hAnsiTheme="majorBidi" w:cstheme="majorBidi"/>
        </w:rPr>
        <w:t xml:space="preserve"> the existence of a distance between the set of modules and the initial facade of the building (fig. </w:t>
      </w:r>
      <w:r w:rsidR="007A0D11">
        <w:rPr>
          <w:rFonts w:asciiTheme="majorBidi" w:hAnsiTheme="majorBidi" w:cstheme="majorBidi"/>
        </w:rPr>
        <w:t>9</w:t>
      </w:r>
      <w:r w:rsidRPr="00860BB1">
        <w:rPr>
          <w:rFonts w:asciiTheme="majorBidi" w:hAnsiTheme="majorBidi" w:cstheme="majorBidi"/>
        </w:rPr>
        <w:t xml:space="preserve">-c) and the lack of direct connection with the facade causes air insulation and </w:t>
      </w:r>
      <w:r w:rsidR="009621BF" w:rsidRPr="00860BB1">
        <w:rPr>
          <w:rFonts w:asciiTheme="majorBidi" w:hAnsiTheme="majorBidi" w:cstheme="majorBidi"/>
        </w:rPr>
        <w:t>t</w:t>
      </w:r>
      <w:r w:rsidRPr="00860BB1">
        <w:rPr>
          <w:rFonts w:asciiTheme="majorBidi" w:hAnsiTheme="majorBidi" w:cstheme="majorBidi"/>
        </w:rPr>
        <w:t>he ambient temperature is less transferred to the interior space.</w:t>
      </w:r>
    </w:p>
    <w:p w14:paraId="4487E5C0" w14:textId="76B458B4" w:rsidR="000A3F1C" w:rsidRDefault="00A94F4F" w:rsidP="00066DEE">
      <w:pPr>
        <w:spacing w:line="360" w:lineRule="auto"/>
        <w:jc w:val="both"/>
        <w:rPr>
          <w:rFonts w:asciiTheme="majorBidi" w:hAnsiTheme="majorBidi" w:cstheme="majorBidi"/>
        </w:rPr>
      </w:pPr>
      <w:r w:rsidRPr="00A94F4F">
        <w:rPr>
          <w:rFonts w:ascii="Times New Roman" w:eastAsia="Times New Roman" w:hAnsi="Times New Roman" w:cs="B Nazanin"/>
          <w:noProof/>
          <w:sz w:val="20"/>
          <w:lang w:bidi="ar-SA"/>
        </w:rPr>
        <w:lastRenderedPageBreak/>
        <mc:AlternateContent>
          <mc:Choice Requires="wps">
            <w:drawing>
              <wp:anchor distT="45720" distB="45720" distL="114300" distR="114300" simplePos="0" relativeHeight="251663360" behindDoc="1" locked="0" layoutInCell="1" allowOverlap="1" wp14:anchorId="7A23084A" wp14:editId="1208479B">
                <wp:simplePos x="0" y="0"/>
                <wp:positionH relativeFrom="margin">
                  <wp:posOffset>266256</wp:posOffset>
                </wp:positionH>
                <wp:positionV relativeFrom="paragraph">
                  <wp:posOffset>-14844</wp:posOffset>
                </wp:positionV>
                <wp:extent cx="259492" cy="1404620"/>
                <wp:effectExtent l="0" t="0" r="762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492" cy="1404620"/>
                        </a:xfrm>
                        <a:prstGeom prst="rect">
                          <a:avLst/>
                        </a:prstGeom>
                        <a:solidFill>
                          <a:srgbClr val="FFFFFF"/>
                        </a:solidFill>
                        <a:ln w="9525">
                          <a:noFill/>
                          <a:miter lim="800000"/>
                          <a:headEnd/>
                          <a:tailEnd/>
                        </a:ln>
                      </wps:spPr>
                      <wps:txbx>
                        <w:txbxContent>
                          <w:p w14:paraId="66C7DAC0" w14:textId="77777777" w:rsidR="00DD2E67" w:rsidRPr="00A94F4F" w:rsidRDefault="00DD2E67" w:rsidP="00A94F4F">
                            <w:pPr>
                              <w:rPr>
                                <w:rFonts w:asciiTheme="majorBidi" w:hAnsiTheme="majorBidi" w:cstheme="majorBidi"/>
                              </w:rPr>
                            </w:pPr>
                            <w:proofErr w:type="gramStart"/>
                            <w:r w:rsidRPr="00A94F4F">
                              <w:rPr>
                                <w:rFonts w:asciiTheme="majorBidi" w:hAnsiTheme="majorBidi" w:cstheme="majorBidi"/>
                              </w:rPr>
                              <w:t>a</w:t>
                            </w:r>
                            <w:proofErr w:type="gram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A23084A" id="_x0000_s1027" type="#_x0000_t202" style="position:absolute;left:0;text-align:left;margin-left:20.95pt;margin-top:-1.15pt;width:20.45pt;height:110.6pt;z-index:-25165312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" stroked="f">
                <v:textbox style="mso-fit-shape-to-text:t">
                  <w:txbxContent>
                    <w:p w14:paraId="66C7DAC0" w14:textId="77777777" w:rsidR="00DD2E67" w:rsidRPr="00A94F4F" w:rsidRDefault="00DD2E67" w:rsidP="00A94F4F">
                      <w:pPr>
                        <w:rPr>
                          <w:rFonts w:asciiTheme="majorBidi" w:hAnsiTheme="majorBidi" w:cstheme="majorBidi"/>
                        </w:rPr>
                      </w:pPr>
                      <w:proofErr w:type="gramStart"/>
                      <w:r w:rsidRPr="00A94F4F">
                        <w:rPr>
                          <w:rFonts w:asciiTheme="majorBidi" w:hAnsiTheme="majorBidi" w:cstheme="majorBidi"/>
                        </w:rPr>
                        <w:t>a</w:t>
                      </w:r>
                      <w:proofErr w:type="gramEnd"/>
                    </w:p>
                  </w:txbxContent>
                </v:textbox>
                <w10:wrap anchorx="margin"/>
              </v:shape>
            </w:pict>
          </mc:Fallback>
        </mc:AlternateContent>
      </w:r>
      <w:r w:rsidRPr="00A94F4F">
        <w:rPr>
          <w:rFonts w:ascii="Times New Roman" w:eastAsia="Times New Roman" w:hAnsi="Times New Roman" w:cs="Times New Roman"/>
          <w:noProof/>
          <w:sz w:val="24"/>
          <w:szCs w:val="24"/>
          <w:lang w:bidi="ar-SA"/>
        </w:rPr>
        <w:drawing>
          <wp:inline distT="0" distB="0" distL="0" distR="0" wp14:anchorId="32D50C8B" wp14:editId="66A20EB3">
            <wp:extent cx="1504950" cy="3695771"/>
            <wp:effectExtent l="0" t="0" r="0" b="0"/>
            <wp:docPr id="12" name="Picture 1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ECBFB45F-C806-AE3D-34EE-27CA36B2F84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ECBFB45F-C806-AE3D-34EE-27CA36B2F846}"/>
                        </a:ext>
                      </a:extLst>
                    </pic:cNvPr>
                    <pic:cNvPicPr>
                      <a:picLocks noChangeAspect="1"/>
                    </pic:cNvPicPr>
                  </pic:nvPicPr>
                  <pic:blipFill>
                    <a:blip r:embed="rId27"/>
                    <a:stretch>
                      <a:fillRect/>
                    </a:stretch>
                  </pic:blipFill>
                  <pic:spPr>
                    <a:xfrm>
                      <a:off x="0" y="0"/>
                      <a:ext cx="1516361" cy="3723795"/>
                    </a:xfrm>
                    <a:prstGeom prst="rect">
                      <a:avLst/>
                    </a:prstGeom>
                  </pic:spPr>
                </pic:pic>
              </a:graphicData>
            </a:graphic>
          </wp:inline>
        </w:drawing>
      </w:r>
      <w:r w:rsidRPr="00A94F4F">
        <w:rPr>
          <w:rFonts w:ascii="Times New Roman" w:eastAsia="Times New Roman" w:hAnsi="Times New Roman" w:cs="B Nazanin"/>
          <w:noProof/>
          <w:sz w:val="20"/>
          <w:lang w:bidi="ar-SA"/>
        </w:rPr>
        <mc:AlternateContent>
          <mc:Choice Requires="wps">
            <w:drawing>
              <wp:anchor distT="45720" distB="45720" distL="114300" distR="114300" simplePos="0" relativeHeight="251667456" behindDoc="0" locked="0" layoutInCell="1" allowOverlap="1" wp14:anchorId="799AB450" wp14:editId="0D8123F7">
                <wp:simplePos x="0" y="0"/>
                <wp:positionH relativeFrom="margin">
                  <wp:posOffset>4287149</wp:posOffset>
                </wp:positionH>
                <wp:positionV relativeFrom="paragraph">
                  <wp:posOffset>-74930</wp:posOffset>
                </wp:positionV>
                <wp:extent cx="259492" cy="1404620"/>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492" cy="1404620"/>
                        </a:xfrm>
                        <a:prstGeom prst="rect">
                          <a:avLst/>
                        </a:prstGeom>
                        <a:noFill/>
                        <a:ln w="9525">
                          <a:noFill/>
                          <a:miter lim="800000"/>
                          <a:headEnd/>
                          <a:tailEnd/>
                        </a:ln>
                      </wps:spPr>
                      <wps:txbx>
                        <w:txbxContent>
                          <w:p w14:paraId="1D087270" w14:textId="77777777" w:rsidR="00DD2E67" w:rsidRPr="00A94F4F" w:rsidRDefault="00DD2E67" w:rsidP="00A94F4F">
                            <w:pPr>
                              <w:rPr>
                                <w:rFonts w:asciiTheme="majorBidi" w:hAnsiTheme="majorBidi" w:cstheme="majorBidi"/>
                              </w:rPr>
                            </w:pPr>
                            <w:proofErr w:type="gramStart"/>
                            <w:r w:rsidRPr="00A94F4F">
                              <w:rPr>
                                <w:rFonts w:asciiTheme="majorBidi" w:hAnsiTheme="majorBidi" w:cstheme="majorBidi"/>
                              </w:rPr>
                              <w:t>c</w:t>
                            </w:r>
                            <w:proofErr w:type="gram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99AB450" id="_x0000_s1028" type="#_x0000_t202" style="position:absolute;left:0;text-align:left;margin-left:337.55pt;margin-top:-5.9pt;width:20.45pt;height:110.6pt;z-index:2516674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" filled="f" stroked="f">
                <v:textbox style="mso-fit-shape-to-text:t">
                  <w:txbxContent>
                    <w:p w14:paraId="1D087270" w14:textId="77777777" w:rsidR="00DD2E67" w:rsidRPr="00A94F4F" w:rsidRDefault="00DD2E67" w:rsidP="00A94F4F">
                      <w:pPr>
                        <w:rPr>
                          <w:rFonts w:asciiTheme="majorBidi" w:hAnsiTheme="majorBidi" w:cstheme="majorBidi"/>
                        </w:rPr>
                      </w:pPr>
                      <w:proofErr w:type="gramStart"/>
                      <w:r w:rsidRPr="00A94F4F">
                        <w:rPr>
                          <w:rFonts w:asciiTheme="majorBidi" w:hAnsiTheme="majorBidi" w:cstheme="majorBidi"/>
                        </w:rPr>
                        <w:t>c</w:t>
                      </w:r>
                      <w:proofErr w:type="gramEnd"/>
                    </w:p>
                  </w:txbxContent>
                </v:textbox>
                <w10:wrap anchorx="margin"/>
              </v:shape>
            </w:pict>
          </mc:Fallback>
        </mc:AlternateContent>
      </w:r>
      <w:r w:rsidRPr="00A94F4F">
        <w:rPr>
          <w:rFonts w:ascii="Times New Roman" w:eastAsia="Times New Roman" w:hAnsi="Times New Roman" w:cs="B Nazanin"/>
          <w:noProof/>
          <w:sz w:val="20"/>
          <w:lang w:bidi="ar-SA"/>
        </w:rPr>
        <mc:AlternateContent>
          <mc:Choice Requires="wps">
            <w:drawing>
              <wp:anchor distT="45720" distB="45720" distL="114300" distR="114300" simplePos="0" relativeHeight="251665408" behindDoc="0" locked="0" layoutInCell="1" allowOverlap="1" wp14:anchorId="214D4EA0" wp14:editId="62AFCE10">
                <wp:simplePos x="0" y="0"/>
                <wp:positionH relativeFrom="margin">
                  <wp:posOffset>1637929</wp:posOffset>
                </wp:positionH>
                <wp:positionV relativeFrom="paragraph">
                  <wp:posOffset>-56515</wp:posOffset>
                </wp:positionV>
                <wp:extent cx="259492" cy="1404620"/>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492" cy="1404620"/>
                        </a:xfrm>
                        <a:prstGeom prst="rect">
                          <a:avLst/>
                        </a:prstGeom>
                        <a:noFill/>
                        <a:ln w="9525">
                          <a:noFill/>
                          <a:miter lim="800000"/>
                          <a:headEnd/>
                          <a:tailEnd/>
                        </a:ln>
                      </wps:spPr>
                      <wps:txbx>
                        <w:txbxContent>
                          <w:p w14:paraId="01CA8537" w14:textId="77777777" w:rsidR="00DD2E67" w:rsidRPr="00A94F4F" w:rsidRDefault="00DD2E67" w:rsidP="00A94F4F">
                            <w:pPr>
                              <w:rPr>
                                <w:rFonts w:asciiTheme="majorBidi" w:hAnsiTheme="majorBidi" w:cstheme="majorBidi"/>
                              </w:rPr>
                            </w:pPr>
                            <w:proofErr w:type="gramStart"/>
                            <w:r w:rsidRPr="00A94F4F">
                              <w:rPr>
                                <w:rFonts w:asciiTheme="majorBidi" w:hAnsiTheme="majorBidi" w:cstheme="majorBidi"/>
                              </w:rPr>
                              <w:t>b</w:t>
                            </w:r>
                            <w:proofErr w:type="gram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14D4EA0" id="_x0000_s1029" type="#_x0000_t202" style="position:absolute;left:0;text-align:left;margin-left:128.95pt;margin-top:-4.45pt;width:20.45pt;height:110.6pt;z-index:2516654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" filled="f" stroked="f">
                <v:textbox style="mso-fit-shape-to-text:t">
                  <w:txbxContent>
                    <w:p w14:paraId="01CA8537" w14:textId="77777777" w:rsidR="00DD2E67" w:rsidRPr="00A94F4F" w:rsidRDefault="00DD2E67" w:rsidP="00A94F4F">
                      <w:pPr>
                        <w:rPr>
                          <w:rFonts w:asciiTheme="majorBidi" w:hAnsiTheme="majorBidi" w:cstheme="majorBidi"/>
                        </w:rPr>
                      </w:pPr>
                      <w:proofErr w:type="gramStart"/>
                      <w:r w:rsidRPr="00A94F4F">
                        <w:rPr>
                          <w:rFonts w:asciiTheme="majorBidi" w:hAnsiTheme="majorBidi" w:cstheme="majorBidi"/>
                        </w:rPr>
                        <w:t>b</w:t>
                      </w:r>
                      <w:proofErr w:type="gramEnd"/>
                    </w:p>
                  </w:txbxContent>
                </v:textbox>
                <w10:wrap anchorx="margin"/>
              </v:shape>
            </w:pict>
          </mc:Fallback>
        </mc:AlternateContent>
      </w:r>
      <w:r w:rsidRPr="000A3F1C">
        <w:rPr>
          <w:rFonts w:ascii="Times New Roman" w:eastAsia="Times New Roman" w:hAnsi="Times New Roman" w:cs="B Nazanin"/>
          <w:noProof/>
          <w:sz w:val="20"/>
          <w:lang w:bidi="ar-SA"/>
        </w:rPr>
        <w:drawing>
          <wp:anchor distT="0" distB="0" distL="114300" distR="114300" simplePos="0" relativeHeight="251660288" behindDoc="1" locked="0" layoutInCell="1" allowOverlap="1" wp14:anchorId="70FB40B7" wp14:editId="6BCEC235">
            <wp:simplePos x="0" y="0"/>
            <wp:positionH relativeFrom="page">
              <wp:posOffset>2533650</wp:posOffset>
            </wp:positionH>
            <wp:positionV relativeFrom="paragraph">
              <wp:posOffset>0</wp:posOffset>
            </wp:positionV>
            <wp:extent cx="2535555" cy="3590925"/>
            <wp:effectExtent l="0" t="0" r="0" b="9525"/>
            <wp:wrapTight wrapText="bothSides">
              <wp:wrapPolygon edited="0">
                <wp:start x="0" y="0"/>
                <wp:lineTo x="0" y="21543"/>
                <wp:lineTo x="21421" y="21543"/>
                <wp:lineTo x="21421" y="0"/>
                <wp:lineTo x="0" y="0"/>
              </wp:wrapPolygon>
            </wp:wrapTight>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535555" cy="3590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A3F1C">
        <w:rPr>
          <w:rFonts w:ascii="Times New Roman" w:eastAsia="Times New Roman" w:hAnsi="Times New Roman" w:cs="B Nazanin"/>
          <w:noProof/>
          <w:sz w:val="20"/>
          <w:lang w:bidi="ar-SA"/>
        </w:rPr>
        <w:drawing>
          <wp:anchor distT="0" distB="0" distL="114300" distR="114300" simplePos="0" relativeHeight="251661312" behindDoc="0" locked="0" layoutInCell="1" allowOverlap="1" wp14:anchorId="313824CA" wp14:editId="75FD508E">
            <wp:simplePos x="0" y="0"/>
            <wp:positionH relativeFrom="margin">
              <wp:posOffset>4352925</wp:posOffset>
            </wp:positionH>
            <wp:positionV relativeFrom="paragraph">
              <wp:posOffset>56515</wp:posOffset>
            </wp:positionV>
            <wp:extent cx="1657350" cy="3529330"/>
            <wp:effectExtent l="0" t="0" r="0" b="0"/>
            <wp:wrapThrough wrapText="bothSides">
              <wp:wrapPolygon edited="0">
                <wp:start x="0" y="233"/>
                <wp:lineTo x="0" y="700"/>
                <wp:lineTo x="16386" y="2332"/>
                <wp:lineTo x="16386" y="4197"/>
                <wp:lineTo x="0" y="4197"/>
                <wp:lineTo x="0" y="5946"/>
                <wp:lineTo x="13655" y="6063"/>
                <wp:lineTo x="13655" y="15390"/>
                <wp:lineTo x="0" y="15623"/>
                <wp:lineTo x="0" y="17372"/>
                <wp:lineTo x="13655" y="19121"/>
                <wp:lineTo x="13655" y="21452"/>
                <wp:lineTo x="20855" y="21452"/>
                <wp:lineTo x="21103" y="20986"/>
                <wp:lineTo x="21352" y="13524"/>
                <wp:lineTo x="21352" y="2448"/>
                <wp:lineTo x="18869" y="2332"/>
                <wp:lineTo x="17628" y="233"/>
                <wp:lineTo x="0" y="233"/>
              </wp:wrapPolygon>
            </wp:wrapThrough>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79758" t="16895" r="-1"/>
                    <a:stretch/>
                  </pic:blipFill>
                  <pic:spPr bwMode="auto">
                    <a:xfrm>
                      <a:off x="0" y="0"/>
                      <a:ext cx="1657350" cy="35293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E7D606A" w14:textId="613238D6" w:rsidR="000A3F1C" w:rsidRPr="000A3F1C" w:rsidRDefault="000A3F1C" w:rsidP="00066DEE">
      <w:pPr>
        <w:autoSpaceDE w:val="0"/>
        <w:autoSpaceDN w:val="0"/>
        <w:adjustRightInd w:val="0"/>
        <w:spacing w:after="0" w:line="240" w:lineRule="auto"/>
        <w:jc w:val="center"/>
        <w:rPr>
          <w:rFonts w:ascii="Times New Roman" w:eastAsia="Times New Roman" w:hAnsi="Times New Roman" w:cs="B Nazanin"/>
          <w:sz w:val="20"/>
        </w:rPr>
      </w:pPr>
      <w:r w:rsidRPr="000A3F1C">
        <w:rPr>
          <w:rFonts w:ascii="Times New Roman" w:eastAsia="Times New Roman" w:hAnsi="Times New Roman" w:cs="B Nazanin"/>
          <w:b/>
          <w:bCs/>
          <w:sz w:val="20"/>
        </w:rPr>
        <w:t>Fig.</w:t>
      </w:r>
      <w:r w:rsidR="007A0D11">
        <w:rPr>
          <w:rFonts w:ascii="Times New Roman" w:eastAsia="Times New Roman" w:hAnsi="Times New Roman" w:cs="B Nazanin"/>
          <w:b/>
          <w:bCs/>
          <w:sz w:val="20"/>
        </w:rPr>
        <w:t>9</w:t>
      </w:r>
      <w:r w:rsidR="00DD2E67" w:rsidRPr="000A3F1C">
        <w:rPr>
          <w:rFonts w:ascii="Times New Roman" w:eastAsia="Times New Roman" w:hAnsi="Times New Roman" w:cs="B Nazanin"/>
          <w:b/>
          <w:bCs/>
          <w:sz w:val="20"/>
        </w:rPr>
        <w:t>. (</w:t>
      </w:r>
      <w:r w:rsidRPr="000A3F1C">
        <w:rPr>
          <w:rFonts w:ascii="Times New Roman" w:eastAsia="Times New Roman" w:hAnsi="Times New Roman" w:cs="B Nazanin"/>
          <w:sz w:val="20"/>
        </w:rPr>
        <w:t>a</w:t>
      </w:r>
      <w:r w:rsidR="00DD2E67" w:rsidRPr="000A3F1C">
        <w:rPr>
          <w:rFonts w:ascii="Times New Roman" w:eastAsia="Times New Roman" w:hAnsi="Times New Roman" w:cs="B Nazanin"/>
          <w:sz w:val="20"/>
        </w:rPr>
        <w:t>) Rotation</w:t>
      </w:r>
      <w:r w:rsidRPr="000A3F1C">
        <w:rPr>
          <w:rFonts w:ascii="Times New Roman" w:eastAsia="Times New Roman" w:hAnsi="Times New Roman" w:cs="B Nazanin"/>
          <w:sz w:val="20"/>
        </w:rPr>
        <w:t xml:space="preserve"> axis of a module, (b)Possible convection on the façade, (c)</w:t>
      </w:r>
      <w:r w:rsidR="00DD2E67">
        <w:rPr>
          <w:rFonts w:ascii="Times New Roman" w:eastAsia="Times New Roman" w:hAnsi="Times New Roman" w:cs="B Nazanin"/>
          <w:sz w:val="20"/>
        </w:rPr>
        <w:t xml:space="preserve"> </w:t>
      </w:r>
      <w:r w:rsidRPr="000A3F1C">
        <w:rPr>
          <w:rFonts w:ascii="Times New Roman" w:eastAsia="Times New Roman" w:hAnsi="Times New Roman" w:cs="B Nazanin"/>
          <w:sz w:val="20"/>
        </w:rPr>
        <w:t>Distance between initial façade and modules</w:t>
      </w:r>
    </w:p>
    <w:p w14:paraId="6A3B42D4" w14:textId="7C7D89EA" w:rsidR="000A3F1C" w:rsidRPr="00860BB1" w:rsidRDefault="000A3F1C" w:rsidP="00066DEE">
      <w:pPr>
        <w:spacing w:line="360" w:lineRule="auto"/>
        <w:jc w:val="both"/>
        <w:rPr>
          <w:rFonts w:asciiTheme="majorBidi" w:hAnsiTheme="majorBidi" w:cstheme="majorBidi"/>
        </w:rPr>
      </w:pPr>
    </w:p>
    <w:p w14:paraId="086D00B6" w14:textId="78F7B1AB" w:rsidR="009621BF" w:rsidRPr="00860BB1" w:rsidRDefault="009621BF" w:rsidP="009B0112">
      <w:pPr>
        <w:spacing w:line="360" w:lineRule="auto"/>
        <w:jc w:val="both"/>
        <w:rPr>
          <w:rFonts w:asciiTheme="majorBidi" w:hAnsiTheme="majorBidi" w:cstheme="majorBidi"/>
          <w:b/>
          <w:bCs/>
          <w:sz w:val="24"/>
          <w:szCs w:val="24"/>
        </w:rPr>
      </w:pPr>
      <w:r w:rsidRPr="00860BB1">
        <w:rPr>
          <w:rFonts w:asciiTheme="majorBidi" w:hAnsiTheme="majorBidi" w:cstheme="majorBidi"/>
          <w:b/>
          <w:bCs/>
          <w:sz w:val="24"/>
          <w:szCs w:val="24"/>
        </w:rPr>
        <w:t xml:space="preserve">7. </w:t>
      </w:r>
      <w:r w:rsidR="009078F8" w:rsidRPr="00860BB1">
        <w:rPr>
          <w:rFonts w:asciiTheme="majorBidi" w:hAnsiTheme="majorBidi" w:cstheme="majorBidi"/>
          <w:b/>
          <w:bCs/>
          <w:sz w:val="24"/>
          <w:szCs w:val="24"/>
        </w:rPr>
        <w:t>Proving</w:t>
      </w:r>
      <w:r w:rsidRPr="00860BB1">
        <w:rPr>
          <w:rFonts w:asciiTheme="majorBidi" w:hAnsiTheme="majorBidi" w:cstheme="majorBidi"/>
          <w:b/>
          <w:bCs/>
          <w:sz w:val="24"/>
          <w:szCs w:val="24"/>
        </w:rPr>
        <w:t xml:space="preserve"> air </w:t>
      </w:r>
      <w:r w:rsidR="009078F8" w:rsidRPr="00860BB1">
        <w:rPr>
          <w:rFonts w:asciiTheme="majorBidi" w:hAnsiTheme="majorBidi" w:cstheme="majorBidi"/>
          <w:b/>
          <w:bCs/>
          <w:sz w:val="24"/>
          <w:szCs w:val="24"/>
        </w:rPr>
        <w:t>displacement</w:t>
      </w:r>
      <w:r w:rsidRPr="00860BB1">
        <w:rPr>
          <w:rFonts w:asciiTheme="majorBidi" w:hAnsiTheme="majorBidi" w:cstheme="majorBidi"/>
          <w:b/>
          <w:bCs/>
          <w:sz w:val="24"/>
          <w:szCs w:val="24"/>
        </w:rPr>
        <w:t xml:space="preserve"> due to the temperature difference of the modules </w:t>
      </w:r>
    </w:p>
    <w:p w14:paraId="58C10D5F" w14:textId="2BD07217" w:rsidR="009621BF" w:rsidRDefault="009621BF" w:rsidP="00066DEE">
      <w:pPr>
        <w:spacing w:line="360" w:lineRule="auto"/>
        <w:jc w:val="both"/>
        <w:rPr>
          <w:rFonts w:asciiTheme="majorBidi" w:hAnsiTheme="majorBidi" w:cstheme="majorBidi"/>
        </w:rPr>
      </w:pPr>
      <w:r w:rsidRPr="00860BB1">
        <w:rPr>
          <w:rFonts w:asciiTheme="majorBidi" w:hAnsiTheme="majorBidi" w:cstheme="majorBidi"/>
        </w:rPr>
        <w:t xml:space="preserve">To </w:t>
      </w:r>
      <w:r w:rsidR="009078F8" w:rsidRPr="00860BB1">
        <w:rPr>
          <w:rFonts w:asciiTheme="majorBidi" w:hAnsiTheme="majorBidi" w:cstheme="majorBidi"/>
        </w:rPr>
        <w:t>this aim</w:t>
      </w:r>
      <w:r w:rsidRPr="00860BB1">
        <w:rPr>
          <w:rFonts w:asciiTheme="majorBidi" w:hAnsiTheme="majorBidi" w:cstheme="majorBidi"/>
        </w:rPr>
        <w:t xml:space="preserve">, the secondary </w:t>
      </w:r>
      <w:r w:rsidR="009078F8" w:rsidRPr="00860BB1">
        <w:rPr>
          <w:rFonts w:asciiTheme="majorBidi" w:hAnsiTheme="majorBidi" w:cstheme="majorBidi"/>
        </w:rPr>
        <w:t>façade</w:t>
      </w:r>
      <w:r w:rsidRPr="00860BB1">
        <w:rPr>
          <w:rFonts w:asciiTheme="majorBidi" w:hAnsiTheme="majorBidi" w:cstheme="majorBidi"/>
        </w:rPr>
        <w:t xml:space="preserve"> was first modeled in Rhino software using </w:t>
      </w:r>
      <w:r w:rsidR="004E0C9C" w:rsidRPr="00860BB1">
        <w:rPr>
          <w:rFonts w:asciiTheme="majorBidi" w:hAnsiTheme="majorBidi" w:cstheme="majorBidi"/>
        </w:rPr>
        <w:t xml:space="preserve">the </w:t>
      </w:r>
      <w:r w:rsidRPr="00860BB1">
        <w:rPr>
          <w:rFonts w:asciiTheme="majorBidi" w:hAnsiTheme="majorBidi" w:cstheme="majorBidi"/>
        </w:rPr>
        <w:t>Grass</w:t>
      </w:r>
      <w:r w:rsidR="004E0C9C" w:rsidRPr="00860BB1">
        <w:rPr>
          <w:rFonts w:asciiTheme="majorBidi" w:hAnsiTheme="majorBidi" w:cstheme="majorBidi"/>
        </w:rPr>
        <w:t>h</w:t>
      </w:r>
      <w:r w:rsidRPr="00860BB1">
        <w:rPr>
          <w:rFonts w:asciiTheme="majorBidi" w:hAnsiTheme="majorBidi" w:cstheme="majorBidi"/>
        </w:rPr>
        <w:t>opper plugin. In this modeling, the modules w</w:t>
      </w:r>
      <w:r w:rsidR="004E0C9C" w:rsidRPr="00860BB1">
        <w:rPr>
          <w:rFonts w:asciiTheme="majorBidi" w:hAnsiTheme="majorBidi" w:cstheme="majorBidi"/>
        </w:rPr>
        <w:t>ere</w:t>
      </w:r>
      <w:r w:rsidRPr="00860BB1">
        <w:rPr>
          <w:rFonts w:asciiTheme="majorBidi" w:hAnsiTheme="majorBidi" w:cstheme="majorBidi"/>
        </w:rPr>
        <w:t xml:space="preserve"> </w:t>
      </w:r>
      <w:r w:rsidR="009078F8" w:rsidRPr="00860BB1">
        <w:rPr>
          <w:rFonts w:asciiTheme="majorBidi" w:hAnsiTheme="majorBidi" w:cstheme="majorBidi"/>
        </w:rPr>
        <w:t>rotated</w:t>
      </w:r>
      <w:r w:rsidRPr="00860BB1">
        <w:rPr>
          <w:rFonts w:asciiTheme="majorBidi" w:hAnsiTheme="majorBidi" w:cstheme="majorBidi"/>
        </w:rPr>
        <w:t xml:space="preserve"> </w:t>
      </w:r>
      <w:r w:rsidR="009078F8" w:rsidRPr="00860BB1">
        <w:rPr>
          <w:rFonts w:asciiTheme="majorBidi" w:hAnsiTheme="majorBidi" w:cstheme="majorBidi"/>
        </w:rPr>
        <w:t>regarding</w:t>
      </w:r>
      <w:r w:rsidRPr="00860BB1">
        <w:rPr>
          <w:rFonts w:asciiTheme="majorBidi" w:hAnsiTheme="majorBidi" w:cstheme="majorBidi"/>
        </w:rPr>
        <w:t xml:space="preserve"> the written algorithm for their rotation in the form of a zebra body pattern (</w:t>
      </w:r>
      <w:r w:rsidR="009078F8" w:rsidRPr="00860BB1">
        <w:rPr>
          <w:rFonts w:asciiTheme="majorBidi" w:hAnsiTheme="majorBidi" w:cstheme="majorBidi"/>
        </w:rPr>
        <w:t>F</w:t>
      </w:r>
      <w:r w:rsidRPr="00860BB1">
        <w:rPr>
          <w:rFonts w:asciiTheme="majorBidi" w:hAnsiTheme="majorBidi" w:cstheme="majorBidi"/>
        </w:rPr>
        <w:t xml:space="preserve">ig. </w:t>
      </w:r>
      <w:r w:rsidR="007A0D11">
        <w:rPr>
          <w:rFonts w:asciiTheme="majorBidi" w:hAnsiTheme="majorBidi" w:cstheme="majorBidi"/>
        </w:rPr>
        <w:t>10</w:t>
      </w:r>
      <w:r w:rsidRPr="00860BB1">
        <w:rPr>
          <w:rFonts w:asciiTheme="majorBidi" w:hAnsiTheme="majorBidi" w:cstheme="majorBidi"/>
        </w:rPr>
        <w:t>) and then</w:t>
      </w:r>
      <w:r w:rsidR="009078F8" w:rsidRPr="00860BB1">
        <w:rPr>
          <w:rFonts w:asciiTheme="majorBidi" w:hAnsiTheme="majorBidi" w:cstheme="majorBidi"/>
        </w:rPr>
        <w:t>,</w:t>
      </w:r>
      <w:r w:rsidRPr="00860BB1">
        <w:rPr>
          <w:rFonts w:asciiTheme="majorBidi" w:hAnsiTheme="majorBidi" w:cstheme="majorBidi"/>
        </w:rPr>
        <w:t xml:space="preserve"> Ansys fluent software was used to simulate air </w:t>
      </w:r>
      <w:r w:rsidR="009078F8" w:rsidRPr="00860BB1">
        <w:rPr>
          <w:rFonts w:asciiTheme="majorBidi" w:hAnsiTheme="majorBidi" w:cstheme="majorBidi"/>
        </w:rPr>
        <w:t>displacement</w:t>
      </w:r>
      <w:r w:rsidRPr="00860BB1">
        <w:rPr>
          <w:rFonts w:asciiTheme="majorBidi" w:hAnsiTheme="majorBidi" w:cstheme="majorBidi"/>
        </w:rPr>
        <w:t>.</w:t>
      </w:r>
    </w:p>
    <w:p w14:paraId="64E88C0C" w14:textId="26D1C088" w:rsidR="00076EF0" w:rsidRPr="00076EF0" w:rsidRDefault="00076EF0" w:rsidP="00DD2E67">
      <w:pPr>
        <w:spacing w:line="360" w:lineRule="auto"/>
        <w:jc w:val="both"/>
        <w:rPr>
          <w:rFonts w:asciiTheme="majorBidi" w:hAnsiTheme="majorBidi" w:cstheme="majorBidi"/>
        </w:rPr>
      </w:pPr>
      <w:r w:rsidRPr="00076EF0">
        <w:rPr>
          <w:rFonts w:asciiTheme="majorBidi" w:hAnsiTheme="majorBidi" w:cstheme="majorBidi"/>
        </w:rPr>
        <w:t>External wind was intentionally excluded in this first-stage analysis to isolate the effect of the facade; however, this simplification should be considered a limitation of the present study.</w:t>
      </w:r>
      <w:r w:rsidRPr="00995026">
        <w:rPr>
          <w:rFonts w:asciiTheme="majorBidi" w:hAnsiTheme="majorBidi" w:cstheme="majorBidi"/>
        </w:rPr>
        <w:t xml:space="preserve"> </w:t>
      </w:r>
      <w:r w:rsidR="00995026" w:rsidRPr="00995026">
        <w:rPr>
          <w:rFonts w:asciiTheme="majorBidi" w:hAnsiTheme="majorBidi" w:cstheme="majorBidi"/>
        </w:rPr>
        <w:t xml:space="preserve">Accordingly, the use of </w:t>
      </w:r>
      <w:r w:rsidR="00DD2E67">
        <w:rPr>
          <w:rFonts w:asciiTheme="majorBidi" w:hAnsiTheme="majorBidi" w:cstheme="majorBidi"/>
        </w:rPr>
        <w:t xml:space="preserve"> </w:t>
      </w:r>
      <w:r w:rsidR="00995026" w:rsidRPr="00995026">
        <w:rPr>
          <w:rFonts w:asciiTheme="majorBidi" w:hAnsiTheme="majorBidi" w:cstheme="majorBidi"/>
        </w:rPr>
        <w:t>as a validation reference should be considered a methodological limitation</w:t>
      </w:r>
      <w:r w:rsidR="00DD2E67">
        <w:rPr>
          <w:rFonts w:asciiTheme="majorBidi" w:hAnsiTheme="majorBidi" w:cstheme="majorBidi"/>
        </w:rPr>
        <w:t xml:space="preserve"> </w:t>
      </w:r>
      <w:r w:rsidR="00DD2E67">
        <w:rPr>
          <w:rFonts w:asciiTheme="majorBidi" w:hAnsiTheme="majorBidi" w:cstheme="majorBidi"/>
        </w:rPr>
        <w:fldChar w:fldCharType="begin"/>
      </w:r>
      <w:r w:rsidR="00DD2E67">
        <w:rPr>
          <w:rFonts w:asciiTheme="majorBidi" w:hAnsiTheme="majorBidi" w:cstheme="majorBidi"/>
        </w:rPr>
        <w:instrText xml:space="preserve"> ADDIN EN.CITE &lt;EndNote&gt;&lt;Cite&gt;&lt;Author&gt;Sánchez&lt;/Author&gt;&lt;Year&gt;2019&lt;/Year&gt;&lt;RecNum&gt;81&lt;/RecNum&gt;&lt;DisplayText&gt;(Sánchez et al., 2019)&lt;/DisplayText&gt;&lt;record&gt;&lt;rec-number&gt;81&lt;/rec-number&gt;&lt;foreign-keys&gt;&lt;key app="EN" db-id="e59p9520cfdpwuexa5evf091ard5atdx9sz0" timestamp="1782827904"&gt;81&lt;/key&gt;&lt;/foreign-keys&gt;&lt;ref-type name="Journal Article"&gt;17&lt;/ref-type&gt;&lt;contributors&gt;&lt;authors&gt;&lt;author&gt;Sánchez, María&lt;/author&gt;&lt;author&gt;Giancola, Emanuela&lt;/author&gt;&lt;author&gt;Blanco, Eduardo&lt;/author&gt;&lt;author&gt;Soutullo, Silvia&lt;/author&gt;&lt;author&gt;Suárez López, María José&lt;/author&gt;&lt;/authors&gt;&lt;/contributors&gt;&lt;titles&gt;&lt;title&gt;Experimental Validation of a Numerical Model of a Ventilated Façade with Horizontal and Vertical Open Joints&lt;/title&gt;&lt;secondary-title&gt;Energies&lt;/secondary-title&gt;&lt;/titles&gt;&lt;periodical&gt;&lt;full-title&gt;Energies&lt;/full-title&gt;&lt;/periodical&gt;&lt;pages&gt;146&lt;/pages&gt;&lt;volume&gt;13&lt;/volume&gt;&lt;dates&gt;&lt;year&gt;2019&lt;/year&gt;&lt;pub-dates&gt;&lt;date&gt;12/27&lt;/date&gt;&lt;/pub-dates&gt;&lt;/dates&gt;&lt;urls&gt;&lt;/urls&gt;&lt;electronic-resource-num&gt;10.3390/en13010146&lt;/electronic-resource-num&gt;&lt;/record&gt;&lt;/Cite&gt;&lt;/EndNote&gt;</w:instrText>
      </w:r>
      <w:r w:rsidR="00DD2E67">
        <w:rPr>
          <w:rFonts w:asciiTheme="majorBidi" w:hAnsiTheme="majorBidi" w:cstheme="majorBidi"/>
        </w:rPr>
        <w:fldChar w:fldCharType="separate"/>
      </w:r>
      <w:r w:rsidR="00DD2E67">
        <w:rPr>
          <w:rFonts w:asciiTheme="majorBidi" w:hAnsiTheme="majorBidi" w:cstheme="majorBidi"/>
          <w:noProof/>
        </w:rPr>
        <w:t>(Sánchez et al., 2019)</w:t>
      </w:r>
      <w:r w:rsidR="00DD2E67">
        <w:rPr>
          <w:rFonts w:asciiTheme="majorBidi" w:hAnsiTheme="majorBidi" w:cstheme="majorBidi"/>
        </w:rPr>
        <w:fldChar w:fldCharType="end"/>
      </w:r>
      <w:r w:rsidR="00995026" w:rsidRPr="00995026">
        <w:rPr>
          <w:rFonts w:asciiTheme="majorBidi" w:hAnsiTheme="majorBidi" w:cstheme="majorBidi"/>
        </w:rPr>
        <w:t>, because the validation case differs from the present facade geometry and boundary conditions.</w:t>
      </w:r>
      <w:r w:rsidR="009B0112">
        <w:rPr>
          <w:rFonts w:asciiTheme="majorBidi" w:hAnsiTheme="majorBidi" w:cstheme="majorBidi"/>
        </w:rPr>
        <w:t xml:space="preserve"> </w:t>
      </w:r>
      <w:r w:rsidRPr="00076EF0">
        <w:rPr>
          <w:rFonts w:asciiTheme="majorBidi" w:hAnsiTheme="majorBidi" w:cstheme="majorBidi"/>
        </w:rPr>
        <w:t>The turbulence model and mesh independence study were not included in this preliminary design-oriented analysis and should be addressed in future work.</w:t>
      </w:r>
    </w:p>
    <w:p w14:paraId="33E40018" w14:textId="77777777" w:rsidR="00076EF0" w:rsidRPr="00076EF0" w:rsidRDefault="00076EF0" w:rsidP="00076EF0">
      <w:pPr>
        <w:jc w:val="both"/>
        <w:rPr>
          <w:rFonts w:asciiTheme="majorBidi" w:hAnsiTheme="majorBidi" w:cstheme="majorBidi"/>
        </w:rPr>
      </w:pPr>
    </w:p>
    <w:p w14:paraId="6CE2C82E" w14:textId="77777777" w:rsidR="00076EF0" w:rsidRPr="00860BB1" w:rsidRDefault="00076EF0" w:rsidP="00066DEE">
      <w:pPr>
        <w:spacing w:line="360" w:lineRule="auto"/>
        <w:jc w:val="both"/>
        <w:rPr>
          <w:rFonts w:asciiTheme="majorBidi" w:hAnsiTheme="majorBidi" w:cstheme="majorBidi"/>
        </w:rPr>
      </w:pPr>
    </w:p>
    <w:p w14:paraId="66A2F05A" w14:textId="211424A1" w:rsidR="009621BF" w:rsidRDefault="00A94F4F" w:rsidP="00066DEE">
      <w:pPr>
        <w:spacing w:line="360" w:lineRule="auto"/>
        <w:jc w:val="both"/>
        <w:rPr>
          <w:rFonts w:asciiTheme="majorBidi" w:hAnsiTheme="majorBidi" w:cstheme="majorBidi"/>
        </w:rPr>
      </w:pPr>
      <w:r w:rsidRPr="00A94F4F">
        <w:rPr>
          <w:rFonts w:ascii="Times New Roman" w:eastAsia="Times New Roman" w:hAnsi="Times New Roman" w:cs="B Nazanin"/>
          <w:noProof/>
          <w:sz w:val="20"/>
          <w:lang w:bidi="ar-SA"/>
        </w:rPr>
        <w:lastRenderedPageBreak/>
        <w:drawing>
          <wp:inline distT="0" distB="0" distL="0" distR="0" wp14:anchorId="0FF40624" wp14:editId="311DE078">
            <wp:extent cx="3004457" cy="2487930"/>
            <wp:effectExtent l="0" t="0" r="5715"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061891" cy="2535490"/>
                    </a:xfrm>
                    <a:prstGeom prst="rect">
                      <a:avLst/>
                    </a:prstGeom>
                    <a:noFill/>
                    <a:ln>
                      <a:noFill/>
                    </a:ln>
                  </pic:spPr>
                </pic:pic>
              </a:graphicData>
            </a:graphic>
          </wp:inline>
        </w:drawing>
      </w:r>
      <w:r w:rsidRPr="00A94F4F">
        <w:rPr>
          <w:rFonts w:ascii="Times New Roman" w:eastAsia="Times New Roman" w:hAnsi="Times New Roman" w:cs="B Nazanin"/>
          <w:noProof/>
          <w:sz w:val="20"/>
          <w:lang w:bidi="ar-SA"/>
        </w:rPr>
        <w:drawing>
          <wp:inline distT="0" distB="0" distL="0" distR="0" wp14:anchorId="08DA19B1" wp14:editId="7544E22C">
            <wp:extent cx="2928257" cy="2487037"/>
            <wp:effectExtent l="0" t="0" r="5715"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t="932" b="2898"/>
                    <a:stretch/>
                  </pic:blipFill>
                  <pic:spPr bwMode="auto">
                    <a:xfrm>
                      <a:off x="0" y="0"/>
                      <a:ext cx="2966481" cy="2519502"/>
                    </a:xfrm>
                    <a:prstGeom prst="rect">
                      <a:avLst/>
                    </a:prstGeom>
                    <a:noFill/>
                    <a:ln>
                      <a:noFill/>
                    </a:ln>
                    <a:extLst>
                      <a:ext uri="{53640926-AAD7-44D8-BBD7-CCE9431645EC}">
                        <a14:shadowObscured xmlns:a14="http://schemas.microsoft.com/office/drawing/2010/main"/>
                      </a:ext>
                    </a:extLst>
                  </pic:spPr>
                </pic:pic>
              </a:graphicData>
            </a:graphic>
          </wp:inline>
        </w:drawing>
      </w:r>
    </w:p>
    <w:p w14:paraId="01B1E19B" w14:textId="3A624102" w:rsidR="00A94F4F" w:rsidRPr="00A94F4F" w:rsidRDefault="00A94F4F" w:rsidP="00066DEE">
      <w:pPr>
        <w:autoSpaceDE w:val="0"/>
        <w:autoSpaceDN w:val="0"/>
        <w:bidi/>
        <w:adjustRightInd w:val="0"/>
        <w:spacing w:after="0" w:line="240" w:lineRule="auto"/>
        <w:jc w:val="center"/>
        <w:rPr>
          <w:rFonts w:ascii="Times New Roman" w:eastAsia="Times New Roman" w:hAnsi="Times New Roman" w:cs="B Nazanin"/>
          <w:sz w:val="20"/>
          <w:rtl/>
        </w:rPr>
      </w:pPr>
      <w:r w:rsidRPr="00A94F4F">
        <w:rPr>
          <w:rFonts w:ascii="Times New Roman" w:eastAsia="Times New Roman" w:hAnsi="Times New Roman" w:cs="B Nazanin"/>
          <w:b/>
          <w:bCs/>
          <w:sz w:val="20"/>
        </w:rPr>
        <w:t>Fig.</w:t>
      </w:r>
      <w:r w:rsidR="007A0D11">
        <w:rPr>
          <w:rFonts w:ascii="Times New Roman" w:eastAsia="Times New Roman" w:hAnsi="Times New Roman" w:cs="B Nazanin"/>
          <w:b/>
          <w:bCs/>
          <w:sz w:val="20"/>
        </w:rPr>
        <w:t>10</w:t>
      </w:r>
      <w:r w:rsidRPr="00A94F4F">
        <w:rPr>
          <w:rFonts w:ascii="Times New Roman" w:eastAsia="Times New Roman" w:hAnsi="Times New Roman" w:cs="B Nazanin"/>
          <w:b/>
          <w:bCs/>
          <w:sz w:val="20"/>
        </w:rPr>
        <w:t>.</w:t>
      </w:r>
      <w:r w:rsidRPr="00A94F4F">
        <w:rPr>
          <w:rFonts w:ascii="Times New Roman" w:eastAsia="Times New Roman" w:hAnsi="Times New Roman" w:cs="Times New Roman"/>
          <w:b/>
          <w:bCs/>
          <w:sz w:val="24"/>
          <w:szCs w:val="24"/>
          <w:lang w:bidi="ar-SA"/>
        </w:rPr>
        <w:t xml:space="preserve"> </w:t>
      </w:r>
      <w:r w:rsidRPr="00A94F4F">
        <w:rPr>
          <w:rFonts w:ascii="Times New Roman" w:eastAsia="Times New Roman" w:hAnsi="Times New Roman" w:cs="B Nazanin"/>
          <w:sz w:val="20"/>
        </w:rPr>
        <w:t>modeled Modules in Rhino and 90 degree rotation of modules based on zebra skin pattern</w:t>
      </w:r>
    </w:p>
    <w:p w14:paraId="1CCE07D0" w14:textId="77777777" w:rsidR="00A94F4F" w:rsidRPr="00860BB1" w:rsidRDefault="00A94F4F" w:rsidP="00066DEE">
      <w:pPr>
        <w:spacing w:line="360" w:lineRule="auto"/>
        <w:jc w:val="both"/>
        <w:rPr>
          <w:rFonts w:asciiTheme="majorBidi" w:hAnsiTheme="majorBidi" w:cstheme="majorBidi"/>
        </w:rPr>
      </w:pPr>
    </w:p>
    <w:p w14:paraId="13EB911A" w14:textId="485D0190" w:rsidR="009621BF" w:rsidRPr="00860BB1" w:rsidRDefault="009621BF" w:rsidP="00066DEE">
      <w:pPr>
        <w:spacing w:line="360" w:lineRule="auto"/>
        <w:jc w:val="both"/>
        <w:rPr>
          <w:rFonts w:asciiTheme="majorBidi" w:hAnsiTheme="majorBidi" w:cstheme="majorBidi"/>
        </w:rPr>
      </w:pPr>
      <w:r w:rsidRPr="00860BB1">
        <w:rPr>
          <w:rFonts w:asciiTheme="majorBidi" w:hAnsiTheme="majorBidi" w:cstheme="majorBidi"/>
        </w:rPr>
        <w:t xml:space="preserve">Next, </w:t>
      </w:r>
      <w:r w:rsidR="009078F8" w:rsidRPr="00860BB1">
        <w:rPr>
          <w:rFonts w:asciiTheme="majorBidi" w:hAnsiTheme="majorBidi" w:cstheme="majorBidi"/>
        </w:rPr>
        <w:t xml:space="preserve">the physical and thermal characteristics of the modules were determined </w:t>
      </w:r>
      <w:r w:rsidRPr="00860BB1">
        <w:rPr>
          <w:rFonts w:asciiTheme="majorBidi" w:hAnsiTheme="majorBidi" w:cstheme="majorBidi"/>
        </w:rPr>
        <w:t xml:space="preserve">to simulate the movement and air flow on the desired </w:t>
      </w:r>
      <w:r w:rsidR="009078F8" w:rsidRPr="00860BB1">
        <w:rPr>
          <w:rFonts w:asciiTheme="majorBidi" w:hAnsiTheme="majorBidi" w:cstheme="majorBidi"/>
        </w:rPr>
        <w:t>façade</w:t>
      </w:r>
      <w:r w:rsidRPr="00860BB1">
        <w:rPr>
          <w:rFonts w:asciiTheme="majorBidi" w:hAnsiTheme="majorBidi" w:cstheme="majorBidi"/>
        </w:rPr>
        <w:t xml:space="preserve"> in the Ansys fluent software. According to the mechanisms analyzed in the previous section, two metals that can be used in the construction industry were </w:t>
      </w:r>
      <w:r w:rsidR="009078F8" w:rsidRPr="00860BB1">
        <w:rPr>
          <w:rFonts w:asciiTheme="majorBidi" w:hAnsiTheme="majorBidi" w:cstheme="majorBidi"/>
        </w:rPr>
        <w:t>selected</w:t>
      </w:r>
      <w:r w:rsidRPr="00860BB1">
        <w:rPr>
          <w:rFonts w:asciiTheme="majorBidi" w:hAnsiTheme="majorBidi" w:cstheme="majorBidi"/>
        </w:rPr>
        <w:t xml:space="preserve"> to create a temperature difference between the modules. </w:t>
      </w:r>
      <w:r w:rsidR="009078F8" w:rsidRPr="00860BB1">
        <w:rPr>
          <w:rFonts w:asciiTheme="majorBidi" w:hAnsiTheme="majorBidi" w:cstheme="majorBidi"/>
        </w:rPr>
        <w:t>Considering</w:t>
      </w:r>
      <w:r w:rsidRPr="00860BB1">
        <w:rPr>
          <w:rFonts w:asciiTheme="majorBidi" w:hAnsiTheme="majorBidi" w:cstheme="majorBidi"/>
        </w:rPr>
        <w:t xml:space="preserve"> the physical and thermal characteristics of the selected materials, copper </w:t>
      </w:r>
      <w:r w:rsidR="009078F8" w:rsidRPr="00860BB1">
        <w:rPr>
          <w:rFonts w:asciiTheme="majorBidi" w:hAnsiTheme="majorBidi" w:cstheme="majorBidi"/>
        </w:rPr>
        <w:t xml:space="preserve">and aluminum metals </w:t>
      </w:r>
      <w:r w:rsidRPr="00860BB1">
        <w:rPr>
          <w:rFonts w:asciiTheme="majorBidi" w:hAnsiTheme="majorBidi" w:cstheme="majorBidi"/>
        </w:rPr>
        <w:t>w</w:t>
      </w:r>
      <w:r w:rsidR="009078F8" w:rsidRPr="00860BB1">
        <w:rPr>
          <w:rFonts w:asciiTheme="majorBidi" w:hAnsiTheme="majorBidi" w:cstheme="majorBidi"/>
        </w:rPr>
        <w:t>ere</w:t>
      </w:r>
      <w:r w:rsidRPr="00860BB1">
        <w:rPr>
          <w:rFonts w:asciiTheme="majorBidi" w:hAnsiTheme="majorBidi" w:cstheme="majorBidi"/>
        </w:rPr>
        <w:t xml:space="preserve"> </w:t>
      </w:r>
      <w:r w:rsidR="009078F8" w:rsidRPr="00860BB1">
        <w:rPr>
          <w:rFonts w:asciiTheme="majorBidi" w:hAnsiTheme="majorBidi" w:cstheme="majorBidi"/>
        </w:rPr>
        <w:t>selected</w:t>
      </w:r>
      <w:r w:rsidRPr="00860BB1">
        <w:rPr>
          <w:rFonts w:asciiTheme="majorBidi" w:hAnsiTheme="majorBidi" w:cstheme="majorBidi"/>
        </w:rPr>
        <w:t xml:space="preserve"> for the convex </w:t>
      </w:r>
      <w:r w:rsidR="009078F8" w:rsidRPr="00860BB1">
        <w:rPr>
          <w:rFonts w:asciiTheme="majorBidi" w:hAnsiTheme="majorBidi" w:cstheme="majorBidi"/>
        </w:rPr>
        <w:t>and</w:t>
      </w:r>
      <w:r w:rsidRPr="00860BB1">
        <w:rPr>
          <w:rFonts w:asciiTheme="majorBidi" w:hAnsiTheme="majorBidi" w:cstheme="majorBidi"/>
        </w:rPr>
        <w:t xml:space="preserve"> concave part</w:t>
      </w:r>
      <w:r w:rsidR="009078F8" w:rsidRPr="00860BB1">
        <w:rPr>
          <w:rFonts w:asciiTheme="majorBidi" w:hAnsiTheme="majorBidi" w:cstheme="majorBidi"/>
        </w:rPr>
        <w:t>s</w:t>
      </w:r>
      <w:r w:rsidRPr="00860BB1">
        <w:rPr>
          <w:rFonts w:asciiTheme="majorBidi" w:hAnsiTheme="majorBidi" w:cstheme="majorBidi"/>
        </w:rPr>
        <w:t xml:space="preserve"> of the modules</w:t>
      </w:r>
      <w:r w:rsidR="009078F8" w:rsidRPr="00860BB1">
        <w:rPr>
          <w:rFonts w:asciiTheme="majorBidi" w:hAnsiTheme="majorBidi" w:cstheme="majorBidi"/>
        </w:rPr>
        <w:t>, respectively</w:t>
      </w:r>
      <w:r w:rsidRPr="00860BB1">
        <w:rPr>
          <w:rFonts w:asciiTheme="majorBidi" w:hAnsiTheme="majorBidi" w:cstheme="majorBidi"/>
        </w:rPr>
        <w:t xml:space="preserve"> (Table 2). Then, the</w:t>
      </w:r>
      <w:r w:rsidR="009078F8" w:rsidRPr="00860BB1">
        <w:rPr>
          <w:rFonts w:asciiTheme="majorBidi" w:hAnsiTheme="majorBidi" w:cstheme="majorBidi"/>
        </w:rPr>
        <w:t xml:space="preserve"> sun</w:t>
      </w:r>
      <w:r w:rsidRPr="00860BB1">
        <w:rPr>
          <w:rFonts w:asciiTheme="majorBidi" w:hAnsiTheme="majorBidi" w:cstheme="majorBidi"/>
        </w:rPr>
        <w:t xml:space="preserve"> conditions and the </w:t>
      </w:r>
      <w:r w:rsidR="009F66D4" w:rsidRPr="00860BB1">
        <w:rPr>
          <w:rFonts w:asciiTheme="majorBidi" w:hAnsiTheme="majorBidi" w:cstheme="majorBidi"/>
        </w:rPr>
        <w:t xml:space="preserve">ambient </w:t>
      </w:r>
      <w:r w:rsidRPr="00860BB1">
        <w:rPr>
          <w:rFonts w:asciiTheme="majorBidi" w:hAnsiTheme="majorBidi" w:cstheme="majorBidi"/>
        </w:rPr>
        <w:t>temperature on July 12, 2022</w:t>
      </w:r>
      <w:r w:rsidR="004E0C9C" w:rsidRPr="00860BB1">
        <w:rPr>
          <w:rFonts w:asciiTheme="majorBidi" w:hAnsiTheme="majorBidi" w:cstheme="majorBidi"/>
        </w:rPr>
        <w:t>,</w:t>
      </w:r>
      <w:r w:rsidRPr="00860BB1">
        <w:rPr>
          <w:rFonts w:asciiTheme="majorBidi" w:hAnsiTheme="majorBidi" w:cstheme="majorBidi"/>
        </w:rPr>
        <w:t xml:space="preserve"> at 13:00 in the city of Semnan were considered </w:t>
      </w:r>
      <w:r w:rsidR="009F66D4" w:rsidRPr="00860BB1">
        <w:rPr>
          <w:rFonts w:asciiTheme="majorBidi" w:hAnsiTheme="majorBidi" w:cstheme="majorBidi"/>
        </w:rPr>
        <w:t>as</w:t>
      </w:r>
      <w:r w:rsidRPr="00860BB1">
        <w:rPr>
          <w:rFonts w:asciiTheme="majorBidi" w:hAnsiTheme="majorBidi" w:cstheme="majorBidi"/>
        </w:rPr>
        <w:t xml:space="preserve"> it was hot compared to other days of the year. </w:t>
      </w:r>
      <w:proofErr w:type="gramStart"/>
      <w:r w:rsidR="009F66D4" w:rsidRPr="00860BB1">
        <w:rPr>
          <w:rFonts w:asciiTheme="majorBidi" w:hAnsiTheme="majorBidi" w:cstheme="majorBidi"/>
        </w:rPr>
        <w:t>under</w:t>
      </w:r>
      <w:proofErr w:type="gramEnd"/>
      <w:r w:rsidRPr="00860BB1">
        <w:rPr>
          <w:rFonts w:asciiTheme="majorBidi" w:hAnsiTheme="majorBidi" w:cstheme="majorBidi"/>
        </w:rPr>
        <w:t xml:space="preserve"> this condition, the ambient temperature reached 308 Kelvin and the sun's radiation angle was 76.38 degrees. It is worth mentioning that no external air flow was considered so that the direct effect of the facade on the air flow can be </w:t>
      </w:r>
      <w:r w:rsidR="009F66D4" w:rsidRPr="00860BB1">
        <w:rPr>
          <w:rFonts w:asciiTheme="majorBidi" w:hAnsiTheme="majorBidi" w:cstheme="majorBidi"/>
        </w:rPr>
        <w:t>observed</w:t>
      </w:r>
      <w:r w:rsidRPr="00860BB1">
        <w:rPr>
          <w:rFonts w:asciiTheme="majorBidi" w:hAnsiTheme="majorBidi" w:cstheme="majorBidi"/>
        </w:rPr>
        <w:t xml:space="preserve">. Behind the facade, a wall was </w:t>
      </w:r>
      <w:r w:rsidR="009F66D4" w:rsidRPr="00860BB1">
        <w:rPr>
          <w:rFonts w:asciiTheme="majorBidi" w:hAnsiTheme="majorBidi" w:cstheme="majorBidi"/>
        </w:rPr>
        <w:t>assumed</w:t>
      </w:r>
      <w:r w:rsidRPr="00860BB1">
        <w:rPr>
          <w:rFonts w:asciiTheme="majorBidi" w:hAnsiTheme="majorBidi" w:cstheme="majorBidi"/>
        </w:rPr>
        <w:t xml:space="preserve"> as the primary facade of the building to show the effect of the designed facade on reducing its temperature.</w:t>
      </w:r>
    </w:p>
    <w:p w14:paraId="4F2A60AB" w14:textId="1CFDD655" w:rsidR="009621BF" w:rsidRPr="00860BB1" w:rsidRDefault="009621BF" w:rsidP="00066DEE">
      <w:pPr>
        <w:spacing w:line="360" w:lineRule="auto"/>
        <w:jc w:val="center"/>
        <w:rPr>
          <w:rFonts w:asciiTheme="majorBidi" w:hAnsiTheme="majorBidi" w:cstheme="majorBidi"/>
        </w:rPr>
      </w:pPr>
      <w:r w:rsidRPr="00A94F4F">
        <w:rPr>
          <w:rFonts w:asciiTheme="majorBidi" w:hAnsiTheme="majorBidi" w:cstheme="majorBidi"/>
          <w:b/>
          <w:bCs/>
        </w:rPr>
        <w:t>Table 2</w:t>
      </w:r>
      <w:r w:rsidR="009F66D4" w:rsidRPr="00A94F4F">
        <w:rPr>
          <w:rFonts w:asciiTheme="majorBidi" w:hAnsiTheme="majorBidi" w:cstheme="majorBidi"/>
          <w:b/>
          <w:bCs/>
        </w:rPr>
        <w:t>.</w:t>
      </w:r>
      <w:r w:rsidRPr="00860BB1">
        <w:rPr>
          <w:rFonts w:asciiTheme="majorBidi" w:hAnsiTheme="majorBidi" w:cstheme="majorBidi"/>
        </w:rPr>
        <w:t xml:space="preserve"> Thermal properties of selected materials</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A94F4F" w:rsidRPr="00A94F4F" w14:paraId="2721A84B" w14:textId="77777777" w:rsidTr="00A94F4F">
        <w:tc>
          <w:tcPr>
            <w:tcW w:w="3116" w:type="dxa"/>
            <w:tcBorders>
              <w:top w:val="single" w:sz="4" w:space="0" w:color="auto"/>
              <w:bottom w:val="single" w:sz="4" w:space="0" w:color="auto"/>
            </w:tcBorders>
          </w:tcPr>
          <w:p w14:paraId="46CBE23E" w14:textId="77777777" w:rsidR="00A94F4F" w:rsidRPr="00A94F4F" w:rsidRDefault="00A94F4F" w:rsidP="00066DEE">
            <w:pPr>
              <w:autoSpaceDE w:val="0"/>
              <w:autoSpaceDN w:val="0"/>
              <w:adjustRightInd w:val="0"/>
              <w:jc w:val="both"/>
              <w:rPr>
                <w:rFonts w:ascii="Times New Roman" w:eastAsia="Times New Roman" w:hAnsi="Times New Roman" w:cs="B Nazanin"/>
                <w:b/>
                <w:bCs/>
                <w:sz w:val="20"/>
                <w:rtl/>
              </w:rPr>
            </w:pPr>
            <w:r w:rsidRPr="00A94F4F">
              <w:rPr>
                <w:rFonts w:ascii="Times New Roman" w:eastAsia="Times New Roman" w:hAnsi="Times New Roman" w:cs="B Nazanin"/>
                <w:b/>
                <w:bCs/>
                <w:sz w:val="20"/>
              </w:rPr>
              <w:t>Copper</w:t>
            </w:r>
          </w:p>
        </w:tc>
        <w:tc>
          <w:tcPr>
            <w:tcW w:w="3117" w:type="dxa"/>
            <w:tcBorders>
              <w:top w:val="single" w:sz="4" w:space="0" w:color="auto"/>
              <w:bottom w:val="single" w:sz="4" w:space="0" w:color="auto"/>
            </w:tcBorders>
          </w:tcPr>
          <w:p w14:paraId="16B32E55" w14:textId="77777777" w:rsidR="00A94F4F" w:rsidRPr="00A94F4F" w:rsidRDefault="00A94F4F" w:rsidP="00066DEE">
            <w:pPr>
              <w:autoSpaceDE w:val="0"/>
              <w:autoSpaceDN w:val="0"/>
              <w:adjustRightInd w:val="0"/>
              <w:jc w:val="both"/>
              <w:rPr>
                <w:rFonts w:ascii="Times New Roman" w:eastAsia="Times New Roman" w:hAnsi="Times New Roman" w:cs="B Nazanin"/>
                <w:b/>
                <w:bCs/>
                <w:sz w:val="20"/>
                <w:rtl/>
              </w:rPr>
            </w:pPr>
            <w:r w:rsidRPr="00A94F4F">
              <w:rPr>
                <w:rFonts w:ascii="Times New Roman" w:eastAsia="Times New Roman" w:hAnsi="Times New Roman" w:cs="B Nazanin"/>
                <w:b/>
                <w:bCs/>
                <w:sz w:val="20"/>
              </w:rPr>
              <w:t>Aluminum</w:t>
            </w:r>
          </w:p>
        </w:tc>
        <w:tc>
          <w:tcPr>
            <w:tcW w:w="3117" w:type="dxa"/>
            <w:tcBorders>
              <w:top w:val="single" w:sz="4" w:space="0" w:color="auto"/>
              <w:bottom w:val="single" w:sz="4" w:space="0" w:color="auto"/>
            </w:tcBorders>
          </w:tcPr>
          <w:p w14:paraId="73052321" w14:textId="77777777" w:rsidR="00A94F4F" w:rsidRPr="00A94F4F" w:rsidRDefault="00A94F4F" w:rsidP="00066DEE">
            <w:pPr>
              <w:autoSpaceDE w:val="0"/>
              <w:autoSpaceDN w:val="0"/>
              <w:adjustRightInd w:val="0"/>
              <w:jc w:val="both"/>
              <w:rPr>
                <w:rFonts w:ascii="Times New Roman" w:eastAsia="Times New Roman" w:hAnsi="Times New Roman" w:cs="B Nazanin"/>
                <w:b/>
                <w:bCs/>
                <w:sz w:val="20"/>
                <w:rtl/>
              </w:rPr>
            </w:pPr>
            <w:r w:rsidRPr="00A94F4F">
              <w:rPr>
                <w:rFonts w:ascii="Times New Roman" w:eastAsia="Times New Roman" w:hAnsi="Times New Roman" w:cs="B Nazanin"/>
                <w:b/>
                <w:bCs/>
                <w:sz w:val="20"/>
              </w:rPr>
              <w:t>Material</w:t>
            </w:r>
          </w:p>
        </w:tc>
      </w:tr>
      <w:tr w:rsidR="00A94F4F" w:rsidRPr="00A94F4F" w14:paraId="28445E8E" w14:textId="77777777" w:rsidTr="00A94F4F">
        <w:tc>
          <w:tcPr>
            <w:tcW w:w="3116" w:type="dxa"/>
            <w:tcBorders>
              <w:top w:val="single" w:sz="4" w:space="0" w:color="auto"/>
            </w:tcBorders>
          </w:tcPr>
          <w:p w14:paraId="51421019" w14:textId="1411783A" w:rsidR="00A94F4F" w:rsidRPr="00A94F4F" w:rsidRDefault="00A94F4F" w:rsidP="00066DEE">
            <w:pPr>
              <w:autoSpaceDE w:val="0"/>
              <w:autoSpaceDN w:val="0"/>
              <w:adjustRightInd w:val="0"/>
              <w:jc w:val="both"/>
              <w:rPr>
                <w:rFonts w:ascii="Times New Roman" w:eastAsia="Times New Roman" w:hAnsi="Times New Roman" w:cs="B Nazanin"/>
                <w:sz w:val="20"/>
                <w:rtl/>
              </w:rPr>
            </w:pPr>
            <w:r w:rsidRPr="00A94F4F">
              <w:rPr>
                <w:rFonts w:ascii="Times New Roman" w:eastAsia="Times New Roman" w:hAnsi="Times New Roman" w:cs="B Nazanin"/>
                <w:sz w:val="20"/>
              </w:rPr>
              <w:t>8940</w:t>
            </w:r>
            <w:sdt>
              <w:sdtPr>
                <w:rPr>
                  <w:rFonts w:ascii="Times New Roman" w:eastAsia="Times New Roman" w:hAnsi="Times New Roman" w:cs="B Nazanin"/>
                  <w:color w:val="000000"/>
                  <w:sz w:val="20"/>
                </w:rPr>
                <w:tag w:val="MENDELEY_CITATION_v3_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"/>
                <w:id w:val="-1672248394"/>
                <w:placeholder>
                  <w:docPart w:val="C4B2550C9F7C4F9F8242DD6125FD3010"/>
                </w:placeholder>
              </w:sdtPr>
              <w:sdtContent>
                <w:r w:rsidR="00D22967" w:rsidRPr="00D22967">
                  <w:rPr>
                    <w:rFonts w:ascii="Times New Roman" w:eastAsia="Times New Roman" w:hAnsi="Times New Roman" w:cs="B Nazanin"/>
                    <w:color w:val="000000"/>
                    <w:sz w:val="20"/>
                  </w:rPr>
                  <w:t>(</w:t>
                </w:r>
                <w:proofErr w:type="spellStart"/>
                <w:r w:rsidR="00D22967" w:rsidRPr="00D22967">
                  <w:rPr>
                    <w:rFonts w:ascii="Times New Roman" w:eastAsia="Times New Roman" w:hAnsi="Times New Roman" w:cs="B Nazanin"/>
                    <w:color w:val="000000"/>
                    <w:sz w:val="20"/>
                  </w:rPr>
                  <w:t>Thermtest</w:t>
                </w:r>
                <w:proofErr w:type="spellEnd"/>
                <w:r w:rsidR="00D22967" w:rsidRPr="00D22967">
                  <w:rPr>
                    <w:rFonts w:ascii="Times New Roman" w:eastAsia="Times New Roman" w:hAnsi="Times New Roman" w:cs="B Nazanin"/>
                    <w:color w:val="000000"/>
                    <w:sz w:val="20"/>
                  </w:rPr>
                  <w:t>, 2022)</w:t>
                </w:r>
              </w:sdtContent>
            </w:sdt>
          </w:p>
        </w:tc>
        <w:tc>
          <w:tcPr>
            <w:tcW w:w="3117" w:type="dxa"/>
            <w:tcBorders>
              <w:top w:val="single" w:sz="4" w:space="0" w:color="auto"/>
            </w:tcBorders>
          </w:tcPr>
          <w:p w14:paraId="6E707A87" w14:textId="31B02224" w:rsidR="00A94F4F" w:rsidRPr="00A94F4F" w:rsidRDefault="00A94F4F" w:rsidP="00D22967">
            <w:pPr>
              <w:autoSpaceDE w:val="0"/>
              <w:autoSpaceDN w:val="0"/>
              <w:adjustRightInd w:val="0"/>
              <w:jc w:val="both"/>
              <w:rPr>
                <w:rFonts w:ascii="Times New Roman" w:eastAsia="Times New Roman" w:hAnsi="Times New Roman" w:cs="B Nazanin"/>
                <w:sz w:val="20"/>
                <w:rtl/>
              </w:rPr>
            </w:pPr>
            <w:r w:rsidRPr="00A94F4F">
              <w:rPr>
                <w:rFonts w:ascii="Times New Roman" w:eastAsia="Times New Roman" w:hAnsi="Times New Roman" w:cs="B Nazanin"/>
                <w:sz w:val="20"/>
              </w:rPr>
              <w:t xml:space="preserve">2698 </w:t>
            </w:r>
            <w:sdt>
              <w:sdtPr>
                <w:rPr>
                  <w:rFonts w:ascii="Times New Roman" w:eastAsia="Times New Roman" w:hAnsi="Times New Roman" w:cs="B Nazanin"/>
                  <w:color w:val="000000"/>
                  <w:sz w:val="20"/>
                </w:rPr>
                <w:tag w:val="MENDELEY_CITATION_v3_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"/>
                <w:id w:val="1091816703"/>
                <w:placeholder>
                  <w:docPart w:val="0BF6F64E563944A8ACA62310E7748E2D"/>
                </w:placeholder>
              </w:sdtPr>
              <w:sdtContent>
                <w:r w:rsidR="00D22967">
                  <w:rPr>
                    <w:rFonts w:ascii="Times New Roman" w:eastAsia="Times New Roman" w:hAnsi="Times New Roman" w:cs="B Nazanin"/>
                    <w:color w:val="000000"/>
                    <w:sz w:val="20"/>
                  </w:rPr>
                  <w:t xml:space="preserve">  </w:t>
                </w:r>
                <w:r w:rsidR="00D22967" w:rsidRPr="00D22967">
                  <w:rPr>
                    <w:rFonts w:ascii="Times New Roman" w:eastAsia="Times New Roman" w:hAnsi="Times New Roman" w:cs="B Nazanin"/>
                    <w:color w:val="000000"/>
                    <w:sz w:val="20"/>
                  </w:rPr>
                  <w:t>(</w:t>
                </w:r>
                <w:proofErr w:type="spellStart"/>
                <w:r w:rsidR="00D22967" w:rsidRPr="00D22967">
                  <w:rPr>
                    <w:rFonts w:ascii="Times New Roman" w:eastAsia="Times New Roman" w:hAnsi="Times New Roman" w:cs="B Nazanin"/>
                    <w:color w:val="000000"/>
                    <w:sz w:val="20"/>
                  </w:rPr>
                  <w:t>Thermtest</w:t>
                </w:r>
                <w:proofErr w:type="spellEnd"/>
                <w:r w:rsidR="00D22967" w:rsidRPr="00D22967">
                  <w:rPr>
                    <w:rFonts w:ascii="Times New Roman" w:eastAsia="Times New Roman" w:hAnsi="Times New Roman" w:cs="B Nazanin"/>
                    <w:color w:val="000000"/>
                    <w:sz w:val="20"/>
                  </w:rPr>
                  <w:t>, 2022)</w:t>
                </w:r>
              </w:sdtContent>
            </w:sdt>
          </w:p>
        </w:tc>
        <w:tc>
          <w:tcPr>
            <w:tcW w:w="3117" w:type="dxa"/>
            <w:tcBorders>
              <w:top w:val="single" w:sz="4" w:space="0" w:color="auto"/>
            </w:tcBorders>
          </w:tcPr>
          <w:p w14:paraId="6C197903" w14:textId="77777777" w:rsidR="00A94F4F" w:rsidRPr="00A94F4F" w:rsidRDefault="00A94F4F" w:rsidP="00066DEE">
            <w:pPr>
              <w:autoSpaceDE w:val="0"/>
              <w:autoSpaceDN w:val="0"/>
              <w:adjustRightInd w:val="0"/>
              <w:jc w:val="both"/>
              <w:rPr>
                <w:rFonts w:ascii="Times New Roman" w:eastAsia="Times New Roman" w:hAnsi="Times New Roman" w:cs="B Nazanin"/>
                <w:sz w:val="20"/>
                <w:rtl/>
              </w:rPr>
            </w:pPr>
            <w:r w:rsidRPr="00A94F4F">
              <w:rPr>
                <w:rFonts w:ascii="Times New Roman" w:eastAsia="Times New Roman" w:hAnsi="Times New Roman" w:cs="B Nazanin"/>
                <w:sz w:val="20"/>
              </w:rPr>
              <w:t>Density (kg/m^3)</w:t>
            </w:r>
          </w:p>
        </w:tc>
      </w:tr>
      <w:tr w:rsidR="00A94F4F" w:rsidRPr="00A94F4F" w14:paraId="62A29329" w14:textId="77777777" w:rsidTr="00A94F4F">
        <w:tc>
          <w:tcPr>
            <w:tcW w:w="3116" w:type="dxa"/>
          </w:tcPr>
          <w:p w14:paraId="61EC27CE" w14:textId="4F1124E6" w:rsidR="00A94F4F" w:rsidRPr="00A94F4F" w:rsidRDefault="00A94F4F" w:rsidP="00066DEE">
            <w:pPr>
              <w:autoSpaceDE w:val="0"/>
              <w:autoSpaceDN w:val="0"/>
              <w:adjustRightInd w:val="0"/>
              <w:jc w:val="both"/>
              <w:rPr>
                <w:rFonts w:ascii="Times New Roman" w:eastAsia="Times New Roman" w:hAnsi="Times New Roman" w:cs="B Nazanin"/>
                <w:sz w:val="20"/>
                <w:rtl/>
              </w:rPr>
            </w:pPr>
            <w:r w:rsidRPr="00A94F4F">
              <w:rPr>
                <w:rFonts w:ascii="Times New Roman" w:eastAsia="Times New Roman" w:hAnsi="Times New Roman" w:cs="B Nazanin"/>
                <w:sz w:val="20"/>
              </w:rPr>
              <w:t>385</w:t>
            </w:r>
            <w:sdt>
              <w:sdtPr>
                <w:rPr>
                  <w:rFonts w:ascii="Times New Roman" w:eastAsia="Times New Roman" w:hAnsi="Times New Roman" w:cs="B Nazanin"/>
                  <w:color w:val="000000"/>
                  <w:sz w:val="20"/>
                </w:rPr>
                <w:tag w:val="MENDELEY_CITATION_v3_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"/>
                <w:id w:val="-975377937"/>
                <w:placeholder>
                  <w:docPart w:val="C4B2550C9F7C4F9F8242DD6125FD3010"/>
                </w:placeholder>
              </w:sdtPr>
              <w:sdtContent>
                <w:r w:rsidR="00D22967" w:rsidRPr="00D22967">
                  <w:rPr>
                    <w:rFonts w:ascii="Times New Roman" w:eastAsia="Times New Roman" w:hAnsi="Times New Roman" w:cs="B Nazanin"/>
                    <w:color w:val="000000"/>
                    <w:sz w:val="20"/>
                  </w:rPr>
                  <w:t>(</w:t>
                </w:r>
                <w:proofErr w:type="spellStart"/>
                <w:r w:rsidR="00D22967" w:rsidRPr="00D22967">
                  <w:rPr>
                    <w:rFonts w:ascii="Times New Roman" w:eastAsia="Times New Roman" w:hAnsi="Times New Roman" w:cs="B Nazanin"/>
                    <w:color w:val="000000"/>
                    <w:sz w:val="20"/>
                  </w:rPr>
                  <w:t>Thermtest</w:t>
                </w:r>
                <w:proofErr w:type="spellEnd"/>
                <w:r w:rsidR="00D22967" w:rsidRPr="00D22967">
                  <w:rPr>
                    <w:rFonts w:ascii="Times New Roman" w:eastAsia="Times New Roman" w:hAnsi="Times New Roman" w:cs="B Nazanin"/>
                    <w:color w:val="000000"/>
                    <w:sz w:val="20"/>
                  </w:rPr>
                  <w:t>, 2022)</w:t>
                </w:r>
              </w:sdtContent>
            </w:sdt>
          </w:p>
        </w:tc>
        <w:tc>
          <w:tcPr>
            <w:tcW w:w="3117" w:type="dxa"/>
          </w:tcPr>
          <w:p w14:paraId="3BBFE8D8" w14:textId="533D3C63" w:rsidR="00A94F4F" w:rsidRPr="00A94F4F" w:rsidRDefault="00A94F4F" w:rsidP="00066DEE">
            <w:pPr>
              <w:autoSpaceDE w:val="0"/>
              <w:autoSpaceDN w:val="0"/>
              <w:adjustRightInd w:val="0"/>
              <w:jc w:val="both"/>
              <w:rPr>
                <w:rFonts w:ascii="Times New Roman" w:eastAsia="Times New Roman" w:hAnsi="Times New Roman" w:cs="B Nazanin"/>
                <w:sz w:val="20"/>
                <w:rtl/>
              </w:rPr>
            </w:pPr>
            <w:r w:rsidRPr="00A94F4F">
              <w:rPr>
                <w:rFonts w:ascii="Times New Roman" w:eastAsia="Times New Roman" w:hAnsi="Times New Roman" w:cs="B Nazanin"/>
                <w:sz w:val="20"/>
              </w:rPr>
              <w:t xml:space="preserve">900 </w:t>
            </w:r>
            <w:sdt>
              <w:sdtPr>
                <w:rPr>
                  <w:rFonts w:ascii="Times New Roman" w:eastAsia="Times New Roman" w:hAnsi="Times New Roman" w:cs="B Nazanin"/>
                  <w:color w:val="000000"/>
                  <w:sz w:val="20"/>
                </w:rPr>
                <w:tag w:val="MENDELEY_CITATION_v3_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"/>
                <w:id w:val="-1949614613"/>
                <w:placeholder>
                  <w:docPart w:val="0E2F6AB4FD2744179C8CAA2587165183"/>
                </w:placeholder>
              </w:sdtPr>
              <w:sdtContent>
                <w:r w:rsidR="00D22967" w:rsidRPr="00D22967">
                  <w:rPr>
                    <w:rFonts w:ascii="Times New Roman" w:eastAsia="Times New Roman" w:hAnsi="Times New Roman" w:cs="B Nazanin"/>
                    <w:color w:val="000000"/>
                    <w:sz w:val="20"/>
                  </w:rPr>
                  <w:t>(Yao et al., 2005)</w:t>
                </w:r>
              </w:sdtContent>
            </w:sdt>
          </w:p>
        </w:tc>
        <w:tc>
          <w:tcPr>
            <w:tcW w:w="3117" w:type="dxa"/>
          </w:tcPr>
          <w:p w14:paraId="4C548C98" w14:textId="77777777" w:rsidR="00A94F4F" w:rsidRPr="00A94F4F" w:rsidRDefault="00A94F4F" w:rsidP="00066DEE">
            <w:pPr>
              <w:autoSpaceDE w:val="0"/>
              <w:autoSpaceDN w:val="0"/>
              <w:adjustRightInd w:val="0"/>
              <w:jc w:val="both"/>
              <w:rPr>
                <w:rFonts w:ascii="Times New Roman" w:eastAsia="Times New Roman" w:hAnsi="Times New Roman" w:cs="B Nazanin"/>
                <w:sz w:val="20"/>
                <w:rtl/>
              </w:rPr>
            </w:pPr>
            <w:r w:rsidRPr="00A94F4F">
              <w:rPr>
                <w:rFonts w:ascii="Times New Roman" w:eastAsia="Times New Roman" w:hAnsi="Times New Roman" w:cs="B Nazanin"/>
                <w:sz w:val="20"/>
              </w:rPr>
              <w:t>Specific Heat (j/kg-k)</w:t>
            </w:r>
          </w:p>
        </w:tc>
      </w:tr>
      <w:tr w:rsidR="00A94F4F" w:rsidRPr="00A94F4F" w14:paraId="3C059ECC" w14:textId="77777777" w:rsidTr="00A94F4F">
        <w:tc>
          <w:tcPr>
            <w:tcW w:w="3116" w:type="dxa"/>
          </w:tcPr>
          <w:p w14:paraId="11F473F9" w14:textId="042B3C7C" w:rsidR="00A94F4F" w:rsidRPr="00A94F4F" w:rsidRDefault="00A94F4F" w:rsidP="00066DEE">
            <w:pPr>
              <w:autoSpaceDE w:val="0"/>
              <w:autoSpaceDN w:val="0"/>
              <w:adjustRightInd w:val="0"/>
              <w:jc w:val="both"/>
              <w:rPr>
                <w:rFonts w:ascii="Times New Roman" w:eastAsia="Times New Roman" w:hAnsi="Times New Roman" w:cs="B Nazanin"/>
                <w:sz w:val="20"/>
                <w:rtl/>
              </w:rPr>
            </w:pPr>
            <w:r w:rsidRPr="00A94F4F">
              <w:rPr>
                <w:rFonts w:ascii="Times New Roman" w:eastAsia="Times New Roman" w:hAnsi="Times New Roman" w:cs="B Nazanin"/>
                <w:sz w:val="20"/>
              </w:rPr>
              <w:t>397.48</w:t>
            </w:r>
            <w:sdt>
              <w:sdtPr>
                <w:rPr>
                  <w:rFonts w:ascii="Times New Roman" w:eastAsia="Times New Roman" w:hAnsi="Times New Roman" w:cs="B Nazanin"/>
                  <w:color w:val="000000"/>
                  <w:sz w:val="20"/>
                </w:rPr>
                <w:tag w:val="MENDELEY_CITATION_v3_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"/>
                <w:id w:val="-426113214"/>
                <w:placeholder>
                  <w:docPart w:val="C4B2550C9F7C4F9F8242DD6125FD3010"/>
                </w:placeholder>
              </w:sdtPr>
              <w:sdtContent>
                <w:r w:rsidR="00D22967" w:rsidRPr="00D22967">
                  <w:rPr>
                    <w:rFonts w:ascii="Times New Roman" w:eastAsia="Times New Roman" w:hAnsi="Times New Roman" w:cs="B Nazanin"/>
                    <w:color w:val="000000"/>
                    <w:sz w:val="20"/>
                  </w:rPr>
                  <w:t>(</w:t>
                </w:r>
                <w:proofErr w:type="spellStart"/>
                <w:r w:rsidR="00D22967" w:rsidRPr="00D22967">
                  <w:rPr>
                    <w:rFonts w:ascii="Times New Roman" w:eastAsia="Times New Roman" w:hAnsi="Times New Roman" w:cs="B Nazanin"/>
                    <w:color w:val="000000"/>
                    <w:sz w:val="20"/>
                  </w:rPr>
                  <w:t>Thermtest</w:t>
                </w:r>
                <w:proofErr w:type="spellEnd"/>
                <w:r w:rsidR="00D22967" w:rsidRPr="00D22967">
                  <w:rPr>
                    <w:rFonts w:ascii="Times New Roman" w:eastAsia="Times New Roman" w:hAnsi="Times New Roman" w:cs="B Nazanin"/>
                    <w:color w:val="000000"/>
                    <w:sz w:val="20"/>
                  </w:rPr>
                  <w:t>, 2022)</w:t>
                </w:r>
              </w:sdtContent>
            </w:sdt>
          </w:p>
        </w:tc>
        <w:tc>
          <w:tcPr>
            <w:tcW w:w="3117" w:type="dxa"/>
          </w:tcPr>
          <w:p w14:paraId="6A11D665" w14:textId="186AE394" w:rsidR="00A94F4F" w:rsidRPr="00A94F4F" w:rsidRDefault="00A94F4F" w:rsidP="00066DEE">
            <w:pPr>
              <w:autoSpaceDE w:val="0"/>
              <w:autoSpaceDN w:val="0"/>
              <w:adjustRightInd w:val="0"/>
              <w:jc w:val="both"/>
              <w:rPr>
                <w:rFonts w:ascii="Times New Roman" w:eastAsia="Times New Roman" w:hAnsi="Times New Roman" w:cs="B Nazanin"/>
                <w:sz w:val="20"/>
                <w:rtl/>
              </w:rPr>
            </w:pPr>
            <w:r w:rsidRPr="00A94F4F">
              <w:rPr>
                <w:rFonts w:ascii="Times New Roman" w:eastAsia="Times New Roman" w:hAnsi="Times New Roman" w:cs="B Nazanin"/>
                <w:sz w:val="20"/>
              </w:rPr>
              <w:t xml:space="preserve">117 </w:t>
            </w:r>
            <w:sdt>
              <w:sdtPr>
                <w:rPr>
                  <w:rFonts w:ascii="Times New Roman" w:eastAsia="Times New Roman" w:hAnsi="Times New Roman" w:cs="B Nazanin"/>
                  <w:color w:val="000000"/>
                  <w:sz w:val="20"/>
                </w:rPr>
                <w:tag w:val="MENDELEY_CITATION_v3_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"/>
                <w:id w:val="1870491018"/>
                <w:placeholder>
                  <w:docPart w:val="C4B2550C9F7C4F9F8242DD6125FD3010"/>
                </w:placeholder>
              </w:sdtPr>
              <w:sdtContent>
                <w:r w:rsidR="00D22967" w:rsidRPr="00D22967">
                  <w:rPr>
                    <w:rFonts w:ascii="Times New Roman" w:eastAsia="Times New Roman" w:hAnsi="Times New Roman" w:cs="B Nazanin"/>
                    <w:color w:val="000000"/>
                    <w:sz w:val="20"/>
                  </w:rPr>
                  <w:t>(Kaufman, 2016)</w:t>
                </w:r>
              </w:sdtContent>
            </w:sdt>
          </w:p>
        </w:tc>
        <w:tc>
          <w:tcPr>
            <w:tcW w:w="3117" w:type="dxa"/>
          </w:tcPr>
          <w:p w14:paraId="495AD0B5" w14:textId="77777777" w:rsidR="00A94F4F" w:rsidRPr="00A94F4F" w:rsidRDefault="00A94F4F" w:rsidP="00066DEE">
            <w:pPr>
              <w:autoSpaceDE w:val="0"/>
              <w:autoSpaceDN w:val="0"/>
              <w:adjustRightInd w:val="0"/>
              <w:jc w:val="both"/>
              <w:rPr>
                <w:rFonts w:ascii="Times New Roman" w:eastAsia="Times New Roman" w:hAnsi="Times New Roman" w:cs="B Nazanin"/>
                <w:sz w:val="20"/>
              </w:rPr>
            </w:pPr>
            <w:r w:rsidRPr="00A94F4F">
              <w:rPr>
                <w:rFonts w:ascii="Times New Roman" w:eastAsia="Times New Roman" w:hAnsi="Times New Roman" w:cs="B Nazanin"/>
                <w:sz w:val="20"/>
              </w:rPr>
              <w:t>Thermal conductivity (w/m-k)</w:t>
            </w:r>
          </w:p>
        </w:tc>
      </w:tr>
      <w:tr w:rsidR="00A94F4F" w:rsidRPr="00A94F4F" w14:paraId="6E03E137" w14:textId="77777777" w:rsidTr="00A94F4F">
        <w:tc>
          <w:tcPr>
            <w:tcW w:w="3116" w:type="dxa"/>
          </w:tcPr>
          <w:p w14:paraId="3EA9D94B" w14:textId="63DD8F5A" w:rsidR="00A94F4F" w:rsidRPr="00A94F4F" w:rsidRDefault="00A94F4F" w:rsidP="00066DEE">
            <w:pPr>
              <w:autoSpaceDE w:val="0"/>
              <w:autoSpaceDN w:val="0"/>
              <w:adjustRightInd w:val="0"/>
              <w:jc w:val="both"/>
              <w:rPr>
                <w:rFonts w:ascii="Times New Roman" w:eastAsia="Times New Roman" w:hAnsi="Times New Roman" w:cs="B Nazanin"/>
                <w:sz w:val="20"/>
                <w:rtl/>
              </w:rPr>
            </w:pPr>
            <w:r w:rsidRPr="00A94F4F">
              <w:rPr>
                <w:rFonts w:ascii="Times New Roman" w:eastAsia="Times New Roman" w:hAnsi="Times New Roman" w:cs="B Nazanin"/>
                <w:sz w:val="20"/>
              </w:rPr>
              <w:t>5.9526e+5</w:t>
            </w:r>
            <w:sdt>
              <w:sdtPr>
                <w:rPr>
                  <w:rFonts w:ascii="Times New Roman" w:eastAsia="Times New Roman" w:hAnsi="Times New Roman" w:cs="B Nazanin"/>
                  <w:color w:val="000000"/>
                  <w:sz w:val="20"/>
                </w:rPr>
                <w:tag w:val="MENDELEY_CITATION_v3_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"/>
                <w:id w:val="700675971"/>
                <w:placeholder>
                  <w:docPart w:val="C4B2550C9F7C4F9F8242DD6125FD3010"/>
                </w:placeholder>
              </w:sdtPr>
              <w:sdtContent>
                <w:r w:rsidR="00D22967" w:rsidRPr="00D22967">
                  <w:rPr>
                    <w:rFonts w:ascii="Times New Roman" w:eastAsia="Times New Roman" w:hAnsi="Times New Roman" w:cs="B Nazanin"/>
                    <w:color w:val="000000"/>
                    <w:sz w:val="20"/>
                  </w:rPr>
                  <w:t>(</w:t>
                </w:r>
                <w:proofErr w:type="spellStart"/>
                <w:r w:rsidR="00D22967" w:rsidRPr="00D22967">
                  <w:rPr>
                    <w:rFonts w:ascii="Times New Roman" w:eastAsia="Times New Roman" w:hAnsi="Times New Roman" w:cs="B Nazanin"/>
                    <w:color w:val="000000"/>
                    <w:sz w:val="20"/>
                  </w:rPr>
                  <w:t>Polyanskiy</w:t>
                </w:r>
                <w:proofErr w:type="spellEnd"/>
                <w:r w:rsidR="00D22967" w:rsidRPr="00D22967">
                  <w:rPr>
                    <w:rFonts w:ascii="Times New Roman" w:eastAsia="Times New Roman" w:hAnsi="Times New Roman" w:cs="B Nazanin"/>
                    <w:color w:val="000000"/>
                    <w:sz w:val="20"/>
                  </w:rPr>
                  <w:t>, 2008)</w:t>
                </w:r>
              </w:sdtContent>
            </w:sdt>
          </w:p>
        </w:tc>
        <w:tc>
          <w:tcPr>
            <w:tcW w:w="3117" w:type="dxa"/>
          </w:tcPr>
          <w:p w14:paraId="1501DC47" w14:textId="344BF8E8" w:rsidR="00A94F4F" w:rsidRPr="00A94F4F" w:rsidRDefault="00A94F4F" w:rsidP="00066DEE">
            <w:pPr>
              <w:autoSpaceDE w:val="0"/>
              <w:autoSpaceDN w:val="0"/>
              <w:adjustRightInd w:val="0"/>
              <w:jc w:val="both"/>
              <w:rPr>
                <w:rFonts w:ascii="Times New Roman" w:eastAsia="Times New Roman" w:hAnsi="Times New Roman" w:cs="B Nazanin"/>
                <w:sz w:val="20"/>
                <w:rtl/>
              </w:rPr>
            </w:pPr>
            <w:r w:rsidRPr="00A94F4F">
              <w:rPr>
                <w:rFonts w:ascii="Times New Roman" w:eastAsia="Times New Roman" w:hAnsi="Times New Roman" w:cs="B Nazanin"/>
                <w:sz w:val="20"/>
              </w:rPr>
              <w:t>1.5075e+6</w:t>
            </w:r>
            <w:sdt>
              <w:sdtPr>
                <w:rPr>
                  <w:rFonts w:ascii="Times New Roman" w:eastAsia="Times New Roman" w:hAnsi="Times New Roman" w:cs="B Nazanin"/>
                  <w:color w:val="000000"/>
                  <w:sz w:val="20"/>
                </w:rPr>
                <w:tag w:val="MENDELEY_CITATION_v3_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"/>
                <w:id w:val="-1557007695"/>
                <w:placeholder>
                  <w:docPart w:val="C4B2550C9F7C4F9F8242DD6125FD3010"/>
                </w:placeholder>
              </w:sdtPr>
              <w:sdtContent>
                <w:r w:rsidR="00D22967" w:rsidRPr="00D22967">
                  <w:rPr>
                    <w:rFonts w:ascii="Times New Roman" w:eastAsia="Times New Roman" w:hAnsi="Times New Roman" w:cs="B Nazanin"/>
                    <w:color w:val="000000"/>
                    <w:sz w:val="20"/>
                  </w:rPr>
                  <w:t>(</w:t>
                </w:r>
                <w:proofErr w:type="spellStart"/>
                <w:r w:rsidR="00D22967" w:rsidRPr="00D22967">
                  <w:rPr>
                    <w:rFonts w:ascii="Times New Roman" w:eastAsia="Times New Roman" w:hAnsi="Times New Roman" w:cs="B Nazanin"/>
                    <w:color w:val="000000"/>
                    <w:sz w:val="20"/>
                  </w:rPr>
                  <w:t>Polyanskiy</w:t>
                </w:r>
                <w:proofErr w:type="spellEnd"/>
                <w:r w:rsidR="00D22967" w:rsidRPr="00D22967">
                  <w:rPr>
                    <w:rFonts w:ascii="Times New Roman" w:eastAsia="Times New Roman" w:hAnsi="Times New Roman" w:cs="B Nazanin"/>
                    <w:color w:val="000000"/>
                    <w:sz w:val="20"/>
                  </w:rPr>
                  <w:t>, 2008)</w:t>
                </w:r>
              </w:sdtContent>
            </w:sdt>
          </w:p>
        </w:tc>
        <w:tc>
          <w:tcPr>
            <w:tcW w:w="3117" w:type="dxa"/>
          </w:tcPr>
          <w:p w14:paraId="036C54F5" w14:textId="77777777" w:rsidR="00A94F4F" w:rsidRPr="00A94F4F" w:rsidRDefault="00A94F4F" w:rsidP="00066DEE">
            <w:pPr>
              <w:autoSpaceDE w:val="0"/>
              <w:autoSpaceDN w:val="0"/>
              <w:adjustRightInd w:val="0"/>
              <w:jc w:val="both"/>
              <w:rPr>
                <w:rFonts w:ascii="Times New Roman" w:eastAsia="Times New Roman" w:hAnsi="Times New Roman" w:cs="B Nazanin"/>
                <w:sz w:val="20"/>
              </w:rPr>
            </w:pPr>
            <w:r w:rsidRPr="00A94F4F">
              <w:rPr>
                <w:rFonts w:ascii="Times New Roman" w:eastAsia="Times New Roman" w:hAnsi="Times New Roman" w:cs="B Nazanin"/>
                <w:sz w:val="20"/>
              </w:rPr>
              <w:t>Absorption coefficient (cm^ -1)</w:t>
            </w:r>
          </w:p>
        </w:tc>
      </w:tr>
      <w:tr w:rsidR="00A94F4F" w:rsidRPr="00A94F4F" w14:paraId="746EFFB1" w14:textId="77777777" w:rsidTr="00A94F4F">
        <w:tc>
          <w:tcPr>
            <w:tcW w:w="3116" w:type="dxa"/>
            <w:tcBorders>
              <w:bottom w:val="single" w:sz="4" w:space="0" w:color="auto"/>
            </w:tcBorders>
          </w:tcPr>
          <w:p w14:paraId="25E3ED3F" w14:textId="18224C49" w:rsidR="00A94F4F" w:rsidRPr="00A94F4F" w:rsidRDefault="00A94F4F" w:rsidP="00066DEE">
            <w:pPr>
              <w:autoSpaceDE w:val="0"/>
              <w:autoSpaceDN w:val="0"/>
              <w:adjustRightInd w:val="0"/>
              <w:jc w:val="both"/>
              <w:rPr>
                <w:rFonts w:ascii="Times New Roman" w:eastAsia="Times New Roman" w:hAnsi="Times New Roman" w:cs="B Nazanin"/>
                <w:sz w:val="20"/>
                <w:rtl/>
              </w:rPr>
            </w:pPr>
            <w:r w:rsidRPr="00A94F4F">
              <w:rPr>
                <w:rFonts w:ascii="Times New Roman" w:eastAsia="Times New Roman" w:hAnsi="Times New Roman" w:cs="B Nazanin"/>
                <w:sz w:val="20"/>
              </w:rPr>
              <w:t>0.63660</w:t>
            </w:r>
            <w:sdt>
              <w:sdtPr>
                <w:rPr>
                  <w:rFonts w:ascii="Times New Roman" w:eastAsia="Times New Roman" w:hAnsi="Times New Roman" w:cs="B Nazanin"/>
                  <w:color w:val="000000"/>
                  <w:sz w:val="20"/>
                </w:rPr>
                <w:tag w:val="MENDELEY_CITATION_v3_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"/>
                <w:id w:val="694342671"/>
                <w:placeholder>
                  <w:docPart w:val="C4B2550C9F7C4F9F8242DD6125FD3010"/>
                </w:placeholder>
              </w:sdtPr>
              <w:sdtContent>
                <w:r w:rsidR="00D22967" w:rsidRPr="00D22967">
                  <w:rPr>
                    <w:rFonts w:ascii="Times New Roman" w:eastAsia="Times New Roman" w:hAnsi="Times New Roman" w:cs="B Nazanin"/>
                    <w:color w:val="000000"/>
                    <w:sz w:val="20"/>
                  </w:rPr>
                  <w:t>(</w:t>
                </w:r>
                <w:proofErr w:type="spellStart"/>
                <w:r w:rsidR="00D22967" w:rsidRPr="00D22967">
                  <w:rPr>
                    <w:rFonts w:ascii="Times New Roman" w:eastAsia="Times New Roman" w:hAnsi="Times New Roman" w:cs="B Nazanin"/>
                    <w:color w:val="000000"/>
                    <w:sz w:val="20"/>
                  </w:rPr>
                  <w:t>Polyanskiy</w:t>
                </w:r>
                <w:proofErr w:type="spellEnd"/>
                <w:r w:rsidR="00D22967" w:rsidRPr="00D22967">
                  <w:rPr>
                    <w:rFonts w:ascii="Times New Roman" w:eastAsia="Times New Roman" w:hAnsi="Times New Roman" w:cs="B Nazanin"/>
                    <w:color w:val="000000"/>
                    <w:sz w:val="20"/>
                  </w:rPr>
                  <w:t>, 2008)</w:t>
                </w:r>
              </w:sdtContent>
            </w:sdt>
          </w:p>
        </w:tc>
        <w:tc>
          <w:tcPr>
            <w:tcW w:w="3117" w:type="dxa"/>
            <w:tcBorders>
              <w:bottom w:val="single" w:sz="4" w:space="0" w:color="auto"/>
            </w:tcBorders>
          </w:tcPr>
          <w:p w14:paraId="341163E0" w14:textId="365BC108" w:rsidR="00A94F4F" w:rsidRPr="00A94F4F" w:rsidRDefault="00A94F4F" w:rsidP="00066DEE">
            <w:pPr>
              <w:autoSpaceDE w:val="0"/>
              <w:autoSpaceDN w:val="0"/>
              <w:adjustRightInd w:val="0"/>
              <w:jc w:val="both"/>
              <w:rPr>
                <w:rFonts w:ascii="Times New Roman" w:eastAsia="Times New Roman" w:hAnsi="Times New Roman" w:cs="B Nazanin"/>
                <w:sz w:val="20"/>
                <w:rtl/>
              </w:rPr>
            </w:pPr>
            <w:r w:rsidRPr="00A94F4F">
              <w:rPr>
                <w:rFonts w:ascii="Times New Roman" w:eastAsia="Times New Roman" w:hAnsi="Times New Roman" w:cs="B Nazanin"/>
                <w:sz w:val="20"/>
              </w:rPr>
              <w:t>1.1978</w:t>
            </w:r>
            <w:sdt>
              <w:sdtPr>
                <w:rPr>
                  <w:rFonts w:ascii="Times New Roman" w:eastAsia="Times New Roman" w:hAnsi="Times New Roman" w:cs="B Nazanin"/>
                  <w:color w:val="000000"/>
                  <w:sz w:val="20"/>
                </w:rPr>
                <w:tag w:val="MENDELEY_CITATION_v3_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"/>
                <w:id w:val="1877658526"/>
                <w:placeholder>
                  <w:docPart w:val="C4B2550C9F7C4F9F8242DD6125FD3010"/>
                </w:placeholder>
              </w:sdtPr>
              <w:sdtContent>
                <w:r w:rsidR="00D22967" w:rsidRPr="00D22967">
                  <w:rPr>
                    <w:rFonts w:ascii="Times New Roman" w:eastAsia="Times New Roman" w:hAnsi="Times New Roman" w:cs="B Nazanin"/>
                    <w:color w:val="000000"/>
                    <w:sz w:val="20"/>
                  </w:rPr>
                  <w:t>(</w:t>
                </w:r>
                <w:proofErr w:type="spellStart"/>
                <w:r w:rsidR="00D22967" w:rsidRPr="00D22967">
                  <w:rPr>
                    <w:rFonts w:ascii="Times New Roman" w:eastAsia="Times New Roman" w:hAnsi="Times New Roman" w:cs="B Nazanin"/>
                    <w:color w:val="000000"/>
                    <w:sz w:val="20"/>
                  </w:rPr>
                  <w:t>Polyanskiy</w:t>
                </w:r>
                <w:proofErr w:type="spellEnd"/>
                <w:r w:rsidR="00D22967" w:rsidRPr="00D22967">
                  <w:rPr>
                    <w:rFonts w:ascii="Times New Roman" w:eastAsia="Times New Roman" w:hAnsi="Times New Roman" w:cs="B Nazanin"/>
                    <w:color w:val="000000"/>
                    <w:sz w:val="20"/>
                  </w:rPr>
                  <w:t>, 2008)</w:t>
                </w:r>
              </w:sdtContent>
            </w:sdt>
          </w:p>
        </w:tc>
        <w:tc>
          <w:tcPr>
            <w:tcW w:w="3117" w:type="dxa"/>
            <w:tcBorders>
              <w:bottom w:val="single" w:sz="4" w:space="0" w:color="auto"/>
            </w:tcBorders>
          </w:tcPr>
          <w:p w14:paraId="1A3167FC" w14:textId="77777777" w:rsidR="00A94F4F" w:rsidRPr="00A94F4F" w:rsidRDefault="00A94F4F" w:rsidP="00066DEE">
            <w:pPr>
              <w:autoSpaceDE w:val="0"/>
              <w:autoSpaceDN w:val="0"/>
              <w:adjustRightInd w:val="0"/>
              <w:jc w:val="both"/>
              <w:rPr>
                <w:rFonts w:ascii="Times New Roman" w:eastAsia="Times New Roman" w:hAnsi="Times New Roman" w:cs="B Nazanin"/>
                <w:sz w:val="20"/>
              </w:rPr>
            </w:pPr>
            <w:r w:rsidRPr="00A94F4F">
              <w:rPr>
                <w:rFonts w:ascii="Times New Roman" w:eastAsia="Times New Roman" w:hAnsi="Times New Roman" w:cs="B Nazanin"/>
                <w:sz w:val="20"/>
              </w:rPr>
              <w:t>Refractive index</w:t>
            </w:r>
          </w:p>
        </w:tc>
      </w:tr>
    </w:tbl>
    <w:p w14:paraId="27CB723D" w14:textId="77777777" w:rsidR="009621BF" w:rsidRPr="00860BB1" w:rsidRDefault="009621BF" w:rsidP="00066DEE">
      <w:pPr>
        <w:spacing w:line="360" w:lineRule="auto"/>
        <w:jc w:val="both"/>
        <w:rPr>
          <w:rFonts w:asciiTheme="majorBidi" w:hAnsiTheme="majorBidi" w:cstheme="majorBidi"/>
        </w:rPr>
      </w:pPr>
    </w:p>
    <w:p w14:paraId="42EA5A23" w14:textId="7C431538" w:rsidR="009621BF" w:rsidRDefault="009621BF" w:rsidP="00066DEE">
      <w:pPr>
        <w:spacing w:line="360" w:lineRule="auto"/>
        <w:jc w:val="both"/>
        <w:rPr>
          <w:rFonts w:asciiTheme="majorBidi" w:hAnsiTheme="majorBidi" w:cstheme="majorBidi"/>
        </w:rPr>
      </w:pPr>
      <w:r w:rsidRPr="00860BB1">
        <w:rPr>
          <w:rFonts w:asciiTheme="majorBidi" w:hAnsiTheme="majorBidi" w:cstheme="majorBidi"/>
        </w:rPr>
        <w:t xml:space="preserve">After </w:t>
      </w:r>
      <w:r w:rsidR="009F66D4" w:rsidRPr="00860BB1">
        <w:rPr>
          <w:rFonts w:asciiTheme="majorBidi" w:hAnsiTheme="majorBidi" w:cstheme="majorBidi"/>
        </w:rPr>
        <w:t>selecting</w:t>
      </w:r>
      <w:r w:rsidRPr="00860BB1">
        <w:rPr>
          <w:rFonts w:asciiTheme="majorBidi" w:hAnsiTheme="majorBidi" w:cstheme="majorBidi"/>
        </w:rPr>
        <w:t xml:space="preserve"> the materials and determining the environmental conditions, the temperature of the modules was calculated after </w:t>
      </w:r>
      <w:r w:rsidR="009F66D4" w:rsidRPr="00860BB1">
        <w:rPr>
          <w:rFonts w:asciiTheme="majorBidi" w:hAnsiTheme="majorBidi" w:cstheme="majorBidi"/>
        </w:rPr>
        <w:t xml:space="preserve">a 180-degree </w:t>
      </w:r>
      <w:r w:rsidRPr="00860BB1">
        <w:rPr>
          <w:rFonts w:asciiTheme="majorBidi" w:hAnsiTheme="majorBidi" w:cstheme="majorBidi"/>
        </w:rPr>
        <w:t>rotati</w:t>
      </w:r>
      <w:r w:rsidR="009F66D4" w:rsidRPr="00860BB1">
        <w:rPr>
          <w:rFonts w:asciiTheme="majorBidi" w:hAnsiTheme="majorBidi" w:cstheme="majorBidi"/>
        </w:rPr>
        <w:t>on</w:t>
      </w:r>
      <w:r w:rsidRPr="00860BB1">
        <w:rPr>
          <w:rFonts w:asciiTheme="majorBidi" w:hAnsiTheme="majorBidi" w:cstheme="majorBidi"/>
        </w:rPr>
        <w:t xml:space="preserve"> with a zebra skin pattern, which resulted in an average temperature difference of 13 degrees between the convex and concave parts (</w:t>
      </w:r>
      <w:r w:rsidR="009F66D4" w:rsidRPr="00860BB1">
        <w:rPr>
          <w:rFonts w:asciiTheme="majorBidi" w:hAnsiTheme="majorBidi" w:cstheme="majorBidi"/>
        </w:rPr>
        <w:t>F</w:t>
      </w:r>
      <w:r w:rsidRPr="00860BB1">
        <w:rPr>
          <w:rFonts w:asciiTheme="majorBidi" w:hAnsiTheme="majorBidi" w:cstheme="majorBidi"/>
        </w:rPr>
        <w:t>ig. 1</w:t>
      </w:r>
      <w:r w:rsidR="007A0D11">
        <w:rPr>
          <w:rFonts w:asciiTheme="majorBidi" w:hAnsiTheme="majorBidi" w:cstheme="majorBidi"/>
        </w:rPr>
        <w:t>1</w:t>
      </w:r>
      <w:r w:rsidRPr="00860BB1">
        <w:rPr>
          <w:rFonts w:asciiTheme="majorBidi" w:hAnsiTheme="majorBidi" w:cstheme="majorBidi"/>
        </w:rPr>
        <w:t>).</w:t>
      </w:r>
    </w:p>
    <w:p w14:paraId="572B07D1" w14:textId="3889B20B" w:rsidR="00A94F4F" w:rsidRDefault="00A94F4F" w:rsidP="00066DEE">
      <w:pPr>
        <w:spacing w:line="360" w:lineRule="auto"/>
        <w:jc w:val="both"/>
        <w:rPr>
          <w:rFonts w:asciiTheme="majorBidi" w:hAnsiTheme="majorBidi" w:cstheme="majorBidi"/>
        </w:rPr>
      </w:pPr>
      <w:r w:rsidRPr="00A94F4F">
        <w:rPr>
          <w:rFonts w:ascii="Times New Roman" w:eastAsia="Times New Roman" w:hAnsi="Times New Roman" w:cs="B Nazanin"/>
          <w:noProof/>
          <w:sz w:val="20"/>
          <w:lang w:bidi="ar-SA"/>
        </w:rPr>
        <w:lastRenderedPageBreak/>
        <w:drawing>
          <wp:inline distT="0" distB="0" distL="0" distR="0" wp14:anchorId="782EFBFE" wp14:editId="3F896F0F">
            <wp:extent cx="5747657" cy="4740571"/>
            <wp:effectExtent l="0" t="0" r="5715"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813378" cy="4794776"/>
                    </a:xfrm>
                    <a:prstGeom prst="rect">
                      <a:avLst/>
                    </a:prstGeom>
                    <a:noFill/>
                    <a:ln>
                      <a:noFill/>
                    </a:ln>
                  </pic:spPr>
                </pic:pic>
              </a:graphicData>
            </a:graphic>
          </wp:inline>
        </w:drawing>
      </w:r>
    </w:p>
    <w:p w14:paraId="6F873749" w14:textId="7931B713" w:rsidR="00A94F4F" w:rsidRPr="00A94F4F" w:rsidRDefault="00A94F4F" w:rsidP="00066DEE">
      <w:pPr>
        <w:autoSpaceDE w:val="0"/>
        <w:autoSpaceDN w:val="0"/>
        <w:adjustRightInd w:val="0"/>
        <w:spacing w:after="0" w:line="240" w:lineRule="auto"/>
        <w:jc w:val="center"/>
        <w:rPr>
          <w:rFonts w:ascii="Times New Roman" w:eastAsia="Times New Roman" w:hAnsi="Times New Roman" w:cs="B Nazanin"/>
          <w:sz w:val="20"/>
        </w:rPr>
      </w:pPr>
      <w:r w:rsidRPr="00A94F4F">
        <w:rPr>
          <w:rFonts w:ascii="Times New Roman" w:eastAsia="Times New Roman" w:hAnsi="Times New Roman" w:cs="B Nazanin"/>
          <w:b/>
          <w:bCs/>
          <w:sz w:val="20"/>
        </w:rPr>
        <w:t>Fig.1</w:t>
      </w:r>
      <w:r w:rsidR="007A0D11">
        <w:rPr>
          <w:rFonts w:ascii="Times New Roman" w:eastAsia="Times New Roman" w:hAnsi="Times New Roman" w:cs="B Nazanin"/>
          <w:b/>
          <w:bCs/>
          <w:sz w:val="20"/>
        </w:rPr>
        <w:t>1</w:t>
      </w:r>
      <w:r w:rsidRPr="00A94F4F">
        <w:rPr>
          <w:rFonts w:ascii="Times New Roman" w:eastAsia="Times New Roman" w:hAnsi="Times New Roman" w:cs="B Nazanin"/>
          <w:b/>
          <w:bCs/>
          <w:sz w:val="20"/>
        </w:rPr>
        <w:t>.</w:t>
      </w:r>
      <w:r w:rsidRPr="00A94F4F">
        <w:rPr>
          <w:rFonts w:ascii="Times New Roman" w:eastAsia="Times New Roman" w:hAnsi="Times New Roman" w:cs="B Nazanin"/>
          <w:sz w:val="20"/>
        </w:rPr>
        <w:t xml:space="preserve"> Temperature of the modules</w:t>
      </w:r>
    </w:p>
    <w:p w14:paraId="55C5AF1A" w14:textId="77777777" w:rsidR="009621BF" w:rsidRPr="00860BB1" w:rsidRDefault="009621BF" w:rsidP="00066DEE">
      <w:pPr>
        <w:spacing w:line="360" w:lineRule="auto"/>
        <w:jc w:val="both"/>
        <w:rPr>
          <w:rFonts w:asciiTheme="majorBidi" w:hAnsiTheme="majorBidi" w:cstheme="majorBidi"/>
        </w:rPr>
      </w:pPr>
    </w:p>
    <w:p w14:paraId="205DA041" w14:textId="78D0A346" w:rsidR="00076EF0" w:rsidRPr="00076EF0" w:rsidRDefault="009621BF" w:rsidP="00076EF0">
      <w:pPr>
        <w:jc w:val="both"/>
        <w:rPr>
          <w:rFonts w:asciiTheme="majorBidi" w:hAnsiTheme="majorBidi" w:cstheme="majorBidi"/>
        </w:rPr>
      </w:pPr>
      <w:r w:rsidRPr="00860BB1">
        <w:rPr>
          <w:rFonts w:asciiTheme="majorBidi" w:hAnsiTheme="majorBidi" w:cstheme="majorBidi"/>
        </w:rPr>
        <w:t xml:space="preserve">After calculating the temperature of the modules, air </w:t>
      </w:r>
      <w:r w:rsidR="0058287B" w:rsidRPr="00860BB1">
        <w:rPr>
          <w:rFonts w:asciiTheme="majorBidi" w:hAnsiTheme="majorBidi" w:cstheme="majorBidi"/>
        </w:rPr>
        <w:t>marginalization</w:t>
      </w:r>
      <w:r w:rsidRPr="00860BB1">
        <w:rPr>
          <w:rFonts w:asciiTheme="majorBidi" w:hAnsiTheme="majorBidi" w:cstheme="majorBidi"/>
        </w:rPr>
        <w:t xml:space="preserve"> was </w:t>
      </w:r>
      <w:r w:rsidR="009F66D4" w:rsidRPr="00860BB1">
        <w:rPr>
          <w:rFonts w:asciiTheme="majorBidi" w:hAnsiTheme="majorBidi" w:cstheme="majorBidi"/>
        </w:rPr>
        <w:t>conducted</w:t>
      </w:r>
      <w:r w:rsidRPr="00860BB1">
        <w:rPr>
          <w:rFonts w:asciiTheme="majorBidi" w:hAnsiTheme="majorBidi" w:cstheme="majorBidi"/>
        </w:rPr>
        <w:t xml:space="preserve"> on the facade so that the air flow can be simulated in a certain range. </w:t>
      </w:r>
      <w:r w:rsidR="0058287B" w:rsidRPr="00860BB1">
        <w:rPr>
          <w:rFonts w:asciiTheme="majorBidi" w:hAnsiTheme="majorBidi" w:cstheme="majorBidi"/>
        </w:rPr>
        <w:t>Further</w:t>
      </w:r>
      <w:r w:rsidRPr="00860BB1">
        <w:rPr>
          <w:rFonts w:asciiTheme="majorBidi" w:hAnsiTheme="majorBidi" w:cstheme="majorBidi"/>
        </w:rPr>
        <w:t>, the radiation flux of the primary wall, which has dimensions of 68</w:t>
      </w:r>
      <w:r w:rsidR="0058287B" w:rsidRPr="00860BB1">
        <w:rPr>
          <w:rFonts w:asciiTheme="majorBidi" w:hAnsiTheme="majorBidi" w:cstheme="majorBidi"/>
        </w:rPr>
        <w:t xml:space="preserve"> m × </w:t>
      </w:r>
      <w:r w:rsidRPr="00860BB1">
        <w:rPr>
          <w:rFonts w:asciiTheme="majorBidi" w:hAnsiTheme="majorBidi" w:cstheme="majorBidi"/>
        </w:rPr>
        <w:t xml:space="preserve">19 m, </w:t>
      </w:r>
      <w:r w:rsidR="0058287B" w:rsidRPr="00860BB1">
        <w:rPr>
          <w:rFonts w:asciiTheme="majorBidi" w:hAnsiTheme="majorBidi" w:cstheme="majorBidi"/>
        </w:rPr>
        <w:t>wa</w:t>
      </w:r>
      <w:r w:rsidRPr="00860BB1">
        <w:rPr>
          <w:rFonts w:asciiTheme="majorBidi" w:hAnsiTheme="majorBidi" w:cstheme="majorBidi"/>
        </w:rPr>
        <w:t xml:space="preserve">s </w:t>
      </w:r>
      <w:r w:rsidR="00DD2E67" w:rsidRPr="00860BB1">
        <w:rPr>
          <w:rFonts w:asciiTheme="majorBidi" w:hAnsiTheme="majorBidi" w:cstheme="majorBidi"/>
        </w:rPr>
        <w:t>considered</w:t>
      </w:r>
      <m:oMath>
        <m:r>
          <w:rPr>
            <w:rFonts w:ascii="Cambria Math" w:hAnsi="Cambria Math" w:cstheme="majorBidi"/>
          </w:rPr>
          <m:t>1200</m:t>
        </m:r>
        <m:f>
          <m:fPr>
            <m:ctrlPr>
              <w:rPr>
                <w:rFonts w:ascii="Cambria Math" w:hAnsi="Cambria Math" w:cstheme="majorBidi"/>
                <w:i/>
              </w:rPr>
            </m:ctrlPr>
          </m:fPr>
          <m:num>
            <m:r>
              <w:rPr>
                <w:rFonts w:ascii="Cambria Math" w:hAnsi="Cambria Math" w:cstheme="majorBidi"/>
              </w:rPr>
              <m:t>w</m:t>
            </m:r>
          </m:num>
          <m:den>
            <m:sSup>
              <m:sSupPr>
                <m:ctrlPr>
                  <w:rPr>
                    <w:rFonts w:ascii="Cambria Math" w:hAnsi="Cambria Math" w:cstheme="majorBidi"/>
                    <w:i/>
                  </w:rPr>
                </m:ctrlPr>
              </m:sSupPr>
              <m:e>
                <m:r>
                  <w:rPr>
                    <w:rFonts w:ascii="Cambria Math" w:hAnsi="Cambria Math" w:cstheme="majorBidi"/>
                  </w:rPr>
                  <m:t>m</m:t>
                </m:r>
              </m:e>
              <m:sup>
                <m:r>
                  <w:rPr>
                    <w:rFonts w:ascii="Cambria Math" w:hAnsi="Cambria Math" w:cstheme="majorBidi"/>
                  </w:rPr>
                  <m:t>2</m:t>
                </m:r>
              </m:sup>
            </m:sSup>
          </m:den>
        </m:f>
      </m:oMath>
      <w:r w:rsidRPr="00860BB1">
        <w:rPr>
          <w:rFonts w:asciiTheme="majorBidi" w:hAnsiTheme="majorBidi" w:cstheme="majorBidi"/>
        </w:rPr>
        <w:t xml:space="preserve">. The designed </w:t>
      </w:r>
      <w:r w:rsidR="0058287B" w:rsidRPr="00860BB1">
        <w:rPr>
          <w:rFonts w:asciiTheme="majorBidi" w:hAnsiTheme="majorBidi" w:cstheme="majorBidi"/>
        </w:rPr>
        <w:t>façade</w:t>
      </w:r>
      <w:r w:rsidRPr="00860BB1">
        <w:rPr>
          <w:rFonts w:asciiTheme="majorBidi" w:hAnsiTheme="majorBidi" w:cstheme="majorBidi"/>
        </w:rPr>
        <w:t xml:space="preserve"> </w:t>
      </w:r>
      <w:r w:rsidR="0058287B" w:rsidRPr="00860BB1">
        <w:rPr>
          <w:rFonts w:asciiTheme="majorBidi" w:hAnsiTheme="majorBidi" w:cstheme="majorBidi"/>
        </w:rPr>
        <w:t>wa</w:t>
      </w:r>
      <w:r w:rsidRPr="00860BB1">
        <w:rPr>
          <w:rFonts w:asciiTheme="majorBidi" w:hAnsiTheme="majorBidi" w:cstheme="majorBidi"/>
        </w:rPr>
        <w:t xml:space="preserve">s placed on the origin of the coordinates </w:t>
      </w:r>
      <w:r w:rsidR="0058287B" w:rsidRPr="00860BB1">
        <w:rPr>
          <w:rFonts w:asciiTheme="majorBidi" w:hAnsiTheme="majorBidi" w:cstheme="majorBidi"/>
        </w:rPr>
        <w:t>while</w:t>
      </w:r>
      <w:r w:rsidRPr="00860BB1">
        <w:rPr>
          <w:rFonts w:asciiTheme="majorBidi" w:hAnsiTheme="majorBidi" w:cstheme="majorBidi"/>
        </w:rPr>
        <w:t xml:space="preserve"> the primary wall </w:t>
      </w:r>
      <w:r w:rsidR="0058287B" w:rsidRPr="00860BB1">
        <w:rPr>
          <w:rFonts w:asciiTheme="majorBidi" w:hAnsiTheme="majorBidi" w:cstheme="majorBidi"/>
        </w:rPr>
        <w:t xml:space="preserve">was considered </w:t>
      </w:r>
      <w:r w:rsidRPr="00860BB1">
        <w:rPr>
          <w:rFonts w:asciiTheme="majorBidi" w:hAnsiTheme="majorBidi" w:cstheme="majorBidi"/>
        </w:rPr>
        <w:t xml:space="preserve">at a distance of +0.40 m along the </w:t>
      </w:r>
      <m:oMath>
        <m:r>
          <w:rPr>
            <w:rFonts w:ascii="Cambria Math" w:hAnsi="Cambria Math" w:cstheme="majorBidi"/>
          </w:rPr>
          <m:t>y</m:t>
        </m:r>
      </m:oMath>
      <w:r w:rsidRPr="00860BB1">
        <w:rPr>
          <w:rFonts w:asciiTheme="majorBidi" w:hAnsiTheme="majorBidi" w:cstheme="majorBidi"/>
        </w:rPr>
        <w:t xml:space="preserve"> axis (</w:t>
      </w:r>
      <w:r w:rsidR="0058287B" w:rsidRPr="00860BB1">
        <w:rPr>
          <w:rFonts w:asciiTheme="majorBidi" w:hAnsiTheme="majorBidi" w:cstheme="majorBidi"/>
        </w:rPr>
        <w:t>F</w:t>
      </w:r>
      <w:r w:rsidRPr="00860BB1">
        <w:rPr>
          <w:rFonts w:asciiTheme="majorBidi" w:hAnsiTheme="majorBidi" w:cstheme="majorBidi"/>
        </w:rPr>
        <w:t>ig. 1</w:t>
      </w:r>
      <w:r w:rsidR="007A0D11">
        <w:rPr>
          <w:rFonts w:asciiTheme="majorBidi" w:hAnsiTheme="majorBidi" w:cstheme="majorBidi"/>
        </w:rPr>
        <w:t>2</w:t>
      </w:r>
      <w:r w:rsidRPr="00860BB1">
        <w:rPr>
          <w:rFonts w:asciiTheme="majorBidi" w:hAnsiTheme="majorBidi" w:cstheme="majorBidi"/>
        </w:rPr>
        <w:t>).</w:t>
      </w:r>
      <w:r w:rsidR="00076EF0" w:rsidRPr="00076EF0">
        <w:t xml:space="preserve"> </w:t>
      </w:r>
      <w:r w:rsidR="00076EF0" w:rsidRPr="00076EF0">
        <w:rPr>
          <w:rFonts w:asciiTheme="majorBidi" w:hAnsiTheme="majorBidi" w:cstheme="majorBidi"/>
        </w:rPr>
        <w:t>The radiation flux of 1200 W/m² was used as a design-case boundary condition representing a severe summer scenario in Semnan.</w:t>
      </w:r>
    </w:p>
    <w:p w14:paraId="1BDB4E17" w14:textId="253136F8" w:rsidR="009621BF" w:rsidRPr="00860BB1" w:rsidRDefault="009621BF" w:rsidP="00066DEE">
      <w:pPr>
        <w:spacing w:line="360" w:lineRule="auto"/>
        <w:jc w:val="both"/>
        <w:rPr>
          <w:rFonts w:asciiTheme="majorBidi" w:hAnsiTheme="majorBidi" w:cstheme="majorBidi"/>
        </w:rPr>
      </w:pPr>
    </w:p>
    <w:p w14:paraId="1AF90F73" w14:textId="49577CA0" w:rsidR="00A94F4F" w:rsidRPr="00A94F4F" w:rsidRDefault="00A94F4F" w:rsidP="00066DEE">
      <w:pPr>
        <w:autoSpaceDE w:val="0"/>
        <w:autoSpaceDN w:val="0"/>
        <w:adjustRightInd w:val="0"/>
        <w:jc w:val="center"/>
        <w:rPr>
          <w:rFonts w:ascii="Times New Roman" w:eastAsia="Times New Roman" w:hAnsi="Times New Roman" w:cs="B Nazanin"/>
          <w:sz w:val="20"/>
          <w:rtl/>
        </w:rPr>
      </w:pPr>
      <w:r w:rsidRPr="00A94F4F">
        <w:rPr>
          <w:rFonts w:ascii="Times New Roman" w:eastAsia="Times New Roman" w:hAnsi="Times New Roman" w:cs="B Nazanin"/>
          <w:noProof/>
          <w:sz w:val="20"/>
          <w:lang w:bidi="ar-SA"/>
        </w:rPr>
        <w:lastRenderedPageBreak/>
        <w:drawing>
          <wp:inline distT="0" distB="0" distL="0" distR="0" wp14:anchorId="66B449C6" wp14:editId="2D7F24D8">
            <wp:extent cx="5933440" cy="5273040"/>
            <wp:effectExtent l="0" t="0" r="0" b="381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33440" cy="5273040"/>
                    </a:xfrm>
                    <a:prstGeom prst="rect">
                      <a:avLst/>
                    </a:prstGeom>
                    <a:noFill/>
                    <a:ln>
                      <a:noFill/>
                    </a:ln>
                  </pic:spPr>
                </pic:pic>
              </a:graphicData>
            </a:graphic>
          </wp:inline>
        </w:drawing>
      </w:r>
      <w:r w:rsidRPr="00A94F4F">
        <w:rPr>
          <w:rFonts w:ascii="Times New Roman" w:eastAsia="Times New Roman" w:hAnsi="Times New Roman" w:cs="B Nazanin"/>
          <w:b/>
          <w:bCs/>
          <w:sz w:val="20"/>
        </w:rPr>
        <w:t>Fig.1</w:t>
      </w:r>
      <w:r w:rsidR="007A0D11">
        <w:rPr>
          <w:rFonts w:ascii="Times New Roman" w:eastAsia="Times New Roman" w:hAnsi="Times New Roman" w:cs="B Nazanin"/>
          <w:b/>
          <w:bCs/>
          <w:sz w:val="20"/>
        </w:rPr>
        <w:t>2</w:t>
      </w:r>
      <w:r w:rsidRPr="00A94F4F">
        <w:rPr>
          <w:rFonts w:ascii="Times New Roman" w:eastAsia="Times New Roman" w:hAnsi="Times New Roman" w:cs="B Nazanin"/>
          <w:b/>
          <w:bCs/>
          <w:sz w:val="20"/>
        </w:rPr>
        <w:t>.</w:t>
      </w:r>
      <w:r>
        <w:rPr>
          <w:rFonts w:ascii="Times New Roman" w:eastAsia="Times New Roman" w:hAnsi="Times New Roman" w:cs="B Nazanin"/>
          <w:sz w:val="20"/>
        </w:rPr>
        <w:t xml:space="preserve"> </w:t>
      </w:r>
      <w:r w:rsidRPr="00A94F4F">
        <w:rPr>
          <w:rFonts w:ascii="Times New Roman" w:eastAsia="Times New Roman" w:hAnsi="Times New Roman" w:cs="B Nazanin"/>
          <w:sz w:val="20"/>
        </w:rPr>
        <w:t>The boundary of air movement.</w:t>
      </w:r>
    </w:p>
    <w:p w14:paraId="7D118C2B" w14:textId="48734822" w:rsidR="009621BF" w:rsidRPr="00860BB1" w:rsidRDefault="009621BF" w:rsidP="00066DEE">
      <w:pPr>
        <w:spacing w:line="360" w:lineRule="auto"/>
        <w:jc w:val="both"/>
        <w:rPr>
          <w:rFonts w:asciiTheme="majorBidi" w:hAnsiTheme="majorBidi" w:cstheme="majorBidi"/>
        </w:rPr>
      </w:pPr>
      <w:r w:rsidRPr="00860BB1">
        <w:rPr>
          <w:rFonts w:asciiTheme="majorBidi" w:hAnsiTheme="majorBidi" w:cstheme="majorBidi"/>
        </w:rPr>
        <w:t xml:space="preserve">After </w:t>
      </w:r>
      <w:r w:rsidR="0058287B" w:rsidRPr="00860BB1">
        <w:rPr>
          <w:rFonts w:asciiTheme="majorBidi" w:hAnsiTheme="majorBidi" w:cstheme="majorBidi"/>
        </w:rPr>
        <w:t>marginalization</w:t>
      </w:r>
      <w:r w:rsidRPr="00860BB1">
        <w:rPr>
          <w:rFonts w:asciiTheme="majorBidi" w:hAnsiTheme="majorBidi" w:cstheme="majorBidi"/>
        </w:rPr>
        <w:t>, flow lines (</w:t>
      </w:r>
      <w:r w:rsidR="0058287B" w:rsidRPr="00860BB1">
        <w:rPr>
          <w:rFonts w:asciiTheme="majorBidi" w:hAnsiTheme="majorBidi" w:cstheme="majorBidi"/>
        </w:rPr>
        <w:t>F</w:t>
      </w:r>
      <w:r w:rsidRPr="00860BB1">
        <w:rPr>
          <w:rFonts w:asciiTheme="majorBidi" w:hAnsiTheme="majorBidi" w:cstheme="majorBidi"/>
        </w:rPr>
        <w:t>ig</w:t>
      </w:r>
      <w:r w:rsidR="0058287B" w:rsidRPr="00860BB1">
        <w:rPr>
          <w:rFonts w:asciiTheme="majorBidi" w:hAnsiTheme="majorBidi" w:cstheme="majorBidi"/>
        </w:rPr>
        <w:t>s</w:t>
      </w:r>
      <w:r w:rsidRPr="00860BB1">
        <w:rPr>
          <w:rFonts w:asciiTheme="majorBidi" w:hAnsiTheme="majorBidi" w:cstheme="majorBidi"/>
        </w:rPr>
        <w:t>. 1</w:t>
      </w:r>
      <w:r w:rsidR="007A0D11">
        <w:rPr>
          <w:rFonts w:asciiTheme="majorBidi" w:hAnsiTheme="majorBidi" w:cstheme="majorBidi"/>
        </w:rPr>
        <w:t>3</w:t>
      </w:r>
      <w:r w:rsidRPr="00860BB1">
        <w:rPr>
          <w:rFonts w:asciiTheme="majorBidi" w:hAnsiTheme="majorBidi" w:cstheme="majorBidi"/>
        </w:rPr>
        <w:t>, 1</w:t>
      </w:r>
      <w:r w:rsidR="007A0D11">
        <w:rPr>
          <w:rFonts w:asciiTheme="majorBidi" w:hAnsiTheme="majorBidi" w:cstheme="majorBidi"/>
        </w:rPr>
        <w:t>4</w:t>
      </w:r>
      <w:r w:rsidRPr="00860BB1">
        <w:rPr>
          <w:rFonts w:asciiTheme="majorBidi" w:hAnsiTheme="majorBidi" w:cstheme="majorBidi"/>
        </w:rPr>
        <w:t>), speed (</w:t>
      </w:r>
      <w:r w:rsidR="0058287B" w:rsidRPr="00860BB1">
        <w:rPr>
          <w:rFonts w:asciiTheme="majorBidi" w:hAnsiTheme="majorBidi" w:cstheme="majorBidi"/>
        </w:rPr>
        <w:t>F</w:t>
      </w:r>
      <w:r w:rsidRPr="00860BB1">
        <w:rPr>
          <w:rFonts w:asciiTheme="majorBidi" w:hAnsiTheme="majorBidi" w:cstheme="majorBidi"/>
        </w:rPr>
        <w:t>ig. 1</w:t>
      </w:r>
      <w:r w:rsidR="007A0D11">
        <w:rPr>
          <w:rFonts w:asciiTheme="majorBidi" w:hAnsiTheme="majorBidi" w:cstheme="majorBidi"/>
        </w:rPr>
        <w:t>5</w:t>
      </w:r>
      <w:r w:rsidRPr="00860BB1">
        <w:rPr>
          <w:rFonts w:asciiTheme="majorBidi" w:hAnsiTheme="majorBidi" w:cstheme="majorBidi"/>
        </w:rPr>
        <w:t>)</w:t>
      </w:r>
      <w:r w:rsidR="0058287B" w:rsidRPr="00860BB1">
        <w:rPr>
          <w:rFonts w:asciiTheme="majorBidi" w:hAnsiTheme="majorBidi" w:cstheme="majorBidi"/>
        </w:rPr>
        <w:t>,</w:t>
      </w:r>
      <w:r w:rsidRPr="00860BB1">
        <w:rPr>
          <w:rFonts w:asciiTheme="majorBidi" w:hAnsiTheme="majorBidi" w:cstheme="majorBidi"/>
        </w:rPr>
        <w:t xml:space="preserve"> and air temperature around the designed facade (</w:t>
      </w:r>
      <w:r w:rsidR="0058287B" w:rsidRPr="00860BB1">
        <w:rPr>
          <w:rFonts w:asciiTheme="majorBidi" w:hAnsiTheme="majorBidi" w:cstheme="majorBidi"/>
        </w:rPr>
        <w:t>F</w:t>
      </w:r>
      <w:r w:rsidRPr="00860BB1">
        <w:rPr>
          <w:rFonts w:asciiTheme="majorBidi" w:hAnsiTheme="majorBidi" w:cstheme="majorBidi"/>
        </w:rPr>
        <w:t>ig. 1</w:t>
      </w:r>
      <w:r w:rsidR="007A0D11">
        <w:rPr>
          <w:rFonts w:asciiTheme="majorBidi" w:hAnsiTheme="majorBidi" w:cstheme="majorBidi"/>
        </w:rPr>
        <w:t>6</w:t>
      </w:r>
      <w:r w:rsidRPr="00860BB1">
        <w:rPr>
          <w:rFonts w:asciiTheme="majorBidi" w:hAnsiTheme="majorBidi" w:cstheme="majorBidi"/>
        </w:rPr>
        <w:t xml:space="preserve">) were simulated. To display the results, </w:t>
      </w:r>
      <w:r w:rsidR="0058287B" w:rsidRPr="00860BB1">
        <w:rPr>
          <w:rFonts w:asciiTheme="majorBidi" w:hAnsiTheme="majorBidi" w:cstheme="majorBidi"/>
        </w:rPr>
        <w:t xml:space="preserve">we addressed </w:t>
      </w:r>
      <w:r w:rsidRPr="00860BB1">
        <w:rPr>
          <w:rFonts w:asciiTheme="majorBidi" w:hAnsiTheme="majorBidi" w:cstheme="majorBidi"/>
        </w:rPr>
        <w:t xml:space="preserve">different cuts </w:t>
      </w:r>
      <w:r w:rsidR="0058287B" w:rsidRPr="00860BB1">
        <w:rPr>
          <w:rFonts w:asciiTheme="majorBidi" w:hAnsiTheme="majorBidi" w:cstheme="majorBidi"/>
        </w:rPr>
        <w:t>along</w:t>
      </w:r>
      <w:r w:rsidRPr="00860BB1">
        <w:rPr>
          <w:rFonts w:asciiTheme="majorBidi" w:hAnsiTheme="majorBidi" w:cstheme="majorBidi"/>
        </w:rPr>
        <w:t xml:space="preserve"> the </w:t>
      </w:r>
      <m:oMath>
        <m:r>
          <w:rPr>
            <w:rFonts w:ascii="Cambria Math" w:hAnsi="Cambria Math" w:cstheme="majorBidi"/>
          </w:rPr>
          <m:t>y</m:t>
        </m:r>
      </m:oMath>
      <w:r w:rsidRPr="00860BB1">
        <w:rPr>
          <w:rFonts w:asciiTheme="majorBidi" w:hAnsiTheme="majorBidi" w:cstheme="majorBidi"/>
        </w:rPr>
        <w:t xml:space="preserve"> direction (according to Figure 1</w:t>
      </w:r>
      <w:r w:rsidR="007A0D11">
        <w:rPr>
          <w:rFonts w:asciiTheme="majorBidi" w:hAnsiTheme="majorBidi" w:cstheme="majorBidi"/>
        </w:rPr>
        <w:t>2</w:t>
      </w:r>
      <w:r w:rsidRPr="00860BB1">
        <w:rPr>
          <w:rFonts w:asciiTheme="majorBidi" w:hAnsiTheme="majorBidi" w:cstheme="majorBidi"/>
        </w:rPr>
        <w:t>) and in three dimensions.</w:t>
      </w:r>
    </w:p>
    <w:p w14:paraId="253B4EF3" w14:textId="6FFE755D" w:rsidR="009621BF" w:rsidRDefault="00AE5B25" w:rsidP="00066DEE">
      <w:pPr>
        <w:spacing w:line="360" w:lineRule="auto"/>
        <w:jc w:val="both"/>
        <w:rPr>
          <w:rFonts w:asciiTheme="majorBidi" w:hAnsiTheme="majorBidi" w:cstheme="majorBidi"/>
        </w:rPr>
      </w:pPr>
      <w:r w:rsidRPr="00AE5B25">
        <w:rPr>
          <w:rFonts w:ascii="Times New Roman" w:eastAsia="Times New Roman" w:hAnsi="Times New Roman" w:cs="B Nazanin"/>
          <w:noProof/>
          <w:sz w:val="20"/>
          <w:lang w:bidi="ar-SA"/>
        </w:rPr>
        <w:lastRenderedPageBreak/>
        <w:drawing>
          <wp:anchor distT="0" distB="0" distL="114300" distR="114300" simplePos="0" relativeHeight="251695104" behindDoc="0" locked="0" layoutInCell="1" allowOverlap="1" wp14:anchorId="183FBA5F" wp14:editId="471EA29C">
            <wp:simplePos x="0" y="0"/>
            <wp:positionH relativeFrom="margin">
              <wp:align>center</wp:align>
            </wp:positionH>
            <wp:positionV relativeFrom="paragraph">
              <wp:posOffset>0</wp:posOffset>
            </wp:positionV>
            <wp:extent cx="5107460" cy="3312386"/>
            <wp:effectExtent l="0" t="0" r="0" b="254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107460" cy="3312386"/>
                    </a:xfrm>
                    <a:prstGeom prst="rect">
                      <a:avLst/>
                    </a:prstGeom>
                    <a:noFill/>
                    <a:ln>
                      <a:noFill/>
                    </a:ln>
                  </pic:spPr>
                </pic:pic>
              </a:graphicData>
            </a:graphic>
          </wp:anchor>
        </w:drawing>
      </w:r>
    </w:p>
    <w:p w14:paraId="27701455" w14:textId="6AFD5AF7" w:rsidR="00AE5B25" w:rsidRDefault="00066DEE" w:rsidP="00066DEE">
      <w:pPr>
        <w:autoSpaceDE w:val="0"/>
        <w:autoSpaceDN w:val="0"/>
        <w:bidi/>
        <w:adjustRightInd w:val="0"/>
        <w:spacing w:after="0" w:line="240" w:lineRule="auto"/>
        <w:jc w:val="both"/>
        <w:rPr>
          <w:rFonts w:ascii="Times New Roman" w:eastAsia="Times New Roman" w:hAnsi="Times New Roman" w:cs="B Nazanin"/>
          <w:sz w:val="20"/>
        </w:rPr>
      </w:pPr>
      <w:r w:rsidRPr="00AE5B25">
        <w:rPr>
          <w:rFonts w:ascii="Times New Roman" w:eastAsia="Times New Roman" w:hAnsi="Times New Roman" w:cs="B Nazanin"/>
          <w:noProof/>
          <w:sz w:val="20"/>
          <w:lang w:bidi="ar-SA"/>
        </w:rPr>
        <w:drawing>
          <wp:anchor distT="0" distB="0" distL="114300" distR="114300" simplePos="0" relativeHeight="251694080" behindDoc="0" locked="0" layoutInCell="1" allowOverlap="1" wp14:anchorId="24F774A2" wp14:editId="4E702AFB">
            <wp:simplePos x="0" y="0"/>
            <wp:positionH relativeFrom="margin">
              <wp:align>center</wp:align>
            </wp:positionH>
            <wp:positionV relativeFrom="paragraph">
              <wp:posOffset>287202</wp:posOffset>
            </wp:positionV>
            <wp:extent cx="4407535" cy="3417570"/>
            <wp:effectExtent l="0" t="0" r="0" b="0"/>
            <wp:wrapTopAndBottom/>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r="30142"/>
                    <a:stretch/>
                  </pic:blipFill>
                  <pic:spPr bwMode="auto">
                    <a:xfrm>
                      <a:off x="0" y="0"/>
                      <a:ext cx="4415344" cy="342417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AE5B25" w:rsidRPr="00AE5B25">
        <w:rPr>
          <w:rFonts w:ascii="Times New Roman" w:eastAsia="Times New Roman" w:hAnsi="Times New Roman" w:cs="B Nazanin"/>
          <w:b/>
          <w:bCs/>
          <w:sz w:val="20"/>
        </w:rPr>
        <w:t>Fig.1</w:t>
      </w:r>
      <w:r w:rsidR="007A0D11">
        <w:rPr>
          <w:rFonts w:ascii="Times New Roman" w:eastAsia="Times New Roman" w:hAnsi="Times New Roman" w:cs="B Nazanin"/>
          <w:b/>
          <w:bCs/>
          <w:sz w:val="20"/>
        </w:rPr>
        <w:t>3</w:t>
      </w:r>
      <w:r w:rsidR="00AE5B25" w:rsidRPr="00AE5B25">
        <w:rPr>
          <w:rFonts w:ascii="Times New Roman" w:eastAsia="Times New Roman" w:hAnsi="Times New Roman" w:cs="B Nazanin"/>
          <w:b/>
          <w:bCs/>
          <w:sz w:val="20"/>
        </w:rPr>
        <w:t xml:space="preserve">. </w:t>
      </w:r>
      <w:r w:rsidR="00AE5B25" w:rsidRPr="00AE5B25">
        <w:rPr>
          <w:rFonts w:ascii="Times New Roman" w:eastAsia="Times New Roman" w:hAnsi="Times New Roman" w:cs="B Nazanin"/>
          <w:sz w:val="20"/>
        </w:rPr>
        <w:t>Air movement and streamline at a) y=0.00 m, b) y=0.20 m, c) y= -0.40 m, d) y= -1.20 m</w:t>
      </w:r>
    </w:p>
    <w:p w14:paraId="6F3C94AA" w14:textId="34DB61E6" w:rsidR="00AE5B25" w:rsidRDefault="00AE5B25" w:rsidP="007472CA">
      <w:pPr>
        <w:autoSpaceDE w:val="0"/>
        <w:autoSpaceDN w:val="0"/>
        <w:adjustRightInd w:val="0"/>
        <w:spacing w:after="0" w:line="240" w:lineRule="auto"/>
        <w:jc w:val="center"/>
        <w:rPr>
          <w:rFonts w:ascii="Times New Roman" w:eastAsia="Times New Roman" w:hAnsi="Times New Roman" w:cs="B Nazanin"/>
          <w:sz w:val="20"/>
        </w:rPr>
      </w:pPr>
      <w:r w:rsidRPr="00AE5B25">
        <w:rPr>
          <w:rFonts w:ascii="Times New Roman" w:eastAsia="Times New Roman" w:hAnsi="Times New Roman" w:cs="B Nazanin"/>
          <w:b/>
          <w:bCs/>
          <w:sz w:val="20"/>
        </w:rPr>
        <w:t>Fig.1</w:t>
      </w:r>
      <w:r w:rsidR="007A0D11">
        <w:rPr>
          <w:rFonts w:ascii="Times New Roman" w:eastAsia="Times New Roman" w:hAnsi="Times New Roman" w:cs="B Nazanin"/>
          <w:b/>
          <w:bCs/>
          <w:sz w:val="20"/>
        </w:rPr>
        <w:t>4</w:t>
      </w:r>
      <w:r w:rsidRPr="00AE5B25">
        <w:rPr>
          <w:rFonts w:ascii="Times New Roman" w:eastAsia="Times New Roman" w:hAnsi="Times New Roman" w:cs="B Nazanin"/>
          <w:b/>
          <w:bCs/>
          <w:sz w:val="20"/>
        </w:rPr>
        <w:t>.</w:t>
      </w:r>
      <w:r w:rsidRPr="00AE5B25">
        <w:rPr>
          <w:rFonts w:ascii="Times New Roman" w:eastAsia="Times New Roman" w:hAnsi="Times New Roman" w:cs="B Nazanin"/>
          <w:sz w:val="20"/>
        </w:rPr>
        <w:t xml:space="preserve"> Air movement and streamline at x= 7.50 m</w:t>
      </w:r>
    </w:p>
    <w:p w14:paraId="19710752" w14:textId="6EF727A6" w:rsidR="00AE5B25" w:rsidRDefault="00AE5B25" w:rsidP="00066DEE">
      <w:pPr>
        <w:autoSpaceDE w:val="0"/>
        <w:autoSpaceDN w:val="0"/>
        <w:adjustRightInd w:val="0"/>
        <w:spacing w:after="0" w:line="240" w:lineRule="auto"/>
        <w:jc w:val="both"/>
        <w:rPr>
          <w:rFonts w:ascii="Times New Roman" w:eastAsia="Times New Roman" w:hAnsi="Times New Roman" w:cs="B Nazanin"/>
          <w:sz w:val="20"/>
        </w:rPr>
      </w:pPr>
      <w:r w:rsidRPr="00AE5B25">
        <w:rPr>
          <w:rFonts w:ascii="Times New Roman" w:eastAsia="Times New Roman" w:hAnsi="Times New Roman" w:cs="B Nazanin"/>
          <w:noProof/>
          <w:sz w:val="20"/>
          <w:lang w:bidi="ar-SA"/>
        </w:rPr>
        <w:lastRenderedPageBreak/>
        <w:drawing>
          <wp:inline distT="0" distB="0" distL="0" distR="0" wp14:anchorId="4CC51455" wp14:editId="4A393C1E">
            <wp:extent cx="5551714" cy="383730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576870" cy="3854693"/>
                    </a:xfrm>
                    <a:prstGeom prst="rect">
                      <a:avLst/>
                    </a:prstGeom>
                    <a:noFill/>
                    <a:ln>
                      <a:noFill/>
                    </a:ln>
                  </pic:spPr>
                </pic:pic>
              </a:graphicData>
            </a:graphic>
          </wp:inline>
        </w:drawing>
      </w:r>
    </w:p>
    <w:p w14:paraId="1AB8EAEA" w14:textId="4318E428" w:rsidR="00AE5B25" w:rsidRPr="00AE5B25" w:rsidRDefault="00AE5B25" w:rsidP="00066DEE">
      <w:pPr>
        <w:autoSpaceDE w:val="0"/>
        <w:autoSpaceDN w:val="0"/>
        <w:adjustRightInd w:val="0"/>
        <w:spacing w:after="0" w:line="240" w:lineRule="auto"/>
        <w:jc w:val="both"/>
        <w:rPr>
          <w:rFonts w:ascii="Times New Roman" w:eastAsia="Times New Roman" w:hAnsi="Times New Roman" w:cs="B Nazanin"/>
          <w:sz w:val="20"/>
        </w:rPr>
      </w:pPr>
      <w:r w:rsidRPr="00AE5B25">
        <w:rPr>
          <w:rFonts w:ascii="Times New Roman" w:eastAsia="Times New Roman" w:hAnsi="Times New Roman" w:cs="B Nazanin"/>
          <w:noProof/>
          <w:sz w:val="20"/>
          <w:lang w:bidi="ar-SA"/>
        </w:rPr>
        <w:drawing>
          <wp:inline distT="0" distB="0" distL="0" distR="0" wp14:anchorId="2CF5A182" wp14:editId="03B9900F">
            <wp:extent cx="5606143" cy="3789045"/>
            <wp:effectExtent l="0" t="0" r="0" b="19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r="7366"/>
                    <a:stretch/>
                  </pic:blipFill>
                  <pic:spPr bwMode="auto">
                    <a:xfrm>
                      <a:off x="0" y="0"/>
                      <a:ext cx="5643304" cy="3814161"/>
                    </a:xfrm>
                    <a:prstGeom prst="rect">
                      <a:avLst/>
                    </a:prstGeom>
                    <a:noFill/>
                    <a:ln>
                      <a:noFill/>
                    </a:ln>
                    <a:extLst>
                      <a:ext uri="{53640926-AAD7-44D8-BBD7-CCE9431645EC}">
                        <a14:shadowObscured xmlns:a14="http://schemas.microsoft.com/office/drawing/2010/main"/>
                      </a:ext>
                    </a:extLst>
                  </pic:spPr>
                </pic:pic>
              </a:graphicData>
            </a:graphic>
          </wp:inline>
        </w:drawing>
      </w:r>
    </w:p>
    <w:p w14:paraId="5FFCDD0F" w14:textId="5D3B533B" w:rsidR="00AE5B25" w:rsidRPr="00AE5B25" w:rsidRDefault="00AE5B25" w:rsidP="007472CA">
      <w:pPr>
        <w:autoSpaceDE w:val="0"/>
        <w:autoSpaceDN w:val="0"/>
        <w:adjustRightInd w:val="0"/>
        <w:spacing w:after="0" w:line="240" w:lineRule="auto"/>
        <w:jc w:val="center"/>
        <w:rPr>
          <w:rFonts w:ascii="Times New Roman" w:eastAsia="Times New Roman" w:hAnsi="Times New Roman" w:cs="B Nazanin"/>
          <w:sz w:val="20"/>
        </w:rPr>
      </w:pPr>
      <w:r w:rsidRPr="00AE5B25">
        <w:rPr>
          <w:rFonts w:ascii="Times New Roman" w:eastAsia="Times New Roman" w:hAnsi="Times New Roman" w:cs="B Nazanin"/>
          <w:b/>
          <w:bCs/>
          <w:sz w:val="20"/>
        </w:rPr>
        <w:t>Fig.1</w:t>
      </w:r>
      <w:r w:rsidR="007A0D11">
        <w:rPr>
          <w:rFonts w:ascii="Times New Roman" w:eastAsia="Times New Roman" w:hAnsi="Times New Roman" w:cs="B Nazanin"/>
          <w:b/>
          <w:bCs/>
          <w:sz w:val="20"/>
        </w:rPr>
        <w:t>5</w:t>
      </w:r>
      <w:r w:rsidRPr="00AE5B25">
        <w:rPr>
          <w:rFonts w:ascii="Times New Roman" w:eastAsia="Times New Roman" w:hAnsi="Times New Roman" w:cs="B Nazanin"/>
          <w:b/>
          <w:bCs/>
          <w:sz w:val="20"/>
        </w:rPr>
        <w:t>.</w:t>
      </w:r>
      <w:r w:rsidRPr="00AE5B25">
        <w:rPr>
          <w:rFonts w:ascii="Times New Roman" w:eastAsia="Times New Roman" w:hAnsi="Times New Roman" w:cs="B Nazanin"/>
          <w:sz w:val="20"/>
        </w:rPr>
        <w:t xml:space="preserve"> Air velocity at a) y= 0.00 </w:t>
      </w:r>
      <w:proofErr w:type="gramStart"/>
      <w:r w:rsidRPr="00AE5B25">
        <w:rPr>
          <w:rFonts w:ascii="Times New Roman" w:eastAsia="Times New Roman" w:hAnsi="Times New Roman" w:cs="B Nazanin"/>
          <w:sz w:val="20"/>
        </w:rPr>
        <w:t>m ,b</w:t>
      </w:r>
      <w:proofErr w:type="gramEnd"/>
      <w:r w:rsidRPr="00AE5B25">
        <w:rPr>
          <w:rFonts w:ascii="Times New Roman" w:eastAsia="Times New Roman" w:hAnsi="Times New Roman" w:cs="B Nazanin"/>
          <w:sz w:val="20"/>
        </w:rPr>
        <w:t>) y= 0.20 m , c) y= 0.35 m , d) y= -0.20 m, e) y= -0.40 m, f) y= - 0.8 m,</w:t>
      </w:r>
    </w:p>
    <w:p w14:paraId="0FE97496" w14:textId="703BC52F" w:rsidR="00AE5B25" w:rsidRDefault="00AE5B25" w:rsidP="00066DEE">
      <w:pPr>
        <w:spacing w:line="360" w:lineRule="auto"/>
        <w:jc w:val="both"/>
        <w:rPr>
          <w:rFonts w:asciiTheme="majorBidi" w:hAnsiTheme="majorBidi" w:cstheme="majorBidi"/>
        </w:rPr>
      </w:pPr>
    </w:p>
    <w:p w14:paraId="24DEC770" w14:textId="793C9556" w:rsidR="00AE5B25" w:rsidRDefault="00AE5B25" w:rsidP="00066DEE">
      <w:pPr>
        <w:autoSpaceDE w:val="0"/>
        <w:autoSpaceDN w:val="0"/>
        <w:adjustRightInd w:val="0"/>
        <w:spacing w:after="0" w:line="240" w:lineRule="auto"/>
        <w:jc w:val="both"/>
        <w:rPr>
          <w:rFonts w:ascii="Times New Roman" w:eastAsia="Times New Roman" w:hAnsi="Times New Roman" w:cs="B Nazanin"/>
          <w:sz w:val="20"/>
        </w:rPr>
      </w:pPr>
      <w:r w:rsidRPr="00AE5B25">
        <w:rPr>
          <w:rFonts w:ascii="Times New Roman" w:eastAsia="Times New Roman" w:hAnsi="Times New Roman" w:cs="B Nazanin"/>
          <w:noProof/>
          <w:sz w:val="20"/>
          <w:lang w:bidi="ar-SA"/>
        </w:rPr>
        <w:lastRenderedPageBreak/>
        <w:drawing>
          <wp:anchor distT="0" distB="0" distL="114300" distR="114300" simplePos="0" relativeHeight="251669504" behindDoc="0" locked="0" layoutInCell="1" allowOverlap="1" wp14:anchorId="1195CE49" wp14:editId="2E4D80A4">
            <wp:simplePos x="0" y="0"/>
            <wp:positionH relativeFrom="column">
              <wp:posOffset>192538</wp:posOffset>
            </wp:positionH>
            <wp:positionV relativeFrom="paragraph">
              <wp:posOffset>821114</wp:posOffset>
            </wp:positionV>
            <wp:extent cx="641280" cy="1483019"/>
            <wp:effectExtent l="0" t="0" r="6985" b="317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t="36538" r="76314" b="26060"/>
                    <a:stretch/>
                  </pic:blipFill>
                  <pic:spPr bwMode="auto">
                    <a:xfrm>
                      <a:off x="0" y="0"/>
                      <a:ext cx="641280" cy="148301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E5B25">
        <w:rPr>
          <w:rFonts w:ascii="Times New Roman" w:eastAsia="Times New Roman" w:hAnsi="Times New Roman" w:cs="B Nazanin"/>
          <w:noProof/>
          <w:sz w:val="20"/>
          <w:lang w:bidi="ar-SA"/>
        </w:rPr>
        <w:drawing>
          <wp:inline distT="0" distB="0" distL="0" distR="0" wp14:anchorId="0EEF3A77" wp14:editId="78E87F63">
            <wp:extent cx="5910943" cy="328357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940734" cy="3300125"/>
                    </a:xfrm>
                    <a:prstGeom prst="rect">
                      <a:avLst/>
                    </a:prstGeom>
                    <a:noFill/>
                    <a:ln>
                      <a:noFill/>
                    </a:ln>
                  </pic:spPr>
                </pic:pic>
              </a:graphicData>
            </a:graphic>
          </wp:inline>
        </w:drawing>
      </w:r>
    </w:p>
    <w:p w14:paraId="2439F47D" w14:textId="77777777" w:rsidR="00AE5B25" w:rsidRPr="00AE5B25" w:rsidRDefault="00AE5B25" w:rsidP="00066DEE">
      <w:pPr>
        <w:autoSpaceDE w:val="0"/>
        <w:autoSpaceDN w:val="0"/>
        <w:adjustRightInd w:val="0"/>
        <w:spacing w:after="0" w:line="240" w:lineRule="auto"/>
        <w:jc w:val="both"/>
        <w:rPr>
          <w:rFonts w:ascii="Times New Roman" w:eastAsia="Times New Roman" w:hAnsi="Times New Roman" w:cs="B Nazanin"/>
          <w:sz w:val="20"/>
        </w:rPr>
      </w:pPr>
    </w:p>
    <w:p w14:paraId="5E1054AF" w14:textId="2A891187" w:rsidR="00AE5B25" w:rsidRPr="00AE5B25" w:rsidRDefault="00AE5B25" w:rsidP="007472CA">
      <w:pPr>
        <w:autoSpaceDE w:val="0"/>
        <w:autoSpaceDN w:val="0"/>
        <w:adjustRightInd w:val="0"/>
        <w:spacing w:after="0" w:line="240" w:lineRule="auto"/>
        <w:jc w:val="center"/>
        <w:rPr>
          <w:rFonts w:ascii="Times New Roman" w:eastAsia="Times New Roman" w:hAnsi="Times New Roman" w:cs="B Nazanin"/>
          <w:sz w:val="20"/>
        </w:rPr>
      </w:pPr>
      <w:r w:rsidRPr="00AE5B25">
        <w:rPr>
          <w:rFonts w:ascii="Times New Roman" w:eastAsia="Times New Roman" w:hAnsi="Times New Roman" w:cs="B Nazanin"/>
          <w:b/>
          <w:bCs/>
          <w:sz w:val="20"/>
        </w:rPr>
        <w:t>Fig.1</w:t>
      </w:r>
      <w:r w:rsidR="007A0D11">
        <w:rPr>
          <w:rFonts w:ascii="Times New Roman" w:eastAsia="Times New Roman" w:hAnsi="Times New Roman" w:cs="B Nazanin"/>
          <w:b/>
          <w:bCs/>
          <w:sz w:val="20"/>
        </w:rPr>
        <w:t>6</w:t>
      </w:r>
      <w:r w:rsidRPr="00AE5B25">
        <w:rPr>
          <w:rFonts w:ascii="Times New Roman" w:eastAsia="Times New Roman" w:hAnsi="Times New Roman" w:cs="B Nazanin"/>
          <w:b/>
          <w:bCs/>
          <w:sz w:val="20"/>
        </w:rPr>
        <w:t>.</w:t>
      </w:r>
      <w:r w:rsidRPr="00AE5B25">
        <w:rPr>
          <w:rFonts w:ascii="Times New Roman" w:eastAsia="Times New Roman" w:hAnsi="Times New Roman" w:cs="B Nazanin"/>
          <w:sz w:val="20"/>
        </w:rPr>
        <w:t xml:space="preserve"> Air movement and its temperature in 3d</w:t>
      </w:r>
    </w:p>
    <w:p w14:paraId="400898E8" w14:textId="77777777" w:rsidR="00AE5B25" w:rsidRPr="00860BB1" w:rsidRDefault="00AE5B25" w:rsidP="00066DEE">
      <w:pPr>
        <w:spacing w:line="360" w:lineRule="auto"/>
        <w:jc w:val="both"/>
        <w:rPr>
          <w:rFonts w:asciiTheme="majorBidi" w:hAnsiTheme="majorBidi" w:cstheme="majorBidi"/>
        </w:rPr>
      </w:pPr>
    </w:p>
    <w:p w14:paraId="6F508788" w14:textId="2F4FCAFD" w:rsidR="009621BF" w:rsidRPr="00860BB1" w:rsidRDefault="0058287B" w:rsidP="00066DEE">
      <w:pPr>
        <w:spacing w:line="360" w:lineRule="auto"/>
        <w:jc w:val="both"/>
        <w:rPr>
          <w:rFonts w:asciiTheme="majorBidi" w:hAnsiTheme="majorBidi" w:cstheme="majorBidi"/>
        </w:rPr>
      </w:pPr>
      <w:r w:rsidRPr="00860BB1">
        <w:rPr>
          <w:rFonts w:asciiTheme="majorBidi" w:hAnsiTheme="majorBidi" w:cstheme="majorBidi"/>
        </w:rPr>
        <w:t>Concerning</w:t>
      </w:r>
      <w:r w:rsidR="009621BF" w:rsidRPr="00860BB1">
        <w:rPr>
          <w:rFonts w:asciiTheme="majorBidi" w:hAnsiTheme="majorBidi" w:cstheme="majorBidi"/>
        </w:rPr>
        <w:t xml:space="preserve"> the simulation, it </w:t>
      </w:r>
      <w:r w:rsidRPr="00860BB1">
        <w:rPr>
          <w:rFonts w:asciiTheme="majorBidi" w:hAnsiTheme="majorBidi" w:cstheme="majorBidi"/>
        </w:rPr>
        <w:t>wa</w:t>
      </w:r>
      <w:r w:rsidR="009621BF" w:rsidRPr="00860BB1">
        <w:rPr>
          <w:rFonts w:asciiTheme="majorBidi" w:hAnsiTheme="majorBidi" w:cstheme="majorBidi"/>
        </w:rPr>
        <w:t>s</w:t>
      </w:r>
      <w:r w:rsidRPr="00860BB1">
        <w:rPr>
          <w:rFonts w:asciiTheme="majorBidi" w:hAnsiTheme="majorBidi" w:cstheme="majorBidi"/>
        </w:rPr>
        <w:t xml:space="preserve"> first</w:t>
      </w:r>
      <w:r w:rsidR="009621BF" w:rsidRPr="00860BB1">
        <w:rPr>
          <w:rFonts w:asciiTheme="majorBidi" w:hAnsiTheme="majorBidi" w:cstheme="majorBidi"/>
        </w:rPr>
        <w:t xml:space="preserve"> assumed that the entire studied volume </w:t>
      </w:r>
      <w:r w:rsidRPr="00860BB1">
        <w:rPr>
          <w:rFonts w:asciiTheme="majorBidi" w:hAnsiTheme="majorBidi" w:cstheme="majorBidi"/>
        </w:rPr>
        <w:t>i</w:t>
      </w:r>
      <w:r w:rsidR="009621BF" w:rsidRPr="00860BB1">
        <w:rPr>
          <w:rFonts w:asciiTheme="majorBidi" w:hAnsiTheme="majorBidi" w:cstheme="majorBidi"/>
        </w:rPr>
        <w:t>s filled with air at a temperature of 308 Kelvin (</w:t>
      </w:r>
      <w:r w:rsidRPr="00860BB1">
        <w:rPr>
          <w:rFonts w:asciiTheme="majorBidi" w:hAnsiTheme="majorBidi" w:cstheme="majorBidi"/>
        </w:rPr>
        <w:t>F</w:t>
      </w:r>
      <w:r w:rsidR="009621BF" w:rsidRPr="00860BB1">
        <w:rPr>
          <w:rFonts w:asciiTheme="majorBidi" w:hAnsiTheme="majorBidi" w:cstheme="majorBidi"/>
        </w:rPr>
        <w:t>ig. 1</w:t>
      </w:r>
      <w:r w:rsidR="007A0D11">
        <w:rPr>
          <w:rFonts w:asciiTheme="majorBidi" w:hAnsiTheme="majorBidi" w:cstheme="majorBidi"/>
        </w:rPr>
        <w:t>7</w:t>
      </w:r>
      <w:r w:rsidR="009621BF" w:rsidRPr="00860BB1">
        <w:rPr>
          <w:rFonts w:asciiTheme="majorBidi" w:hAnsiTheme="majorBidi" w:cstheme="majorBidi"/>
        </w:rPr>
        <w:t>-a)</w:t>
      </w:r>
      <w:r w:rsidRPr="00860BB1">
        <w:rPr>
          <w:rFonts w:asciiTheme="majorBidi" w:hAnsiTheme="majorBidi" w:cstheme="majorBidi"/>
        </w:rPr>
        <w:t>.</w:t>
      </w:r>
      <w:r w:rsidR="009621BF" w:rsidRPr="00860BB1">
        <w:rPr>
          <w:rFonts w:asciiTheme="majorBidi" w:hAnsiTheme="majorBidi" w:cstheme="majorBidi"/>
        </w:rPr>
        <w:t xml:space="preserve"> </w:t>
      </w:r>
      <w:r w:rsidRPr="00860BB1">
        <w:rPr>
          <w:rFonts w:asciiTheme="majorBidi" w:hAnsiTheme="majorBidi" w:cstheme="majorBidi"/>
        </w:rPr>
        <w:t>T</w:t>
      </w:r>
      <w:r w:rsidR="009621BF" w:rsidRPr="00860BB1">
        <w:rPr>
          <w:rFonts w:asciiTheme="majorBidi" w:hAnsiTheme="majorBidi" w:cstheme="majorBidi"/>
        </w:rPr>
        <w:t>he molecules closer to the modules become warmer by contacting the surface of these modules,</w:t>
      </w:r>
      <w:r w:rsidRPr="00860BB1">
        <w:rPr>
          <w:rFonts w:asciiTheme="majorBidi" w:hAnsiTheme="majorBidi" w:cstheme="majorBidi"/>
        </w:rPr>
        <w:t xml:space="preserve"> and thus,</w:t>
      </w:r>
      <w:r w:rsidR="009621BF" w:rsidRPr="00860BB1">
        <w:rPr>
          <w:rFonts w:asciiTheme="majorBidi" w:hAnsiTheme="majorBidi" w:cstheme="majorBidi"/>
        </w:rPr>
        <w:t xml:space="preserve"> their density decreases and they move to a higher altitude until the </w:t>
      </w:r>
      <w:r w:rsidRPr="00860BB1">
        <w:rPr>
          <w:rFonts w:asciiTheme="majorBidi" w:hAnsiTheme="majorBidi" w:cstheme="majorBidi"/>
        </w:rPr>
        <w:t xml:space="preserve">colder and heavy </w:t>
      </w:r>
      <w:r w:rsidR="009621BF" w:rsidRPr="00860BB1">
        <w:rPr>
          <w:rFonts w:asciiTheme="majorBidi" w:hAnsiTheme="majorBidi" w:cstheme="majorBidi"/>
        </w:rPr>
        <w:t xml:space="preserve">air is </w:t>
      </w:r>
      <w:r w:rsidRPr="00860BB1">
        <w:rPr>
          <w:rFonts w:asciiTheme="majorBidi" w:hAnsiTheme="majorBidi" w:cstheme="majorBidi"/>
        </w:rPr>
        <w:t>replaced.</w:t>
      </w:r>
      <w:r w:rsidR="009621BF" w:rsidRPr="00860BB1">
        <w:rPr>
          <w:rFonts w:asciiTheme="majorBidi" w:hAnsiTheme="majorBidi" w:cstheme="majorBidi"/>
        </w:rPr>
        <w:t xml:space="preserve"> </w:t>
      </w:r>
      <w:r w:rsidRPr="00860BB1">
        <w:rPr>
          <w:rFonts w:asciiTheme="majorBidi" w:hAnsiTheme="majorBidi" w:cstheme="majorBidi"/>
        </w:rPr>
        <w:t>F</w:t>
      </w:r>
      <w:r w:rsidR="009621BF" w:rsidRPr="00860BB1">
        <w:rPr>
          <w:rFonts w:asciiTheme="majorBidi" w:hAnsiTheme="majorBidi" w:cstheme="majorBidi"/>
        </w:rPr>
        <w:t xml:space="preserve">or this reason, an upward flow and a flow with rotating patterns </w:t>
      </w:r>
      <w:r w:rsidRPr="00860BB1">
        <w:rPr>
          <w:rFonts w:asciiTheme="majorBidi" w:hAnsiTheme="majorBidi" w:cstheme="majorBidi"/>
        </w:rPr>
        <w:t>are</w:t>
      </w:r>
      <w:r w:rsidR="009621BF" w:rsidRPr="00860BB1">
        <w:rPr>
          <w:rFonts w:asciiTheme="majorBidi" w:hAnsiTheme="majorBidi" w:cstheme="majorBidi"/>
        </w:rPr>
        <w:t xml:space="preserve"> created due to the local temperature difference of the modules. As a result of this displacement, the </w:t>
      </w:r>
      <w:r w:rsidR="00D84A33" w:rsidRPr="00860BB1">
        <w:rPr>
          <w:rFonts w:asciiTheme="majorBidi" w:hAnsiTheme="majorBidi" w:cstheme="majorBidi"/>
        </w:rPr>
        <w:t xml:space="preserve">colder </w:t>
      </w:r>
      <w:r w:rsidR="009621BF" w:rsidRPr="00860BB1">
        <w:rPr>
          <w:rFonts w:asciiTheme="majorBidi" w:hAnsiTheme="majorBidi" w:cstheme="majorBidi"/>
        </w:rPr>
        <w:t>air flow</w:t>
      </w:r>
      <w:r w:rsidR="00D84A33" w:rsidRPr="00860BB1">
        <w:rPr>
          <w:rFonts w:asciiTheme="majorBidi" w:hAnsiTheme="majorBidi" w:cstheme="majorBidi"/>
        </w:rPr>
        <w:t xml:space="preserve"> in the areas away from the building</w:t>
      </w:r>
      <w:r w:rsidR="009621BF" w:rsidRPr="00860BB1">
        <w:rPr>
          <w:rFonts w:asciiTheme="majorBidi" w:hAnsiTheme="majorBidi" w:cstheme="majorBidi"/>
        </w:rPr>
        <w:t xml:space="preserve"> moves downwards and a flow closer to the building and modules moves upward due to the heat absorption from the modules</w:t>
      </w:r>
      <w:r w:rsidR="00D84A33" w:rsidRPr="00860BB1">
        <w:rPr>
          <w:rFonts w:asciiTheme="majorBidi" w:hAnsiTheme="majorBidi" w:cstheme="majorBidi"/>
        </w:rPr>
        <w:t>.</w:t>
      </w:r>
      <w:r w:rsidR="009621BF" w:rsidRPr="00860BB1">
        <w:rPr>
          <w:rFonts w:asciiTheme="majorBidi" w:hAnsiTheme="majorBidi" w:cstheme="majorBidi"/>
        </w:rPr>
        <w:t xml:space="preserve"> </w:t>
      </w:r>
      <w:r w:rsidR="00D84A33" w:rsidRPr="00860BB1">
        <w:rPr>
          <w:rFonts w:asciiTheme="majorBidi" w:hAnsiTheme="majorBidi" w:cstheme="majorBidi"/>
        </w:rPr>
        <w:t>I</w:t>
      </w:r>
      <w:r w:rsidR="009621BF" w:rsidRPr="00860BB1">
        <w:rPr>
          <w:rFonts w:asciiTheme="majorBidi" w:hAnsiTheme="majorBidi" w:cstheme="majorBidi"/>
        </w:rPr>
        <w:t>t is not assumed that the surrounding environment is closed</w:t>
      </w:r>
      <w:r w:rsidR="00D84A33" w:rsidRPr="00860BB1">
        <w:rPr>
          <w:rFonts w:asciiTheme="majorBidi" w:hAnsiTheme="majorBidi" w:cstheme="majorBidi"/>
        </w:rPr>
        <w:t xml:space="preserve"> and</w:t>
      </w:r>
      <w:r w:rsidR="009621BF" w:rsidRPr="00860BB1">
        <w:rPr>
          <w:rFonts w:asciiTheme="majorBidi" w:hAnsiTheme="majorBidi" w:cstheme="majorBidi"/>
        </w:rPr>
        <w:t xml:space="preserve"> </w:t>
      </w:r>
      <w:r w:rsidR="00D84A33" w:rsidRPr="00860BB1">
        <w:rPr>
          <w:rFonts w:asciiTheme="majorBidi" w:hAnsiTheme="majorBidi" w:cstheme="majorBidi"/>
        </w:rPr>
        <w:t xml:space="preserve">a new air </w:t>
      </w:r>
      <w:r w:rsidR="009621BF" w:rsidRPr="00860BB1">
        <w:rPr>
          <w:rFonts w:asciiTheme="majorBidi" w:hAnsiTheme="majorBidi" w:cstheme="majorBidi"/>
        </w:rPr>
        <w:t>volume may enter this space from the boundaries while its temperature is 308 Kelvin. A</w:t>
      </w:r>
      <w:r w:rsidR="00237550" w:rsidRPr="00860BB1">
        <w:rPr>
          <w:rFonts w:asciiTheme="majorBidi" w:hAnsiTheme="majorBidi" w:cstheme="majorBidi"/>
        </w:rPr>
        <w:t>s shown in</w:t>
      </w:r>
      <w:r w:rsidR="009621BF" w:rsidRPr="00860BB1">
        <w:rPr>
          <w:rFonts w:asciiTheme="majorBidi" w:hAnsiTheme="majorBidi" w:cstheme="majorBidi"/>
        </w:rPr>
        <w:t xml:space="preserve"> </w:t>
      </w:r>
      <w:r w:rsidR="00237550" w:rsidRPr="00860BB1">
        <w:rPr>
          <w:rFonts w:asciiTheme="majorBidi" w:hAnsiTheme="majorBidi" w:cstheme="majorBidi"/>
        </w:rPr>
        <w:t>F</w:t>
      </w:r>
      <w:r w:rsidR="009621BF" w:rsidRPr="00860BB1">
        <w:rPr>
          <w:rFonts w:asciiTheme="majorBidi" w:hAnsiTheme="majorBidi" w:cstheme="majorBidi"/>
        </w:rPr>
        <w:t>ig</w:t>
      </w:r>
      <w:r w:rsidR="00237550" w:rsidRPr="00860BB1">
        <w:rPr>
          <w:rFonts w:asciiTheme="majorBidi" w:hAnsiTheme="majorBidi" w:cstheme="majorBidi"/>
        </w:rPr>
        <w:t xml:space="preserve"> </w:t>
      </w:r>
      <w:r w:rsidR="009621BF" w:rsidRPr="00860BB1">
        <w:rPr>
          <w:rFonts w:asciiTheme="majorBidi" w:hAnsiTheme="majorBidi" w:cstheme="majorBidi"/>
        </w:rPr>
        <w:t>1</w:t>
      </w:r>
      <w:r w:rsidR="007A0D11">
        <w:rPr>
          <w:rFonts w:asciiTheme="majorBidi" w:hAnsiTheme="majorBidi" w:cstheme="majorBidi"/>
        </w:rPr>
        <w:t>7</w:t>
      </w:r>
      <w:r w:rsidR="009621BF" w:rsidRPr="00860BB1">
        <w:rPr>
          <w:rFonts w:asciiTheme="majorBidi" w:hAnsiTheme="majorBidi" w:cstheme="majorBidi"/>
        </w:rPr>
        <w:t xml:space="preserve">-b, a clear temperature difference can be seen on the primary wall. </w:t>
      </w:r>
      <w:r w:rsidR="00237550" w:rsidRPr="00860BB1">
        <w:rPr>
          <w:rFonts w:asciiTheme="majorBidi" w:hAnsiTheme="majorBidi" w:cstheme="majorBidi"/>
        </w:rPr>
        <w:t>For example, a</w:t>
      </w:r>
      <w:r w:rsidR="009621BF" w:rsidRPr="00860BB1">
        <w:rPr>
          <w:rFonts w:asciiTheme="majorBidi" w:hAnsiTheme="majorBidi" w:cstheme="majorBidi"/>
        </w:rPr>
        <w:t xml:space="preserve"> part of the primary wall </w:t>
      </w:r>
      <w:r w:rsidR="00237550" w:rsidRPr="00860BB1">
        <w:rPr>
          <w:rFonts w:asciiTheme="majorBidi" w:hAnsiTheme="majorBidi" w:cstheme="majorBidi"/>
        </w:rPr>
        <w:t xml:space="preserve">that was </w:t>
      </w:r>
      <w:r w:rsidR="009621BF" w:rsidRPr="00860BB1">
        <w:rPr>
          <w:rFonts w:asciiTheme="majorBidi" w:hAnsiTheme="majorBidi" w:cstheme="majorBidi"/>
        </w:rPr>
        <w:t>placed behind the designed facade reached an average temperature of 320 K while the parts that were not covered by the designed facade reached an average temperature of 340 K</w:t>
      </w:r>
      <w:r w:rsidR="00237550" w:rsidRPr="00860BB1">
        <w:rPr>
          <w:rFonts w:asciiTheme="majorBidi" w:hAnsiTheme="majorBidi" w:cstheme="majorBidi"/>
        </w:rPr>
        <w:t>.</w:t>
      </w:r>
      <w:r w:rsidR="009621BF" w:rsidRPr="00860BB1">
        <w:rPr>
          <w:rFonts w:asciiTheme="majorBidi" w:hAnsiTheme="majorBidi" w:cstheme="majorBidi"/>
        </w:rPr>
        <w:t xml:space="preserve"> </w:t>
      </w:r>
      <w:r w:rsidR="00237550" w:rsidRPr="00860BB1">
        <w:rPr>
          <w:rFonts w:asciiTheme="majorBidi" w:hAnsiTheme="majorBidi" w:cstheme="majorBidi"/>
        </w:rPr>
        <w:t xml:space="preserve">This </w:t>
      </w:r>
      <w:r w:rsidR="009621BF" w:rsidRPr="00860BB1">
        <w:rPr>
          <w:rFonts w:asciiTheme="majorBidi" w:hAnsiTheme="majorBidi" w:cstheme="majorBidi"/>
        </w:rPr>
        <w:t xml:space="preserve">temperature difference </w:t>
      </w:r>
      <w:r w:rsidR="00237550" w:rsidRPr="00860BB1">
        <w:rPr>
          <w:rFonts w:asciiTheme="majorBidi" w:hAnsiTheme="majorBidi" w:cstheme="majorBidi"/>
        </w:rPr>
        <w:t>illustrates that using this</w:t>
      </w:r>
      <w:r w:rsidR="009621BF" w:rsidRPr="00860BB1">
        <w:rPr>
          <w:rFonts w:asciiTheme="majorBidi" w:hAnsiTheme="majorBidi" w:cstheme="majorBidi"/>
        </w:rPr>
        <w:t xml:space="preserve"> type of shading combined with ventilation can help cool the outer wall of a building.</w:t>
      </w:r>
    </w:p>
    <w:p w14:paraId="38CBB253" w14:textId="4409001C" w:rsidR="00AE5B25" w:rsidRPr="00AE5B25" w:rsidRDefault="00AE5B25" w:rsidP="007472CA">
      <w:pPr>
        <w:spacing w:line="360" w:lineRule="auto"/>
        <w:jc w:val="center"/>
        <w:rPr>
          <w:rFonts w:ascii="Times New Roman" w:eastAsia="Times New Roman" w:hAnsi="Times New Roman" w:cs="B Nazanin"/>
          <w:sz w:val="20"/>
          <w:rtl/>
        </w:rPr>
      </w:pPr>
      <w:r w:rsidRPr="00AE5B25">
        <w:rPr>
          <w:rFonts w:ascii="Times New Roman" w:eastAsia="Times New Roman" w:hAnsi="Times New Roman" w:cs="B Nazanin"/>
          <w:b/>
          <w:bCs/>
          <w:noProof/>
          <w:szCs w:val="24"/>
          <w:lang w:bidi="ar-SA"/>
        </w:rPr>
        <w:lastRenderedPageBreak/>
        <w:drawing>
          <wp:anchor distT="0" distB="0" distL="114300" distR="114300" simplePos="0" relativeHeight="251696128" behindDoc="0" locked="0" layoutInCell="1" allowOverlap="1" wp14:anchorId="239D482E" wp14:editId="4FE0A03E">
            <wp:simplePos x="0" y="0"/>
            <wp:positionH relativeFrom="margin">
              <wp:align>center</wp:align>
            </wp:positionH>
            <wp:positionV relativeFrom="paragraph">
              <wp:posOffset>0</wp:posOffset>
            </wp:positionV>
            <wp:extent cx="5136515" cy="3276600"/>
            <wp:effectExtent l="0" t="0" r="6985" b="0"/>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155391" cy="3288390"/>
                    </a:xfrm>
                    <a:prstGeom prst="rect">
                      <a:avLst/>
                    </a:prstGeom>
                    <a:noFill/>
                  </pic:spPr>
                </pic:pic>
              </a:graphicData>
            </a:graphic>
            <wp14:sizeRelV relativeFrom="margin">
              <wp14:pctHeight>0</wp14:pctHeight>
            </wp14:sizeRelV>
          </wp:anchor>
        </w:drawing>
      </w:r>
      <w:r w:rsidRPr="00AE5B25">
        <w:rPr>
          <w:rFonts w:ascii="Times New Roman" w:eastAsia="Times New Roman" w:hAnsi="Times New Roman" w:cs="B Nazanin"/>
          <w:b/>
          <w:bCs/>
          <w:sz w:val="20"/>
        </w:rPr>
        <w:t>Fig.1</w:t>
      </w:r>
      <w:r w:rsidR="007A0D11">
        <w:rPr>
          <w:rFonts w:ascii="Times New Roman" w:eastAsia="Times New Roman" w:hAnsi="Times New Roman" w:cs="B Nazanin"/>
          <w:b/>
          <w:bCs/>
          <w:sz w:val="20"/>
        </w:rPr>
        <w:t>7</w:t>
      </w:r>
      <w:r w:rsidRPr="00AE5B25">
        <w:rPr>
          <w:rFonts w:ascii="Times New Roman" w:eastAsia="Times New Roman" w:hAnsi="Times New Roman" w:cs="B Nazanin"/>
          <w:b/>
          <w:bCs/>
          <w:sz w:val="20"/>
        </w:rPr>
        <w:t xml:space="preserve">. </w:t>
      </w:r>
      <w:r w:rsidRPr="00AE5B25">
        <w:rPr>
          <w:rFonts w:ascii="Times New Roman" w:eastAsia="Times New Roman" w:hAnsi="Times New Roman" w:cs="B Nazanin"/>
          <w:sz w:val="20"/>
        </w:rPr>
        <w:t>a) Air turbulence effect caused by façade. b) Temperature of the initial wall.</w:t>
      </w:r>
    </w:p>
    <w:p w14:paraId="37F9BBB8" w14:textId="7C6B4EA4" w:rsidR="009621BF" w:rsidRPr="00860BB1" w:rsidRDefault="009621BF" w:rsidP="00066DEE">
      <w:pPr>
        <w:spacing w:line="360" w:lineRule="auto"/>
        <w:jc w:val="both"/>
        <w:rPr>
          <w:rFonts w:asciiTheme="majorBidi" w:hAnsiTheme="majorBidi" w:cstheme="majorBidi"/>
        </w:rPr>
      </w:pPr>
      <w:r w:rsidRPr="00860BB1">
        <w:rPr>
          <w:rFonts w:asciiTheme="majorBidi" w:hAnsiTheme="majorBidi" w:cstheme="majorBidi"/>
        </w:rPr>
        <w:t xml:space="preserve">As mentioned, the </w:t>
      </w:r>
      <w:r w:rsidR="00237550" w:rsidRPr="00860BB1">
        <w:rPr>
          <w:rFonts w:asciiTheme="majorBidi" w:hAnsiTheme="majorBidi" w:cstheme="majorBidi"/>
        </w:rPr>
        <w:t xml:space="preserve">sun </w:t>
      </w:r>
      <w:r w:rsidRPr="00860BB1">
        <w:rPr>
          <w:rFonts w:asciiTheme="majorBidi" w:hAnsiTheme="majorBidi" w:cstheme="majorBidi"/>
        </w:rPr>
        <w:t>conditions on July 12, 2022</w:t>
      </w:r>
      <w:r w:rsidR="004E0C9C" w:rsidRPr="00860BB1">
        <w:rPr>
          <w:rFonts w:asciiTheme="majorBidi" w:hAnsiTheme="majorBidi" w:cstheme="majorBidi"/>
        </w:rPr>
        <w:t>,</w:t>
      </w:r>
      <w:r w:rsidRPr="00860BB1">
        <w:rPr>
          <w:rFonts w:asciiTheme="majorBidi" w:hAnsiTheme="majorBidi" w:cstheme="majorBidi"/>
        </w:rPr>
        <w:t xml:space="preserve"> at 13:00 in the city of Semnan </w:t>
      </w:r>
      <w:r w:rsidR="00237550" w:rsidRPr="00860BB1">
        <w:rPr>
          <w:rFonts w:asciiTheme="majorBidi" w:hAnsiTheme="majorBidi" w:cstheme="majorBidi"/>
        </w:rPr>
        <w:t>were</w:t>
      </w:r>
      <w:r w:rsidRPr="00860BB1">
        <w:rPr>
          <w:rFonts w:asciiTheme="majorBidi" w:hAnsiTheme="majorBidi" w:cstheme="majorBidi"/>
        </w:rPr>
        <w:t xml:space="preserve"> considered </w:t>
      </w:r>
      <w:r w:rsidR="00237550" w:rsidRPr="00860BB1">
        <w:rPr>
          <w:rFonts w:asciiTheme="majorBidi" w:hAnsiTheme="majorBidi" w:cstheme="majorBidi"/>
        </w:rPr>
        <w:t>in this research as it was</w:t>
      </w:r>
      <w:r w:rsidRPr="00860BB1">
        <w:rPr>
          <w:rFonts w:asciiTheme="majorBidi" w:hAnsiTheme="majorBidi" w:cstheme="majorBidi"/>
        </w:rPr>
        <w:t xml:space="preserve"> hot compared to other days of the year, when the ambient temperature reache</w:t>
      </w:r>
      <w:r w:rsidR="00237550" w:rsidRPr="00860BB1">
        <w:rPr>
          <w:rFonts w:asciiTheme="majorBidi" w:hAnsiTheme="majorBidi" w:cstheme="majorBidi"/>
        </w:rPr>
        <w:t>d</w:t>
      </w:r>
      <w:r w:rsidRPr="00860BB1">
        <w:rPr>
          <w:rFonts w:asciiTheme="majorBidi" w:hAnsiTheme="majorBidi" w:cstheme="majorBidi"/>
        </w:rPr>
        <w:t xml:space="preserve"> 308 Kelvin.</w:t>
      </w:r>
      <w:r w:rsidR="00237550" w:rsidRPr="00860BB1">
        <w:rPr>
          <w:rFonts w:asciiTheme="majorBidi" w:hAnsiTheme="majorBidi" w:cstheme="majorBidi"/>
        </w:rPr>
        <w:t xml:space="preserve"> Table 3 provides</w:t>
      </w:r>
      <w:r w:rsidRPr="00860BB1">
        <w:rPr>
          <w:rFonts w:asciiTheme="majorBidi" w:hAnsiTheme="majorBidi" w:cstheme="majorBidi"/>
        </w:rPr>
        <w:t xml:space="preserve"> the temperature of different parts of the project</w:t>
      </w:r>
      <w:r w:rsidR="00237550" w:rsidRPr="00860BB1">
        <w:rPr>
          <w:rFonts w:asciiTheme="majorBidi" w:hAnsiTheme="majorBidi" w:cstheme="majorBidi"/>
        </w:rPr>
        <w:t>, according to the simulation made by Ansys Fluent software</w:t>
      </w:r>
      <w:r w:rsidRPr="00860BB1">
        <w:rPr>
          <w:rFonts w:asciiTheme="majorBidi" w:hAnsiTheme="majorBidi" w:cstheme="majorBidi"/>
        </w:rPr>
        <w:t xml:space="preserve">. The temperature information is expressed as the lowest and highest temperature obtained in the software for each part, which can be </w:t>
      </w:r>
      <w:r w:rsidR="00237550" w:rsidRPr="00860BB1">
        <w:rPr>
          <w:rFonts w:asciiTheme="majorBidi" w:hAnsiTheme="majorBidi" w:cstheme="majorBidi"/>
        </w:rPr>
        <w:t>observed</w:t>
      </w:r>
      <w:r w:rsidRPr="00860BB1">
        <w:rPr>
          <w:rFonts w:asciiTheme="majorBidi" w:hAnsiTheme="majorBidi" w:cstheme="majorBidi"/>
        </w:rPr>
        <w:t xml:space="preserve"> in </w:t>
      </w:r>
      <w:r w:rsidR="00237550" w:rsidRPr="00860BB1">
        <w:rPr>
          <w:rFonts w:asciiTheme="majorBidi" w:hAnsiTheme="majorBidi" w:cstheme="majorBidi"/>
        </w:rPr>
        <w:t>Figures</w:t>
      </w:r>
      <w:r w:rsidRPr="00860BB1">
        <w:rPr>
          <w:rFonts w:asciiTheme="majorBidi" w:hAnsiTheme="majorBidi" w:cstheme="majorBidi"/>
        </w:rPr>
        <w:t xml:space="preserve"> (1</w:t>
      </w:r>
      <w:r w:rsidR="007A0D11">
        <w:rPr>
          <w:rFonts w:asciiTheme="majorBidi" w:hAnsiTheme="majorBidi" w:cstheme="majorBidi"/>
        </w:rPr>
        <w:t>1</w:t>
      </w:r>
      <w:r w:rsidRPr="00860BB1">
        <w:rPr>
          <w:rFonts w:asciiTheme="majorBidi" w:hAnsiTheme="majorBidi" w:cstheme="majorBidi"/>
        </w:rPr>
        <w:t>, 1</w:t>
      </w:r>
      <w:r w:rsidR="007A0D11">
        <w:rPr>
          <w:rFonts w:asciiTheme="majorBidi" w:hAnsiTheme="majorBidi" w:cstheme="majorBidi"/>
        </w:rPr>
        <w:t>6</w:t>
      </w:r>
      <w:r w:rsidR="00237550" w:rsidRPr="00860BB1">
        <w:rPr>
          <w:rFonts w:asciiTheme="majorBidi" w:hAnsiTheme="majorBidi" w:cstheme="majorBidi"/>
        </w:rPr>
        <w:t>,</w:t>
      </w:r>
      <w:r w:rsidRPr="00860BB1">
        <w:rPr>
          <w:rFonts w:asciiTheme="majorBidi" w:hAnsiTheme="majorBidi" w:cstheme="majorBidi"/>
        </w:rPr>
        <w:t xml:space="preserve"> and 1</w:t>
      </w:r>
      <w:r w:rsidR="007A0D11">
        <w:rPr>
          <w:rFonts w:asciiTheme="majorBidi" w:hAnsiTheme="majorBidi" w:cstheme="majorBidi"/>
        </w:rPr>
        <w:t>7</w:t>
      </w:r>
      <w:r w:rsidRPr="00860BB1">
        <w:rPr>
          <w:rFonts w:asciiTheme="majorBidi" w:hAnsiTheme="majorBidi" w:cstheme="majorBidi"/>
        </w:rPr>
        <w:t>).</w:t>
      </w:r>
    </w:p>
    <w:p w14:paraId="02A34369" w14:textId="09679B62" w:rsidR="009621BF" w:rsidRPr="00860BB1" w:rsidRDefault="009621BF" w:rsidP="004756AF">
      <w:pPr>
        <w:spacing w:line="360" w:lineRule="auto"/>
        <w:jc w:val="center"/>
        <w:rPr>
          <w:rFonts w:asciiTheme="majorBidi" w:hAnsiTheme="majorBidi" w:cstheme="majorBidi"/>
        </w:rPr>
      </w:pPr>
      <w:r w:rsidRPr="00AE5B25">
        <w:rPr>
          <w:rFonts w:asciiTheme="majorBidi" w:hAnsiTheme="majorBidi" w:cstheme="majorBidi"/>
          <w:b/>
          <w:bCs/>
        </w:rPr>
        <w:t>Table 3</w:t>
      </w:r>
      <w:r w:rsidR="00237550" w:rsidRPr="00AE5B25">
        <w:rPr>
          <w:rFonts w:asciiTheme="majorBidi" w:hAnsiTheme="majorBidi" w:cstheme="majorBidi"/>
          <w:b/>
          <w:bCs/>
        </w:rPr>
        <w:t>.</w:t>
      </w:r>
      <w:r w:rsidRPr="00860BB1">
        <w:rPr>
          <w:rFonts w:asciiTheme="majorBidi" w:hAnsiTheme="majorBidi" w:cstheme="majorBidi"/>
        </w:rPr>
        <w:t xml:space="preserve"> The ambient temperature compared to the air temperature around the facade, the temperature of the primary wall</w:t>
      </w:r>
      <w:r w:rsidR="00D22AE3" w:rsidRPr="00860BB1">
        <w:rPr>
          <w:rFonts w:asciiTheme="majorBidi" w:hAnsiTheme="majorBidi" w:cstheme="majorBidi"/>
        </w:rPr>
        <w:t>,</w:t>
      </w:r>
      <w:r w:rsidRPr="00860BB1">
        <w:rPr>
          <w:rFonts w:asciiTheme="majorBidi" w:hAnsiTheme="majorBidi" w:cstheme="majorBidi"/>
        </w:rPr>
        <w:t xml:space="preserve"> and the temperature of the modules obtained through simulation in Ansys Fluent </w:t>
      </w:r>
    </w:p>
    <w:tbl>
      <w:tblPr>
        <w:tblStyle w:val="TableGrid"/>
        <w:tblW w:w="918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1890"/>
        <w:gridCol w:w="2070"/>
        <w:gridCol w:w="2160"/>
      </w:tblGrid>
      <w:tr w:rsidR="00AE5B25" w14:paraId="31981F0B" w14:textId="77777777" w:rsidTr="00AE5B25">
        <w:tc>
          <w:tcPr>
            <w:tcW w:w="3060" w:type="dxa"/>
            <w:tcBorders>
              <w:top w:val="single" w:sz="4" w:space="0" w:color="auto"/>
              <w:bottom w:val="single" w:sz="4" w:space="0" w:color="auto"/>
            </w:tcBorders>
          </w:tcPr>
          <w:p w14:paraId="6B9719C8" w14:textId="4B32B670" w:rsidR="00AE5B25" w:rsidRPr="00AE5B25" w:rsidRDefault="00AE5B25" w:rsidP="00066DEE">
            <w:pPr>
              <w:spacing w:line="360" w:lineRule="auto"/>
              <w:jc w:val="both"/>
              <w:rPr>
                <w:rFonts w:asciiTheme="majorBidi" w:hAnsiTheme="majorBidi" w:cstheme="majorBidi"/>
                <w:sz w:val="20"/>
                <w:szCs w:val="20"/>
              </w:rPr>
            </w:pPr>
            <w:r w:rsidRPr="00AE5B25">
              <w:rPr>
                <w:rFonts w:asciiTheme="majorBidi" w:hAnsiTheme="majorBidi" w:cstheme="majorBidi"/>
                <w:b/>
                <w:bCs/>
                <w:sz w:val="20"/>
                <w:szCs w:val="20"/>
              </w:rPr>
              <w:t>Object</w:t>
            </w:r>
          </w:p>
        </w:tc>
        <w:tc>
          <w:tcPr>
            <w:tcW w:w="1890" w:type="dxa"/>
            <w:tcBorders>
              <w:top w:val="single" w:sz="4" w:space="0" w:color="auto"/>
              <w:bottom w:val="single" w:sz="4" w:space="0" w:color="auto"/>
            </w:tcBorders>
          </w:tcPr>
          <w:p w14:paraId="5431941E" w14:textId="70FAAD5C" w:rsidR="00AE5B25" w:rsidRPr="00AE5B25" w:rsidRDefault="00AE5B25" w:rsidP="00066DEE">
            <w:pPr>
              <w:spacing w:line="360" w:lineRule="auto"/>
              <w:jc w:val="both"/>
              <w:rPr>
                <w:rFonts w:asciiTheme="majorBidi" w:hAnsiTheme="majorBidi" w:cstheme="majorBidi"/>
                <w:sz w:val="20"/>
                <w:szCs w:val="20"/>
              </w:rPr>
            </w:pPr>
            <w:r w:rsidRPr="00AE5B25">
              <w:rPr>
                <w:rFonts w:asciiTheme="majorBidi" w:hAnsiTheme="majorBidi" w:cstheme="majorBidi"/>
                <w:b/>
                <w:bCs/>
                <w:sz w:val="20"/>
                <w:szCs w:val="20"/>
              </w:rPr>
              <w:t>Minimum Temperature</w:t>
            </w:r>
            <w:r>
              <w:rPr>
                <w:rFonts w:asciiTheme="majorBidi" w:hAnsiTheme="majorBidi" w:cstheme="majorBidi"/>
                <w:b/>
                <w:bCs/>
                <w:sz w:val="20"/>
                <w:szCs w:val="20"/>
              </w:rPr>
              <w:t xml:space="preserve"> </w:t>
            </w:r>
            <w:r w:rsidRPr="00AE5B25">
              <w:rPr>
                <w:rFonts w:asciiTheme="majorBidi" w:hAnsiTheme="majorBidi" w:cstheme="majorBidi"/>
                <w:b/>
                <w:bCs/>
                <w:sz w:val="20"/>
                <w:szCs w:val="20"/>
              </w:rPr>
              <w:t>(k)</w:t>
            </w:r>
          </w:p>
        </w:tc>
        <w:tc>
          <w:tcPr>
            <w:tcW w:w="2070" w:type="dxa"/>
            <w:tcBorders>
              <w:top w:val="single" w:sz="4" w:space="0" w:color="auto"/>
              <w:bottom w:val="single" w:sz="4" w:space="0" w:color="auto"/>
            </w:tcBorders>
          </w:tcPr>
          <w:p w14:paraId="6DE3AF55" w14:textId="1A34163C" w:rsidR="00AE5B25" w:rsidRPr="00AE5B25" w:rsidRDefault="00AE5B25" w:rsidP="00066DEE">
            <w:pPr>
              <w:spacing w:line="360" w:lineRule="auto"/>
              <w:jc w:val="both"/>
              <w:rPr>
                <w:rFonts w:asciiTheme="majorBidi" w:hAnsiTheme="majorBidi" w:cstheme="majorBidi"/>
                <w:sz w:val="20"/>
                <w:szCs w:val="20"/>
              </w:rPr>
            </w:pPr>
            <w:r w:rsidRPr="00AE5B25">
              <w:rPr>
                <w:rFonts w:asciiTheme="majorBidi" w:hAnsiTheme="majorBidi" w:cstheme="majorBidi"/>
                <w:b/>
                <w:bCs/>
                <w:sz w:val="20"/>
                <w:szCs w:val="20"/>
              </w:rPr>
              <w:t>Average Temperature (k)</w:t>
            </w:r>
          </w:p>
        </w:tc>
        <w:tc>
          <w:tcPr>
            <w:tcW w:w="2160" w:type="dxa"/>
            <w:tcBorders>
              <w:top w:val="single" w:sz="4" w:space="0" w:color="auto"/>
              <w:bottom w:val="single" w:sz="4" w:space="0" w:color="auto"/>
            </w:tcBorders>
          </w:tcPr>
          <w:p w14:paraId="52CA2FC9" w14:textId="5B45C1B4" w:rsidR="00AE5B25" w:rsidRPr="00AE5B25" w:rsidRDefault="00AE5B25" w:rsidP="00066DEE">
            <w:pPr>
              <w:spacing w:line="360" w:lineRule="auto"/>
              <w:jc w:val="both"/>
              <w:rPr>
                <w:rFonts w:asciiTheme="majorBidi" w:hAnsiTheme="majorBidi" w:cstheme="majorBidi"/>
                <w:sz w:val="20"/>
                <w:szCs w:val="20"/>
              </w:rPr>
            </w:pPr>
            <w:r w:rsidRPr="00AE5B25">
              <w:rPr>
                <w:rFonts w:asciiTheme="majorBidi" w:hAnsiTheme="majorBidi" w:cstheme="majorBidi"/>
                <w:b/>
                <w:bCs/>
                <w:sz w:val="20"/>
                <w:szCs w:val="20"/>
              </w:rPr>
              <w:t>Maximum Temperature (k)</w:t>
            </w:r>
          </w:p>
        </w:tc>
      </w:tr>
      <w:tr w:rsidR="00AE5B25" w14:paraId="419F67CD" w14:textId="77777777" w:rsidTr="00AE5B25">
        <w:tc>
          <w:tcPr>
            <w:tcW w:w="3060" w:type="dxa"/>
            <w:tcBorders>
              <w:top w:val="single" w:sz="4" w:space="0" w:color="auto"/>
            </w:tcBorders>
          </w:tcPr>
          <w:p w14:paraId="0624FFF4" w14:textId="738DC073" w:rsidR="00AE5B25" w:rsidRPr="00AE5B25" w:rsidRDefault="00AE5B25" w:rsidP="00066DEE">
            <w:pPr>
              <w:spacing w:line="360" w:lineRule="auto"/>
              <w:jc w:val="both"/>
              <w:rPr>
                <w:rFonts w:asciiTheme="majorBidi" w:hAnsiTheme="majorBidi" w:cstheme="majorBidi"/>
                <w:sz w:val="20"/>
                <w:szCs w:val="20"/>
              </w:rPr>
            </w:pPr>
            <w:r w:rsidRPr="00AE5B25">
              <w:rPr>
                <w:rFonts w:asciiTheme="majorBidi" w:hAnsiTheme="majorBidi" w:cstheme="majorBidi"/>
                <w:sz w:val="20"/>
                <w:szCs w:val="20"/>
              </w:rPr>
              <w:t>Ambient</w:t>
            </w:r>
          </w:p>
        </w:tc>
        <w:tc>
          <w:tcPr>
            <w:tcW w:w="1890" w:type="dxa"/>
            <w:tcBorders>
              <w:top w:val="single" w:sz="4" w:space="0" w:color="auto"/>
            </w:tcBorders>
          </w:tcPr>
          <w:p w14:paraId="240DC36E" w14:textId="1EB6F7AB" w:rsidR="00AE5B25" w:rsidRPr="00AE5B25" w:rsidRDefault="009676F9" w:rsidP="00066DEE">
            <w:pPr>
              <w:spacing w:line="360" w:lineRule="auto"/>
              <w:jc w:val="both"/>
              <w:rPr>
                <w:rFonts w:asciiTheme="majorBidi" w:hAnsiTheme="majorBidi" w:cstheme="majorBidi"/>
                <w:sz w:val="20"/>
                <w:szCs w:val="20"/>
              </w:rPr>
            </w:pPr>
            <w:r>
              <w:rPr>
                <w:rFonts w:asciiTheme="majorBidi" w:hAnsiTheme="majorBidi" w:cstheme="majorBidi"/>
                <w:sz w:val="20"/>
                <w:szCs w:val="20"/>
              </w:rPr>
              <w:t>308</w:t>
            </w:r>
          </w:p>
        </w:tc>
        <w:tc>
          <w:tcPr>
            <w:tcW w:w="2070" w:type="dxa"/>
            <w:tcBorders>
              <w:top w:val="single" w:sz="4" w:space="0" w:color="auto"/>
            </w:tcBorders>
          </w:tcPr>
          <w:p w14:paraId="7A0D8ACD" w14:textId="5FD73558" w:rsidR="00AE5B25" w:rsidRPr="00AE5B25" w:rsidRDefault="009676F9" w:rsidP="00066DEE">
            <w:pPr>
              <w:spacing w:line="360" w:lineRule="auto"/>
              <w:jc w:val="both"/>
              <w:rPr>
                <w:rFonts w:asciiTheme="majorBidi" w:hAnsiTheme="majorBidi" w:cstheme="majorBidi"/>
                <w:sz w:val="20"/>
                <w:szCs w:val="20"/>
              </w:rPr>
            </w:pPr>
            <w:r>
              <w:rPr>
                <w:rFonts w:asciiTheme="majorBidi" w:hAnsiTheme="majorBidi" w:cstheme="majorBidi"/>
                <w:sz w:val="20"/>
                <w:szCs w:val="20"/>
              </w:rPr>
              <w:t>308</w:t>
            </w:r>
          </w:p>
        </w:tc>
        <w:tc>
          <w:tcPr>
            <w:tcW w:w="2160" w:type="dxa"/>
            <w:tcBorders>
              <w:top w:val="single" w:sz="4" w:space="0" w:color="auto"/>
            </w:tcBorders>
          </w:tcPr>
          <w:p w14:paraId="7492DFC4" w14:textId="5DCF36B7" w:rsidR="00AE5B25" w:rsidRPr="00AE5B25" w:rsidRDefault="009676F9" w:rsidP="00066DEE">
            <w:pPr>
              <w:spacing w:line="360" w:lineRule="auto"/>
              <w:jc w:val="both"/>
              <w:rPr>
                <w:rFonts w:asciiTheme="majorBidi" w:hAnsiTheme="majorBidi" w:cstheme="majorBidi"/>
                <w:sz w:val="20"/>
                <w:szCs w:val="20"/>
              </w:rPr>
            </w:pPr>
            <w:r>
              <w:rPr>
                <w:rFonts w:asciiTheme="majorBidi" w:hAnsiTheme="majorBidi" w:cstheme="majorBidi"/>
                <w:sz w:val="20"/>
                <w:szCs w:val="20"/>
              </w:rPr>
              <w:t>308</w:t>
            </w:r>
          </w:p>
        </w:tc>
      </w:tr>
      <w:tr w:rsidR="00AE5B25" w14:paraId="5844F7DD" w14:textId="77777777" w:rsidTr="00AE5B25">
        <w:tc>
          <w:tcPr>
            <w:tcW w:w="3060" w:type="dxa"/>
          </w:tcPr>
          <w:p w14:paraId="328342DF" w14:textId="201CECD9" w:rsidR="00AE5B25" w:rsidRPr="00AE5B25" w:rsidRDefault="00AE5B25" w:rsidP="00066DEE">
            <w:pPr>
              <w:spacing w:line="360" w:lineRule="auto"/>
              <w:jc w:val="both"/>
              <w:rPr>
                <w:rFonts w:asciiTheme="majorBidi" w:hAnsiTheme="majorBidi" w:cstheme="majorBidi"/>
                <w:sz w:val="20"/>
                <w:szCs w:val="20"/>
              </w:rPr>
            </w:pPr>
            <w:r w:rsidRPr="00AE5B25">
              <w:rPr>
                <w:rFonts w:asciiTheme="majorBidi" w:hAnsiTheme="majorBidi" w:cstheme="majorBidi"/>
                <w:sz w:val="20"/>
                <w:szCs w:val="20"/>
              </w:rPr>
              <w:t>Air near the facade</w:t>
            </w:r>
          </w:p>
        </w:tc>
        <w:tc>
          <w:tcPr>
            <w:tcW w:w="1890" w:type="dxa"/>
          </w:tcPr>
          <w:p w14:paraId="3F23409A" w14:textId="6CBA7F44" w:rsidR="00AE5B25" w:rsidRPr="00AE5B25" w:rsidRDefault="00AE5B25" w:rsidP="00066DEE">
            <w:pPr>
              <w:spacing w:line="360" w:lineRule="auto"/>
              <w:jc w:val="both"/>
              <w:rPr>
                <w:rFonts w:asciiTheme="majorBidi" w:hAnsiTheme="majorBidi" w:cstheme="majorBidi"/>
                <w:sz w:val="20"/>
                <w:szCs w:val="20"/>
              </w:rPr>
            </w:pPr>
            <w:r w:rsidRPr="00AE5B25">
              <w:rPr>
                <w:rFonts w:asciiTheme="majorBidi" w:hAnsiTheme="majorBidi" w:cstheme="majorBidi"/>
                <w:sz w:val="20"/>
                <w:szCs w:val="20"/>
              </w:rPr>
              <w:t>310</w:t>
            </w:r>
          </w:p>
        </w:tc>
        <w:tc>
          <w:tcPr>
            <w:tcW w:w="2070" w:type="dxa"/>
          </w:tcPr>
          <w:p w14:paraId="7AA0601E" w14:textId="797F69D8" w:rsidR="00AE5B25" w:rsidRPr="00AE5B25" w:rsidRDefault="00AE5B25" w:rsidP="00066DEE">
            <w:pPr>
              <w:spacing w:line="360" w:lineRule="auto"/>
              <w:jc w:val="both"/>
              <w:rPr>
                <w:rFonts w:asciiTheme="majorBidi" w:hAnsiTheme="majorBidi" w:cstheme="majorBidi"/>
                <w:sz w:val="20"/>
                <w:szCs w:val="20"/>
              </w:rPr>
            </w:pPr>
            <w:r w:rsidRPr="00AE5B25">
              <w:rPr>
                <w:rFonts w:asciiTheme="majorBidi" w:hAnsiTheme="majorBidi" w:cstheme="majorBidi"/>
                <w:sz w:val="20"/>
                <w:szCs w:val="20"/>
              </w:rPr>
              <w:t>313.76</w:t>
            </w:r>
          </w:p>
        </w:tc>
        <w:tc>
          <w:tcPr>
            <w:tcW w:w="2160" w:type="dxa"/>
          </w:tcPr>
          <w:p w14:paraId="75946072" w14:textId="280C859F" w:rsidR="00AE5B25" w:rsidRPr="00AE5B25" w:rsidRDefault="00AE5B25" w:rsidP="00066DEE">
            <w:pPr>
              <w:spacing w:line="360" w:lineRule="auto"/>
              <w:jc w:val="both"/>
              <w:rPr>
                <w:rFonts w:asciiTheme="majorBidi" w:hAnsiTheme="majorBidi" w:cstheme="majorBidi"/>
                <w:sz w:val="20"/>
                <w:szCs w:val="20"/>
              </w:rPr>
            </w:pPr>
            <w:r w:rsidRPr="00AE5B25">
              <w:rPr>
                <w:rFonts w:asciiTheme="majorBidi" w:hAnsiTheme="majorBidi" w:cstheme="majorBidi"/>
                <w:sz w:val="20"/>
                <w:szCs w:val="20"/>
              </w:rPr>
              <w:t>320</w:t>
            </w:r>
          </w:p>
        </w:tc>
      </w:tr>
      <w:tr w:rsidR="00AE5B25" w14:paraId="4B940ED7" w14:textId="77777777" w:rsidTr="00AE5B25">
        <w:tc>
          <w:tcPr>
            <w:tcW w:w="3060" w:type="dxa"/>
          </w:tcPr>
          <w:p w14:paraId="24D205EB" w14:textId="10B6F80F" w:rsidR="00AE5B25" w:rsidRPr="00AE5B25" w:rsidRDefault="00AE5B25" w:rsidP="00066DEE">
            <w:pPr>
              <w:spacing w:line="360" w:lineRule="auto"/>
              <w:jc w:val="both"/>
              <w:rPr>
                <w:rFonts w:asciiTheme="majorBidi" w:hAnsiTheme="majorBidi" w:cstheme="majorBidi"/>
                <w:sz w:val="20"/>
                <w:szCs w:val="20"/>
              </w:rPr>
            </w:pPr>
            <w:r w:rsidRPr="00AE5B25">
              <w:rPr>
                <w:rFonts w:asciiTheme="majorBidi" w:hAnsiTheme="majorBidi" w:cstheme="majorBidi"/>
                <w:sz w:val="20"/>
                <w:szCs w:val="20"/>
              </w:rPr>
              <w:t>Initial wall without second facade</w:t>
            </w:r>
          </w:p>
        </w:tc>
        <w:tc>
          <w:tcPr>
            <w:tcW w:w="1890" w:type="dxa"/>
          </w:tcPr>
          <w:p w14:paraId="22B2A7F5" w14:textId="49B13AA8" w:rsidR="00AE5B25" w:rsidRPr="00AE5B25" w:rsidRDefault="00AE5B25" w:rsidP="00066DEE">
            <w:pPr>
              <w:spacing w:line="360" w:lineRule="auto"/>
              <w:jc w:val="both"/>
              <w:rPr>
                <w:rFonts w:asciiTheme="majorBidi" w:hAnsiTheme="majorBidi" w:cstheme="majorBidi"/>
                <w:sz w:val="20"/>
                <w:szCs w:val="20"/>
              </w:rPr>
            </w:pPr>
            <w:r w:rsidRPr="00AE5B25">
              <w:rPr>
                <w:rFonts w:asciiTheme="majorBidi" w:hAnsiTheme="majorBidi" w:cstheme="majorBidi"/>
                <w:sz w:val="20"/>
                <w:szCs w:val="20"/>
              </w:rPr>
              <w:t>335</w:t>
            </w:r>
          </w:p>
        </w:tc>
        <w:tc>
          <w:tcPr>
            <w:tcW w:w="2070" w:type="dxa"/>
          </w:tcPr>
          <w:p w14:paraId="19DB47AA" w14:textId="036EEBDF" w:rsidR="00AE5B25" w:rsidRPr="00AE5B25" w:rsidRDefault="00AE5B25" w:rsidP="00066DEE">
            <w:pPr>
              <w:spacing w:line="360" w:lineRule="auto"/>
              <w:jc w:val="both"/>
              <w:rPr>
                <w:rFonts w:asciiTheme="majorBidi" w:hAnsiTheme="majorBidi" w:cstheme="majorBidi"/>
                <w:sz w:val="20"/>
                <w:szCs w:val="20"/>
              </w:rPr>
            </w:pPr>
            <w:r w:rsidRPr="00AE5B25">
              <w:rPr>
                <w:rFonts w:asciiTheme="majorBidi" w:hAnsiTheme="majorBidi" w:cstheme="majorBidi"/>
                <w:sz w:val="20"/>
                <w:szCs w:val="20"/>
              </w:rPr>
              <w:t>340</w:t>
            </w:r>
          </w:p>
        </w:tc>
        <w:tc>
          <w:tcPr>
            <w:tcW w:w="2160" w:type="dxa"/>
          </w:tcPr>
          <w:p w14:paraId="0C58F3F7" w14:textId="515B8BF3" w:rsidR="00AE5B25" w:rsidRPr="00AE5B25" w:rsidRDefault="00AE5B25" w:rsidP="00066DEE">
            <w:pPr>
              <w:spacing w:line="360" w:lineRule="auto"/>
              <w:jc w:val="both"/>
              <w:rPr>
                <w:rFonts w:asciiTheme="majorBidi" w:hAnsiTheme="majorBidi" w:cstheme="majorBidi"/>
                <w:sz w:val="20"/>
                <w:szCs w:val="20"/>
              </w:rPr>
            </w:pPr>
            <w:r w:rsidRPr="00AE5B25">
              <w:rPr>
                <w:rFonts w:asciiTheme="majorBidi" w:hAnsiTheme="majorBidi" w:cstheme="majorBidi"/>
                <w:sz w:val="20"/>
                <w:szCs w:val="20"/>
              </w:rPr>
              <w:t>345</w:t>
            </w:r>
          </w:p>
        </w:tc>
      </w:tr>
      <w:tr w:rsidR="00AE5B25" w14:paraId="09C13D4E" w14:textId="77777777" w:rsidTr="00AE5B25">
        <w:tc>
          <w:tcPr>
            <w:tcW w:w="3060" w:type="dxa"/>
          </w:tcPr>
          <w:p w14:paraId="4A7DBEC7" w14:textId="565705E7" w:rsidR="00AE5B25" w:rsidRPr="00AE5B25" w:rsidRDefault="00AE5B25" w:rsidP="00066DEE">
            <w:pPr>
              <w:spacing w:line="360" w:lineRule="auto"/>
              <w:jc w:val="both"/>
              <w:rPr>
                <w:rFonts w:asciiTheme="majorBidi" w:hAnsiTheme="majorBidi" w:cstheme="majorBidi"/>
                <w:sz w:val="20"/>
                <w:szCs w:val="20"/>
              </w:rPr>
            </w:pPr>
            <w:r w:rsidRPr="00AE5B25">
              <w:rPr>
                <w:rFonts w:asciiTheme="majorBidi" w:hAnsiTheme="majorBidi" w:cstheme="majorBidi"/>
                <w:sz w:val="20"/>
                <w:szCs w:val="20"/>
              </w:rPr>
              <w:t>Initial wall with second facade</w:t>
            </w:r>
          </w:p>
        </w:tc>
        <w:tc>
          <w:tcPr>
            <w:tcW w:w="1890" w:type="dxa"/>
          </w:tcPr>
          <w:p w14:paraId="0F16D915" w14:textId="2F2408B0" w:rsidR="00AE5B25" w:rsidRPr="00AE5B25" w:rsidRDefault="00AE5B25" w:rsidP="00066DEE">
            <w:pPr>
              <w:spacing w:line="360" w:lineRule="auto"/>
              <w:jc w:val="both"/>
              <w:rPr>
                <w:rFonts w:asciiTheme="majorBidi" w:hAnsiTheme="majorBidi" w:cstheme="majorBidi"/>
                <w:sz w:val="20"/>
                <w:szCs w:val="20"/>
              </w:rPr>
            </w:pPr>
            <w:r w:rsidRPr="00AE5B25">
              <w:rPr>
                <w:rFonts w:asciiTheme="majorBidi" w:hAnsiTheme="majorBidi" w:cstheme="majorBidi"/>
                <w:sz w:val="20"/>
                <w:szCs w:val="20"/>
              </w:rPr>
              <w:t>315</w:t>
            </w:r>
          </w:p>
        </w:tc>
        <w:tc>
          <w:tcPr>
            <w:tcW w:w="2070" w:type="dxa"/>
          </w:tcPr>
          <w:p w14:paraId="4C8727A6" w14:textId="7452CA6A" w:rsidR="00AE5B25" w:rsidRPr="00AE5B25" w:rsidRDefault="00AE5B25" w:rsidP="00066DEE">
            <w:pPr>
              <w:spacing w:line="360" w:lineRule="auto"/>
              <w:jc w:val="both"/>
              <w:rPr>
                <w:rFonts w:asciiTheme="majorBidi" w:hAnsiTheme="majorBidi" w:cstheme="majorBidi"/>
                <w:sz w:val="20"/>
                <w:szCs w:val="20"/>
              </w:rPr>
            </w:pPr>
            <w:r w:rsidRPr="00AE5B25">
              <w:rPr>
                <w:rFonts w:asciiTheme="majorBidi" w:hAnsiTheme="majorBidi" w:cstheme="majorBidi"/>
                <w:sz w:val="20"/>
                <w:szCs w:val="20"/>
              </w:rPr>
              <w:t>320</w:t>
            </w:r>
          </w:p>
        </w:tc>
        <w:tc>
          <w:tcPr>
            <w:tcW w:w="2160" w:type="dxa"/>
          </w:tcPr>
          <w:p w14:paraId="7808EEE2" w14:textId="76A831EA" w:rsidR="00AE5B25" w:rsidRPr="00AE5B25" w:rsidRDefault="00AE5B25" w:rsidP="00066DEE">
            <w:pPr>
              <w:spacing w:line="360" w:lineRule="auto"/>
              <w:jc w:val="both"/>
              <w:rPr>
                <w:rFonts w:asciiTheme="majorBidi" w:hAnsiTheme="majorBidi" w:cstheme="majorBidi"/>
                <w:sz w:val="20"/>
                <w:szCs w:val="20"/>
              </w:rPr>
            </w:pPr>
            <w:r w:rsidRPr="00AE5B25">
              <w:rPr>
                <w:rFonts w:asciiTheme="majorBidi" w:hAnsiTheme="majorBidi" w:cstheme="majorBidi"/>
                <w:sz w:val="20"/>
                <w:szCs w:val="20"/>
              </w:rPr>
              <w:t>325</w:t>
            </w:r>
          </w:p>
        </w:tc>
      </w:tr>
      <w:tr w:rsidR="00AE5B25" w14:paraId="27A20CF1" w14:textId="77777777" w:rsidTr="00AE5B25">
        <w:tc>
          <w:tcPr>
            <w:tcW w:w="3060" w:type="dxa"/>
          </w:tcPr>
          <w:p w14:paraId="656AB961" w14:textId="638A606F" w:rsidR="00AE5B25" w:rsidRPr="00AE5B25" w:rsidRDefault="00AE5B25" w:rsidP="00066DEE">
            <w:pPr>
              <w:spacing w:line="360" w:lineRule="auto"/>
              <w:jc w:val="both"/>
              <w:rPr>
                <w:rFonts w:asciiTheme="majorBidi" w:hAnsiTheme="majorBidi" w:cstheme="majorBidi"/>
                <w:sz w:val="20"/>
                <w:szCs w:val="20"/>
              </w:rPr>
            </w:pPr>
            <w:r w:rsidRPr="00AE5B25">
              <w:rPr>
                <w:rFonts w:asciiTheme="majorBidi" w:hAnsiTheme="majorBidi" w:cstheme="majorBidi"/>
                <w:sz w:val="20"/>
                <w:szCs w:val="20"/>
              </w:rPr>
              <w:t>Al modules</w:t>
            </w:r>
          </w:p>
        </w:tc>
        <w:tc>
          <w:tcPr>
            <w:tcW w:w="1890" w:type="dxa"/>
          </w:tcPr>
          <w:p w14:paraId="68D4CBFA" w14:textId="146E109F" w:rsidR="00AE5B25" w:rsidRPr="00AE5B25" w:rsidRDefault="00AE5B25" w:rsidP="00066DEE">
            <w:pPr>
              <w:spacing w:line="360" w:lineRule="auto"/>
              <w:jc w:val="both"/>
              <w:rPr>
                <w:rFonts w:asciiTheme="majorBidi" w:hAnsiTheme="majorBidi" w:cstheme="majorBidi"/>
                <w:sz w:val="20"/>
                <w:szCs w:val="20"/>
              </w:rPr>
            </w:pPr>
            <w:r w:rsidRPr="00AE5B25">
              <w:rPr>
                <w:rFonts w:asciiTheme="majorBidi" w:hAnsiTheme="majorBidi" w:cstheme="majorBidi"/>
                <w:sz w:val="20"/>
                <w:szCs w:val="20"/>
              </w:rPr>
              <w:t>328</w:t>
            </w:r>
          </w:p>
        </w:tc>
        <w:tc>
          <w:tcPr>
            <w:tcW w:w="2070" w:type="dxa"/>
          </w:tcPr>
          <w:p w14:paraId="4096A2E0" w14:textId="2D8FCE2D" w:rsidR="00AE5B25" w:rsidRPr="00AE5B25" w:rsidRDefault="00AE5B25" w:rsidP="00066DEE">
            <w:pPr>
              <w:spacing w:line="360" w:lineRule="auto"/>
              <w:jc w:val="both"/>
              <w:rPr>
                <w:rFonts w:asciiTheme="majorBidi" w:hAnsiTheme="majorBidi" w:cstheme="majorBidi"/>
                <w:sz w:val="20"/>
                <w:szCs w:val="20"/>
              </w:rPr>
            </w:pPr>
            <w:r w:rsidRPr="00AE5B25">
              <w:rPr>
                <w:rFonts w:asciiTheme="majorBidi" w:hAnsiTheme="majorBidi" w:cstheme="majorBidi"/>
                <w:sz w:val="20"/>
                <w:szCs w:val="20"/>
              </w:rPr>
              <w:t>335.46</w:t>
            </w:r>
          </w:p>
        </w:tc>
        <w:tc>
          <w:tcPr>
            <w:tcW w:w="2160" w:type="dxa"/>
          </w:tcPr>
          <w:p w14:paraId="6DF33E18" w14:textId="00E56B0B" w:rsidR="00AE5B25" w:rsidRPr="00AE5B25" w:rsidRDefault="00AE5B25" w:rsidP="00066DEE">
            <w:pPr>
              <w:spacing w:line="360" w:lineRule="auto"/>
              <w:jc w:val="both"/>
              <w:rPr>
                <w:rFonts w:asciiTheme="majorBidi" w:hAnsiTheme="majorBidi" w:cstheme="majorBidi"/>
                <w:sz w:val="20"/>
                <w:szCs w:val="20"/>
              </w:rPr>
            </w:pPr>
            <w:r w:rsidRPr="00AE5B25">
              <w:rPr>
                <w:rFonts w:asciiTheme="majorBidi" w:hAnsiTheme="majorBidi" w:cstheme="majorBidi"/>
                <w:sz w:val="20"/>
                <w:szCs w:val="20"/>
              </w:rPr>
              <w:t>344</w:t>
            </w:r>
          </w:p>
        </w:tc>
      </w:tr>
      <w:tr w:rsidR="00AE5B25" w14:paraId="3454E32F" w14:textId="77777777" w:rsidTr="00AE5B25">
        <w:tc>
          <w:tcPr>
            <w:tcW w:w="3060" w:type="dxa"/>
          </w:tcPr>
          <w:p w14:paraId="7C05D008" w14:textId="4EA26348" w:rsidR="00AE5B25" w:rsidRPr="00AE5B25" w:rsidRDefault="00AE5B25" w:rsidP="00066DEE">
            <w:pPr>
              <w:spacing w:line="360" w:lineRule="auto"/>
              <w:jc w:val="both"/>
              <w:rPr>
                <w:rFonts w:asciiTheme="majorBidi" w:hAnsiTheme="majorBidi" w:cstheme="majorBidi"/>
                <w:sz w:val="20"/>
                <w:szCs w:val="20"/>
              </w:rPr>
            </w:pPr>
            <w:r w:rsidRPr="00AE5B25">
              <w:rPr>
                <w:rFonts w:asciiTheme="majorBidi" w:hAnsiTheme="majorBidi" w:cstheme="majorBidi"/>
                <w:sz w:val="20"/>
                <w:szCs w:val="20"/>
              </w:rPr>
              <w:t>Cu modules</w:t>
            </w:r>
          </w:p>
        </w:tc>
        <w:tc>
          <w:tcPr>
            <w:tcW w:w="1890" w:type="dxa"/>
          </w:tcPr>
          <w:p w14:paraId="569AE5E3" w14:textId="5D805E94" w:rsidR="00AE5B25" w:rsidRPr="00AE5B25" w:rsidRDefault="00AE5B25" w:rsidP="00066DEE">
            <w:pPr>
              <w:spacing w:line="360" w:lineRule="auto"/>
              <w:jc w:val="both"/>
              <w:rPr>
                <w:rFonts w:asciiTheme="majorBidi" w:hAnsiTheme="majorBidi" w:cstheme="majorBidi"/>
                <w:sz w:val="20"/>
                <w:szCs w:val="20"/>
              </w:rPr>
            </w:pPr>
            <w:r w:rsidRPr="00AE5B25">
              <w:rPr>
                <w:rFonts w:asciiTheme="majorBidi" w:hAnsiTheme="majorBidi" w:cstheme="majorBidi"/>
                <w:sz w:val="20"/>
                <w:szCs w:val="20"/>
              </w:rPr>
              <w:t>320</w:t>
            </w:r>
          </w:p>
        </w:tc>
        <w:tc>
          <w:tcPr>
            <w:tcW w:w="2070" w:type="dxa"/>
          </w:tcPr>
          <w:p w14:paraId="27BF6F70" w14:textId="7C483E8A" w:rsidR="00AE5B25" w:rsidRPr="00AE5B25" w:rsidRDefault="00AE5B25" w:rsidP="00066DEE">
            <w:pPr>
              <w:spacing w:line="360" w:lineRule="auto"/>
              <w:jc w:val="both"/>
              <w:rPr>
                <w:rFonts w:asciiTheme="majorBidi" w:hAnsiTheme="majorBidi" w:cstheme="majorBidi"/>
                <w:sz w:val="20"/>
                <w:szCs w:val="20"/>
              </w:rPr>
            </w:pPr>
            <w:r w:rsidRPr="00AE5B25">
              <w:rPr>
                <w:rFonts w:asciiTheme="majorBidi" w:hAnsiTheme="majorBidi" w:cstheme="majorBidi"/>
                <w:sz w:val="20"/>
                <w:szCs w:val="20"/>
              </w:rPr>
              <w:t>321.98</w:t>
            </w:r>
          </w:p>
        </w:tc>
        <w:tc>
          <w:tcPr>
            <w:tcW w:w="2160" w:type="dxa"/>
          </w:tcPr>
          <w:p w14:paraId="7622E916" w14:textId="7A942127" w:rsidR="00AE5B25" w:rsidRPr="00AE5B25" w:rsidRDefault="00AE5B25" w:rsidP="00066DEE">
            <w:pPr>
              <w:spacing w:line="360" w:lineRule="auto"/>
              <w:jc w:val="both"/>
              <w:rPr>
                <w:rFonts w:asciiTheme="majorBidi" w:hAnsiTheme="majorBidi" w:cstheme="majorBidi"/>
                <w:sz w:val="20"/>
                <w:szCs w:val="20"/>
              </w:rPr>
            </w:pPr>
            <w:r w:rsidRPr="00AE5B25">
              <w:rPr>
                <w:rFonts w:asciiTheme="majorBidi" w:hAnsiTheme="majorBidi" w:cstheme="majorBidi"/>
                <w:sz w:val="20"/>
                <w:szCs w:val="20"/>
              </w:rPr>
              <w:t>326</w:t>
            </w:r>
          </w:p>
        </w:tc>
      </w:tr>
    </w:tbl>
    <w:p w14:paraId="5AD1EB8E" w14:textId="77777777" w:rsidR="004756AF" w:rsidRDefault="004756AF" w:rsidP="00066DEE">
      <w:pPr>
        <w:spacing w:line="360" w:lineRule="auto"/>
        <w:jc w:val="both"/>
        <w:rPr>
          <w:rFonts w:asciiTheme="majorBidi" w:hAnsiTheme="majorBidi" w:cstheme="majorBidi"/>
          <w:b/>
          <w:bCs/>
          <w:sz w:val="24"/>
          <w:szCs w:val="24"/>
        </w:rPr>
      </w:pPr>
    </w:p>
    <w:p w14:paraId="2077AB08" w14:textId="77777777" w:rsidR="00B5542B" w:rsidRDefault="00B5542B" w:rsidP="00066DEE">
      <w:pPr>
        <w:spacing w:line="360" w:lineRule="auto"/>
        <w:jc w:val="both"/>
        <w:rPr>
          <w:rFonts w:asciiTheme="majorBidi" w:hAnsiTheme="majorBidi" w:cstheme="majorBidi"/>
          <w:b/>
          <w:bCs/>
          <w:sz w:val="24"/>
          <w:szCs w:val="24"/>
        </w:rPr>
      </w:pPr>
    </w:p>
    <w:p w14:paraId="29E92813" w14:textId="77777777" w:rsidR="00B5542B" w:rsidRDefault="00B5542B" w:rsidP="00066DEE">
      <w:pPr>
        <w:spacing w:line="360" w:lineRule="auto"/>
        <w:jc w:val="both"/>
        <w:rPr>
          <w:rFonts w:asciiTheme="majorBidi" w:hAnsiTheme="majorBidi" w:cstheme="majorBidi"/>
          <w:b/>
          <w:bCs/>
          <w:sz w:val="24"/>
          <w:szCs w:val="24"/>
        </w:rPr>
      </w:pPr>
    </w:p>
    <w:p w14:paraId="34CE9BC3" w14:textId="159B12D2" w:rsidR="00D323BD" w:rsidRPr="00E5348C" w:rsidRDefault="00D323BD" w:rsidP="00066DEE">
      <w:pPr>
        <w:spacing w:line="360" w:lineRule="auto"/>
        <w:jc w:val="both"/>
        <w:rPr>
          <w:rFonts w:asciiTheme="majorBidi" w:hAnsiTheme="majorBidi" w:cstheme="majorBidi"/>
          <w:b/>
          <w:bCs/>
          <w:sz w:val="24"/>
          <w:szCs w:val="24"/>
        </w:rPr>
      </w:pPr>
      <w:r w:rsidRPr="00E5348C">
        <w:rPr>
          <w:rFonts w:asciiTheme="majorBidi" w:hAnsiTheme="majorBidi" w:cstheme="majorBidi"/>
          <w:b/>
          <w:bCs/>
          <w:sz w:val="24"/>
          <w:szCs w:val="24"/>
        </w:rPr>
        <w:lastRenderedPageBreak/>
        <w:t>8. Discussion</w:t>
      </w:r>
    </w:p>
    <w:p w14:paraId="29075393" w14:textId="247A9564" w:rsidR="00D22967" w:rsidRPr="00D22967" w:rsidRDefault="00EC24BD" w:rsidP="00DD2E67">
      <w:pPr>
        <w:spacing w:line="360" w:lineRule="auto"/>
        <w:rPr>
          <w:rFonts w:asciiTheme="majorBidi" w:hAnsiTheme="majorBidi" w:cs="Times New Roman"/>
        </w:rPr>
      </w:pPr>
      <w:r w:rsidRPr="007472CA">
        <w:rPr>
          <w:rFonts w:asciiTheme="majorBidi" w:hAnsiTheme="majorBidi" w:cs="Times New Roman"/>
        </w:rPr>
        <w:t xml:space="preserve">In the current research, the natural ventilation of double façade skin and the temperature of the facade are analyzed using shading, and the construction features such as the geometric shape, shading position, the placement angle of the modules, and the properties of the materials in light scattering and absorption are taken into consideration. </w:t>
      </w:r>
      <w:r w:rsidR="00717264" w:rsidRPr="007472CA">
        <w:rPr>
          <w:rFonts w:asciiTheme="majorBidi" w:hAnsiTheme="majorBidi" w:cs="Times New Roman"/>
        </w:rPr>
        <w:t>Some</w:t>
      </w:r>
      <w:r w:rsidRPr="007472CA">
        <w:rPr>
          <w:rFonts w:asciiTheme="majorBidi" w:hAnsiTheme="majorBidi" w:cs="Times New Roman"/>
        </w:rPr>
        <w:t xml:space="preserve"> sources have also considered this type of construction features</w:t>
      </w:r>
      <w:r w:rsidR="00DD2E67">
        <w:rPr>
          <w:rFonts w:asciiTheme="majorBidi" w:hAnsiTheme="majorBidi" w:cs="Times New Roman"/>
        </w:rPr>
        <w:t xml:space="preserve"> </w:t>
      </w:r>
      <w:r w:rsidR="00DD2E67">
        <w:rPr>
          <w:rFonts w:asciiTheme="majorBidi" w:hAnsiTheme="majorBidi" w:cs="Times New Roman"/>
        </w:rPr>
        <w:fldChar w:fldCharType="begin">
          <w:fldData xml:space="preserve">PEVuZE5vdGU+PENpdGU+PEF1dGhvcj5BaG1lZDwvQXV0aG9yPjxZZWFyPjIwMTU8L1llYXI+PFJl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</w:fldData>
        </w:fldChar>
      </w:r>
      <w:r w:rsidR="00DD2E67">
        <w:rPr>
          <w:rFonts w:asciiTheme="majorBidi" w:hAnsiTheme="majorBidi" w:cs="Times New Roman"/>
        </w:rPr>
        <w:instrText xml:space="preserve"> ADDIN EN.CITE </w:instrText>
      </w:r>
      <w:r w:rsidR="00DD2E67">
        <w:rPr>
          <w:rFonts w:asciiTheme="majorBidi" w:hAnsiTheme="majorBidi" w:cs="Times New Roman"/>
        </w:rPr>
        <w:fldChar w:fldCharType="begin">
          <w:fldData xml:space="preserve">PEVuZE5vdGU+PENpdGU+PEF1dGhvcj5BaG1lZDwvQXV0aG9yPjxZZWFyPjIwMTU8L1llYXI+PFJl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</w:fldData>
        </w:fldChar>
      </w:r>
      <w:r w:rsidR="00DD2E67">
        <w:rPr>
          <w:rFonts w:asciiTheme="majorBidi" w:hAnsiTheme="majorBidi" w:cs="Times New Roman"/>
        </w:rPr>
        <w:instrText xml:space="preserve"> ADDIN EN.CITE.DATA </w:instrText>
      </w:r>
      <w:r w:rsidR="00DD2E67">
        <w:rPr>
          <w:rFonts w:asciiTheme="majorBidi" w:hAnsiTheme="majorBidi" w:cs="Times New Roman"/>
        </w:rPr>
      </w:r>
      <w:r w:rsidR="00DD2E67">
        <w:rPr>
          <w:rFonts w:asciiTheme="majorBidi" w:hAnsiTheme="majorBidi" w:cs="Times New Roman"/>
        </w:rPr>
        <w:fldChar w:fldCharType="end"/>
      </w:r>
      <w:r w:rsidR="00DD2E67">
        <w:rPr>
          <w:rFonts w:asciiTheme="majorBidi" w:hAnsiTheme="majorBidi" w:cs="Times New Roman"/>
        </w:rPr>
        <w:fldChar w:fldCharType="separate"/>
      </w:r>
      <w:r w:rsidR="00DD2E67">
        <w:rPr>
          <w:rFonts w:asciiTheme="majorBidi" w:hAnsiTheme="majorBidi" w:cs="Times New Roman"/>
          <w:noProof/>
        </w:rPr>
        <w:t>(Ahmed et al., 2015; Choi et al., 2019; Hong et al., 2019; Li et al., 2019; Parra et al., 2015)</w:t>
      </w:r>
      <w:r w:rsidR="00DD2E67">
        <w:rPr>
          <w:rFonts w:asciiTheme="majorBidi" w:hAnsiTheme="majorBidi" w:cs="Times New Roman"/>
        </w:rPr>
        <w:fldChar w:fldCharType="end"/>
      </w:r>
      <w:r w:rsidR="00DD2E67">
        <w:rPr>
          <w:rFonts w:asciiTheme="majorBidi" w:hAnsiTheme="majorBidi" w:cs="Times New Roman"/>
        </w:rPr>
        <w:t>.</w:t>
      </w:r>
    </w:p>
    <w:p w14:paraId="2511A916" w14:textId="0A30F402" w:rsidR="00EC24BD" w:rsidRPr="007472CA" w:rsidRDefault="00EC24BD" w:rsidP="00DD2E67">
      <w:pPr>
        <w:spacing w:line="360" w:lineRule="auto"/>
        <w:jc w:val="both"/>
        <w:rPr>
          <w:rFonts w:asciiTheme="majorBidi" w:hAnsiTheme="majorBidi" w:cs="Times New Roman"/>
        </w:rPr>
      </w:pPr>
      <w:r w:rsidRPr="007472CA">
        <w:rPr>
          <w:rFonts w:asciiTheme="majorBidi" w:hAnsiTheme="majorBidi" w:cs="Times New Roman"/>
        </w:rPr>
        <w:t xml:space="preserve">As mentioned, in this research, inspired by nature, a facade on the scale of a residential building in the city of Semnan, </w:t>
      </w:r>
      <w:r w:rsidR="00DD2E67" w:rsidRPr="007472CA">
        <w:rPr>
          <w:rFonts w:asciiTheme="majorBidi" w:hAnsiTheme="majorBidi" w:cs="Times New Roman"/>
        </w:rPr>
        <w:t>Iran, has</w:t>
      </w:r>
      <w:r w:rsidRPr="007472CA">
        <w:rPr>
          <w:rFonts w:asciiTheme="majorBidi" w:hAnsiTheme="majorBidi" w:cs="Times New Roman"/>
        </w:rPr>
        <w:t xml:space="preserve"> been designed so that thermal comfort can be achieved with less energy consumption. Using the Ansys fluent software, the temperature of the facade surfaces has been calculated and the air flow on the facade surface has been simulated. This CFD software has been used in many researches and its validity is confirmed</w:t>
      </w:r>
      <w:r w:rsidR="00DD2E67">
        <w:rPr>
          <w:rFonts w:asciiTheme="majorBidi" w:hAnsiTheme="majorBidi" w:cs="Times New Roman"/>
        </w:rPr>
        <w:t xml:space="preserve"> </w:t>
      </w:r>
      <w:r w:rsidR="00DD2E67">
        <w:rPr>
          <w:rFonts w:asciiTheme="majorBidi" w:hAnsiTheme="majorBidi" w:cs="Times New Roman"/>
        </w:rPr>
        <w:fldChar w:fldCharType="begin"/>
      </w:r>
      <w:r w:rsidR="00DD2E67">
        <w:rPr>
          <w:rFonts w:asciiTheme="majorBidi" w:hAnsiTheme="majorBidi" w:cs="Times New Roman"/>
        </w:rPr>
        <w:instrText xml:space="preserve"> ADDIN EN.CITE &lt;EndNote&gt;&lt;Cite&gt;&lt;Author&gt;Sánchez&lt;/Author&gt;&lt;Year&gt;2019&lt;/Year&gt;&lt;RecNum&gt;81&lt;/RecNum&gt;&lt;DisplayText&gt;(Kim et al., 2012; Sánchez et al., 2019)&lt;/DisplayText&gt;&lt;record&gt;&lt;rec-number&gt;81&lt;/rec-number&gt;&lt;foreign-keys&gt;&lt;key app="EN" db-id="e59p9520cfdpwuexa5evf091ard5atdx9sz0" timestamp="1782827904"&gt;81&lt;/key&gt;&lt;/foreign-keys&gt;&lt;ref-type name="Journal Article"&gt;17&lt;/ref-type&gt;&lt;contributors&gt;&lt;authors&gt;&lt;author&gt;Sánchez, María&lt;/author&gt;&lt;author&gt;Giancola, Emanuela&lt;/author&gt;&lt;author&gt;Blanco, Eduardo&lt;/author&gt;&lt;author&gt;Soutullo, Silvia&lt;/author&gt;&lt;author&gt;Suárez López, María José&lt;/author&gt;&lt;/authors&gt;&lt;/contributors&gt;&lt;titles&gt;&lt;title&gt;Experimental Validation of a Numerical Model of a Ventilated Façade with Horizontal and Vertical Open Joints&lt;/title&gt;&lt;secondary-title&gt;Energies&lt;/secondary-title&gt;&lt;/titles&gt;&lt;periodical&gt;&lt;full-title&gt;Energies&lt;/full-title&gt;&lt;/periodical&gt;&lt;pages&gt;146&lt;/pages&gt;&lt;volume&gt;13&lt;/volume&gt;&lt;dates&gt;&lt;year&gt;2019&lt;/year&gt;&lt;pub-dates&gt;&lt;date&gt;12/27&lt;/date&gt;&lt;/pub-dates&gt;&lt;/dates&gt;&lt;urls&gt;&lt;/urls&gt;&lt;electronic-resource-num&gt;10.3390/en13010146&lt;/electronic-resource-num&gt;&lt;/record&gt;&lt;/Cite&gt;&lt;Cite&gt;&lt;Author&gt;Kim&lt;/Author&gt;&lt;Year&gt;2012&lt;/Year&gt;&lt;RecNum&gt;41&lt;/RecNum&gt;&lt;record&gt;&lt;rec-number&gt;41&lt;/rec-number&gt;&lt;foreign-keys&gt;&lt;key app="EN" db-id="e59p9520cfdpwuexa5evf091ard5atdx9sz0" timestamp="1782827844"&gt;41&lt;/key&gt;&lt;/foreign-keys&gt;&lt;ref-type name="Journal Article"&gt;17&lt;/ref-type&gt;&lt;contributors&gt;&lt;authors&gt;&lt;author&gt;Kim, Gon&lt;/author&gt;&lt;author&gt;Lim, Hong Soo&lt;/author&gt;&lt;author&gt;Lim, Tae&lt;/author&gt;&lt;author&gt;Schaefer, Laura&lt;/author&gt;&lt;author&gt;Kim, Jeong&lt;/author&gt;&lt;/authors&gt;&lt;/contributors&gt;&lt;titles&gt;&lt;title&gt;Comparative advantage of an exterior shading device in thermal performance for residential buildings&lt;/title&gt;&lt;secondary-title&gt;Energy and Buildings&lt;/secondary-title&gt;&lt;/titles&gt;&lt;periodical&gt;&lt;full-title&gt;Energy and Buildings&lt;/full-title&gt;&lt;/periodical&gt;&lt;pages&gt;105–111&lt;/pages&gt;&lt;volume&gt;46&lt;/volume&gt;&lt;dates&gt;&lt;year&gt;2012&lt;/year&gt;&lt;pub-dates&gt;&lt;date&gt;03/01&lt;/date&gt;&lt;/pub-dates&gt;&lt;/dates&gt;&lt;urls&gt;&lt;/urls&gt;&lt;electronic-resource-num&gt;10.1016/j.enbuild.2011.10.040&lt;/electronic-resource-num&gt;&lt;/record&gt;&lt;/Cite&gt;&lt;/EndNote&gt;</w:instrText>
      </w:r>
      <w:r w:rsidR="00DD2E67">
        <w:rPr>
          <w:rFonts w:asciiTheme="majorBidi" w:hAnsiTheme="majorBidi" w:cs="Times New Roman"/>
        </w:rPr>
        <w:fldChar w:fldCharType="separate"/>
      </w:r>
      <w:r w:rsidR="00DD2E67">
        <w:rPr>
          <w:rFonts w:asciiTheme="majorBidi" w:hAnsiTheme="majorBidi" w:cs="Times New Roman"/>
          <w:noProof/>
        </w:rPr>
        <w:t>(Kim et al., 2012; Sánchez et al., 2019)</w:t>
      </w:r>
      <w:r w:rsidR="00DD2E67">
        <w:rPr>
          <w:rFonts w:asciiTheme="majorBidi" w:hAnsiTheme="majorBidi" w:cs="Times New Roman"/>
        </w:rPr>
        <w:fldChar w:fldCharType="end"/>
      </w:r>
      <w:r w:rsidRPr="007472CA">
        <w:rPr>
          <w:rFonts w:asciiTheme="majorBidi" w:hAnsiTheme="majorBidi" w:cs="Times New Roman"/>
          <w:rtl/>
        </w:rPr>
        <w:t>.</w:t>
      </w:r>
    </w:p>
    <w:p w14:paraId="60D65C18" w14:textId="2F00541A" w:rsidR="0062457F" w:rsidRPr="0062457F" w:rsidRDefault="00006CC3" w:rsidP="00DD2E67">
      <w:pPr>
        <w:spacing w:line="360" w:lineRule="auto"/>
        <w:rPr>
          <w:rFonts w:asciiTheme="majorBidi" w:hAnsiTheme="majorBidi" w:cs="Times New Roman"/>
        </w:rPr>
      </w:pPr>
      <w:r w:rsidRPr="007472CA">
        <w:rPr>
          <w:rFonts w:asciiTheme="majorBidi" w:hAnsiTheme="majorBidi" w:cs="Times New Roman"/>
        </w:rPr>
        <w:t xml:space="preserve">In the analysis, the rotation angle of the modules, the color and the type of materials used in the facade can be changed momentarily to adjust the amount of light entering inside. Copper metal was chosen for the convex part and aluminum metal was chosen for the concave part of the modules, which can be used in the construction industry. These two metals cause a temperature difference due to the difference in energy absorption. Other studies have also mentioned the energy absorption of materials </w:t>
      </w:r>
      <w:r w:rsidR="00DD2E67">
        <w:rPr>
          <w:rFonts w:asciiTheme="majorBidi" w:hAnsiTheme="majorBidi" w:cs="Times New Roman"/>
        </w:rPr>
        <w:fldChar w:fldCharType="begin">
          <w:fldData xml:space="preserve">PEVuZE5vdGU+PENpdGU+PEF1dGhvcj5Db2xvbWJvPC9BdXRob3I+PFllYXI+MjAxNzwvWWVhcj48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</w:fldData>
        </w:fldChar>
      </w:r>
      <w:r w:rsidR="00DD2E67">
        <w:rPr>
          <w:rFonts w:asciiTheme="majorBidi" w:hAnsiTheme="majorBidi" w:cs="Times New Roman"/>
        </w:rPr>
        <w:instrText xml:space="preserve"> ADDIN EN.CITE </w:instrText>
      </w:r>
      <w:r w:rsidR="00DD2E67">
        <w:rPr>
          <w:rFonts w:asciiTheme="majorBidi" w:hAnsiTheme="majorBidi" w:cs="Times New Roman"/>
        </w:rPr>
        <w:fldChar w:fldCharType="begin">
          <w:fldData xml:space="preserve">PEVuZE5vdGU+PENpdGU+PEF1dGhvcj5Db2xvbWJvPC9BdXRob3I+PFllYXI+MjAxNzwvWWVhcj48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</w:fldData>
        </w:fldChar>
      </w:r>
      <w:r w:rsidR="00DD2E67">
        <w:rPr>
          <w:rFonts w:asciiTheme="majorBidi" w:hAnsiTheme="majorBidi" w:cs="Times New Roman"/>
        </w:rPr>
        <w:instrText xml:space="preserve"> ADDIN EN.CITE.DATA </w:instrText>
      </w:r>
      <w:r w:rsidR="00DD2E67">
        <w:rPr>
          <w:rFonts w:asciiTheme="majorBidi" w:hAnsiTheme="majorBidi" w:cs="Times New Roman"/>
        </w:rPr>
      </w:r>
      <w:r w:rsidR="00DD2E67">
        <w:rPr>
          <w:rFonts w:asciiTheme="majorBidi" w:hAnsiTheme="majorBidi" w:cs="Times New Roman"/>
        </w:rPr>
        <w:fldChar w:fldCharType="end"/>
      </w:r>
      <w:r w:rsidR="00DD2E67">
        <w:rPr>
          <w:rFonts w:asciiTheme="majorBidi" w:hAnsiTheme="majorBidi" w:cs="Times New Roman"/>
        </w:rPr>
        <w:fldChar w:fldCharType="separate"/>
      </w:r>
      <w:r w:rsidR="00DD2E67">
        <w:rPr>
          <w:rFonts w:asciiTheme="majorBidi" w:hAnsiTheme="majorBidi" w:cs="Times New Roman"/>
          <w:noProof/>
        </w:rPr>
        <w:t>(Colombo et al., 2017; El-Sadi et al., 2010)</w:t>
      </w:r>
      <w:r w:rsidR="00DD2E67">
        <w:rPr>
          <w:rFonts w:asciiTheme="majorBidi" w:hAnsiTheme="majorBidi" w:cs="Times New Roman"/>
        </w:rPr>
        <w:fldChar w:fldCharType="end"/>
      </w:r>
      <w:r w:rsidR="00DD2E67">
        <w:rPr>
          <w:rFonts w:asciiTheme="majorBidi" w:hAnsiTheme="majorBidi" w:cs="Times New Roman"/>
        </w:rPr>
        <w:t>.</w:t>
      </w:r>
    </w:p>
    <w:p w14:paraId="7A166D73" w14:textId="746B056D" w:rsidR="000475AA" w:rsidRPr="00B5542B" w:rsidRDefault="00006CC3" w:rsidP="00A466A8">
      <w:pPr>
        <w:spacing w:line="360" w:lineRule="auto"/>
        <w:jc w:val="both"/>
        <w:rPr>
          <w:rFonts w:asciiTheme="majorBidi" w:hAnsiTheme="majorBidi" w:cstheme="majorBidi"/>
          <w:rtl/>
        </w:rPr>
      </w:pPr>
      <w:r w:rsidRPr="007472CA">
        <w:rPr>
          <w:rFonts w:asciiTheme="majorBidi" w:hAnsiTheme="majorBidi" w:cs="Times New Roman"/>
        </w:rPr>
        <w:t xml:space="preserve">The temperature difference between the modules causes the air temperature difference around them, which in turn causes the rotation of the air flow. Also, the air movements in the areas far from the building, the air flow which is colder moves down and the flow closer to the building and modules moves up due to the heat gain from the modules. According to the results, a favorable air flow can be seen on the facade. </w:t>
      </w:r>
      <w:r w:rsidR="00DD2E67" w:rsidRPr="007472CA">
        <w:rPr>
          <w:rFonts w:asciiTheme="majorBidi" w:hAnsiTheme="majorBidi" w:cs="Times New Roman"/>
        </w:rPr>
        <w:t>The</w:t>
      </w:r>
      <w:r w:rsidRPr="007472CA">
        <w:rPr>
          <w:rFonts w:asciiTheme="majorBidi" w:hAnsiTheme="majorBidi" w:cs="Times New Roman"/>
        </w:rPr>
        <w:t xml:space="preserve"> primary facade of the building, in front of which the secondary facade is designed, has an average temperature drop of nearly 20 degrees. In short, in the current research, the temperature and air velocity, and the temperature of the surface of the modules and the initial facade have been investigated at the same time</w:t>
      </w:r>
      <w:r w:rsidRPr="007472CA">
        <w:rPr>
          <w:rFonts w:asciiTheme="majorBidi" w:hAnsiTheme="majorBidi" w:cs="Times New Roman"/>
          <w:rtl/>
        </w:rPr>
        <w:t>.</w:t>
      </w:r>
      <w:r w:rsidR="00B22F03">
        <w:rPr>
          <w:rFonts w:asciiTheme="majorBidi" w:hAnsiTheme="majorBidi" w:cs="Times New Roman"/>
        </w:rPr>
        <w:t xml:space="preserve"> </w:t>
      </w:r>
      <w:r w:rsidR="00083634" w:rsidRPr="00E5348C">
        <w:rPr>
          <w:rFonts w:asciiTheme="majorBidi" w:hAnsiTheme="majorBidi" w:cstheme="majorBidi"/>
        </w:rPr>
        <w:t>In other studies, the performance of double skin facades and its effectiveness in creating thermal comfort have been investigated based on other parameters, and the goals and results have been investigated in a different way</w:t>
      </w:r>
      <w:r w:rsidR="00083634" w:rsidRPr="00E5348C">
        <w:rPr>
          <w:rFonts w:asciiTheme="majorBidi" w:hAnsiTheme="majorBidi" w:cs="Times New Roman"/>
          <w:rtl/>
        </w:rPr>
        <w:t>.</w:t>
      </w:r>
      <w:r w:rsidR="00083634" w:rsidRPr="00E5348C">
        <w:t xml:space="preserve"> </w:t>
      </w:r>
      <w:r w:rsidR="00083634" w:rsidRPr="00E5348C">
        <w:rPr>
          <w:rFonts w:asciiTheme="majorBidi" w:hAnsiTheme="majorBidi" w:cstheme="majorBidi"/>
        </w:rPr>
        <w:t>Souza and et al. (2018) have performed a CFD analysis on the thermal behavior of a natural opaque double skin facade and compared it with the thermal behavior of a standard one skin wall</w:t>
      </w:r>
      <w:r w:rsidR="00083634" w:rsidRPr="00E5348C">
        <w:rPr>
          <w:rFonts w:asciiTheme="majorBidi" w:hAnsiTheme="majorBidi" w:cs="Times New Roman"/>
          <w:rtl/>
        </w:rPr>
        <w:t>.</w:t>
      </w:r>
      <w:r w:rsidR="00041956" w:rsidRPr="00E5348C">
        <w:rPr>
          <w:rFonts w:asciiTheme="majorBidi" w:hAnsiTheme="majorBidi" w:cs="Times New Roman"/>
        </w:rPr>
        <w:t xml:space="preserve">The measurement of facades shows that the temperature reaches its maximum at 16:00. These values are equal to 25.6 °C on the inner face of the facade and 23.6 °C on the inner surface of the test cell, while the external temperature gives values equal to 23.1 °C at this time. The results show that the presence of the double skin facade helps </w:t>
      </w:r>
      <w:r w:rsidR="00041956" w:rsidRPr="00E5348C">
        <w:rPr>
          <w:rFonts w:asciiTheme="majorBidi" w:hAnsiTheme="majorBidi" w:cs="Times New Roman"/>
        </w:rPr>
        <w:lastRenderedPageBreak/>
        <w:t xml:space="preserve">to reduce the temperature inside the environment because it blocks the direct </w:t>
      </w:r>
      <w:r w:rsidR="00A466A8">
        <w:rPr>
          <w:rFonts w:asciiTheme="majorBidi" w:hAnsiTheme="majorBidi" w:cstheme="majorBidi"/>
        </w:rPr>
        <w:t>sunlight</w:t>
      </w:r>
      <w:r w:rsidR="00E0154E" w:rsidRPr="00B5542B">
        <w:rPr>
          <w:rFonts w:asciiTheme="majorBidi" w:hAnsiTheme="majorBidi" w:cstheme="majorBidi" w:hint="cs"/>
          <w:rtl/>
        </w:rPr>
        <w:t xml:space="preserve"> </w:t>
      </w:r>
      <w:r w:rsidR="00041956" w:rsidRPr="00B5542B">
        <w:rPr>
          <w:rFonts w:asciiTheme="majorBidi" w:hAnsiTheme="majorBidi" w:cstheme="majorBidi"/>
        </w:rPr>
        <w:t>which is also mentioned in the present research</w:t>
      </w:r>
      <w:r w:rsidR="00A466A8">
        <w:rPr>
          <w:rFonts w:asciiTheme="majorBidi" w:hAnsiTheme="majorBidi" w:cstheme="majorBidi"/>
        </w:rPr>
        <w:t xml:space="preserve"> </w:t>
      </w:r>
      <w:r w:rsidR="00A466A8">
        <w:rPr>
          <w:rFonts w:asciiTheme="majorBidi" w:hAnsiTheme="majorBidi" w:cstheme="majorBidi"/>
        </w:rPr>
        <w:fldChar w:fldCharType="begin"/>
      </w:r>
      <w:r w:rsidR="00A466A8">
        <w:rPr>
          <w:rFonts w:asciiTheme="majorBidi" w:hAnsiTheme="majorBidi" w:cstheme="majorBidi"/>
        </w:rPr>
        <w:instrText xml:space="preserve"> ADDIN EN.CITE &lt;EndNote&gt;&lt;Cite&gt;&lt;Author&gt;C. O. Souza&lt;/Author&gt;&lt;Year&gt;2018&lt;/Year&gt;&lt;RecNum&gt;105&lt;/RecNum&gt;&lt;DisplayText&gt;(C. O. Souza et al., 2018)&lt;/DisplayText&gt;&lt;record&gt;&lt;rec-number&gt;105&lt;/rec-number&gt;&lt;foreign-keys&gt;&lt;key app="EN" db-id="e59p9520cfdpwuexa5evf091ard5atdx9sz0" timestamp="1782833625"&gt;105&lt;/key&gt;&lt;/foreign-keys&gt;&lt;ref-type name="Journal Article"&gt;17&lt;/ref-type&gt;&lt;contributors&gt;&lt;authors&gt;&lt;author&gt;C. O. Souza, L.&lt;/author&gt;&lt;author&gt;A. Souza, H.&lt;/author&gt;&lt;author&gt;F. Rodrigues, E.&lt;/author&gt;&lt;/authors&gt;&lt;/contributors&gt;&lt;titles&gt;&lt;title&gt;Experimental and numerical analysis of a naturally ventilated double-skin façade&lt;/title&gt;&lt;secondary-title&gt;Energy and Buildings&lt;/secondary-title&gt;&lt;/titles&gt;&lt;periodical&gt;&lt;full-title&gt;Energy and Buildings&lt;/full-title&gt;&lt;/periodical&gt;&lt;pages&gt;328-339&lt;/pages&gt;&lt;volume&gt;165&lt;/volume&gt;&lt;keywords&gt;&lt;keyword&gt;Double-skin façade&lt;/keyword&gt;&lt;keyword&gt;Experimental analysis&lt;/keyword&gt;&lt;keyword&gt;Numerical simulation&lt;/keyword&gt;&lt;keyword&gt;Natural ventilation&lt;/keyword&gt;&lt;/keywords&gt;&lt;dates&gt;&lt;year&gt;2018&lt;/year&gt;&lt;pub-dates&gt;&lt;date&gt;2018/04/15/&lt;/date&gt;&lt;/pub-dates&gt;&lt;/dates&gt;&lt;isbn&gt;0378-7788&lt;/isbn&gt;&lt;urls&gt;&lt;related-urls&gt;&lt;url&gt;https://www.sciencedirect.com/science/article/pii/S0378778817316237&lt;/url&gt;&lt;/related-urls&gt;&lt;/urls&gt;&lt;electronic-resource-num&gt;https://doi.org/10.1016/j.enbuild.2018.01.048&lt;/electronic-resource-num&gt;&lt;/record&gt;&lt;/Cite&gt;&lt;/EndNote&gt;</w:instrText>
      </w:r>
      <w:r w:rsidR="00A466A8">
        <w:rPr>
          <w:rFonts w:asciiTheme="majorBidi" w:hAnsiTheme="majorBidi" w:cstheme="majorBidi"/>
        </w:rPr>
        <w:fldChar w:fldCharType="separate"/>
      </w:r>
      <w:r w:rsidR="00A466A8">
        <w:rPr>
          <w:rFonts w:asciiTheme="majorBidi" w:hAnsiTheme="majorBidi" w:cstheme="majorBidi"/>
          <w:noProof/>
        </w:rPr>
        <w:t>(C. O. Souza et al., 2018)</w:t>
      </w:r>
      <w:r w:rsidR="00A466A8">
        <w:rPr>
          <w:rFonts w:asciiTheme="majorBidi" w:hAnsiTheme="majorBidi" w:cstheme="majorBidi"/>
        </w:rPr>
        <w:fldChar w:fldCharType="end"/>
      </w:r>
      <w:r w:rsidR="00041956" w:rsidRPr="00B5542B">
        <w:rPr>
          <w:rFonts w:asciiTheme="majorBidi" w:hAnsiTheme="majorBidi" w:cstheme="majorBidi"/>
          <w:rtl/>
        </w:rPr>
        <w:t>.</w:t>
      </w:r>
    </w:p>
    <w:p w14:paraId="6C474E82" w14:textId="7CCCE752" w:rsidR="00B5542B" w:rsidRPr="00B5542B" w:rsidRDefault="00041956" w:rsidP="00A466A8">
      <w:pPr>
        <w:spacing w:line="360" w:lineRule="auto"/>
        <w:jc w:val="both"/>
        <w:rPr>
          <w:rFonts w:asciiTheme="majorBidi" w:hAnsiTheme="majorBidi" w:cstheme="majorBidi"/>
        </w:rPr>
      </w:pPr>
      <w:bookmarkStart w:id="2" w:name="_Hlk134703584"/>
      <w:r w:rsidRPr="00E5348C">
        <w:rPr>
          <w:rFonts w:asciiTheme="majorBidi" w:hAnsiTheme="majorBidi" w:cstheme="majorBidi"/>
        </w:rPr>
        <w:t xml:space="preserve">In another study, </w:t>
      </w:r>
      <w:proofErr w:type="spellStart"/>
      <w:r w:rsidRPr="00E5348C">
        <w:rPr>
          <w:rFonts w:asciiTheme="majorBidi" w:hAnsiTheme="majorBidi" w:cstheme="majorBidi"/>
        </w:rPr>
        <w:t>Iken</w:t>
      </w:r>
      <w:proofErr w:type="spellEnd"/>
      <w:r w:rsidRPr="00E5348C">
        <w:rPr>
          <w:rFonts w:asciiTheme="majorBidi" w:hAnsiTheme="majorBidi" w:cstheme="majorBidi"/>
        </w:rPr>
        <w:t xml:space="preserve"> and et al, (2019) in their research, have analyzed the natural ventilation of the </w:t>
      </w:r>
      <w:r w:rsidR="00F3620B" w:rsidRPr="00E5348C">
        <w:rPr>
          <w:rFonts w:asciiTheme="majorBidi" w:hAnsiTheme="majorBidi" w:cstheme="majorBidi"/>
        </w:rPr>
        <w:t>double skin facade</w:t>
      </w:r>
      <w:r w:rsidRPr="00E5348C">
        <w:rPr>
          <w:rFonts w:asciiTheme="majorBidi" w:hAnsiTheme="majorBidi" w:cstheme="majorBidi"/>
        </w:rPr>
        <w:t xml:space="preserve"> with </w:t>
      </w:r>
      <w:proofErr w:type="spellStart"/>
      <w:proofErr w:type="gramStart"/>
      <w:r w:rsidRPr="00E5348C">
        <w:rPr>
          <w:rFonts w:asciiTheme="majorBidi" w:hAnsiTheme="majorBidi" w:cstheme="majorBidi"/>
        </w:rPr>
        <w:t>a</w:t>
      </w:r>
      <w:proofErr w:type="spellEnd"/>
      <w:proofErr w:type="gramEnd"/>
      <w:r w:rsidRPr="00E5348C">
        <w:rPr>
          <w:rFonts w:asciiTheme="majorBidi" w:hAnsiTheme="majorBidi" w:cstheme="majorBidi"/>
        </w:rPr>
        <w:t xml:space="preserve"> </w:t>
      </w:r>
      <w:r w:rsidR="00F3620B" w:rsidRPr="00E5348C">
        <w:rPr>
          <w:rFonts w:asciiTheme="majorBidi" w:hAnsiTheme="majorBidi" w:cstheme="majorBidi"/>
        </w:rPr>
        <w:t>opaque</w:t>
      </w:r>
      <w:r w:rsidRPr="00E5348C">
        <w:rPr>
          <w:rFonts w:asciiTheme="majorBidi" w:hAnsiTheme="majorBidi" w:cstheme="majorBidi"/>
        </w:rPr>
        <w:t xml:space="preserve"> interior (with </w:t>
      </w:r>
      <w:proofErr w:type="spellStart"/>
      <w:r w:rsidRPr="00E5348C">
        <w:rPr>
          <w:rFonts w:asciiTheme="majorBidi" w:hAnsiTheme="majorBidi" w:cstheme="majorBidi"/>
        </w:rPr>
        <w:t>AlN</w:t>
      </w:r>
      <w:proofErr w:type="spellEnd"/>
      <w:r w:rsidRPr="00E5348C">
        <w:rPr>
          <w:rFonts w:asciiTheme="majorBidi" w:hAnsiTheme="majorBidi" w:cstheme="majorBidi"/>
        </w:rPr>
        <w:t xml:space="preserve"> coating) using Ansys Fluent software. The aim of the simulations is to investigate the thermal performance of a double</w:t>
      </w:r>
      <w:r w:rsidR="00F3620B" w:rsidRPr="00E5348C">
        <w:rPr>
          <w:rFonts w:asciiTheme="majorBidi" w:hAnsiTheme="majorBidi" w:cstheme="majorBidi"/>
        </w:rPr>
        <w:t xml:space="preserve"> </w:t>
      </w:r>
      <w:r w:rsidRPr="00E5348C">
        <w:rPr>
          <w:rFonts w:asciiTheme="majorBidi" w:hAnsiTheme="majorBidi" w:cstheme="majorBidi"/>
        </w:rPr>
        <w:t>skin facade that integrates tungsten (W)</w:t>
      </w:r>
      <w:r w:rsidR="00F3620B" w:rsidRPr="00E5348C">
        <w:rPr>
          <w:rFonts w:asciiTheme="majorBidi" w:hAnsiTheme="majorBidi" w:cstheme="majorBidi"/>
        </w:rPr>
        <w:t xml:space="preserve"> </w:t>
      </w:r>
      <w:r w:rsidRPr="00E5348C">
        <w:rPr>
          <w:rFonts w:asciiTheme="majorBidi" w:hAnsiTheme="majorBidi" w:cstheme="majorBidi"/>
        </w:rPr>
        <w:t xml:space="preserve">doped vanadium dioxide (VO2) as an optically smart material on the outer glazing and a highly absorbing aluminum nitride (AIN) coating on the inner </w:t>
      </w:r>
      <w:r w:rsidR="00F3620B" w:rsidRPr="00E5348C">
        <w:rPr>
          <w:rFonts w:asciiTheme="majorBidi" w:hAnsiTheme="majorBidi" w:cstheme="majorBidi"/>
        </w:rPr>
        <w:t>façade</w:t>
      </w:r>
      <w:r w:rsidR="00F3620B" w:rsidRPr="00B5542B">
        <w:rPr>
          <w:rFonts w:asciiTheme="majorBidi" w:hAnsiTheme="majorBidi" w:cstheme="majorBidi"/>
        </w:rPr>
        <w:t xml:space="preserve"> </w:t>
      </w:r>
      <w:sdt>
        <w:sdtPr>
          <w:rPr>
            <w:rFonts w:asciiTheme="majorBidi" w:hAnsiTheme="majorBidi" w:cstheme="majorBidi" w:hint="eastAsia"/>
          </w:rPr>
          <w:tag w:val="MENDELEY_CITATION_v3_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"/>
          <w:id w:val="-252815603"/>
          <w:placeholder>
            <w:docPart w:val="DefaultPlaceholder_-1854013440"/>
          </w:placeholder>
        </w:sdtPr>
        <w:sdtContent>
          <w:r w:rsidR="00DF4626" w:rsidRPr="00B5542B">
            <w:rPr>
              <w:rFonts w:asciiTheme="majorBidi" w:hAnsiTheme="majorBidi" w:cstheme="majorBidi"/>
            </w:rPr>
            <w:t>[90]</w:t>
          </w:r>
          <w:r w:rsidR="00F3620B" w:rsidRPr="00B5542B">
            <w:rPr>
              <w:rFonts w:asciiTheme="majorBidi" w:hAnsiTheme="majorBidi" w:cstheme="majorBidi"/>
            </w:rPr>
            <w:t>.</w:t>
          </w:r>
        </w:sdtContent>
      </w:sdt>
      <w:r w:rsidR="007F276D" w:rsidRPr="00B5542B">
        <w:rPr>
          <w:rFonts w:asciiTheme="majorBidi" w:hAnsiTheme="majorBidi" w:cstheme="majorBidi"/>
          <w:rtl/>
        </w:rPr>
        <w:t xml:space="preserve"> </w:t>
      </w:r>
      <w:bookmarkEnd w:id="2"/>
      <w:r w:rsidR="00F3620B" w:rsidRPr="00B5542B">
        <w:rPr>
          <w:rFonts w:asciiTheme="majorBidi" w:hAnsiTheme="majorBidi" w:cstheme="majorBidi"/>
        </w:rPr>
        <w:t>In the current research, the selection of suitable materials to achieve the goal has been considered. Then, a parametric study was conducted to analyze the effect of air cavity thickness on thermal behavior. The results have shown that the intelligent configuration significantly reduces the heating and cooling loads. The indoor surface temperature decreased by about 2°C during summer and increased by about 3°C on a sunny winter day. The results of air velocity have shown that the convection-natural radiation interaction in winter is higher than summer</w:t>
      </w:r>
      <w:r w:rsidR="00A466A8">
        <w:rPr>
          <w:rFonts w:asciiTheme="majorBidi" w:hAnsiTheme="majorBidi" w:cstheme="majorBidi"/>
        </w:rPr>
        <w:t xml:space="preserve"> </w:t>
      </w:r>
      <w:r w:rsidR="00A466A8">
        <w:rPr>
          <w:rFonts w:asciiTheme="majorBidi" w:hAnsiTheme="majorBidi" w:cstheme="majorBidi"/>
        </w:rPr>
        <w:fldChar w:fldCharType="begin"/>
      </w:r>
      <w:r w:rsidR="00A466A8">
        <w:rPr>
          <w:rFonts w:asciiTheme="majorBidi" w:hAnsiTheme="majorBidi" w:cstheme="majorBidi"/>
        </w:rPr>
        <w:instrText xml:space="preserve"> ADDIN EN.CITE &lt;EndNote&gt;&lt;Cite&gt;&lt;Author&gt;Iken&lt;/Author&gt;&lt;Year&gt;2019&lt;/Year&gt;&lt;RecNum&gt;96&lt;/RecNum&gt;&lt;DisplayText&gt;(Iken et al., 2019)&lt;/DisplayText&gt;&lt;record&gt;&lt;rec-number&gt;96&lt;/rec-number&gt;&lt;foreign-keys&gt;&lt;key app="EN" db-id="e59p9520cfdpwuexa5evf091ard5atdx9sz0" timestamp="1782827990"&gt;96&lt;/key&gt;&lt;/foreign-keys&gt;&lt;ref-type name="Journal Article"&gt;17&lt;/ref-type&gt;&lt;contributors&gt;&lt;authors&gt;&lt;author&gt;Iken, Omar&lt;/author&gt;&lt;author&gt;Fertahi, Saïf ed-Dîn&lt;/author&gt;&lt;author&gt;Dlimi, Maryam&lt;/author&gt;&lt;author&gt;Agounoun, Rachid&lt;/author&gt;&lt;author&gt;Kadiri, Imad&lt;/author&gt;&lt;author&gt;Sbai, Khalid&lt;/author&gt;&lt;/authors&gt;&lt;/contributors&gt;&lt;titles&gt;&lt;title&gt;Thermal and energy performance investigation of a smart double skin facade integrating vanadium dioxide through CFD simulations&lt;/title&gt;&lt;secondary-title&gt;Energy Conversion and Management&lt;/secondary-title&gt;&lt;/titles&gt;&lt;periodical&gt;&lt;full-title&gt;Energy Conversion and Management&lt;/full-title&gt;&lt;/periodical&gt;&lt;pages&gt;650-671&lt;/pages&gt;&lt;volume&gt;195&lt;/volume&gt;&lt;keywords&gt;&lt;keyword&gt;Smart DSF&lt;/keyword&gt;&lt;keyword&gt;Thermochromic materials&lt;/keyword&gt;&lt;keyword&gt;CFD simulations&lt;/keyword&gt;&lt;keyword&gt;Heating and cooling loads&lt;/keyword&gt;&lt;keyword&gt;Energy efficiency&lt;/keyword&gt;&lt;/keywords&gt;&lt;dates&gt;&lt;year&gt;2019&lt;/year&gt;&lt;pub-dates&gt;&lt;date&gt;2019/09/01/&lt;/date&gt;&lt;/pub-dates&gt;&lt;/dates&gt;&lt;isbn&gt;0196-8904&lt;/isbn&gt;&lt;urls&gt;&lt;related-urls&gt;&lt;url&gt;https://www.sciencedirect.com/science/article/pii/S0196890419305047&lt;/url&gt;&lt;/related-urls&gt;&lt;/urls&gt;&lt;electronic-resource-num&gt;https://doi.org/10.1016/j.enconman.2019.04.070&lt;/electronic-resource-num&gt;&lt;/record&gt;&lt;/Cite&gt;&lt;/EndNote&gt;</w:instrText>
      </w:r>
      <w:r w:rsidR="00A466A8">
        <w:rPr>
          <w:rFonts w:asciiTheme="majorBidi" w:hAnsiTheme="majorBidi" w:cstheme="majorBidi"/>
        </w:rPr>
        <w:fldChar w:fldCharType="separate"/>
      </w:r>
      <w:r w:rsidR="00A466A8">
        <w:rPr>
          <w:rFonts w:asciiTheme="majorBidi" w:hAnsiTheme="majorBidi" w:cstheme="majorBidi"/>
          <w:noProof/>
        </w:rPr>
        <w:t>(Iken et al., 2019)</w:t>
      </w:r>
      <w:r w:rsidR="00A466A8">
        <w:rPr>
          <w:rFonts w:asciiTheme="majorBidi" w:hAnsiTheme="majorBidi" w:cstheme="majorBidi"/>
        </w:rPr>
        <w:fldChar w:fldCharType="end"/>
      </w:r>
      <w:r w:rsidR="00F3620B" w:rsidRPr="00B5542B">
        <w:rPr>
          <w:rFonts w:asciiTheme="majorBidi" w:hAnsiTheme="majorBidi" w:cstheme="majorBidi"/>
          <w:rtl/>
        </w:rPr>
        <w:t>.</w:t>
      </w:r>
      <w:r w:rsidR="00E5348C" w:rsidRPr="00B5542B">
        <w:rPr>
          <w:rFonts w:asciiTheme="majorBidi" w:hAnsiTheme="majorBidi" w:cstheme="majorBidi"/>
        </w:rPr>
        <w:t xml:space="preserve"> </w:t>
      </w:r>
      <w:r w:rsidR="00F3620B" w:rsidRPr="00B5542B">
        <w:rPr>
          <w:rFonts w:asciiTheme="majorBidi" w:hAnsiTheme="majorBidi" w:cstheme="majorBidi"/>
        </w:rPr>
        <w:t>In the current research, the movement behavior of air on the facade, which is caused by the convection-radiation interaction, has been investigated.</w:t>
      </w:r>
      <w:r w:rsidR="00B5542B" w:rsidRPr="00B5542B">
        <w:rPr>
          <w:rFonts w:asciiTheme="majorBidi" w:hAnsiTheme="majorBidi" w:cstheme="majorBidi"/>
        </w:rPr>
        <w:t xml:space="preserve"> Compared with previous adaptive and double-skin facade studies, the present design is distinguished by the simultaneous use of three biomimetic sources, coordinated geometric modulation, and integrated material logic. While earlier studies often emphasize a single inspiration or a single thermal mechanism, the proposed facade combines reflectivity, pattern-based arrangement, and airflow-oriented geometry within one system.</w:t>
      </w:r>
    </w:p>
    <w:p w14:paraId="443AB7B4" w14:textId="62B6F8E7" w:rsidR="009621BF" w:rsidRPr="00860BB1" w:rsidRDefault="00B5542B" w:rsidP="00066DEE">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9</w:t>
      </w:r>
      <w:r w:rsidR="00D22AE3" w:rsidRPr="00860BB1">
        <w:rPr>
          <w:rFonts w:asciiTheme="majorBidi" w:hAnsiTheme="majorBidi" w:cstheme="majorBidi"/>
          <w:b/>
          <w:bCs/>
          <w:sz w:val="24"/>
          <w:szCs w:val="24"/>
        </w:rPr>
        <w:t xml:space="preserve">. </w:t>
      </w:r>
      <w:r w:rsidR="009621BF" w:rsidRPr="00860BB1">
        <w:rPr>
          <w:rFonts w:asciiTheme="majorBidi" w:hAnsiTheme="majorBidi" w:cstheme="majorBidi"/>
          <w:b/>
          <w:bCs/>
          <w:sz w:val="24"/>
          <w:szCs w:val="24"/>
        </w:rPr>
        <w:t>Conclusion</w:t>
      </w:r>
    </w:p>
    <w:p w14:paraId="08F7824D" w14:textId="77777777" w:rsidR="00B5542B" w:rsidRPr="00B5542B" w:rsidRDefault="00B5542B" w:rsidP="00B5542B">
      <w:pPr>
        <w:spacing w:line="360" w:lineRule="auto"/>
        <w:jc w:val="both"/>
        <w:rPr>
          <w:rFonts w:asciiTheme="majorBidi" w:hAnsiTheme="majorBidi" w:cstheme="majorBidi"/>
        </w:rPr>
      </w:pPr>
      <w:r w:rsidRPr="00B5542B">
        <w:rPr>
          <w:rFonts w:asciiTheme="majorBidi" w:hAnsiTheme="majorBidi" w:cstheme="majorBidi"/>
        </w:rPr>
        <w:t>This study demonstrated that the integrated use of Saharan silver ant, zebra, and desert lizard principles can reduce facade surface temperature and support favorable airflow around the facade.</w:t>
      </w:r>
      <w:r>
        <w:rPr>
          <w:rFonts w:asciiTheme="majorBidi" w:hAnsiTheme="majorBidi" w:cstheme="majorBidi"/>
        </w:rPr>
        <w:t xml:space="preserve"> </w:t>
      </w:r>
      <w:r w:rsidRPr="00B5542B">
        <w:rPr>
          <w:rFonts w:asciiTheme="majorBidi" w:hAnsiTheme="majorBidi" w:cstheme="majorBidi"/>
        </w:rPr>
        <w:t>However, the present study is a preliminary CFD-based investigation and does not include external wind, mesh independence, or a thermal comfort index.</w:t>
      </w:r>
    </w:p>
    <w:p w14:paraId="4EEF1683" w14:textId="77777777" w:rsidR="00B5542B" w:rsidRPr="00B5542B" w:rsidRDefault="00D22AE3" w:rsidP="00B5542B">
      <w:pPr>
        <w:spacing w:line="360" w:lineRule="auto"/>
        <w:jc w:val="both"/>
        <w:rPr>
          <w:rFonts w:asciiTheme="majorBidi" w:hAnsiTheme="majorBidi" w:cstheme="majorBidi"/>
        </w:rPr>
      </w:pPr>
      <w:r w:rsidRPr="00B22F03">
        <w:rPr>
          <w:rFonts w:asciiTheme="majorBidi" w:hAnsiTheme="majorBidi" w:cstheme="majorBidi"/>
        </w:rPr>
        <w:t>N</w:t>
      </w:r>
      <w:r w:rsidR="009621BF" w:rsidRPr="00B22F03">
        <w:rPr>
          <w:rFonts w:asciiTheme="majorBidi" w:hAnsiTheme="majorBidi" w:cstheme="majorBidi"/>
        </w:rPr>
        <w:t xml:space="preserve">ature and </w:t>
      </w:r>
      <w:r w:rsidRPr="00B22F03">
        <w:rPr>
          <w:rFonts w:asciiTheme="majorBidi" w:hAnsiTheme="majorBidi" w:cstheme="majorBidi"/>
        </w:rPr>
        <w:t>its unrevealed</w:t>
      </w:r>
      <w:r w:rsidR="009621BF" w:rsidRPr="00B22F03">
        <w:rPr>
          <w:rFonts w:asciiTheme="majorBidi" w:hAnsiTheme="majorBidi" w:cstheme="majorBidi"/>
        </w:rPr>
        <w:t xml:space="preserve"> mechanisms can </w:t>
      </w:r>
      <w:r w:rsidRPr="00B22F03">
        <w:rPr>
          <w:rFonts w:asciiTheme="majorBidi" w:hAnsiTheme="majorBidi" w:cstheme="majorBidi"/>
        </w:rPr>
        <w:t xml:space="preserve">present </w:t>
      </w:r>
      <w:r w:rsidR="009621BF" w:rsidRPr="00B22F03">
        <w:rPr>
          <w:rFonts w:asciiTheme="majorBidi" w:hAnsiTheme="majorBidi" w:cstheme="majorBidi"/>
        </w:rPr>
        <w:t>solution</w:t>
      </w:r>
      <w:r w:rsidRPr="00B22F03">
        <w:rPr>
          <w:rFonts w:asciiTheme="majorBidi" w:hAnsiTheme="majorBidi" w:cstheme="majorBidi"/>
        </w:rPr>
        <w:t>s</w:t>
      </w:r>
      <w:r w:rsidR="009621BF" w:rsidRPr="00B22F03">
        <w:rPr>
          <w:rFonts w:asciiTheme="majorBidi" w:hAnsiTheme="majorBidi" w:cstheme="majorBidi"/>
        </w:rPr>
        <w:t xml:space="preserve"> to various problems in architecture. </w:t>
      </w:r>
      <w:r w:rsidRPr="00B22F03">
        <w:rPr>
          <w:rFonts w:asciiTheme="majorBidi" w:hAnsiTheme="majorBidi" w:cstheme="majorBidi"/>
        </w:rPr>
        <w:t>T</w:t>
      </w:r>
      <w:r w:rsidR="009621BF" w:rsidRPr="00B22F03">
        <w:rPr>
          <w:rFonts w:asciiTheme="majorBidi" w:hAnsiTheme="majorBidi" w:cstheme="majorBidi"/>
        </w:rPr>
        <w:t>he creation of thermal comfort with less energy consumption</w:t>
      </w:r>
      <w:r w:rsidRPr="00B22F03">
        <w:rPr>
          <w:rFonts w:asciiTheme="majorBidi" w:hAnsiTheme="majorBidi" w:cstheme="majorBidi"/>
        </w:rPr>
        <w:t xml:space="preserve"> is one of these problems</w:t>
      </w:r>
      <w:r w:rsidR="009621BF" w:rsidRPr="00B22F03">
        <w:rPr>
          <w:rFonts w:asciiTheme="majorBidi" w:hAnsiTheme="majorBidi" w:cstheme="majorBidi"/>
        </w:rPr>
        <w:t xml:space="preserve">, </w:t>
      </w:r>
      <w:r w:rsidRPr="00B22F03">
        <w:rPr>
          <w:rFonts w:asciiTheme="majorBidi" w:hAnsiTheme="majorBidi" w:cstheme="majorBidi"/>
        </w:rPr>
        <w:t xml:space="preserve">the </w:t>
      </w:r>
      <w:r w:rsidR="009621BF" w:rsidRPr="00B22F03">
        <w:rPr>
          <w:rFonts w:asciiTheme="majorBidi" w:hAnsiTheme="majorBidi" w:cstheme="majorBidi"/>
        </w:rPr>
        <w:t xml:space="preserve">examples of which were mentioned in this article. In tropical areas such as Semnan city, </w:t>
      </w:r>
      <w:r w:rsidR="00B47BAC" w:rsidRPr="00B22F03">
        <w:rPr>
          <w:rFonts w:asciiTheme="majorBidi" w:hAnsiTheme="majorBidi" w:cstheme="majorBidi"/>
        </w:rPr>
        <w:t>it is possible to achieve thermal comfort</w:t>
      </w:r>
      <w:r w:rsidR="009621BF" w:rsidRPr="00B22F03">
        <w:rPr>
          <w:rFonts w:asciiTheme="majorBidi" w:hAnsiTheme="majorBidi" w:cstheme="majorBidi"/>
        </w:rPr>
        <w:t xml:space="preserve"> by creating shading and natural ventilation</w:t>
      </w:r>
      <w:r w:rsidR="00B47BAC" w:rsidRPr="00B22F03">
        <w:rPr>
          <w:rFonts w:asciiTheme="majorBidi" w:hAnsiTheme="majorBidi" w:cstheme="majorBidi"/>
        </w:rPr>
        <w:t>, utilizing</w:t>
      </w:r>
      <w:r w:rsidR="009621BF" w:rsidRPr="00B22F03">
        <w:rPr>
          <w:rFonts w:asciiTheme="majorBidi" w:hAnsiTheme="majorBidi" w:cstheme="majorBidi"/>
        </w:rPr>
        <w:t xml:space="preserve"> </w:t>
      </w:r>
      <w:r w:rsidR="00B47BAC" w:rsidRPr="00B22F03">
        <w:rPr>
          <w:rFonts w:asciiTheme="majorBidi" w:hAnsiTheme="majorBidi" w:cstheme="majorBidi"/>
        </w:rPr>
        <w:t>methods</w:t>
      </w:r>
      <w:r w:rsidR="009621BF" w:rsidRPr="00B22F03">
        <w:rPr>
          <w:rFonts w:asciiTheme="majorBidi" w:hAnsiTheme="majorBidi" w:cstheme="majorBidi"/>
        </w:rPr>
        <w:t xml:space="preserve"> </w:t>
      </w:r>
      <w:r w:rsidR="00B47BAC" w:rsidRPr="00B22F03">
        <w:rPr>
          <w:rFonts w:asciiTheme="majorBidi" w:hAnsiTheme="majorBidi" w:cstheme="majorBidi"/>
        </w:rPr>
        <w:t>developed by</w:t>
      </w:r>
      <w:r w:rsidR="009621BF" w:rsidRPr="00B22F03">
        <w:rPr>
          <w:rFonts w:asciiTheme="majorBidi" w:hAnsiTheme="majorBidi" w:cstheme="majorBidi"/>
        </w:rPr>
        <w:t xml:space="preserve"> bionic science </w:t>
      </w:r>
      <w:r w:rsidR="00B47BAC" w:rsidRPr="00B22F03">
        <w:rPr>
          <w:rFonts w:asciiTheme="majorBidi" w:hAnsiTheme="majorBidi" w:cstheme="majorBidi"/>
        </w:rPr>
        <w:t>or</w:t>
      </w:r>
      <w:r w:rsidR="009621BF" w:rsidRPr="00B22F03">
        <w:rPr>
          <w:rFonts w:asciiTheme="majorBidi" w:hAnsiTheme="majorBidi" w:cstheme="majorBidi"/>
        </w:rPr>
        <w:t xml:space="preserve"> nature</w:t>
      </w:r>
      <w:r w:rsidR="00B47BAC" w:rsidRPr="00B22F03">
        <w:rPr>
          <w:rFonts w:asciiTheme="majorBidi" w:hAnsiTheme="majorBidi" w:cstheme="majorBidi"/>
        </w:rPr>
        <w:t>-inspired ones</w:t>
      </w:r>
      <w:r w:rsidR="009621BF" w:rsidRPr="00B22F03">
        <w:rPr>
          <w:rFonts w:asciiTheme="majorBidi" w:hAnsiTheme="majorBidi" w:cstheme="majorBidi"/>
        </w:rPr>
        <w:t xml:space="preserve">, as well as </w:t>
      </w:r>
      <w:r w:rsidR="00B47BAC" w:rsidRPr="00B22F03">
        <w:rPr>
          <w:rFonts w:asciiTheme="majorBidi" w:hAnsiTheme="majorBidi" w:cstheme="majorBidi"/>
        </w:rPr>
        <w:t>applying</w:t>
      </w:r>
      <w:r w:rsidR="009621BF" w:rsidRPr="00B22F03">
        <w:rPr>
          <w:rFonts w:asciiTheme="majorBidi" w:hAnsiTheme="majorBidi" w:cstheme="majorBidi"/>
        </w:rPr>
        <w:t xml:space="preserve"> modern technolog</w:t>
      </w:r>
      <w:r w:rsidR="00B47BAC" w:rsidRPr="00B22F03">
        <w:rPr>
          <w:rFonts w:asciiTheme="majorBidi" w:hAnsiTheme="majorBidi" w:cstheme="majorBidi"/>
        </w:rPr>
        <w:t>ies</w:t>
      </w:r>
      <w:r w:rsidR="009621BF" w:rsidRPr="00B22F03">
        <w:rPr>
          <w:rFonts w:asciiTheme="majorBidi" w:hAnsiTheme="majorBidi" w:cstheme="majorBidi"/>
        </w:rPr>
        <w:t xml:space="preserve"> such as adaptive intelligent systems. </w:t>
      </w:r>
      <w:r w:rsidR="00B47BAC" w:rsidRPr="00B22F03">
        <w:rPr>
          <w:rFonts w:asciiTheme="majorBidi" w:hAnsiTheme="majorBidi" w:cstheme="majorBidi"/>
        </w:rPr>
        <w:t>T</w:t>
      </w:r>
      <w:r w:rsidR="009621BF" w:rsidRPr="00B22F03">
        <w:rPr>
          <w:rFonts w:asciiTheme="majorBidi" w:hAnsiTheme="majorBidi" w:cstheme="majorBidi"/>
        </w:rPr>
        <w:t>his article</w:t>
      </w:r>
      <w:r w:rsidR="00B47BAC" w:rsidRPr="00B22F03">
        <w:rPr>
          <w:rFonts w:asciiTheme="majorBidi" w:hAnsiTheme="majorBidi" w:cstheme="majorBidi"/>
        </w:rPr>
        <w:t xml:space="preserve"> sought</w:t>
      </w:r>
      <w:r w:rsidR="009621BF" w:rsidRPr="00B22F03">
        <w:rPr>
          <w:rFonts w:asciiTheme="majorBidi" w:hAnsiTheme="majorBidi" w:cstheme="majorBidi"/>
        </w:rPr>
        <w:t xml:space="preserve"> to design a secondary facade for a </w:t>
      </w:r>
      <w:r w:rsidR="00B47BAC" w:rsidRPr="00B22F03">
        <w:rPr>
          <w:rFonts w:asciiTheme="majorBidi" w:hAnsiTheme="majorBidi" w:cstheme="majorBidi"/>
        </w:rPr>
        <w:t>five</w:t>
      </w:r>
      <w:r w:rsidR="009621BF" w:rsidRPr="00B22F03">
        <w:rPr>
          <w:rFonts w:asciiTheme="majorBidi" w:hAnsiTheme="majorBidi" w:cstheme="majorBidi"/>
        </w:rPr>
        <w:t>-story residential building in Semnan city</w:t>
      </w:r>
      <w:r w:rsidR="00B47BAC" w:rsidRPr="00B22F03">
        <w:rPr>
          <w:rFonts w:asciiTheme="majorBidi" w:hAnsiTheme="majorBidi" w:cstheme="majorBidi"/>
        </w:rPr>
        <w:t>, in order to achieve</w:t>
      </w:r>
      <w:r w:rsidR="009621BF" w:rsidRPr="00B22F03">
        <w:rPr>
          <w:rFonts w:asciiTheme="majorBidi" w:hAnsiTheme="majorBidi" w:cstheme="majorBidi"/>
        </w:rPr>
        <w:t xml:space="preserve"> thermal comfor</w:t>
      </w:r>
      <w:r w:rsidR="00B47BAC" w:rsidRPr="00B22F03">
        <w:rPr>
          <w:rFonts w:asciiTheme="majorBidi" w:hAnsiTheme="majorBidi" w:cstheme="majorBidi"/>
        </w:rPr>
        <w:t>t</w:t>
      </w:r>
      <w:r w:rsidR="009621BF" w:rsidRPr="00B22F03">
        <w:rPr>
          <w:rFonts w:asciiTheme="majorBidi" w:hAnsiTheme="majorBidi" w:cstheme="majorBidi"/>
        </w:rPr>
        <w:t xml:space="preserve"> optimally. By using bionic science and after examining the animals, three species were selected and their mechanisms to cool their bodies</w:t>
      </w:r>
      <w:r w:rsidR="00B47BAC" w:rsidRPr="00B22F03">
        <w:rPr>
          <w:rFonts w:asciiTheme="majorBidi" w:hAnsiTheme="majorBidi" w:cstheme="majorBidi"/>
        </w:rPr>
        <w:t xml:space="preserve"> were combined to design the</w:t>
      </w:r>
      <w:r w:rsidR="009621BF" w:rsidRPr="00B22F03">
        <w:rPr>
          <w:rFonts w:asciiTheme="majorBidi" w:hAnsiTheme="majorBidi" w:cstheme="majorBidi"/>
        </w:rPr>
        <w:t xml:space="preserve"> </w:t>
      </w:r>
      <w:r w:rsidR="00B47BAC" w:rsidRPr="00B22F03">
        <w:rPr>
          <w:rFonts w:asciiTheme="majorBidi" w:hAnsiTheme="majorBidi" w:cstheme="majorBidi"/>
        </w:rPr>
        <w:t>façade</w:t>
      </w:r>
      <w:r w:rsidR="009621BF" w:rsidRPr="00B22F03">
        <w:rPr>
          <w:rFonts w:asciiTheme="majorBidi" w:hAnsiTheme="majorBidi" w:cstheme="majorBidi"/>
        </w:rPr>
        <w:t xml:space="preserve">. This facade </w:t>
      </w:r>
      <w:proofErr w:type="gramStart"/>
      <w:r w:rsidR="009621BF" w:rsidRPr="00B22F03">
        <w:rPr>
          <w:rFonts w:asciiTheme="majorBidi" w:hAnsiTheme="majorBidi" w:cstheme="majorBidi"/>
        </w:rPr>
        <w:t>causes</w:t>
      </w:r>
      <w:proofErr w:type="gramEnd"/>
      <w:r w:rsidR="009621BF" w:rsidRPr="00B22F03">
        <w:rPr>
          <w:rFonts w:asciiTheme="majorBidi" w:hAnsiTheme="majorBidi" w:cstheme="majorBidi"/>
        </w:rPr>
        <w:t xml:space="preserve"> air circulation by creating a local temperature difference inspired by the zebra skin</w:t>
      </w:r>
      <w:r w:rsidR="00B47BAC" w:rsidRPr="00B22F03">
        <w:rPr>
          <w:rFonts w:asciiTheme="majorBidi" w:hAnsiTheme="majorBidi" w:cstheme="majorBidi"/>
        </w:rPr>
        <w:t xml:space="preserve"> pattern</w:t>
      </w:r>
      <w:r w:rsidR="009621BF" w:rsidRPr="00B22F03">
        <w:rPr>
          <w:rFonts w:asciiTheme="majorBidi" w:hAnsiTheme="majorBidi" w:cstheme="majorBidi"/>
        </w:rPr>
        <w:t xml:space="preserve">, and </w:t>
      </w:r>
      <w:r w:rsidR="00B47BAC" w:rsidRPr="00B22F03">
        <w:rPr>
          <w:rFonts w:asciiTheme="majorBidi" w:hAnsiTheme="majorBidi" w:cstheme="majorBidi"/>
        </w:rPr>
        <w:t>can</w:t>
      </w:r>
      <w:r w:rsidR="009621BF" w:rsidRPr="00B22F03">
        <w:rPr>
          <w:rFonts w:asciiTheme="majorBidi" w:hAnsiTheme="majorBidi" w:cstheme="majorBidi"/>
        </w:rPr>
        <w:t xml:space="preserve"> </w:t>
      </w:r>
      <w:r w:rsidR="009621BF" w:rsidRPr="00B22F03">
        <w:rPr>
          <w:rFonts w:asciiTheme="majorBidi" w:hAnsiTheme="majorBidi" w:cstheme="majorBidi"/>
        </w:rPr>
        <w:lastRenderedPageBreak/>
        <w:t xml:space="preserve">change </w:t>
      </w:r>
      <w:r w:rsidR="00B47BAC" w:rsidRPr="00B22F03">
        <w:rPr>
          <w:rFonts w:asciiTheme="majorBidi" w:hAnsiTheme="majorBidi" w:cstheme="majorBidi"/>
        </w:rPr>
        <w:t xml:space="preserve">its </w:t>
      </w:r>
      <w:r w:rsidR="009621BF" w:rsidRPr="00B22F03">
        <w:rPr>
          <w:rFonts w:asciiTheme="majorBidi" w:hAnsiTheme="majorBidi" w:cstheme="majorBidi"/>
        </w:rPr>
        <w:t xml:space="preserve">color like a lizard. This color change can happen according to environmental conditions such as the position of the sun, ambient temperature, wind, </w:t>
      </w:r>
      <w:r w:rsidR="00B47BAC" w:rsidRPr="00B22F03">
        <w:rPr>
          <w:rFonts w:asciiTheme="majorBidi" w:hAnsiTheme="majorBidi" w:cstheme="majorBidi"/>
        </w:rPr>
        <w:t>and the like.</w:t>
      </w:r>
      <w:r w:rsidR="009621BF" w:rsidRPr="00B22F03">
        <w:rPr>
          <w:rFonts w:asciiTheme="majorBidi" w:hAnsiTheme="majorBidi" w:cstheme="majorBidi"/>
        </w:rPr>
        <w:t xml:space="preserve"> </w:t>
      </w:r>
      <w:r w:rsidR="00B47BAC" w:rsidRPr="00B22F03">
        <w:rPr>
          <w:rFonts w:asciiTheme="majorBidi" w:hAnsiTheme="majorBidi" w:cstheme="majorBidi"/>
        </w:rPr>
        <w:t>I</w:t>
      </w:r>
      <w:r w:rsidR="009621BF" w:rsidRPr="00B22F03">
        <w:rPr>
          <w:rFonts w:asciiTheme="majorBidi" w:hAnsiTheme="majorBidi" w:cstheme="majorBidi"/>
        </w:rPr>
        <w:t xml:space="preserve">n this article, only one zebra pattern was examined to understand that the result of the color change </w:t>
      </w:r>
      <w:r w:rsidR="00B47BAC" w:rsidRPr="00B22F03">
        <w:rPr>
          <w:rFonts w:asciiTheme="majorBidi" w:hAnsiTheme="majorBidi" w:cstheme="majorBidi"/>
        </w:rPr>
        <w:t>a</w:t>
      </w:r>
      <w:r w:rsidR="009621BF" w:rsidRPr="00B22F03">
        <w:rPr>
          <w:rFonts w:asciiTheme="majorBidi" w:hAnsiTheme="majorBidi" w:cstheme="majorBidi"/>
        </w:rPr>
        <w:t>nd facade materials will create a local temperature difference and then</w:t>
      </w:r>
      <w:r w:rsidR="00B47BAC" w:rsidRPr="00B22F03">
        <w:rPr>
          <w:rFonts w:asciiTheme="majorBidi" w:hAnsiTheme="majorBidi" w:cstheme="majorBidi"/>
        </w:rPr>
        <w:t>,</w:t>
      </w:r>
      <w:r w:rsidR="009621BF" w:rsidRPr="00B22F03">
        <w:rPr>
          <w:rFonts w:asciiTheme="majorBidi" w:hAnsiTheme="majorBidi" w:cstheme="majorBidi"/>
        </w:rPr>
        <w:t xml:space="preserve"> </w:t>
      </w:r>
      <w:r w:rsidR="00B47BAC" w:rsidRPr="00B22F03">
        <w:rPr>
          <w:rFonts w:asciiTheme="majorBidi" w:hAnsiTheme="majorBidi" w:cstheme="majorBidi"/>
        </w:rPr>
        <w:t>generate</w:t>
      </w:r>
      <w:r w:rsidR="009621BF" w:rsidRPr="00B22F03">
        <w:rPr>
          <w:rFonts w:asciiTheme="majorBidi" w:hAnsiTheme="majorBidi" w:cstheme="majorBidi"/>
        </w:rPr>
        <w:t xml:space="preserve"> air flow. Nevertheless, the simulation </w:t>
      </w:r>
      <w:r w:rsidR="00B47BAC" w:rsidRPr="00B22F03">
        <w:rPr>
          <w:rFonts w:asciiTheme="majorBidi" w:hAnsiTheme="majorBidi" w:cstheme="majorBidi"/>
        </w:rPr>
        <w:t>revealed that</w:t>
      </w:r>
      <w:r w:rsidR="009621BF" w:rsidRPr="00B22F03">
        <w:rPr>
          <w:rFonts w:asciiTheme="majorBidi" w:hAnsiTheme="majorBidi" w:cstheme="majorBidi"/>
        </w:rPr>
        <w:t xml:space="preserve"> the presence of the secondary facade </w:t>
      </w:r>
      <w:r w:rsidR="005116F4" w:rsidRPr="005116F4">
        <w:rPr>
          <w:rFonts w:asciiTheme="majorBidi" w:hAnsiTheme="majorBidi" w:cstheme="majorBidi"/>
        </w:rPr>
        <w:t>a temperature difference of nearly 20 K was observed between the covered and uncovered portions of the same wall in the simulated case</w:t>
      </w:r>
      <w:r w:rsidR="009621BF" w:rsidRPr="00B22F03">
        <w:rPr>
          <w:rFonts w:asciiTheme="majorBidi" w:hAnsiTheme="majorBidi" w:cstheme="majorBidi"/>
        </w:rPr>
        <w:t xml:space="preserve">. </w:t>
      </w:r>
      <w:r w:rsidR="00B5542B">
        <w:rPr>
          <w:rFonts w:asciiTheme="majorBidi" w:hAnsiTheme="majorBidi" w:cstheme="majorBidi"/>
        </w:rPr>
        <w:t xml:space="preserve"> </w:t>
      </w:r>
      <w:r w:rsidR="00B5542B" w:rsidRPr="00B5542B">
        <w:rPr>
          <w:rFonts w:asciiTheme="majorBidi" w:hAnsiTheme="majorBidi" w:cstheme="majorBidi"/>
        </w:rPr>
        <w:t>These results should be interpreted as a facade-surface temperature reduction study rather than a full thermal comfort assessment.</w:t>
      </w:r>
    </w:p>
    <w:p w14:paraId="47CC3017" w14:textId="77777777" w:rsidR="007A0D11" w:rsidRPr="00B22F03" w:rsidRDefault="007A0D11" w:rsidP="00066DEE">
      <w:pPr>
        <w:spacing w:line="360" w:lineRule="auto"/>
        <w:jc w:val="both"/>
        <w:rPr>
          <w:rFonts w:asciiTheme="majorBidi" w:hAnsiTheme="majorBidi" w:cstheme="majorBidi"/>
        </w:rPr>
      </w:pPr>
      <w:r w:rsidRPr="00B22F03">
        <w:rPr>
          <w:rFonts w:asciiTheme="majorBidi" w:hAnsiTheme="majorBidi" w:cstheme="majorBidi"/>
        </w:rPr>
        <w:t>Regarding the necessity to reduce the amount of incoming light and create air conditioning in the hot months of the year, the modules rotate in such a way that the entire surface of the module faces the sun and moves along with the change of the sun's radiation angle. The angulation value of the module surface against the sun radiation angle is based on the need for lighting and heat regulation in the interior space at any moment. Further, the difference in color and materials between adjacent modules, which are formed based on the pattern of the zebra's body, creates the possibility of creating ventilation and air flow.</w:t>
      </w:r>
    </w:p>
    <w:p w14:paraId="7F5DAC4E" w14:textId="77777777" w:rsidR="007A0D11" w:rsidRPr="00B22F03" w:rsidRDefault="007A0D11" w:rsidP="00066DEE">
      <w:pPr>
        <w:spacing w:line="360" w:lineRule="auto"/>
        <w:jc w:val="both"/>
        <w:rPr>
          <w:rFonts w:asciiTheme="majorBidi" w:hAnsiTheme="majorBidi" w:cstheme="majorBidi"/>
        </w:rPr>
      </w:pPr>
      <w:r w:rsidRPr="00B22F03">
        <w:rPr>
          <w:rFonts w:asciiTheme="majorBidi" w:hAnsiTheme="majorBidi" w:cstheme="majorBidi"/>
        </w:rPr>
        <w:t>Concerning the lack of need to create air flow and the requirement of more heat in the cold months of the year, the modules’ surface angle against the sun's radiation is such that the least surface is in front of the light so that a greater amount of heat enters the interior space. Moreover, no difference should be created in color and materials between adjacent modules to reduce the amount of air flow.</w:t>
      </w:r>
    </w:p>
    <w:p w14:paraId="47A83741" w14:textId="77777777" w:rsidR="007A0D11" w:rsidRPr="00B22F03" w:rsidRDefault="007A0D11" w:rsidP="00066DEE">
      <w:pPr>
        <w:spacing w:line="360" w:lineRule="auto"/>
        <w:jc w:val="both"/>
        <w:rPr>
          <w:rFonts w:asciiTheme="majorBidi" w:hAnsiTheme="majorBidi" w:cstheme="majorBidi"/>
        </w:rPr>
      </w:pPr>
      <w:r w:rsidRPr="00B22F03">
        <w:rPr>
          <w:rFonts w:asciiTheme="majorBidi" w:hAnsiTheme="majorBidi" w:cstheme="majorBidi"/>
        </w:rPr>
        <w:t>Given the hot and dry climate of Semnan, which is hot in most months of the year, the analysis in this research was performed during the extreme heat of the day, which required a lot of shading and ventilation.</w:t>
      </w:r>
    </w:p>
    <w:p w14:paraId="417E6D52" w14:textId="017A32B7" w:rsidR="00B5542B" w:rsidRPr="00B5542B" w:rsidRDefault="007A0D11" w:rsidP="00B5542B">
      <w:pPr>
        <w:spacing w:line="360" w:lineRule="auto"/>
        <w:jc w:val="both"/>
        <w:rPr>
          <w:rFonts w:asciiTheme="majorBidi" w:hAnsiTheme="majorBidi" w:cstheme="majorBidi"/>
        </w:rPr>
      </w:pPr>
      <w:r w:rsidRPr="00B22F03">
        <w:rPr>
          <w:rFonts w:asciiTheme="majorBidi" w:hAnsiTheme="majorBidi" w:cstheme="majorBidi"/>
        </w:rPr>
        <w:t>In terms of residents' interaction with the outside environment, the designed facade could provide acceptable communication. Considering the modular and movable design of this facade, each of the modules can have a separate rotation, so that the modules facing the windows cover a smaller area if the residents need to see and interact with the outside (Fig.18). Ultimately, these modules or some of their geometrical aspects can be removed in parts without damaging the overall façade from an aesthetic point of view.</w:t>
      </w:r>
      <w:r w:rsidR="00B5542B">
        <w:rPr>
          <w:rFonts w:asciiTheme="majorBidi" w:hAnsiTheme="majorBidi" w:cstheme="majorBidi"/>
        </w:rPr>
        <w:t xml:space="preserve"> </w:t>
      </w:r>
    </w:p>
    <w:p w14:paraId="1A4E7A73" w14:textId="77777777" w:rsidR="00B5542B" w:rsidRPr="00B22F03" w:rsidRDefault="00B5542B" w:rsidP="00066DEE">
      <w:pPr>
        <w:spacing w:line="360" w:lineRule="auto"/>
        <w:jc w:val="both"/>
        <w:rPr>
          <w:rFonts w:asciiTheme="majorBidi" w:hAnsiTheme="majorBidi" w:cstheme="majorBidi"/>
        </w:rPr>
      </w:pPr>
    </w:p>
    <w:p w14:paraId="56CD139E" w14:textId="1FD4E716" w:rsidR="00AE5B25" w:rsidRPr="00E5348C" w:rsidRDefault="00497E87" w:rsidP="00066DEE">
      <w:pPr>
        <w:spacing w:line="360" w:lineRule="auto"/>
        <w:jc w:val="both"/>
        <w:rPr>
          <w:rFonts w:asciiTheme="majorBidi" w:hAnsiTheme="majorBidi" w:cstheme="majorBidi"/>
        </w:rPr>
      </w:pPr>
      <w:r w:rsidRPr="00E5348C">
        <w:rPr>
          <w:rFonts w:asciiTheme="majorBidi" w:hAnsiTheme="majorBidi" w:cstheme="majorBidi" w:hint="cs"/>
          <w:noProof/>
          <w:rtl/>
          <w:lang w:bidi="ar-SA"/>
        </w:rPr>
        <w:lastRenderedPageBreak/>
        <mc:AlternateContent>
          <mc:Choice Requires="wpg">
            <w:drawing>
              <wp:anchor distT="0" distB="0" distL="114300" distR="114300" simplePos="0" relativeHeight="251683840" behindDoc="0" locked="0" layoutInCell="1" allowOverlap="1" wp14:anchorId="45B1F4F5" wp14:editId="6BE03629">
                <wp:simplePos x="0" y="0"/>
                <wp:positionH relativeFrom="column">
                  <wp:posOffset>-159488</wp:posOffset>
                </wp:positionH>
                <wp:positionV relativeFrom="paragraph">
                  <wp:posOffset>2624027</wp:posOffset>
                </wp:positionV>
                <wp:extent cx="6205869" cy="236131"/>
                <wp:effectExtent l="0" t="19050" r="23495" b="12065"/>
                <wp:wrapNone/>
                <wp:docPr id="43" name="Group 43"/>
                <wp:cNvGraphicFramePr/>
                <a:graphic xmlns:a="http://schemas.openxmlformats.org/drawingml/2006/main">
                  <a:graphicData uri="http://schemas.microsoft.com/office/word/2010/wordprocessingGroup">
                    <wpg:wgp>
                      <wpg:cNvGrpSpPr/>
                      <wpg:grpSpPr>
                        <a:xfrm>
                          <a:off x="0" y="0"/>
                          <a:ext cx="6205869" cy="236131"/>
                          <a:chOff x="0" y="0"/>
                          <a:chExt cx="6205869" cy="236131"/>
                        </a:xfrm>
                      </wpg:grpSpPr>
                      <wps:wsp>
                        <wps:cNvPr id="19" name="Isosceles Triangle 19"/>
                        <wps:cNvSpPr/>
                        <wps:spPr>
                          <a:xfrm>
                            <a:off x="50947" y="0"/>
                            <a:ext cx="190500" cy="171450"/>
                          </a:xfrm>
                          <a:prstGeom prst="triangl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Isosceles Triangle 24"/>
                        <wps:cNvSpPr/>
                        <wps:spPr>
                          <a:xfrm>
                            <a:off x="5962650" y="10632"/>
                            <a:ext cx="190500" cy="171450"/>
                          </a:xfrm>
                          <a:prstGeom prst="triangl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Straight Connector 40"/>
                        <wps:cNvCnPr/>
                        <wps:spPr>
                          <a:xfrm>
                            <a:off x="0" y="225499"/>
                            <a:ext cx="304800" cy="0"/>
                          </a:xfrm>
                          <a:prstGeom prst="line">
                            <a:avLst/>
                          </a:prstGeom>
                        </wps:spPr>
                        <wps:style>
                          <a:lnRef idx="1">
                            <a:schemeClr val="dk1"/>
                          </a:lnRef>
                          <a:fillRef idx="0">
                            <a:schemeClr val="dk1"/>
                          </a:fillRef>
                          <a:effectRef idx="0">
                            <a:schemeClr val="dk1"/>
                          </a:effectRef>
                          <a:fontRef idx="minor">
                            <a:schemeClr val="tx1"/>
                          </a:fontRef>
                        </wps:style>
                        <wps:bodyPr/>
                      </wps:wsp>
                      <wps:wsp>
                        <wps:cNvPr id="42" name="Straight Connector 42"/>
                        <wps:cNvCnPr/>
                        <wps:spPr>
                          <a:xfrm>
                            <a:off x="5901069" y="236131"/>
                            <a:ext cx="304800" cy="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06769BF1" id="Group 43" o:spid="_x0000_s1026" style="position:absolute;margin-left:-12.55pt;margin-top:206.6pt;width:488.65pt;height:18.6pt;z-index:251683840" coordsize="62058,23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9" o:spid="_x0000_s1027" type="#_x0000_t5" style="position:absolute;left:509;width:1905;height:1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" fillcolor="black [3200]" strokecolor="black [1600]" strokeweight="1pt"/>
                <v:shape id="Isosceles Triangle 24" o:spid="_x0000_s1028" type="#_x0000_t5" style="position:absolute;left:59626;top:106;width:1905;height:1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" fillcolor="black [3200]" strokecolor="black [1600]" strokeweight="1pt"/>
                <v:line id="Straight Connector 40" o:spid="_x0000_s1029" style="position:absolute;visibility:visible;mso-wrap-style:square" from="0,2254" to="3048,2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" strokecolor="black [3200]" strokeweight=".5pt">
                  <v:stroke joinstyle="miter"/>
                </v:line>
                <v:line id="Straight Connector 42" o:spid="_x0000_s1030" style="position:absolute;visibility:visible;mso-wrap-style:square" from="59010,2361" to="62058,2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" strokecolor="black [3200]" strokeweight=".5pt">
                  <v:stroke joinstyle="miter"/>
                </v:line>
              </v:group>
            </w:pict>
          </mc:Fallback>
        </mc:AlternateContent>
      </w:r>
      <w:r w:rsidR="0056269D" w:rsidRPr="00E5348C">
        <w:rPr>
          <w:rFonts w:asciiTheme="majorBidi" w:hAnsiTheme="majorBidi" w:cstheme="majorBidi" w:hint="cs"/>
          <w:noProof/>
          <w:rtl/>
          <w:lang w:bidi="ar-SA"/>
        </w:rPr>
        <mc:AlternateContent>
          <mc:Choice Requires="wps">
            <w:drawing>
              <wp:anchor distT="0" distB="0" distL="114300" distR="114300" simplePos="0" relativeHeight="251672576" behindDoc="0" locked="0" layoutInCell="1" allowOverlap="1" wp14:anchorId="246E1678" wp14:editId="4A7D9535">
                <wp:simplePos x="0" y="0"/>
                <wp:positionH relativeFrom="column">
                  <wp:posOffset>782955</wp:posOffset>
                </wp:positionH>
                <wp:positionV relativeFrom="paragraph">
                  <wp:posOffset>258445</wp:posOffset>
                </wp:positionV>
                <wp:extent cx="1566545" cy="0"/>
                <wp:effectExtent l="0" t="0" r="0" b="0"/>
                <wp:wrapNone/>
                <wp:docPr id="28" name="Straight Connector 28"/>
                <wp:cNvGraphicFramePr/>
                <a:graphic xmlns:a="http://schemas.openxmlformats.org/drawingml/2006/main">
                  <a:graphicData uri="http://schemas.microsoft.com/office/word/2010/wordprocessingShape">
                    <wps:wsp>
                      <wps:cNvCnPr/>
                      <wps:spPr>
                        <a:xfrm>
                          <a:off x="0" y="0"/>
                          <a:ext cx="15665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368F2EC0" id="Straight Connector 28"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65pt,20.35pt" to="185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" strokecolor="black [3200]" strokeweight=".5pt">
                <v:stroke joinstyle="miter"/>
              </v:line>
            </w:pict>
          </mc:Fallback>
        </mc:AlternateContent>
      </w:r>
      <w:r w:rsidR="0056269D" w:rsidRPr="00E5348C">
        <w:rPr>
          <w:rFonts w:asciiTheme="majorBidi" w:hAnsiTheme="majorBidi" w:cstheme="majorBidi" w:hint="cs"/>
          <w:noProof/>
          <w:rtl/>
          <w:lang w:bidi="ar-SA"/>
        </w:rPr>
        <mc:AlternateContent>
          <mc:Choice Requires="wps">
            <w:drawing>
              <wp:anchor distT="0" distB="0" distL="114300" distR="114300" simplePos="0" relativeHeight="251676672" behindDoc="0" locked="0" layoutInCell="1" allowOverlap="1" wp14:anchorId="468D0CE5" wp14:editId="4ED1E0EE">
                <wp:simplePos x="0" y="0"/>
                <wp:positionH relativeFrom="column">
                  <wp:posOffset>3643630</wp:posOffset>
                </wp:positionH>
                <wp:positionV relativeFrom="paragraph">
                  <wp:posOffset>265014</wp:posOffset>
                </wp:positionV>
                <wp:extent cx="1566548" cy="0"/>
                <wp:effectExtent l="0" t="0" r="0" b="0"/>
                <wp:wrapNone/>
                <wp:docPr id="39" name="Straight Connector 39"/>
                <wp:cNvGraphicFramePr/>
                <a:graphic xmlns:a="http://schemas.openxmlformats.org/drawingml/2006/main">
                  <a:graphicData uri="http://schemas.microsoft.com/office/word/2010/wordprocessingShape">
                    <wps:wsp>
                      <wps:cNvCnPr/>
                      <wps:spPr>
                        <a:xfrm>
                          <a:off x="0" y="0"/>
                          <a:ext cx="156654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67FCBD00" id="Straight Connector 39"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6.9pt,20.85pt" to="410.25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" strokecolor="black [3200]" strokeweight=".5pt">
                <v:stroke joinstyle="miter"/>
              </v:line>
            </w:pict>
          </mc:Fallback>
        </mc:AlternateContent>
      </w:r>
      <w:r w:rsidR="0056269D" w:rsidRPr="00E5348C">
        <w:rPr>
          <w:rFonts w:asciiTheme="majorBidi" w:hAnsiTheme="majorBidi" w:cstheme="majorBidi" w:hint="cs"/>
          <w:noProof/>
          <w:rtl/>
          <w:lang w:bidi="ar-SA"/>
        </w:rPr>
        <mc:AlternateContent>
          <mc:Choice Requires="wps">
            <w:drawing>
              <wp:anchor distT="0" distB="0" distL="114300" distR="114300" simplePos="0" relativeHeight="251674624" behindDoc="0" locked="0" layoutInCell="1" allowOverlap="1" wp14:anchorId="454D66B9" wp14:editId="64AED9A9">
                <wp:simplePos x="0" y="0"/>
                <wp:positionH relativeFrom="column">
                  <wp:posOffset>3634830</wp:posOffset>
                </wp:positionH>
                <wp:positionV relativeFrom="paragraph">
                  <wp:posOffset>121323</wp:posOffset>
                </wp:positionV>
                <wp:extent cx="1566548" cy="0"/>
                <wp:effectExtent l="0" t="0" r="0" b="0"/>
                <wp:wrapNone/>
                <wp:docPr id="38" name="Straight Connector 38"/>
                <wp:cNvGraphicFramePr/>
                <a:graphic xmlns:a="http://schemas.openxmlformats.org/drawingml/2006/main">
                  <a:graphicData uri="http://schemas.microsoft.com/office/word/2010/wordprocessingShape">
                    <wps:wsp>
                      <wps:cNvCnPr/>
                      <wps:spPr>
                        <a:xfrm>
                          <a:off x="0" y="0"/>
                          <a:ext cx="156654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6576EB9E" id="Straight Connector 38"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6.2pt,9.55pt" to="409.5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" strokecolor="black [3200]" strokeweight=".5pt">
                <v:stroke joinstyle="miter"/>
              </v:line>
            </w:pict>
          </mc:Fallback>
        </mc:AlternateContent>
      </w:r>
      <w:r w:rsidR="0056269D" w:rsidRPr="00E5348C">
        <w:rPr>
          <w:rFonts w:asciiTheme="majorBidi" w:hAnsiTheme="majorBidi" w:cstheme="majorBidi" w:hint="cs"/>
          <w:noProof/>
          <w:rtl/>
          <w:lang w:bidi="ar-SA"/>
        </w:rPr>
        <mc:AlternateContent>
          <mc:Choice Requires="wps">
            <w:drawing>
              <wp:anchor distT="0" distB="0" distL="114300" distR="114300" simplePos="0" relativeHeight="251670528" behindDoc="0" locked="0" layoutInCell="1" allowOverlap="1" wp14:anchorId="059EB3D7" wp14:editId="6E4CD91C">
                <wp:simplePos x="0" y="0"/>
                <wp:positionH relativeFrom="column">
                  <wp:posOffset>789076</wp:posOffset>
                </wp:positionH>
                <wp:positionV relativeFrom="paragraph">
                  <wp:posOffset>116042</wp:posOffset>
                </wp:positionV>
                <wp:extent cx="1566548" cy="0"/>
                <wp:effectExtent l="0" t="0" r="0" b="0"/>
                <wp:wrapNone/>
                <wp:docPr id="27" name="Straight Connector 27"/>
                <wp:cNvGraphicFramePr/>
                <a:graphic xmlns:a="http://schemas.openxmlformats.org/drawingml/2006/main">
                  <a:graphicData uri="http://schemas.microsoft.com/office/word/2010/wordprocessingShape">
                    <wps:wsp>
                      <wps:cNvCnPr/>
                      <wps:spPr>
                        <a:xfrm>
                          <a:off x="0" y="0"/>
                          <a:ext cx="156654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49F3C11C" id="Straight Connector 27"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15pt,9.15pt" to="185.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" strokecolor="black [3200]" strokeweight=".5pt">
                <v:stroke joinstyle="miter"/>
              </v:line>
            </w:pict>
          </mc:Fallback>
        </mc:AlternateContent>
      </w:r>
      <w:r w:rsidR="00B115F4" w:rsidRPr="00E5348C">
        <w:rPr>
          <w:rFonts w:asciiTheme="majorBidi" w:hAnsiTheme="majorBidi" w:cstheme="majorBidi" w:hint="cs"/>
          <w:rtl/>
        </w:rPr>
        <w:t xml:space="preserve"> </w:t>
      </w:r>
      <w:r w:rsidR="001F2358" w:rsidRPr="00E5348C">
        <w:rPr>
          <w:rFonts w:asciiTheme="majorBidi" w:hAnsiTheme="majorBidi" w:cstheme="majorBidi" w:hint="cs"/>
          <w:rtl/>
        </w:rPr>
        <w:t xml:space="preserve"> </w:t>
      </w:r>
      <w:r w:rsidR="00B115F4" w:rsidRPr="00E5348C">
        <w:rPr>
          <w:rFonts w:asciiTheme="majorBidi" w:hAnsiTheme="majorBidi" w:cstheme="majorBidi" w:hint="cs"/>
          <w:rtl/>
        </w:rPr>
        <w:t xml:space="preserve">  </w:t>
      </w:r>
      <w:r w:rsidR="00B115F4" w:rsidRPr="00E5348C">
        <w:rPr>
          <w:rFonts w:asciiTheme="majorBidi" w:hAnsiTheme="majorBidi" w:cstheme="majorBidi"/>
          <w:noProof/>
          <w:lang w:bidi="ar-SA"/>
        </w:rPr>
        <w:drawing>
          <wp:inline distT="0" distB="0" distL="0" distR="0" wp14:anchorId="15BC69A1" wp14:editId="782D00AE">
            <wp:extent cx="2658347" cy="3724275"/>
            <wp:effectExtent l="0" t="0" r="889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659223" cy="3725502"/>
                    </a:xfrm>
                    <a:prstGeom prst="rect">
                      <a:avLst/>
                    </a:prstGeom>
                    <a:noFill/>
                    <a:ln>
                      <a:noFill/>
                    </a:ln>
                  </pic:spPr>
                </pic:pic>
              </a:graphicData>
            </a:graphic>
          </wp:inline>
        </w:drawing>
      </w:r>
      <w:r w:rsidR="00B115F4" w:rsidRPr="00E5348C">
        <w:rPr>
          <w:rFonts w:asciiTheme="majorBidi" w:hAnsiTheme="majorBidi" w:cstheme="majorBidi" w:hint="cs"/>
          <w:rtl/>
        </w:rPr>
        <w:t xml:space="preserve">      </w:t>
      </w:r>
      <w:r w:rsidR="00B115F4" w:rsidRPr="00E5348C">
        <w:rPr>
          <w:rFonts w:asciiTheme="majorBidi" w:hAnsiTheme="majorBidi" w:cstheme="majorBidi"/>
          <w:noProof/>
          <w:lang w:bidi="ar-SA"/>
        </w:rPr>
        <w:drawing>
          <wp:inline distT="0" distB="0" distL="0" distR="0" wp14:anchorId="7A74C505" wp14:editId="26C9B089">
            <wp:extent cx="2653657" cy="3733569"/>
            <wp:effectExtent l="0" t="0" r="0" b="63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662416" cy="3745893"/>
                    </a:xfrm>
                    <a:prstGeom prst="rect">
                      <a:avLst/>
                    </a:prstGeom>
                    <a:noFill/>
                    <a:ln>
                      <a:noFill/>
                    </a:ln>
                  </pic:spPr>
                </pic:pic>
              </a:graphicData>
            </a:graphic>
          </wp:inline>
        </w:drawing>
      </w:r>
      <w:r w:rsidR="00B115F4" w:rsidRPr="00E5348C">
        <w:rPr>
          <w:rFonts w:asciiTheme="majorBidi" w:hAnsiTheme="majorBidi" w:cstheme="majorBidi" w:hint="cs"/>
          <w:rtl/>
        </w:rPr>
        <w:t xml:space="preserve">      </w:t>
      </w:r>
    </w:p>
    <w:p w14:paraId="640D6E77" w14:textId="701B5FB9" w:rsidR="0056269D" w:rsidRPr="00E5348C" w:rsidRDefault="0056269D" w:rsidP="00B22F03">
      <w:pPr>
        <w:spacing w:line="360" w:lineRule="auto"/>
        <w:jc w:val="center"/>
        <w:rPr>
          <w:rFonts w:asciiTheme="majorBidi" w:hAnsiTheme="majorBidi" w:cstheme="majorBidi"/>
          <w:sz w:val="20"/>
          <w:szCs w:val="20"/>
        </w:rPr>
      </w:pPr>
      <w:r w:rsidRPr="00E5348C">
        <w:rPr>
          <w:rFonts w:asciiTheme="majorBidi" w:hAnsiTheme="majorBidi" w:cstheme="majorBidi"/>
          <w:b/>
          <w:bCs/>
          <w:sz w:val="20"/>
          <w:szCs w:val="20"/>
        </w:rPr>
        <w:t>Fig .</w:t>
      </w:r>
      <w:r w:rsidR="007A0D11" w:rsidRPr="00E5348C">
        <w:rPr>
          <w:rFonts w:asciiTheme="majorBidi" w:hAnsiTheme="majorBidi" w:cstheme="majorBidi"/>
          <w:b/>
          <w:bCs/>
          <w:sz w:val="20"/>
          <w:szCs w:val="20"/>
        </w:rPr>
        <w:t>18</w:t>
      </w:r>
      <w:r w:rsidR="00497E87" w:rsidRPr="00E5348C">
        <w:rPr>
          <w:rFonts w:asciiTheme="majorBidi" w:hAnsiTheme="majorBidi" w:cstheme="majorBidi"/>
          <w:b/>
          <w:bCs/>
          <w:sz w:val="20"/>
          <w:szCs w:val="20"/>
        </w:rPr>
        <w:t>.</w:t>
      </w:r>
      <w:r w:rsidR="00497E87" w:rsidRPr="00E5348C">
        <w:rPr>
          <w:rFonts w:asciiTheme="majorBidi" w:hAnsiTheme="majorBidi" w:cstheme="majorBidi"/>
          <w:sz w:val="20"/>
          <w:szCs w:val="20"/>
        </w:rPr>
        <w:t xml:space="preserve"> The rotation of modules in order to make interaction possible to residents.</w:t>
      </w:r>
    </w:p>
    <w:p w14:paraId="728F943C" w14:textId="1A347973" w:rsidR="00497E87" w:rsidRPr="00497E87" w:rsidRDefault="002F709A" w:rsidP="00B5542B">
      <w:pPr>
        <w:spacing w:line="360" w:lineRule="auto"/>
        <w:jc w:val="both"/>
        <w:rPr>
          <w:rFonts w:asciiTheme="majorBidi" w:hAnsiTheme="majorBidi" w:cstheme="majorBidi"/>
          <w:rtl/>
        </w:rPr>
      </w:pPr>
      <w:r w:rsidRPr="00E5348C">
        <w:rPr>
          <w:rFonts w:asciiTheme="majorBidi" w:hAnsiTheme="majorBidi" w:cstheme="majorBidi"/>
        </w:rPr>
        <w:t>By</w:t>
      </w:r>
      <w:r w:rsidR="009621BF" w:rsidRPr="00E5348C">
        <w:rPr>
          <w:rFonts w:asciiTheme="majorBidi" w:hAnsiTheme="majorBidi" w:cstheme="majorBidi"/>
        </w:rPr>
        <w:t xml:space="preserve"> using intelligent and computer systems t</w:t>
      </w:r>
      <w:r w:rsidRPr="00E5348C">
        <w:rPr>
          <w:rFonts w:asciiTheme="majorBidi" w:hAnsiTheme="majorBidi" w:cstheme="majorBidi"/>
        </w:rPr>
        <w:t>o address</w:t>
      </w:r>
      <w:r w:rsidR="009621BF" w:rsidRPr="00E5348C">
        <w:rPr>
          <w:rFonts w:asciiTheme="majorBidi" w:hAnsiTheme="majorBidi" w:cstheme="majorBidi"/>
        </w:rPr>
        <w:t xml:space="preserve"> environmental conditions,</w:t>
      </w:r>
      <w:r w:rsidRPr="00E5348C">
        <w:rPr>
          <w:rFonts w:asciiTheme="majorBidi" w:hAnsiTheme="majorBidi" w:cstheme="majorBidi"/>
        </w:rPr>
        <w:t xml:space="preserve"> it is possible to consider the modules’ </w:t>
      </w:r>
      <w:r w:rsidR="009621BF" w:rsidRPr="00E5348C">
        <w:rPr>
          <w:rFonts w:asciiTheme="majorBidi" w:hAnsiTheme="majorBidi" w:cstheme="majorBidi"/>
        </w:rPr>
        <w:t>rotation angle</w:t>
      </w:r>
      <w:r w:rsidRPr="00E5348C">
        <w:rPr>
          <w:rFonts w:asciiTheme="majorBidi" w:hAnsiTheme="majorBidi" w:cstheme="majorBidi"/>
        </w:rPr>
        <w:t>,</w:t>
      </w:r>
      <w:r w:rsidR="009621BF" w:rsidRPr="00E5348C">
        <w:rPr>
          <w:rFonts w:asciiTheme="majorBidi" w:hAnsiTheme="majorBidi" w:cstheme="majorBidi"/>
        </w:rPr>
        <w:t xml:space="preserve"> </w:t>
      </w:r>
      <w:r w:rsidRPr="00E5348C">
        <w:rPr>
          <w:rFonts w:asciiTheme="majorBidi" w:hAnsiTheme="majorBidi" w:cstheme="majorBidi"/>
        </w:rPr>
        <w:t xml:space="preserve">color </w:t>
      </w:r>
      <w:r w:rsidR="009621BF" w:rsidRPr="00E5348C">
        <w:rPr>
          <w:rFonts w:asciiTheme="majorBidi" w:hAnsiTheme="majorBidi" w:cstheme="majorBidi"/>
        </w:rPr>
        <w:t>change</w:t>
      </w:r>
      <w:r w:rsidRPr="00E5348C">
        <w:rPr>
          <w:rFonts w:asciiTheme="majorBidi" w:hAnsiTheme="majorBidi" w:cstheme="majorBidi"/>
        </w:rPr>
        <w:t>,</w:t>
      </w:r>
      <w:r w:rsidR="009621BF" w:rsidRPr="00E5348C">
        <w:rPr>
          <w:rFonts w:asciiTheme="majorBidi" w:hAnsiTheme="majorBidi" w:cstheme="majorBidi"/>
        </w:rPr>
        <w:t xml:space="preserve"> and </w:t>
      </w:r>
      <w:r w:rsidRPr="00E5348C">
        <w:rPr>
          <w:rFonts w:asciiTheme="majorBidi" w:hAnsiTheme="majorBidi" w:cstheme="majorBidi"/>
        </w:rPr>
        <w:t xml:space="preserve">façade </w:t>
      </w:r>
      <w:r w:rsidR="009621BF" w:rsidRPr="00E5348C">
        <w:rPr>
          <w:rFonts w:asciiTheme="majorBidi" w:hAnsiTheme="majorBidi" w:cstheme="majorBidi"/>
        </w:rPr>
        <w:t xml:space="preserve">materials </w:t>
      </w:r>
      <w:r w:rsidRPr="00E5348C">
        <w:rPr>
          <w:rFonts w:asciiTheme="majorBidi" w:hAnsiTheme="majorBidi" w:cstheme="majorBidi"/>
        </w:rPr>
        <w:t>instantaneously to adjust</w:t>
      </w:r>
      <w:r w:rsidR="009621BF" w:rsidRPr="00E5348C">
        <w:rPr>
          <w:rFonts w:asciiTheme="majorBidi" w:hAnsiTheme="majorBidi" w:cstheme="majorBidi"/>
        </w:rPr>
        <w:t xml:space="preserve"> the amount of incoming light</w:t>
      </w:r>
      <w:r w:rsidRPr="00E5348C">
        <w:rPr>
          <w:rFonts w:asciiTheme="majorBidi" w:hAnsiTheme="majorBidi" w:cstheme="majorBidi"/>
        </w:rPr>
        <w:t>,</w:t>
      </w:r>
      <w:r w:rsidR="009621BF" w:rsidRPr="00E5348C">
        <w:rPr>
          <w:rFonts w:asciiTheme="majorBidi" w:hAnsiTheme="majorBidi" w:cstheme="majorBidi"/>
        </w:rPr>
        <w:t xml:space="preserve"> </w:t>
      </w:r>
      <w:r w:rsidRPr="00E5348C">
        <w:rPr>
          <w:rFonts w:asciiTheme="majorBidi" w:hAnsiTheme="majorBidi" w:cstheme="majorBidi"/>
        </w:rPr>
        <w:t xml:space="preserve">select </w:t>
      </w:r>
      <w:r w:rsidR="009621BF" w:rsidRPr="00E5348C">
        <w:rPr>
          <w:rFonts w:asciiTheme="majorBidi" w:hAnsiTheme="majorBidi" w:cstheme="majorBidi"/>
        </w:rPr>
        <w:t xml:space="preserve">the best and most optimal </w:t>
      </w:r>
      <w:r w:rsidRPr="00E5348C">
        <w:rPr>
          <w:rFonts w:asciiTheme="majorBidi" w:hAnsiTheme="majorBidi" w:cstheme="majorBidi"/>
        </w:rPr>
        <w:t>façade,</w:t>
      </w:r>
      <w:r w:rsidR="009621BF" w:rsidRPr="00E5348C">
        <w:rPr>
          <w:rFonts w:asciiTheme="majorBidi" w:hAnsiTheme="majorBidi" w:cstheme="majorBidi"/>
        </w:rPr>
        <w:t xml:space="preserve"> great</w:t>
      </w:r>
      <w:r w:rsidRPr="00E5348C">
        <w:rPr>
          <w:rFonts w:asciiTheme="majorBidi" w:hAnsiTheme="majorBidi" w:cstheme="majorBidi"/>
        </w:rPr>
        <w:t>ly</w:t>
      </w:r>
      <w:r w:rsidR="009621BF" w:rsidRPr="00E5348C">
        <w:rPr>
          <w:rFonts w:asciiTheme="majorBidi" w:hAnsiTheme="majorBidi" w:cstheme="majorBidi"/>
        </w:rPr>
        <w:t xml:space="preserve"> </w:t>
      </w:r>
      <w:r w:rsidRPr="00E5348C">
        <w:rPr>
          <w:rFonts w:asciiTheme="majorBidi" w:hAnsiTheme="majorBidi" w:cstheme="majorBidi"/>
        </w:rPr>
        <w:t>affect</w:t>
      </w:r>
      <w:r w:rsidR="009621BF" w:rsidRPr="00E5348C">
        <w:rPr>
          <w:rFonts w:asciiTheme="majorBidi" w:hAnsiTheme="majorBidi" w:cstheme="majorBidi"/>
        </w:rPr>
        <w:t xml:space="preserve"> creating air flow</w:t>
      </w:r>
      <w:r w:rsidRPr="00E5348C">
        <w:rPr>
          <w:rFonts w:asciiTheme="majorBidi" w:hAnsiTheme="majorBidi" w:cstheme="majorBidi"/>
        </w:rPr>
        <w:t>,</w:t>
      </w:r>
      <w:r w:rsidR="009621BF" w:rsidRPr="00E5348C">
        <w:rPr>
          <w:rFonts w:asciiTheme="majorBidi" w:hAnsiTheme="majorBidi" w:cstheme="majorBidi"/>
        </w:rPr>
        <w:t xml:space="preserve"> and as a result</w:t>
      </w:r>
      <w:r w:rsidRPr="00E5348C">
        <w:rPr>
          <w:rFonts w:asciiTheme="majorBidi" w:hAnsiTheme="majorBidi" w:cstheme="majorBidi"/>
        </w:rPr>
        <w:t>,</w:t>
      </w:r>
      <w:r w:rsidR="009621BF" w:rsidRPr="00E5348C">
        <w:rPr>
          <w:rFonts w:asciiTheme="majorBidi" w:hAnsiTheme="majorBidi" w:cstheme="majorBidi"/>
        </w:rPr>
        <w:t xml:space="preserve"> </w:t>
      </w:r>
      <w:r w:rsidRPr="00E5348C">
        <w:rPr>
          <w:rFonts w:asciiTheme="majorBidi" w:hAnsiTheme="majorBidi" w:cstheme="majorBidi"/>
        </w:rPr>
        <w:t xml:space="preserve">provide </w:t>
      </w:r>
      <w:r w:rsidR="009621BF" w:rsidRPr="00E5348C">
        <w:rPr>
          <w:rFonts w:asciiTheme="majorBidi" w:hAnsiTheme="majorBidi" w:cstheme="majorBidi"/>
        </w:rPr>
        <w:t>the</w:t>
      </w:r>
      <w:r w:rsidR="000A5AE0" w:rsidRPr="00E5348C">
        <w:rPr>
          <w:rFonts w:asciiTheme="majorBidi" w:hAnsiTheme="majorBidi" w:cstheme="majorBidi"/>
        </w:rPr>
        <w:t xml:space="preserve"> highest</w:t>
      </w:r>
      <w:r w:rsidR="009621BF" w:rsidRPr="00E5348C">
        <w:rPr>
          <w:rFonts w:asciiTheme="majorBidi" w:hAnsiTheme="majorBidi" w:cstheme="majorBidi"/>
        </w:rPr>
        <w:t xml:space="preserve"> thermal comfort </w:t>
      </w:r>
      <w:r w:rsidR="000A5AE0" w:rsidRPr="00E5348C">
        <w:rPr>
          <w:rFonts w:asciiTheme="majorBidi" w:hAnsiTheme="majorBidi" w:cstheme="majorBidi"/>
        </w:rPr>
        <w:t>in</w:t>
      </w:r>
      <w:r w:rsidR="009621BF" w:rsidRPr="00E5348C">
        <w:rPr>
          <w:rFonts w:asciiTheme="majorBidi" w:hAnsiTheme="majorBidi" w:cstheme="majorBidi"/>
        </w:rPr>
        <w:t xml:space="preserve"> the internal environment of the building.</w:t>
      </w:r>
      <w:r w:rsidR="00B5542B">
        <w:rPr>
          <w:rFonts w:asciiTheme="majorBidi" w:hAnsiTheme="majorBidi" w:cstheme="majorBidi" w:hint="cs"/>
          <w:rtl/>
        </w:rPr>
        <w:t xml:space="preserve"> </w:t>
      </w:r>
      <w:r w:rsidR="00B5542B" w:rsidRPr="00B5542B">
        <w:rPr>
          <w:rFonts w:asciiTheme="majorBidi" w:hAnsiTheme="majorBidi" w:cstheme="majorBidi"/>
        </w:rPr>
        <w:t>Future studies should conduct a full CFD validation, perform comfort-index analysis, and compare the proposed arrangement with alternative facade patterns.</w:t>
      </w:r>
    </w:p>
    <w:p w14:paraId="752A10EB" w14:textId="77777777" w:rsidR="00445D24" w:rsidRPr="00992058" w:rsidRDefault="00445D24" w:rsidP="00784A7B">
      <w:pPr>
        <w:spacing w:line="360" w:lineRule="auto"/>
        <w:jc w:val="both"/>
        <w:rPr>
          <w:rFonts w:asciiTheme="majorBidi" w:hAnsiTheme="majorBidi" w:cstheme="majorBidi"/>
        </w:rPr>
      </w:pPr>
    </w:p>
    <w:p w14:paraId="413DC07E" w14:textId="77777777" w:rsidR="00F763B4" w:rsidRDefault="0082151B" w:rsidP="00482A94">
      <w:pPr>
        <w:spacing w:line="360" w:lineRule="auto"/>
        <w:ind w:left="640" w:hanging="1207"/>
        <w:jc w:val="both"/>
        <w:divId w:val="1577282821"/>
        <w:rPr>
          <w:rFonts w:asciiTheme="majorBidi" w:hAnsiTheme="majorBidi" w:cstheme="majorBidi"/>
          <w:b/>
          <w:bCs/>
          <w:sz w:val="24"/>
          <w:szCs w:val="24"/>
        </w:rPr>
      </w:pPr>
      <w:r w:rsidRPr="0018448D">
        <w:rPr>
          <w:rFonts w:asciiTheme="majorBidi" w:hAnsiTheme="majorBidi" w:cstheme="majorBidi"/>
          <w:b/>
          <w:bCs/>
          <w:sz w:val="24"/>
          <w:szCs w:val="24"/>
        </w:rPr>
        <w:t>References</w:t>
      </w:r>
    </w:p>
    <w:p w14:paraId="6BD0489E" w14:textId="7EB86961" w:rsidR="00482A94" w:rsidRPr="00482A94" w:rsidRDefault="00F763B4" w:rsidP="00482A94">
      <w:pPr>
        <w:pStyle w:val="EndNoteBibliography"/>
        <w:spacing w:after="0"/>
        <w:ind w:left="720" w:hanging="720"/>
        <w:divId w:val="1577282821"/>
        <w:rPr>
          <w:rFonts w:asciiTheme="majorBidi" w:hAnsiTheme="majorBidi" w:cstheme="majorBidi"/>
        </w:rPr>
      </w:pPr>
      <w:r w:rsidRPr="00482A94">
        <w:rPr>
          <w:rFonts w:asciiTheme="majorBidi" w:hAnsiTheme="majorBidi" w:cstheme="majorBidi"/>
          <w:b/>
          <w:bCs/>
        </w:rPr>
        <w:fldChar w:fldCharType="begin"/>
      </w:r>
      <w:r w:rsidRPr="00482A94">
        <w:rPr>
          <w:rFonts w:asciiTheme="majorBidi" w:hAnsiTheme="majorBidi" w:cstheme="majorBidi"/>
          <w:b/>
          <w:bCs/>
        </w:rPr>
        <w:instrText xml:space="preserve"> ADDIN EN.REFLIST </w:instrText>
      </w:r>
      <w:r w:rsidRPr="00482A94">
        <w:rPr>
          <w:rFonts w:asciiTheme="majorBidi" w:hAnsiTheme="majorBidi" w:cstheme="majorBidi"/>
          <w:b/>
          <w:bCs/>
        </w:rPr>
        <w:fldChar w:fldCharType="separate"/>
      </w:r>
      <w:r w:rsidR="00482A94" w:rsidRPr="00482A94">
        <w:rPr>
          <w:rFonts w:asciiTheme="majorBidi" w:hAnsiTheme="majorBidi" w:cstheme="majorBidi"/>
        </w:rPr>
        <w:t xml:space="preserve">(IEA), I. E. A. (2013). </w:t>
      </w:r>
      <w:r w:rsidR="00482A94" w:rsidRPr="00482A94">
        <w:rPr>
          <w:rFonts w:asciiTheme="majorBidi" w:hAnsiTheme="majorBidi" w:cstheme="majorBidi"/>
          <w:i/>
        </w:rPr>
        <w:t>Transition to Sustainable Buildings: Strategies and Opportunities to 2050</w:t>
      </w:r>
      <w:r w:rsidR="00482A94" w:rsidRPr="00482A94">
        <w:rPr>
          <w:rFonts w:asciiTheme="majorBidi" w:hAnsiTheme="majorBidi" w:cstheme="majorBidi"/>
        </w:rPr>
        <w:t xml:space="preserve">. OECD Publishing / International Energy Agency. </w:t>
      </w:r>
      <w:hyperlink r:id="rId43" w:history="1">
        <w:r w:rsidR="00482A94" w:rsidRPr="00482A94">
          <w:rPr>
            <w:rStyle w:val="Hyperlink"/>
            <w:rFonts w:asciiTheme="majorBidi" w:hAnsiTheme="majorBidi" w:cstheme="majorBidi"/>
          </w:rPr>
          <w:t>https://doi.org/10.1787/9789264202955-en</w:t>
        </w:r>
      </w:hyperlink>
      <w:r w:rsidR="00482A94" w:rsidRPr="00482A94">
        <w:rPr>
          <w:rFonts w:asciiTheme="majorBidi" w:hAnsiTheme="majorBidi" w:cstheme="majorBidi"/>
        </w:rPr>
        <w:t xml:space="preserve"> </w:t>
      </w:r>
    </w:p>
    <w:p w14:paraId="301E64F8" w14:textId="1EE3B052" w:rsidR="00482A94" w:rsidRPr="00482A94" w:rsidRDefault="00482A94" w:rsidP="00482A94">
      <w:pPr>
        <w:pStyle w:val="EndNoteBibliography"/>
        <w:spacing w:after="0"/>
        <w:ind w:left="720" w:hanging="720"/>
        <w:divId w:val="1577282821"/>
        <w:rPr>
          <w:rFonts w:asciiTheme="majorBidi" w:hAnsiTheme="majorBidi" w:cstheme="majorBidi"/>
        </w:rPr>
      </w:pPr>
      <w:r w:rsidRPr="00482A94">
        <w:rPr>
          <w:rFonts w:asciiTheme="majorBidi" w:hAnsiTheme="majorBidi" w:cstheme="majorBidi"/>
        </w:rPr>
        <w:t xml:space="preserve">Abensperg-Traun, M. A. X. (1991). Seasonal changes in activity of subterranean termite species (Isoptera) in Western Australian wheatbelt habitats. </w:t>
      </w:r>
      <w:r w:rsidRPr="00482A94">
        <w:rPr>
          <w:rFonts w:asciiTheme="majorBidi" w:hAnsiTheme="majorBidi" w:cstheme="majorBidi"/>
          <w:i/>
        </w:rPr>
        <w:t>Australian Journal of Ecology</w:t>
      </w:r>
      <w:r w:rsidRPr="00482A94">
        <w:rPr>
          <w:rFonts w:asciiTheme="majorBidi" w:hAnsiTheme="majorBidi" w:cstheme="majorBidi"/>
        </w:rPr>
        <w:t>,</w:t>
      </w:r>
      <w:r w:rsidRPr="00482A94">
        <w:rPr>
          <w:rFonts w:asciiTheme="majorBidi" w:hAnsiTheme="majorBidi" w:cstheme="majorBidi"/>
          <w:i/>
        </w:rPr>
        <w:t xml:space="preserve"> 16</w:t>
      </w:r>
      <w:r w:rsidRPr="00482A94">
        <w:rPr>
          <w:rFonts w:asciiTheme="majorBidi" w:hAnsiTheme="majorBidi" w:cstheme="majorBidi"/>
        </w:rPr>
        <w:t xml:space="preserve">(3), 331-336. </w:t>
      </w:r>
      <w:hyperlink r:id="rId44" w:history="1">
        <w:r w:rsidRPr="00482A94">
          <w:rPr>
            <w:rStyle w:val="Hyperlink"/>
            <w:rFonts w:asciiTheme="majorBidi" w:hAnsiTheme="majorBidi" w:cstheme="majorBidi"/>
          </w:rPr>
          <w:t>https://doi.org/https://doi.org/10.1111/j.1442-9993.1991.tb01061.x</w:t>
        </w:r>
      </w:hyperlink>
      <w:r w:rsidRPr="00482A94">
        <w:rPr>
          <w:rFonts w:asciiTheme="majorBidi" w:hAnsiTheme="majorBidi" w:cstheme="majorBidi"/>
        </w:rPr>
        <w:t xml:space="preserve"> </w:t>
      </w:r>
    </w:p>
    <w:p w14:paraId="3895C70E" w14:textId="280371AD" w:rsidR="00482A94" w:rsidRPr="00482A94" w:rsidRDefault="00482A94" w:rsidP="00482A94">
      <w:pPr>
        <w:pStyle w:val="EndNoteBibliography"/>
        <w:spacing w:after="0"/>
        <w:ind w:left="720" w:hanging="720"/>
        <w:divId w:val="1577282821"/>
        <w:rPr>
          <w:rFonts w:asciiTheme="majorBidi" w:hAnsiTheme="majorBidi" w:cstheme="majorBidi"/>
        </w:rPr>
      </w:pPr>
      <w:r w:rsidRPr="00482A94">
        <w:rPr>
          <w:rFonts w:asciiTheme="majorBidi" w:hAnsiTheme="majorBidi" w:cstheme="majorBidi"/>
        </w:rPr>
        <w:t xml:space="preserve">Addington, D. M. S., Daniel L. (2012). </w:t>
      </w:r>
      <w:r w:rsidRPr="00482A94">
        <w:rPr>
          <w:rFonts w:asciiTheme="majorBidi" w:hAnsiTheme="majorBidi" w:cstheme="majorBidi"/>
          <w:i/>
        </w:rPr>
        <w:t>Smart Materials and Technologies in Architecture: For the Architecture and Design Professions</w:t>
      </w:r>
      <w:r w:rsidRPr="00482A94">
        <w:rPr>
          <w:rFonts w:asciiTheme="majorBidi" w:hAnsiTheme="majorBidi" w:cstheme="majorBidi"/>
        </w:rPr>
        <w:t xml:space="preserve"> (1 ed.). Routledge. </w:t>
      </w:r>
      <w:hyperlink r:id="rId45" w:history="1">
        <w:r w:rsidRPr="00482A94">
          <w:rPr>
            <w:rStyle w:val="Hyperlink"/>
            <w:rFonts w:asciiTheme="majorBidi" w:hAnsiTheme="majorBidi" w:cstheme="majorBidi"/>
          </w:rPr>
          <w:t>https://doi.org/10.4324/9780080480954</w:t>
        </w:r>
      </w:hyperlink>
      <w:r w:rsidRPr="00482A94">
        <w:rPr>
          <w:rFonts w:asciiTheme="majorBidi" w:hAnsiTheme="majorBidi" w:cstheme="majorBidi"/>
        </w:rPr>
        <w:t xml:space="preserve"> </w:t>
      </w:r>
    </w:p>
    <w:p w14:paraId="6A0E7E90" w14:textId="26AA64FF" w:rsidR="00482A94" w:rsidRPr="00482A94" w:rsidRDefault="00482A94" w:rsidP="00482A94">
      <w:pPr>
        <w:pStyle w:val="EndNoteBibliography"/>
        <w:spacing w:after="0"/>
        <w:ind w:left="720" w:hanging="720"/>
        <w:divId w:val="1577282821"/>
        <w:rPr>
          <w:rFonts w:asciiTheme="majorBidi" w:hAnsiTheme="majorBidi" w:cstheme="majorBidi"/>
        </w:rPr>
      </w:pPr>
      <w:r w:rsidRPr="00482A94">
        <w:rPr>
          <w:rFonts w:asciiTheme="majorBidi" w:hAnsiTheme="majorBidi" w:cstheme="majorBidi"/>
        </w:rPr>
        <w:lastRenderedPageBreak/>
        <w:t xml:space="preserve">Ahmed, H., Ameghchouche, M., &amp; Bougriou, C. (2015). A numerical analysis of the air ventilation management and assessment the behavior of double skin facades. </w:t>
      </w:r>
      <w:r w:rsidRPr="00482A94">
        <w:rPr>
          <w:rFonts w:asciiTheme="majorBidi" w:hAnsiTheme="majorBidi" w:cstheme="majorBidi"/>
          <w:i/>
        </w:rPr>
        <w:t>Energy and Buildings</w:t>
      </w:r>
      <w:r w:rsidRPr="00482A94">
        <w:rPr>
          <w:rFonts w:asciiTheme="majorBidi" w:hAnsiTheme="majorBidi" w:cstheme="majorBidi"/>
        </w:rPr>
        <w:t>,</w:t>
      </w:r>
      <w:r w:rsidRPr="00482A94">
        <w:rPr>
          <w:rFonts w:asciiTheme="majorBidi" w:hAnsiTheme="majorBidi" w:cstheme="majorBidi"/>
          <w:i/>
        </w:rPr>
        <w:t xml:space="preserve"> 102</w:t>
      </w:r>
      <w:r w:rsidRPr="00482A94">
        <w:rPr>
          <w:rFonts w:asciiTheme="majorBidi" w:hAnsiTheme="majorBidi" w:cstheme="majorBidi"/>
        </w:rPr>
        <w:t xml:space="preserve">. </w:t>
      </w:r>
      <w:hyperlink r:id="rId46" w:history="1">
        <w:r w:rsidRPr="00482A94">
          <w:rPr>
            <w:rStyle w:val="Hyperlink"/>
            <w:rFonts w:asciiTheme="majorBidi" w:hAnsiTheme="majorBidi" w:cstheme="majorBidi"/>
          </w:rPr>
          <w:t>https://doi.org/10.1016/j.enbuild.2015.05.057</w:t>
        </w:r>
      </w:hyperlink>
      <w:r w:rsidRPr="00482A94">
        <w:rPr>
          <w:rFonts w:asciiTheme="majorBidi" w:hAnsiTheme="majorBidi" w:cstheme="majorBidi"/>
        </w:rPr>
        <w:t xml:space="preserve"> </w:t>
      </w:r>
    </w:p>
    <w:p w14:paraId="0F777503" w14:textId="356E27D2" w:rsidR="00482A94" w:rsidRPr="00482A94" w:rsidRDefault="00482A94" w:rsidP="00482A94">
      <w:pPr>
        <w:pStyle w:val="EndNoteBibliography"/>
        <w:spacing w:after="0"/>
        <w:ind w:left="720" w:hanging="720"/>
        <w:divId w:val="1577282821"/>
        <w:rPr>
          <w:rFonts w:asciiTheme="majorBidi" w:hAnsiTheme="majorBidi" w:cstheme="majorBidi"/>
        </w:rPr>
      </w:pPr>
      <w:r w:rsidRPr="00482A94">
        <w:rPr>
          <w:rFonts w:asciiTheme="majorBidi" w:hAnsiTheme="majorBidi" w:cstheme="majorBidi"/>
        </w:rPr>
        <w:t xml:space="preserve">AHR. (2019). </w:t>
      </w:r>
      <w:r w:rsidRPr="00482A94">
        <w:rPr>
          <w:rFonts w:asciiTheme="majorBidi" w:hAnsiTheme="majorBidi" w:cstheme="majorBidi"/>
          <w:i/>
        </w:rPr>
        <w:t>Al Bahr Towers</w:t>
      </w:r>
      <w:r w:rsidRPr="00482A94">
        <w:rPr>
          <w:rFonts w:asciiTheme="majorBidi" w:hAnsiTheme="majorBidi" w:cstheme="majorBidi"/>
        </w:rPr>
        <w:t xml:space="preserve">. AHR. Retrieved 2019,05,20 from </w:t>
      </w:r>
      <w:hyperlink r:id="rId47" w:history="1">
        <w:r w:rsidRPr="00482A94">
          <w:rPr>
            <w:rStyle w:val="Hyperlink"/>
            <w:rFonts w:asciiTheme="majorBidi" w:hAnsiTheme="majorBidi" w:cstheme="majorBidi"/>
          </w:rPr>
          <w:t>https://www.ahr.co.uk/projects/al-bahr-towers</w:t>
        </w:r>
      </w:hyperlink>
    </w:p>
    <w:p w14:paraId="12B61A63" w14:textId="5C89E59B" w:rsidR="00482A94" w:rsidRPr="00482A94" w:rsidRDefault="00482A94" w:rsidP="00482A94">
      <w:pPr>
        <w:pStyle w:val="EndNoteBibliography"/>
        <w:spacing w:after="0"/>
        <w:ind w:left="720" w:hanging="720"/>
        <w:divId w:val="1577282821"/>
        <w:rPr>
          <w:rFonts w:asciiTheme="majorBidi" w:hAnsiTheme="majorBidi" w:cstheme="majorBidi"/>
        </w:rPr>
      </w:pPr>
      <w:r w:rsidRPr="00482A94">
        <w:rPr>
          <w:rFonts w:asciiTheme="majorBidi" w:hAnsiTheme="majorBidi" w:cstheme="majorBidi"/>
        </w:rPr>
        <w:t xml:space="preserve">Alshahrani, J., &amp; Boait, P. (2018). Reducing High Energy Demand Associated with Air-Conditioning Needs in Saudi Arabia. </w:t>
      </w:r>
      <w:r w:rsidRPr="00482A94">
        <w:rPr>
          <w:rFonts w:asciiTheme="majorBidi" w:hAnsiTheme="majorBidi" w:cstheme="majorBidi"/>
          <w:i/>
        </w:rPr>
        <w:t>Energies</w:t>
      </w:r>
      <w:r w:rsidRPr="00482A94">
        <w:rPr>
          <w:rFonts w:asciiTheme="majorBidi" w:hAnsiTheme="majorBidi" w:cstheme="majorBidi"/>
        </w:rPr>
        <w:t>,</w:t>
      </w:r>
      <w:r w:rsidRPr="00482A94">
        <w:rPr>
          <w:rFonts w:asciiTheme="majorBidi" w:hAnsiTheme="majorBidi" w:cstheme="majorBidi"/>
          <w:i/>
        </w:rPr>
        <w:t xml:space="preserve"> 12</w:t>
      </w:r>
      <w:r w:rsidRPr="00482A94">
        <w:rPr>
          <w:rFonts w:asciiTheme="majorBidi" w:hAnsiTheme="majorBidi" w:cstheme="majorBidi"/>
        </w:rPr>
        <w:t xml:space="preserve">, 87. </w:t>
      </w:r>
      <w:hyperlink r:id="rId48" w:history="1">
        <w:r w:rsidRPr="00482A94">
          <w:rPr>
            <w:rStyle w:val="Hyperlink"/>
            <w:rFonts w:asciiTheme="majorBidi" w:hAnsiTheme="majorBidi" w:cstheme="majorBidi"/>
          </w:rPr>
          <w:t>https://doi.org/10.3390/en12010087</w:t>
        </w:r>
      </w:hyperlink>
      <w:r w:rsidRPr="00482A94">
        <w:rPr>
          <w:rFonts w:asciiTheme="majorBidi" w:hAnsiTheme="majorBidi" w:cstheme="majorBidi"/>
        </w:rPr>
        <w:t xml:space="preserve"> </w:t>
      </w:r>
    </w:p>
    <w:p w14:paraId="0D702EEB" w14:textId="77777777" w:rsidR="00482A94" w:rsidRPr="00482A94" w:rsidRDefault="00482A94" w:rsidP="00482A94">
      <w:pPr>
        <w:pStyle w:val="EndNoteBibliography"/>
        <w:spacing w:after="0"/>
        <w:ind w:left="720" w:hanging="720"/>
        <w:divId w:val="1577282821"/>
        <w:rPr>
          <w:rFonts w:asciiTheme="majorBidi" w:hAnsiTheme="majorBidi" w:cstheme="majorBidi"/>
        </w:rPr>
      </w:pPr>
      <w:r w:rsidRPr="00482A94">
        <w:rPr>
          <w:rFonts w:asciiTheme="majorBidi" w:hAnsiTheme="majorBidi" w:cstheme="majorBidi"/>
        </w:rPr>
        <w:t xml:space="preserve">Attia, S. (2018). </w:t>
      </w:r>
      <w:r w:rsidRPr="00482A94">
        <w:rPr>
          <w:rFonts w:asciiTheme="majorBidi" w:hAnsiTheme="majorBidi" w:cstheme="majorBidi"/>
          <w:i/>
        </w:rPr>
        <w:t>Challenges and Future Directions of Smart Sensing and Control Technology for Adaptive Facades Monitoring</w:t>
      </w:r>
      <w:r w:rsidRPr="00482A94">
        <w:rPr>
          <w:rFonts w:asciiTheme="majorBidi" w:hAnsiTheme="majorBidi" w:cstheme="majorBidi"/>
        </w:rPr>
        <w:t xml:space="preserve">. </w:t>
      </w:r>
    </w:p>
    <w:p w14:paraId="4BEDB8E3" w14:textId="69AD41CD" w:rsidR="00482A94" w:rsidRPr="00482A94" w:rsidRDefault="00482A94" w:rsidP="00482A94">
      <w:pPr>
        <w:pStyle w:val="EndNoteBibliography"/>
        <w:spacing w:after="0"/>
        <w:ind w:left="720" w:hanging="720"/>
        <w:divId w:val="1577282821"/>
        <w:rPr>
          <w:rFonts w:asciiTheme="majorBidi" w:hAnsiTheme="majorBidi" w:cstheme="majorBidi"/>
        </w:rPr>
      </w:pPr>
      <w:r w:rsidRPr="00482A94">
        <w:rPr>
          <w:rFonts w:asciiTheme="majorBidi" w:hAnsiTheme="majorBidi" w:cstheme="majorBidi"/>
        </w:rPr>
        <w:t xml:space="preserve">Badarnah, L. (2017). Form Follows Environment: Biomimetic Approaches to Building Envelope Design for Environmental Adaptation. </w:t>
      </w:r>
      <w:r w:rsidRPr="00482A94">
        <w:rPr>
          <w:rFonts w:asciiTheme="majorBidi" w:hAnsiTheme="majorBidi" w:cstheme="majorBidi"/>
          <w:i/>
        </w:rPr>
        <w:t>Buildings</w:t>
      </w:r>
      <w:r w:rsidRPr="00482A94">
        <w:rPr>
          <w:rFonts w:asciiTheme="majorBidi" w:hAnsiTheme="majorBidi" w:cstheme="majorBidi"/>
        </w:rPr>
        <w:t>,</w:t>
      </w:r>
      <w:r w:rsidRPr="00482A94">
        <w:rPr>
          <w:rFonts w:asciiTheme="majorBidi" w:hAnsiTheme="majorBidi" w:cstheme="majorBidi"/>
          <w:i/>
        </w:rPr>
        <w:t xml:space="preserve"> 7</w:t>
      </w:r>
      <w:r w:rsidRPr="00482A94">
        <w:rPr>
          <w:rFonts w:asciiTheme="majorBidi" w:hAnsiTheme="majorBidi" w:cstheme="majorBidi"/>
        </w:rPr>
        <w:t xml:space="preserve">, 40. </w:t>
      </w:r>
      <w:hyperlink r:id="rId49" w:history="1">
        <w:r w:rsidRPr="00482A94">
          <w:rPr>
            <w:rStyle w:val="Hyperlink"/>
            <w:rFonts w:asciiTheme="majorBidi" w:hAnsiTheme="majorBidi" w:cstheme="majorBidi"/>
          </w:rPr>
          <w:t>https://doi.org/10.3390/buildings7020040</w:t>
        </w:r>
      </w:hyperlink>
      <w:r w:rsidRPr="00482A94">
        <w:rPr>
          <w:rFonts w:asciiTheme="majorBidi" w:hAnsiTheme="majorBidi" w:cstheme="majorBidi"/>
        </w:rPr>
        <w:t xml:space="preserve"> </w:t>
      </w:r>
    </w:p>
    <w:p w14:paraId="3E13966F" w14:textId="233B4A78" w:rsidR="00482A94" w:rsidRPr="00482A94" w:rsidRDefault="00482A94" w:rsidP="00482A94">
      <w:pPr>
        <w:pStyle w:val="EndNoteBibliography"/>
        <w:spacing w:after="0"/>
        <w:ind w:left="720" w:hanging="720"/>
        <w:divId w:val="1577282821"/>
        <w:rPr>
          <w:rFonts w:asciiTheme="majorBidi" w:hAnsiTheme="majorBidi" w:cstheme="majorBidi"/>
        </w:rPr>
      </w:pPr>
      <w:r w:rsidRPr="00482A94">
        <w:rPr>
          <w:rFonts w:asciiTheme="majorBidi" w:hAnsiTheme="majorBidi" w:cstheme="majorBidi"/>
        </w:rPr>
        <w:t xml:space="preserve">Bohnenberger, S., Khoo, C., Daniel, D., Thomsen, M., &amp; Karmon, A. (2012). Sensing Material Systems - Novel Design Strategies. </w:t>
      </w:r>
      <w:r w:rsidRPr="00482A94">
        <w:rPr>
          <w:rFonts w:asciiTheme="majorBidi" w:hAnsiTheme="majorBidi" w:cstheme="majorBidi"/>
          <w:i/>
        </w:rPr>
        <w:t>International Journal of Architectural Computing</w:t>
      </w:r>
      <w:r w:rsidRPr="00482A94">
        <w:rPr>
          <w:rFonts w:asciiTheme="majorBidi" w:hAnsiTheme="majorBidi" w:cstheme="majorBidi"/>
        </w:rPr>
        <w:t>,</w:t>
      </w:r>
      <w:r w:rsidRPr="00482A94">
        <w:rPr>
          <w:rFonts w:asciiTheme="majorBidi" w:hAnsiTheme="majorBidi" w:cstheme="majorBidi"/>
          <w:i/>
        </w:rPr>
        <w:t xml:space="preserve"> 10</w:t>
      </w:r>
      <w:r w:rsidRPr="00482A94">
        <w:rPr>
          <w:rFonts w:asciiTheme="majorBidi" w:hAnsiTheme="majorBidi" w:cstheme="majorBidi"/>
        </w:rPr>
        <w:t xml:space="preserve">, 361-376. </w:t>
      </w:r>
      <w:hyperlink r:id="rId50" w:history="1">
        <w:r w:rsidRPr="00482A94">
          <w:rPr>
            <w:rStyle w:val="Hyperlink"/>
            <w:rFonts w:asciiTheme="majorBidi" w:hAnsiTheme="majorBidi" w:cstheme="majorBidi"/>
          </w:rPr>
          <w:t>https://doi.org/10.1260/1478-0771.10.3.361</w:t>
        </w:r>
      </w:hyperlink>
      <w:r w:rsidRPr="00482A94">
        <w:rPr>
          <w:rFonts w:asciiTheme="majorBidi" w:hAnsiTheme="majorBidi" w:cstheme="majorBidi"/>
        </w:rPr>
        <w:t xml:space="preserve"> </w:t>
      </w:r>
    </w:p>
    <w:p w14:paraId="4C8655CD" w14:textId="4C4F3B3A" w:rsidR="00482A94" w:rsidRPr="00482A94" w:rsidRDefault="00482A94" w:rsidP="00482A94">
      <w:pPr>
        <w:pStyle w:val="EndNoteBibliography"/>
        <w:spacing w:after="0"/>
        <w:ind w:left="720" w:hanging="720"/>
        <w:divId w:val="1577282821"/>
        <w:rPr>
          <w:rFonts w:asciiTheme="majorBidi" w:hAnsiTheme="majorBidi" w:cstheme="majorBidi"/>
        </w:rPr>
      </w:pPr>
      <w:r w:rsidRPr="00482A94">
        <w:rPr>
          <w:rFonts w:asciiTheme="majorBidi" w:hAnsiTheme="majorBidi" w:cstheme="majorBidi"/>
        </w:rPr>
        <w:t xml:space="preserve">C. O. Souza, L., A. Souza, H., &amp; F. Rodrigues, E. (2018). Experimental and numerical analysis of a naturally ventilated double-skin façade. </w:t>
      </w:r>
      <w:r w:rsidRPr="00482A94">
        <w:rPr>
          <w:rFonts w:asciiTheme="majorBidi" w:hAnsiTheme="majorBidi" w:cstheme="majorBidi"/>
          <w:i/>
        </w:rPr>
        <w:t>Energy and Buildings</w:t>
      </w:r>
      <w:r w:rsidRPr="00482A94">
        <w:rPr>
          <w:rFonts w:asciiTheme="majorBidi" w:hAnsiTheme="majorBidi" w:cstheme="majorBidi"/>
        </w:rPr>
        <w:t>,</w:t>
      </w:r>
      <w:r w:rsidRPr="00482A94">
        <w:rPr>
          <w:rFonts w:asciiTheme="majorBidi" w:hAnsiTheme="majorBidi" w:cstheme="majorBidi"/>
          <w:i/>
        </w:rPr>
        <w:t xml:space="preserve"> 165</w:t>
      </w:r>
      <w:r w:rsidRPr="00482A94">
        <w:rPr>
          <w:rFonts w:asciiTheme="majorBidi" w:hAnsiTheme="majorBidi" w:cstheme="majorBidi"/>
        </w:rPr>
        <w:t xml:space="preserve">, 328-339. </w:t>
      </w:r>
      <w:hyperlink r:id="rId51" w:history="1">
        <w:r w:rsidRPr="00482A94">
          <w:rPr>
            <w:rStyle w:val="Hyperlink"/>
            <w:rFonts w:asciiTheme="majorBidi" w:hAnsiTheme="majorBidi" w:cstheme="majorBidi"/>
          </w:rPr>
          <w:t>https://doi.org/https://doi.org/10.1016/j.enbuild.2018.01.048</w:t>
        </w:r>
      </w:hyperlink>
      <w:r w:rsidRPr="00482A94">
        <w:rPr>
          <w:rFonts w:asciiTheme="majorBidi" w:hAnsiTheme="majorBidi" w:cstheme="majorBidi"/>
        </w:rPr>
        <w:t xml:space="preserve"> </w:t>
      </w:r>
    </w:p>
    <w:p w14:paraId="355F712F" w14:textId="1A98EF0B" w:rsidR="00482A94" w:rsidRPr="00482A94" w:rsidRDefault="00482A94" w:rsidP="00482A94">
      <w:pPr>
        <w:pStyle w:val="EndNoteBibliography"/>
        <w:spacing w:after="0"/>
        <w:ind w:left="720" w:hanging="720"/>
        <w:divId w:val="1577282821"/>
        <w:rPr>
          <w:rFonts w:asciiTheme="majorBidi" w:hAnsiTheme="majorBidi" w:cstheme="majorBidi"/>
        </w:rPr>
      </w:pPr>
      <w:r w:rsidRPr="00482A94">
        <w:rPr>
          <w:rFonts w:asciiTheme="majorBidi" w:hAnsiTheme="majorBidi" w:cstheme="majorBidi"/>
        </w:rPr>
        <w:t xml:space="preserve">Caro, T., Izzo, A., Reiner, R., Walker, H., &amp; Stankowich, T. (2014). The function of zebra stripes. </w:t>
      </w:r>
      <w:r w:rsidRPr="00482A94">
        <w:rPr>
          <w:rFonts w:asciiTheme="majorBidi" w:hAnsiTheme="majorBidi" w:cstheme="majorBidi"/>
          <w:i/>
        </w:rPr>
        <w:t>Nature communications</w:t>
      </w:r>
      <w:r w:rsidRPr="00482A94">
        <w:rPr>
          <w:rFonts w:asciiTheme="majorBidi" w:hAnsiTheme="majorBidi" w:cstheme="majorBidi"/>
        </w:rPr>
        <w:t>,</w:t>
      </w:r>
      <w:r w:rsidRPr="00482A94">
        <w:rPr>
          <w:rFonts w:asciiTheme="majorBidi" w:hAnsiTheme="majorBidi" w:cstheme="majorBidi"/>
          <w:i/>
        </w:rPr>
        <w:t xml:space="preserve"> 5</w:t>
      </w:r>
      <w:r w:rsidRPr="00482A94">
        <w:rPr>
          <w:rFonts w:asciiTheme="majorBidi" w:hAnsiTheme="majorBidi" w:cstheme="majorBidi"/>
        </w:rPr>
        <w:t xml:space="preserve">, 3535. </w:t>
      </w:r>
      <w:hyperlink r:id="rId52" w:history="1">
        <w:r w:rsidRPr="00482A94">
          <w:rPr>
            <w:rStyle w:val="Hyperlink"/>
            <w:rFonts w:asciiTheme="majorBidi" w:hAnsiTheme="majorBidi" w:cstheme="majorBidi"/>
          </w:rPr>
          <w:t>https://doi.org/10.1038/ncomms4535</w:t>
        </w:r>
      </w:hyperlink>
      <w:r w:rsidRPr="00482A94">
        <w:rPr>
          <w:rFonts w:asciiTheme="majorBidi" w:hAnsiTheme="majorBidi" w:cstheme="majorBidi"/>
        </w:rPr>
        <w:t xml:space="preserve"> </w:t>
      </w:r>
    </w:p>
    <w:p w14:paraId="675A5F0C" w14:textId="4579B32A" w:rsidR="00482A94" w:rsidRPr="00482A94" w:rsidRDefault="00482A94" w:rsidP="00482A94">
      <w:pPr>
        <w:pStyle w:val="EndNoteBibliography"/>
        <w:spacing w:after="0"/>
        <w:ind w:left="720" w:hanging="720"/>
        <w:divId w:val="1577282821"/>
        <w:rPr>
          <w:rFonts w:asciiTheme="majorBidi" w:hAnsiTheme="majorBidi" w:cstheme="majorBidi"/>
        </w:rPr>
      </w:pPr>
      <w:r w:rsidRPr="00482A94">
        <w:rPr>
          <w:rFonts w:asciiTheme="majorBidi" w:hAnsiTheme="majorBidi" w:cstheme="majorBidi"/>
        </w:rPr>
        <w:t xml:space="preserve">Caruso, G., Fantozzi, F., &amp; Leccese, F. (2013). Optimal theoretical building form to minimize direct solar irradiation. </w:t>
      </w:r>
      <w:r w:rsidRPr="00482A94">
        <w:rPr>
          <w:rFonts w:asciiTheme="majorBidi" w:hAnsiTheme="majorBidi" w:cstheme="majorBidi"/>
          <w:i/>
        </w:rPr>
        <w:t>Solar Energy</w:t>
      </w:r>
      <w:r w:rsidRPr="00482A94">
        <w:rPr>
          <w:rFonts w:asciiTheme="majorBidi" w:hAnsiTheme="majorBidi" w:cstheme="majorBidi"/>
        </w:rPr>
        <w:t>,</w:t>
      </w:r>
      <w:r w:rsidRPr="00482A94">
        <w:rPr>
          <w:rFonts w:asciiTheme="majorBidi" w:hAnsiTheme="majorBidi" w:cstheme="majorBidi"/>
          <w:i/>
        </w:rPr>
        <w:t xml:space="preserve"> 97</w:t>
      </w:r>
      <w:r w:rsidRPr="00482A94">
        <w:rPr>
          <w:rFonts w:asciiTheme="majorBidi" w:hAnsiTheme="majorBidi" w:cstheme="majorBidi"/>
        </w:rPr>
        <w:t xml:space="preserve">, 128-137. </w:t>
      </w:r>
      <w:hyperlink r:id="rId53" w:history="1">
        <w:r w:rsidRPr="00482A94">
          <w:rPr>
            <w:rStyle w:val="Hyperlink"/>
            <w:rFonts w:asciiTheme="majorBidi" w:hAnsiTheme="majorBidi" w:cstheme="majorBidi"/>
          </w:rPr>
          <w:t>https://doi.org/10.1016/j.solener.2013.08.010</w:t>
        </w:r>
      </w:hyperlink>
      <w:r w:rsidRPr="00482A94">
        <w:rPr>
          <w:rFonts w:asciiTheme="majorBidi" w:hAnsiTheme="majorBidi" w:cstheme="majorBidi"/>
        </w:rPr>
        <w:t xml:space="preserve"> </w:t>
      </w:r>
    </w:p>
    <w:p w14:paraId="39EE9D25" w14:textId="332A9870" w:rsidR="00482A94" w:rsidRPr="00482A94" w:rsidRDefault="00482A94" w:rsidP="00482A94">
      <w:pPr>
        <w:pStyle w:val="EndNoteBibliography"/>
        <w:spacing w:after="0"/>
        <w:ind w:left="720" w:hanging="720"/>
        <w:divId w:val="1577282821"/>
        <w:rPr>
          <w:rFonts w:asciiTheme="majorBidi" w:hAnsiTheme="majorBidi" w:cstheme="majorBidi"/>
        </w:rPr>
      </w:pPr>
      <w:r w:rsidRPr="00482A94">
        <w:rPr>
          <w:rFonts w:asciiTheme="majorBidi" w:hAnsiTheme="majorBidi" w:cstheme="majorBidi"/>
        </w:rPr>
        <w:t xml:space="preserve">Chen, K., Janssen, P., &amp; Schlueter, A. (2018). Multi-objective optimisation of building form, envelope and cooling system for improved building energy performance. </w:t>
      </w:r>
      <w:r w:rsidRPr="00482A94">
        <w:rPr>
          <w:rFonts w:asciiTheme="majorBidi" w:hAnsiTheme="majorBidi" w:cstheme="majorBidi"/>
          <w:i/>
        </w:rPr>
        <w:t>Automation in Construction</w:t>
      </w:r>
      <w:r w:rsidRPr="00482A94">
        <w:rPr>
          <w:rFonts w:asciiTheme="majorBidi" w:hAnsiTheme="majorBidi" w:cstheme="majorBidi"/>
        </w:rPr>
        <w:t>,</w:t>
      </w:r>
      <w:r w:rsidRPr="00482A94">
        <w:rPr>
          <w:rFonts w:asciiTheme="majorBidi" w:hAnsiTheme="majorBidi" w:cstheme="majorBidi"/>
          <w:i/>
        </w:rPr>
        <w:t xml:space="preserve"> 94</w:t>
      </w:r>
      <w:r w:rsidRPr="00482A94">
        <w:rPr>
          <w:rFonts w:asciiTheme="majorBidi" w:hAnsiTheme="majorBidi" w:cstheme="majorBidi"/>
        </w:rPr>
        <w:t xml:space="preserve">, 449-457. </w:t>
      </w:r>
      <w:hyperlink r:id="rId54" w:history="1">
        <w:r w:rsidRPr="00482A94">
          <w:rPr>
            <w:rStyle w:val="Hyperlink"/>
            <w:rFonts w:asciiTheme="majorBidi" w:hAnsiTheme="majorBidi" w:cstheme="majorBidi"/>
          </w:rPr>
          <w:t>https://doi.org/10.1016/j.autcon.2018.07.002</w:t>
        </w:r>
      </w:hyperlink>
      <w:r w:rsidRPr="00482A94">
        <w:rPr>
          <w:rFonts w:asciiTheme="majorBidi" w:hAnsiTheme="majorBidi" w:cstheme="majorBidi"/>
        </w:rPr>
        <w:t xml:space="preserve"> </w:t>
      </w:r>
    </w:p>
    <w:p w14:paraId="760C260E" w14:textId="5190C01C" w:rsidR="00482A94" w:rsidRPr="00482A94" w:rsidRDefault="00482A94" w:rsidP="00482A94">
      <w:pPr>
        <w:pStyle w:val="EndNoteBibliography"/>
        <w:spacing w:after="0"/>
        <w:ind w:left="720" w:hanging="720"/>
        <w:divId w:val="1577282821"/>
        <w:rPr>
          <w:rFonts w:asciiTheme="majorBidi" w:hAnsiTheme="majorBidi" w:cstheme="majorBidi"/>
        </w:rPr>
      </w:pPr>
      <w:r w:rsidRPr="00482A94">
        <w:rPr>
          <w:rFonts w:asciiTheme="majorBidi" w:hAnsiTheme="majorBidi" w:cstheme="majorBidi"/>
        </w:rPr>
        <w:t xml:space="preserve">Chen, P.-Y., McKittrick, J., &amp; Meyers, M. A. (2012). Biological materials: Functional adaptations and bioinspired designs. </w:t>
      </w:r>
      <w:r w:rsidRPr="00482A94">
        <w:rPr>
          <w:rFonts w:asciiTheme="majorBidi" w:hAnsiTheme="majorBidi" w:cstheme="majorBidi"/>
          <w:i/>
        </w:rPr>
        <w:t>Progress in Materials Science</w:t>
      </w:r>
      <w:r w:rsidRPr="00482A94">
        <w:rPr>
          <w:rFonts w:asciiTheme="majorBidi" w:hAnsiTheme="majorBidi" w:cstheme="majorBidi"/>
        </w:rPr>
        <w:t>,</w:t>
      </w:r>
      <w:r w:rsidRPr="00482A94">
        <w:rPr>
          <w:rFonts w:asciiTheme="majorBidi" w:hAnsiTheme="majorBidi" w:cstheme="majorBidi"/>
          <w:i/>
        </w:rPr>
        <w:t xml:space="preserve"> 57</w:t>
      </w:r>
      <w:r w:rsidRPr="00482A94">
        <w:rPr>
          <w:rFonts w:asciiTheme="majorBidi" w:hAnsiTheme="majorBidi" w:cstheme="majorBidi"/>
        </w:rPr>
        <w:t xml:space="preserve">(8), 1492-1704. </w:t>
      </w:r>
      <w:hyperlink r:id="rId55" w:history="1">
        <w:r w:rsidRPr="00482A94">
          <w:rPr>
            <w:rStyle w:val="Hyperlink"/>
            <w:rFonts w:asciiTheme="majorBidi" w:hAnsiTheme="majorBidi" w:cstheme="majorBidi"/>
          </w:rPr>
          <w:t>https://doi.org/https://doi.org/10.1016/j.pmatsci.2012.03.001</w:t>
        </w:r>
      </w:hyperlink>
      <w:r w:rsidRPr="00482A94">
        <w:rPr>
          <w:rFonts w:asciiTheme="majorBidi" w:hAnsiTheme="majorBidi" w:cstheme="majorBidi"/>
        </w:rPr>
        <w:t xml:space="preserve"> </w:t>
      </w:r>
    </w:p>
    <w:p w14:paraId="1C78DE0F" w14:textId="20598533" w:rsidR="00482A94" w:rsidRPr="00482A94" w:rsidRDefault="00482A94" w:rsidP="00482A94">
      <w:pPr>
        <w:pStyle w:val="EndNoteBibliography"/>
        <w:spacing w:after="0"/>
        <w:ind w:left="720" w:hanging="720"/>
        <w:divId w:val="1577282821"/>
        <w:rPr>
          <w:rFonts w:asciiTheme="majorBidi" w:hAnsiTheme="majorBidi" w:cstheme="majorBidi"/>
        </w:rPr>
      </w:pPr>
      <w:r w:rsidRPr="00482A94">
        <w:rPr>
          <w:rFonts w:asciiTheme="majorBidi" w:hAnsiTheme="majorBidi" w:cstheme="majorBidi"/>
        </w:rPr>
        <w:t xml:space="preserve">Choi, H., An, Y., Kang, K., Yoon, S., &amp; Kim, T. (2019). Cooling energy performance and thermal characteristics of a naturally ventilated slim double-skin window. </w:t>
      </w:r>
      <w:r w:rsidRPr="00482A94">
        <w:rPr>
          <w:rFonts w:asciiTheme="majorBidi" w:hAnsiTheme="majorBidi" w:cstheme="majorBidi"/>
          <w:i/>
        </w:rPr>
        <w:t>Applied Thermal Engineering</w:t>
      </w:r>
      <w:r w:rsidRPr="00482A94">
        <w:rPr>
          <w:rFonts w:asciiTheme="majorBidi" w:hAnsiTheme="majorBidi" w:cstheme="majorBidi"/>
        </w:rPr>
        <w:t>,</w:t>
      </w:r>
      <w:r w:rsidRPr="00482A94">
        <w:rPr>
          <w:rFonts w:asciiTheme="majorBidi" w:hAnsiTheme="majorBidi" w:cstheme="majorBidi"/>
          <w:i/>
        </w:rPr>
        <w:t xml:space="preserve"> 160</w:t>
      </w:r>
      <w:r w:rsidRPr="00482A94">
        <w:rPr>
          <w:rFonts w:asciiTheme="majorBidi" w:hAnsiTheme="majorBidi" w:cstheme="majorBidi"/>
        </w:rPr>
        <w:t xml:space="preserve">, 114113. </w:t>
      </w:r>
      <w:hyperlink r:id="rId56" w:history="1">
        <w:r w:rsidRPr="00482A94">
          <w:rPr>
            <w:rStyle w:val="Hyperlink"/>
            <w:rFonts w:asciiTheme="majorBidi" w:hAnsiTheme="majorBidi" w:cstheme="majorBidi"/>
          </w:rPr>
          <w:t>https://doi.org/10.1016/j.applthermaleng.2019.114113</w:t>
        </w:r>
      </w:hyperlink>
      <w:r w:rsidRPr="00482A94">
        <w:rPr>
          <w:rFonts w:asciiTheme="majorBidi" w:hAnsiTheme="majorBidi" w:cstheme="majorBidi"/>
        </w:rPr>
        <w:t xml:space="preserve"> </w:t>
      </w:r>
    </w:p>
    <w:p w14:paraId="72CEE950" w14:textId="466EFD47" w:rsidR="00482A94" w:rsidRPr="00482A94" w:rsidRDefault="00482A94" w:rsidP="00482A94">
      <w:pPr>
        <w:pStyle w:val="EndNoteBibliography"/>
        <w:spacing w:after="0"/>
        <w:ind w:left="720" w:hanging="720"/>
        <w:divId w:val="1577282821"/>
        <w:rPr>
          <w:rFonts w:asciiTheme="majorBidi" w:hAnsiTheme="majorBidi" w:cstheme="majorBidi"/>
        </w:rPr>
      </w:pPr>
      <w:r w:rsidRPr="00482A94">
        <w:rPr>
          <w:rFonts w:asciiTheme="majorBidi" w:hAnsiTheme="majorBidi" w:cstheme="majorBidi"/>
        </w:rPr>
        <w:t xml:space="preserve">Cobb, A., &amp; Cobb, S. (2019). Do zebra stripes influence thermoregulation? </w:t>
      </w:r>
      <w:r w:rsidRPr="00482A94">
        <w:rPr>
          <w:rFonts w:asciiTheme="majorBidi" w:hAnsiTheme="majorBidi" w:cstheme="majorBidi"/>
          <w:i/>
        </w:rPr>
        <w:t>Journal of Natural History</w:t>
      </w:r>
      <w:r w:rsidRPr="00482A94">
        <w:rPr>
          <w:rFonts w:asciiTheme="majorBidi" w:hAnsiTheme="majorBidi" w:cstheme="majorBidi"/>
        </w:rPr>
        <w:t>,</w:t>
      </w:r>
      <w:r w:rsidRPr="00482A94">
        <w:rPr>
          <w:rFonts w:asciiTheme="majorBidi" w:hAnsiTheme="majorBidi" w:cstheme="majorBidi"/>
          <w:i/>
        </w:rPr>
        <w:t xml:space="preserve"> 53</w:t>
      </w:r>
      <w:r w:rsidRPr="00482A94">
        <w:rPr>
          <w:rFonts w:asciiTheme="majorBidi" w:hAnsiTheme="majorBidi" w:cstheme="majorBidi"/>
        </w:rPr>
        <w:t xml:space="preserve">, 863-879. </w:t>
      </w:r>
      <w:hyperlink r:id="rId57" w:history="1">
        <w:r w:rsidRPr="00482A94">
          <w:rPr>
            <w:rStyle w:val="Hyperlink"/>
            <w:rFonts w:asciiTheme="majorBidi" w:hAnsiTheme="majorBidi" w:cstheme="majorBidi"/>
          </w:rPr>
          <w:t>https://doi.org/10.1080/00222933.2019.1607600</w:t>
        </w:r>
      </w:hyperlink>
      <w:r w:rsidRPr="00482A94">
        <w:rPr>
          <w:rFonts w:asciiTheme="majorBidi" w:hAnsiTheme="majorBidi" w:cstheme="majorBidi"/>
        </w:rPr>
        <w:t xml:space="preserve"> </w:t>
      </w:r>
    </w:p>
    <w:p w14:paraId="4CAC41AB" w14:textId="5545505F" w:rsidR="00482A94" w:rsidRPr="00482A94" w:rsidRDefault="00482A94" w:rsidP="00482A94">
      <w:pPr>
        <w:pStyle w:val="EndNoteBibliography"/>
        <w:spacing w:after="0"/>
        <w:ind w:left="720" w:hanging="720"/>
        <w:divId w:val="1577282821"/>
        <w:rPr>
          <w:rFonts w:asciiTheme="majorBidi" w:hAnsiTheme="majorBidi" w:cstheme="majorBidi"/>
        </w:rPr>
      </w:pPr>
      <w:r w:rsidRPr="00482A94">
        <w:rPr>
          <w:rFonts w:asciiTheme="majorBidi" w:hAnsiTheme="majorBidi" w:cstheme="majorBidi"/>
        </w:rPr>
        <w:t xml:space="preserve">Colombo, E., Zwahlen, M., Frey, M., &amp; Loux, J. (2017). Design of a glazed double-façade by means of coupled CFD and building performance simulation. </w:t>
      </w:r>
      <w:r w:rsidRPr="00482A94">
        <w:rPr>
          <w:rFonts w:asciiTheme="majorBidi" w:hAnsiTheme="majorBidi" w:cstheme="majorBidi"/>
          <w:i/>
        </w:rPr>
        <w:t>Energy Procedia</w:t>
      </w:r>
      <w:r w:rsidRPr="00482A94">
        <w:rPr>
          <w:rFonts w:asciiTheme="majorBidi" w:hAnsiTheme="majorBidi" w:cstheme="majorBidi"/>
        </w:rPr>
        <w:t>,</w:t>
      </w:r>
      <w:r w:rsidRPr="00482A94">
        <w:rPr>
          <w:rFonts w:asciiTheme="majorBidi" w:hAnsiTheme="majorBidi" w:cstheme="majorBidi"/>
          <w:i/>
        </w:rPr>
        <w:t xml:space="preserve"> 122</w:t>
      </w:r>
      <w:r w:rsidRPr="00482A94">
        <w:rPr>
          <w:rFonts w:asciiTheme="majorBidi" w:hAnsiTheme="majorBidi" w:cstheme="majorBidi"/>
        </w:rPr>
        <w:t xml:space="preserve">, 355-360. </w:t>
      </w:r>
      <w:hyperlink r:id="rId58" w:history="1">
        <w:r w:rsidRPr="00482A94">
          <w:rPr>
            <w:rStyle w:val="Hyperlink"/>
            <w:rFonts w:asciiTheme="majorBidi" w:hAnsiTheme="majorBidi" w:cstheme="majorBidi"/>
          </w:rPr>
          <w:t>https://doi.org/10.1016/j.egypro.2017.07.337</w:t>
        </w:r>
      </w:hyperlink>
      <w:r w:rsidRPr="00482A94">
        <w:rPr>
          <w:rFonts w:asciiTheme="majorBidi" w:hAnsiTheme="majorBidi" w:cstheme="majorBidi"/>
        </w:rPr>
        <w:t xml:space="preserve"> </w:t>
      </w:r>
    </w:p>
    <w:p w14:paraId="166AAD5E" w14:textId="3634484E" w:rsidR="00482A94" w:rsidRPr="00482A94" w:rsidRDefault="00482A94" w:rsidP="00482A94">
      <w:pPr>
        <w:pStyle w:val="EndNoteBibliography"/>
        <w:spacing w:after="0"/>
        <w:ind w:left="720" w:hanging="720"/>
        <w:divId w:val="1577282821"/>
        <w:rPr>
          <w:rFonts w:asciiTheme="majorBidi" w:hAnsiTheme="majorBidi" w:cstheme="majorBidi"/>
        </w:rPr>
      </w:pPr>
      <w:r w:rsidRPr="00482A94">
        <w:rPr>
          <w:rFonts w:asciiTheme="majorBidi" w:hAnsiTheme="majorBidi" w:cstheme="majorBidi"/>
        </w:rPr>
        <w:t xml:space="preserve">Das, S., Bhowmick, M., Chattopadhyay, S., &amp; Basak, S. (2015). Application of biomimicry in textiles. </w:t>
      </w:r>
      <w:r w:rsidRPr="00482A94">
        <w:rPr>
          <w:rFonts w:asciiTheme="majorBidi" w:hAnsiTheme="majorBidi" w:cstheme="majorBidi"/>
          <w:i/>
        </w:rPr>
        <w:t>Current Science</w:t>
      </w:r>
      <w:r w:rsidRPr="00482A94">
        <w:rPr>
          <w:rFonts w:asciiTheme="majorBidi" w:hAnsiTheme="majorBidi" w:cstheme="majorBidi"/>
        </w:rPr>
        <w:t>,</w:t>
      </w:r>
      <w:r w:rsidRPr="00482A94">
        <w:rPr>
          <w:rFonts w:asciiTheme="majorBidi" w:hAnsiTheme="majorBidi" w:cstheme="majorBidi"/>
          <w:i/>
        </w:rPr>
        <w:t xml:space="preserve"> 109</w:t>
      </w:r>
      <w:r w:rsidRPr="00482A94">
        <w:rPr>
          <w:rFonts w:asciiTheme="majorBidi" w:hAnsiTheme="majorBidi" w:cstheme="majorBidi"/>
        </w:rPr>
        <w:t xml:space="preserve">, 893. </w:t>
      </w:r>
      <w:hyperlink r:id="rId59" w:history="1">
        <w:r w:rsidRPr="00482A94">
          <w:rPr>
            <w:rStyle w:val="Hyperlink"/>
            <w:rFonts w:asciiTheme="majorBidi" w:hAnsiTheme="majorBidi" w:cstheme="majorBidi"/>
          </w:rPr>
          <w:t>https://doi.org/10.18520/v109/i5/893-901</w:t>
        </w:r>
      </w:hyperlink>
      <w:r w:rsidRPr="00482A94">
        <w:rPr>
          <w:rFonts w:asciiTheme="majorBidi" w:hAnsiTheme="majorBidi" w:cstheme="majorBidi"/>
        </w:rPr>
        <w:t xml:space="preserve"> </w:t>
      </w:r>
    </w:p>
    <w:p w14:paraId="608913BF" w14:textId="10FB3445" w:rsidR="00482A94" w:rsidRPr="00482A94" w:rsidRDefault="00482A94" w:rsidP="00482A94">
      <w:pPr>
        <w:pStyle w:val="EndNoteBibliography"/>
        <w:spacing w:after="0"/>
        <w:ind w:left="720" w:hanging="720"/>
        <w:divId w:val="1577282821"/>
        <w:rPr>
          <w:rFonts w:asciiTheme="majorBidi" w:hAnsiTheme="majorBidi" w:cstheme="majorBidi"/>
        </w:rPr>
      </w:pPr>
      <w:r w:rsidRPr="00482A94">
        <w:rPr>
          <w:rFonts w:asciiTheme="majorBidi" w:hAnsiTheme="majorBidi" w:cstheme="majorBidi"/>
        </w:rPr>
        <w:t xml:space="preserve">Dunlop, J., &amp; Fratzl, P. (2013). Multilevel architectures in natural materials. </w:t>
      </w:r>
      <w:r w:rsidRPr="00482A94">
        <w:rPr>
          <w:rFonts w:asciiTheme="majorBidi" w:hAnsiTheme="majorBidi" w:cstheme="majorBidi"/>
          <w:i/>
        </w:rPr>
        <w:t>Scripta Materialia</w:t>
      </w:r>
      <w:r w:rsidRPr="00482A94">
        <w:rPr>
          <w:rFonts w:asciiTheme="majorBidi" w:hAnsiTheme="majorBidi" w:cstheme="majorBidi"/>
        </w:rPr>
        <w:t>,</w:t>
      </w:r>
      <w:r w:rsidRPr="00482A94">
        <w:rPr>
          <w:rFonts w:asciiTheme="majorBidi" w:hAnsiTheme="majorBidi" w:cstheme="majorBidi"/>
          <w:i/>
        </w:rPr>
        <w:t xml:space="preserve"> 68</w:t>
      </w:r>
      <w:r w:rsidRPr="00482A94">
        <w:rPr>
          <w:rFonts w:asciiTheme="majorBidi" w:hAnsiTheme="majorBidi" w:cstheme="majorBidi"/>
        </w:rPr>
        <w:t xml:space="preserve">, 8–12. </w:t>
      </w:r>
      <w:hyperlink r:id="rId60" w:history="1">
        <w:r w:rsidRPr="00482A94">
          <w:rPr>
            <w:rStyle w:val="Hyperlink"/>
            <w:rFonts w:asciiTheme="majorBidi" w:hAnsiTheme="majorBidi" w:cstheme="majorBidi"/>
          </w:rPr>
          <w:t>https://doi.org/10.1016/j.scriptamat.2012.05.045</w:t>
        </w:r>
      </w:hyperlink>
      <w:r w:rsidRPr="00482A94">
        <w:rPr>
          <w:rFonts w:asciiTheme="majorBidi" w:hAnsiTheme="majorBidi" w:cstheme="majorBidi"/>
        </w:rPr>
        <w:t xml:space="preserve"> </w:t>
      </w:r>
    </w:p>
    <w:p w14:paraId="3F460720" w14:textId="69CFB542" w:rsidR="00482A94" w:rsidRPr="00482A94" w:rsidRDefault="00482A94" w:rsidP="00482A94">
      <w:pPr>
        <w:pStyle w:val="EndNoteBibliography"/>
        <w:spacing w:after="0"/>
        <w:ind w:left="720" w:hanging="720"/>
        <w:divId w:val="1577282821"/>
        <w:rPr>
          <w:rFonts w:asciiTheme="majorBidi" w:hAnsiTheme="majorBidi" w:cstheme="majorBidi"/>
        </w:rPr>
      </w:pPr>
      <w:r w:rsidRPr="00482A94">
        <w:rPr>
          <w:rFonts w:asciiTheme="majorBidi" w:hAnsiTheme="majorBidi" w:cstheme="majorBidi"/>
        </w:rPr>
        <w:t xml:space="preserve">El-Sadi, H., Haghighat, F., &amp; Fallahi, A. (2010). CFD Analysis of Turbulent Natural Ventilation in Double-Skin Façade: Thermal Mass and Energy Efficiency. </w:t>
      </w:r>
      <w:r w:rsidRPr="00482A94">
        <w:rPr>
          <w:rFonts w:asciiTheme="majorBidi" w:hAnsiTheme="majorBidi" w:cstheme="majorBidi"/>
          <w:i/>
        </w:rPr>
        <w:t>Journal of Energy Engineering</w:t>
      </w:r>
      <w:r w:rsidRPr="00482A94">
        <w:rPr>
          <w:rFonts w:asciiTheme="majorBidi" w:hAnsiTheme="majorBidi" w:cstheme="majorBidi"/>
        </w:rPr>
        <w:t>,</w:t>
      </w:r>
      <w:r w:rsidRPr="00482A94">
        <w:rPr>
          <w:rFonts w:asciiTheme="majorBidi" w:hAnsiTheme="majorBidi" w:cstheme="majorBidi"/>
          <w:i/>
        </w:rPr>
        <w:t xml:space="preserve"> 136</w:t>
      </w:r>
      <w:r w:rsidRPr="00482A94">
        <w:rPr>
          <w:rFonts w:asciiTheme="majorBidi" w:hAnsiTheme="majorBidi" w:cstheme="majorBidi"/>
        </w:rPr>
        <w:t xml:space="preserve">(3), 68-75. </w:t>
      </w:r>
      <w:hyperlink r:id="rId61" w:history="1">
        <w:r w:rsidRPr="00482A94">
          <w:rPr>
            <w:rStyle w:val="Hyperlink"/>
            <w:rFonts w:asciiTheme="majorBidi" w:hAnsiTheme="majorBidi" w:cstheme="majorBidi"/>
          </w:rPr>
          <w:t>https://doi.org/10.1061/(ASCE)EY.1943-7897.0000026</w:t>
        </w:r>
      </w:hyperlink>
      <w:r w:rsidRPr="00482A94">
        <w:rPr>
          <w:rFonts w:asciiTheme="majorBidi" w:hAnsiTheme="majorBidi" w:cstheme="majorBidi"/>
        </w:rPr>
        <w:t xml:space="preserve"> </w:t>
      </w:r>
    </w:p>
    <w:p w14:paraId="001C4DC7" w14:textId="2356BBD3" w:rsidR="00482A94" w:rsidRPr="00482A94" w:rsidRDefault="00482A94" w:rsidP="00482A94">
      <w:pPr>
        <w:pStyle w:val="EndNoteBibliography"/>
        <w:spacing w:after="0"/>
        <w:ind w:left="720" w:hanging="720"/>
        <w:divId w:val="1577282821"/>
        <w:rPr>
          <w:rFonts w:asciiTheme="majorBidi" w:hAnsiTheme="majorBidi" w:cstheme="majorBidi"/>
        </w:rPr>
      </w:pPr>
      <w:r w:rsidRPr="00482A94">
        <w:rPr>
          <w:rFonts w:asciiTheme="majorBidi" w:hAnsiTheme="majorBidi" w:cstheme="majorBidi"/>
        </w:rPr>
        <w:t xml:space="preserve">El Ahmar, S., &amp; Fioravanti, A. (2015). </w:t>
      </w:r>
      <w:r w:rsidRPr="00482A94">
        <w:rPr>
          <w:rFonts w:asciiTheme="majorBidi" w:hAnsiTheme="majorBidi" w:cstheme="majorBidi"/>
          <w:i/>
        </w:rPr>
        <w:t>Biomimetic-Computational Design for Double Facades in Hot Climates: A Porous Folded Façade for Office Buildings</w:t>
      </w:r>
      <w:r w:rsidRPr="00482A94">
        <w:rPr>
          <w:rFonts w:asciiTheme="majorBidi" w:hAnsiTheme="majorBidi" w:cstheme="majorBidi"/>
        </w:rPr>
        <w:t xml:space="preserve">. </w:t>
      </w:r>
      <w:hyperlink r:id="rId62" w:history="1">
        <w:r w:rsidRPr="00482A94">
          <w:rPr>
            <w:rStyle w:val="Hyperlink"/>
            <w:rFonts w:asciiTheme="majorBidi" w:hAnsiTheme="majorBidi" w:cstheme="majorBidi"/>
          </w:rPr>
          <w:t>https://doi.org/10.52842/conf.ecaade.2015.2.687</w:t>
        </w:r>
      </w:hyperlink>
      <w:r w:rsidRPr="00482A94">
        <w:rPr>
          <w:rFonts w:asciiTheme="majorBidi" w:hAnsiTheme="majorBidi" w:cstheme="majorBidi"/>
        </w:rPr>
        <w:t xml:space="preserve"> </w:t>
      </w:r>
    </w:p>
    <w:p w14:paraId="09147A3A" w14:textId="4BCA78A6" w:rsidR="00482A94" w:rsidRPr="00482A94" w:rsidRDefault="00482A94" w:rsidP="00482A94">
      <w:pPr>
        <w:pStyle w:val="EndNoteBibliography"/>
        <w:spacing w:after="0"/>
        <w:ind w:left="720" w:hanging="720"/>
        <w:divId w:val="1577282821"/>
        <w:rPr>
          <w:rFonts w:asciiTheme="majorBidi" w:hAnsiTheme="majorBidi" w:cstheme="majorBidi"/>
        </w:rPr>
      </w:pPr>
      <w:r w:rsidRPr="00482A94">
        <w:rPr>
          <w:rFonts w:asciiTheme="majorBidi" w:hAnsiTheme="majorBidi" w:cstheme="majorBidi"/>
        </w:rPr>
        <w:t xml:space="preserve">Fan, M., Stuart-Fox, D., &amp; Cadena, V. (2014). Cyclic Colour Change in the Bearded Dragon Pogona vitticeps under Different Photoperiods. </w:t>
      </w:r>
      <w:r w:rsidRPr="00482A94">
        <w:rPr>
          <w:rFonts w:asciiTheme="majorBidi" w:hAnsiTheme="majorBidi" w:cstheme="majorBidi"/>
          <w:i/>
        </w:rPr>
        <w:t>PloS one</w:t>
      </w:r>
      <w:r w:rsidRPr="00482A94">
        <w:rPr>
          <w:rFonts w:asciiTheme="majorBidi" w:hAnsiTheme="majorBidi" w:cstheme="majorBidi"/>
        </w:rPr>
        <w:t>,</w:t>
      </w:r>
      <w:r w:rsidRPr="00482A94">
        <w:rPr>
          <w:rFonts w:asciiTheme="majorBidi" w:hAnsiTheme="majorBidi" w:cstheme="majorBidi"/>
          <w:i/>
        </w:rPr>
        <w:t xml:space="preserve"> 9</w:t>
      </w:r>
      <w:r w:rsidRPr="00482A94">
        <w:rPr>
          <w:rFonts w:asciiTheme="majorBidi" w:hAnsiTheme="majorBidi" w:cstheme="majorBidi"/>
        </w:rPr>
        <w:t xml:space="preserve">, e111504. </w:t>
      </w:r>
      <w:hyperlink r:id="rId63" w:history="1">
        <w:r w:rsidRPr="00482A94">
          <w:rPr>
            <w:rStyle w:val="Hyperlink"/>
            <w:rFonts w:asciiTheme="majorBidi" w:hAnsiTheme="majorBidi" w:cstheme="majorBidi"/>
          </w:rPr>
          <w:t>https://doi.org/10.1371/journal.pone.0111504</w:t>
        </w:r>
      </w:hyperlink>
      <w:r w:rsidRPr="00482A94">
        <w:rPr>
          <w:rFonts w:asciiTheme="majorBidi" w:hAnsiTheme="majorBidi" w:cstheme="majorBidi"/>
        </w:rPr>
        <w:t xml:space="preserve"> </w:t>
      </w:r>
    </w:p>
    <w:p w14:paraId="6D567964" w14:textId="0F9AA5BD" w:rsidR="00482A94" w:rsidRPr="00482A94" w:rsidRDefault="00482A94" w:rsidP="00482A94">
      <w:pPr>
        <w:pStyle w:val="EndNoteBibliography"/>
        <w:spacing w:after="0"/>
        <w:ind w:left="720" w:hanging="720"/>
        <w:divId w:val="1577282821"/>
        <w:rPr>
          <w:rFonts w:asciiTheme="majorBidi" w:hAnsiTheme="majorBidi" w:cstheme="majorBidi"/>
        </w:rPr>
      </w:pPr>
      <w:r w:rsidRPr="00482A94">
        <w:rPr>
          <w:rFonts w:asciiTheme="majorBidi" w:hAnsiTheme="majorBidi" w:cstheme="majorBidi"/>
        </w:rPr>
        <w:t xml:space="preserve">Ferrante, A. (2012). Zero and low-energy housing for the Mediterranean climate. </w:t>
      </w:r>
      <w:r w:rsidRPr="00482A94">
        <w:rPr>
          <w:rFonts w:asciiTheme="majorBidi" w:hAnsiTheme="majorBidi" w:cstheme="majorBidi"/>
          <w:i/>
        </w:rPr>
        <w:t>Advances in Building Energy Research</w:t>
      </w:r>
      <w:r w:rsidRPr="00482A94">
        <w:rPr>
          <w:rFonts w:asciiTheme="majorBidi" w:hAnsiTheme="majorBidi" w:cstheme="majorBidi"/>
        </w:rPr>
        <w:t>,</w:t>
      </w:r>
      <w:r w:rsidRPr="00482A94">
        <w:rPr>
          <w:rFonts w:asciiTheme="majorBidi" w:hAnsiTheme="majorBidi" w:cstheme="majorBidi"/>
          <w:i/>
        </w:rPr>
        <w:t xml:space="preserve"> 6</w:t>
      </w:r>
      <w:r w:rsidRPr="00482A94">
        <w:rPr>
          <w:rFonts w:asciiTheme="majorBidi" w:hAnsiTheme="majorBidi" w:cstheme="majorBidi"/>
        </w:rPr>
        <w:t xml:space="preserve">, 1-38. </w:t>
      </w:r>
      <w:hyperlink r:id="rId64" w:history="1">
        <w:r w:rsidRPr="00482A94">
          <w:rPr>
            <w:rStyle w:val="Hyperlink"/>
            <w:rFonts w:asciiTheme="majorBidi" w:hAnsiTheme="majorBidi" w:cstheme="majorBidi"/>
          </w:rPr>
          <w:t>https://doi.org/10.1080/17512549.2012.672003</w:t>
        </w:r>
      </w:hyperlink>
      <w:r w:rsidRPr="00482A94">
        <w:rPr>
          <w:rFonts w:asciiTheme="majorBidi" w:hAnsiTheme="majorBidi" w:cstheme="majorBidi"/>
        </w:rPr>
        <w:t xml:space="preserve"> </w:t>
      </w:r>
    </w:p>
    <w:p w14:paraId="102D7FEB" w14:textId="619B32CA" w:rsidR="00482A94" w:rsidRPr="00482A94" w:rsidRDefault="00482A94" w:rsidP="00482A94">
      <w:pPr>
        <w:pStyle w:val="EndNoteBibliography"/>
        <w:spacing w:after="0"/>
        <w:ind w:left="720" w:hanging="720"/>
        <w:divId w:val="1577282821"/>
        <w:rPr>
          <w:rFonts w:asciiTheme="majorBidi" w:hAnsiTheme="majorBidi" w:cstheme="majorBidi"/>
        </w:rPr>
      </w:pPr>
      <w:r w:rsidRPr="00482A94">
        <w:rPr>
          <w:rFonts w:asciiTheme="majorBidi" w:hAnsiTheme="majorBidi" w:cstheme="majorBidi"/>
        </w:rPr>
        <w:lastRenderedPageBreak/>
        <w:t xml:space="preserve">French, J. R. J., &amp; Ahmed, B. M. (2010). The challenge of biomimetic design for carbon-neutral buildings using termite engineering. </w:t>
      </w:r>
      <w:r w:rsidRPr="00482A94">
        <w:rPr>
          <w:rFonts w:asciiTheme="majorBidi" w:hAnsiTheme="majorBidi" w:cstheme="majorBidi"/>
          <w:i/>
        </w:rPr>
        <w:t>Insect Science</w:t>
      </w:r>
      <w:r w:rsidRPr="00482A94">
        <w:rPr>
          <w:rFonts w:asciiTheme="majorBidi" w:hAnsiTheme="majorBidi" w:cstheme="majorBidi"/>
        </w:rPr>
        <w:t>,</w:t>
      </w:r>
      <w:r w:rsidRPr="00482A94">
        <w:rPr>
          <w:rFonts w:asciiTheme="majorBidi" w:hAnsiTheme="majorBidi" w:cstheme="majorBidi"/>
          <w:i/>
        </w:rPr>
        <w:t xml:space="preserve"> 17</w:t>
      </w:r>
      <w:r w:rsidRPr="00482A94">
        <w:rPr>
          <w:rFonts w:asciiTheme="majorBidi" w:hAnsiTheme="majorBidi" w:cstheme="majorBidi"/>
        </w:rPr>
        <w:t xml:space="preserve">(2), 154-162. </w:t>
      </w:r>
      <w:hyperlink r:id="rId65" w:history="1">
        <w:r w:rsidRPr="00482A94">
          <w:rPr>
            <w:rStyle w:val="Hyperlink"/>
            <w:rFonts w:asciiTheme="majorBidi" w:hAnsiTheme="majorBidi" w:cstheme="majorBidi"/>
          </w:rPr>
          <w:t>https://doi.org/https://doi.org/10.1111/j.1744-7917.2009.01306.x</w:t>
        </w:r>
      </w:hyperlink>
      <w:r w:rsidRPr="00482A94">
        <w:rPr>
          <w:rFonts w:asciiTheme="majorBidi" w:hAnsiTheme="majorBidi" w:cstheme="majorBidi"/>
        </w:rPr>
        <w:t xml:space="preserve"> </w:t>
      </w:r>
    </w:p>
    <w:p w14:paraId="405CB9BB" w14:textId="45765E4E" w:rsidR="00482A94" w:rsidRPr="00482A94" w:rsidRDefault="00482A94" w:rsidP="00482A94">
      <w:pPr>
        <w:pStyle w:val="EndNoteBibliography"/>
        <w:spacing w:after="0"/>
        <w:ind w:left="720" w:hanging="720"/>
        <w:divId w:val="1577282821"/>
        <w:rPr>
          <w:rFonts w:asciiTheme="majorBidi" w:hAnsiTheme="majorBidi" w:cstheme="majorBidi"/>
        </w:rPr>
      </w:pPr>
      <w:r w:rsidRPr="00482A94">
        <w:rPr>
          <w:rFonts w:asciiTheme="majorBidi" w:hAnsiTheme="majorBidi" w:cstheme="majorBidi"/>
        </w:rPr>
        <w:t xml:space="preserve">Gehring, W., &amp; Wehner, R. (1995). Heat shock protein synthesis and thermotolerance in Cataglyphis, an Ant from the Sahara Desert. </w:t>
      </w:r>
      <w:r w:rsidRPr="00482A94">
        <w:rPr>
          <w:rFonts w:asciiTheme="majorBidi" w:hAnsiTheme="majorBidi" w:cstheme="majorBidi"/>
          <w:i/>
        </w:rPr>
        <w:t>Proceedings of the National Academy of Sciences of the United States of America</w:t>
      </w:r>
      <w:r w:rsidRPr="00482A94">
        <w:rPr>
          <w:rFonts w:asciiTheme="majorBidi" w:hAnsiTheme="majorBidi" w:cstheme="majorBidi"/>
        </w:rPr>
        <w:t>,</w:t>
      </w:r>
      <w:r w:rsidRPr="00482A94">
        <w:rPr>
          <w:rFonts w:asciiTheme="majorBidi" w:hAnsiTheme="majorBidi" w:cstheme="majorBidi"/>
          <w:i/>
        </w:rPr>
        <w:t xml:space="preserve"> 92</w:t>
      </w:r>
      <w:r w:rsidRPr="00482A94">
        <w:rPr>
          <w:rFonts w:asciiTheme="majorBidi" w:hAnsiTheme="majorBidi" w:cstheme="majorBidi"/>
        </w:rPr>
        <w:t xml:space="preserve">, 2994-2998. </w:t>
      </w:r>
      <w:hyperlink r:id="rId66" w:history="1">
        <w:r w:rsidRPr="00482A94">
          <w:rPr>
            <w:rStyle w:val="Hyperlink"/>
            <w:rFonts w:asciiTheme="majorBidi" w:hAnsiTheme="majorBidi" w:cstheme="majorBidi"/>
          </w:rPr>
          <w:t>https://doi.org/10.1073/pnas.92.7.2994</w:t>
        </w:r>
      </w:hyperlink>
      <w:r w:rsidRPr="00482A94">
        <w:rPr>
          <w:rFonts w:asciiTheme="majorBidi" w:hAnsiTheme="majorBidi" w:cstheme="majorBidi"/>
        </w:rPr>
        <w:t xml:space="preserve"> </w:t>
      </w:r>
    </w:p>
    <w:p w14:paraId="2CCCF7B6" w14:textId="4D573559" w:rsidR="00482A94" w:rsidRPr="00482A94" w:rsidRDefault="00482A94" w:rsidP="00482A94">
      <w:pPr>
        <w:pStyle w:val="EndNoteBibliography"/>
        <w:spacing w:after="0"/>
        <w:ind w:left="720" w:hanging="720"/>
        <w:divId w:val="1577282821"/>
        <w:rPr>
          <w:rFonts w:asciiTheme="majorBidi" w:hAnsiTheme="majorBidi" w:cstheme="majorBidi"/>
        </w:rPr>
      </w:pPr>
      <w:r w:rsidRPr="00482A94">
        <w:rPr>
          <w:rFonts w:asciiTheme="majorBidi" w:hAnsiTheme="majorBidi" w:cstheme="majorBidi"/>
        </w:rPr>
        <w:t xml:space="preserve">Gholipour Gashniani, M. (2020). Decision Making Criteria for Optimal Selection of Innovative Daylighting Systems in Buildings, Using Integrated Delphi/Dematel/AHP Approach. </w:t>
      </w:r>
      <w:r w:rsidRPr="00482A94">
        <w:rPr>
          <w:rFonts w:asciiTheme="majorBidi" w:hAnsiTheme="majorBidi" w:cstheme="majorBidi"/>
          <w:i/>
        </w:rPr>
        <w:t>7</w:t>
      </w:r>
      <w:r w:rsidRPr="00482A94">
        <w:rPr>
          <w:rFonts w:asciiTheme="majorBidi" w:hAnsiTheme="majorBidi" w:cstheme="majorBidi"/>
        </w:rPr>
        <w:t>,</w:t>
      </w:r>
      <w:r w:rsidRPr="00482A94">
        <w:rPr>
          <w:rFonts w:asciiTheme="majorBidi" w:hAnsiTheme="majorBidi" w:cstheme="majorBidi"/>
          <w:i/>
        </w:rPr>
        <w:t xml:space="preserve"> 7</w:t>
      </w:r>
      <w:r w:rsidRPr="00482A94">
        <w:rPr>
          <w:rFonts w:asciiTheme="majorBidi" w:hAnsiTheme="majorBidi" w:cstheme="majorBidi"/>
        </w:rPr>
        <w:t xml:space="preserve">, 27-36. </w:t>
      </w:r>
      <w:hyperlink r:id="rId67" w:history="1">
        <w:r w:rsidRPr="00482A94">
          <w:rPr>
            <w:rStyle w:val="Hyperlink"/>
            <w:rFonts w:asciiTheme="majorBidi" w:hAnsiTheme="majorBidi" w:cstheme="majorBidi"/>
          </w:rPr>
          <w:t>https://doi.org/DOI</w:t>
        </w:r>
      </w:hyperlink>
      <w:r w:rsidRPr="00482A94">
        <w:rPr>
          <w:rFonts w:asciiTheme="majorBidi" w:hAnsiTheme="majorBidi" w:cstheme="majorBidi"/>
        </w:rPr>
        <w:t xml:space="preserve">: 10.18415/ijmmu.v7i7.1632 </w:t>
      </w:r>
    </w:p>
    <w:p w14:paraId="6B10DE10" w14:textId="1E605EB5" w:rsidR="00482A94" w:rsidRPr="00482A94" w:rsidRDefault="00482A94" w:rsidP="00482A94">
      <w:pPr>
        <w:pStyle w:val="EndNoteBibliography"/>
        <w:spacing w:after="0"/>
        <w:ind w:left="720" w:hanging="720"/>
        <w:divId w:val="1577282821"/>
        <w:rPr>
          <w:rFonts w:asciiTheme="majorBidi" w:hAnsiTheme="majorBidi" w:cstheme="majorBidi"/>
        </w:rPr>
      </w:pPr>
      <w:r w:rsidRPr="00482A94">
        <w:rPr>
          <w:rFonts w:asciiTheme="majorBidi" w:hAnsiTheme="majorBidi" w:cstheme="majorBidi"/>
        </w:rPr>
        <w:t xml:space="preserve">Grynning, S., Time, B., &amp; Matusiak, B. (2014). Solar shading control strategies in cold climates – Heating, cooling demand and daylight availability in office spaces. </w:t>
      </w:r>
      <w:r w:rsidRPr="00482A94">
        <w:rPr>
          <w:rFonts w:asciiTheme="majorBidi" w:hAnsiTheme="majorBidi" w:cstheme="majorBidi"/>
          <w:i/>
        </w:rPr>
        <w:t>Solar Energy</w:t>
      </w:r>
      <w:r w:rsidRPr="00482A94">
        <w:rPr>
          <w:rFonts w:asciiTheme="majorBidi" w:hAnsiTheme="majorBidi" w:cstheme="majorBidi"/>
        </w:rPr>
        <w:t>,</w:t>
      </w:r>
      <w:r w:rsidRPr="00482A94">
        <w:rPr>
          <w:rFonts w:asciiTheme="majorBidi" w:hAnsiTheme="majorBidi" w:cstheme="majorBidi"/>
          <w:i/>
        </w:rPr>
        <w:t xml:space="preserve"> 107</w:t>
      </w:r>
      <w:r w:rsidRPr="00482A94">
        <w:rPr>
          <w:rFonts w:asciiTheme="majorBidi" w:hAnsiTheme="majorBidi" w:cstheme="majorBidi"/>
        </w:rPr>
        <w:t xml:space="preserve">, 182-194. </w:t>
      </w:r>
      <w:hyperlink r:id="rId68" w:history="1">
        <w:r w:rsidRPr="00482A94">
          <w:rPr>
            <w:rStyle w:val="Hyperlink"/>
            <w:rFonts w:asciiTheme="majorBidi" w:hAnsiTheme="majorBidi" w:cstheme="majorBidi"/>
          </w:rPr>
          <w:t>https://doi.org/https://doi.org/10.1016/j.solener.2014.06.007</w:t>
        </w:r>
      </w:hyperlink>
      <w:r w:rsidRPr="00482A94">
        <w:rPr>
          <w:rFonts w:asciiTheme="majorBidi" w:hAnsiTheme="majorBidi" w:cstheme="majorBidi"/>
        </w:rPr>
        <w:t xml:space="preserve"> </w:t>
      </w:r>
    </w:p>
    <w:p w14:paraId="4A77AA1F" w14:textId="0DEDE985" w:rsidR="00482A94" w:rsidRPr="00482A94" w:rsidRDefault="00482A94" w:rsidP="00482A94">
      <w:pPr>
        <w:pStyle w:val="EndNoteBibliography"/>
        <w:spacing w:after="0"/>
        <w:ind w:left="720" w:hanging="720"/>
        <w:divId w:val="1577282821"/>
        <w:rPr>
          <w:rFonts w:asciiTheme="majorBidi" w:hAnsiTheme="majorBidi" w:cstheme="majorBidi"/>
        </w:rPr>
      </w:pPr>
      <w:r w:rsidRPr="00482A94">
        <w:rPr>
          <w:rFonts w:asciiTheme="majorBidi" w:hAnsiTheme="majorBidi" w:cstheme="majorBidi"/>
        </w:rPr>
        <w:t xml:space="preserve">Hernández-Pérez, I., Álvarez, G., Xamán, J., Zavala-Guillén, I., Arce, J., &amp; Simá, E. (2014). Thermal performance of reflective materials applied to exterior building components—A review. </w:t>
      </w:r>
      <w:r w:rsidRPr="00482A94">
        <w:rPr>
          <w:rFonts w:asciiTheme="majorBidi" w:hAnsiTheme="majorBidi" w:cstheme="majorBidi"/>
          <w:i/>
        </w:rPr>
        <w:t>Energy and Buildings</w:t>
      </w:r>
      <w:r w:rsidRPr="00482A94">
        <w:rPr>
          <w:rFonts w:asciiTheme="majorBidi" w:hAnsiTheme="majorBidi" w:cstheme="majorBidi"/>
        </w:rPr>
        <w:t>,</w:t>
      </w:r>
      <w:r w:rsidRPr="00482A94">
        <w:rPr>
          <w:rFonts w:asciiTheme="majorBidi" w:hAnsiTheme="majorBidi" w:cstheme="majorBidi"/>
          <w:i/>
        </w:rPr>
        <w:t xml:space="preserve"> 80</w:t>
      </w:r>
      <w:r w:rsidRPr="00482A94">
        <w:rPr>
          <w:rFonts w:asciiTheme="majorBidi" w:hAnsiTheme="majorBidi" w:cstheme="majorBidi"/>
        </w:rPr>
        <w:t xml:space="preserve">, 81-105. </w:t>
      </w:r>
      <w:hyperlink r:id="rId69" w:history="1">
        <w:r w:rsidRPr="00482A94">
          <w:rPr>
            <w:rStyle w:val="Hyperlink"/>
            <w:rFonts w:asciiTheme="majorBidi" w:hAnsiTheme="majorBidi" w:cstheme="majorBidi"/>
          </w:rPr>
          <w:t>https://doi.org/https://doi.org/10.1016/j.enbuild.2014.05.008</w:t>
        </w:r>
      </w:hyperlink>
      <w:r w:rsidRPr="00482A94">
        <w:rPr>
          <w:rFonts w:asciiTheme="majorBidi" w:hAnsiTheme="majorBidi" w:cstheme="majorBidi"/>
        </w:rPr>
        <w:t xml:space="preserve"> </w:t>
      </w:r>
    </w:p>
    <w:p w14:paraId="2E29E639" w14:textId="16645698" w:rsidR="00482A94" w:rsidRPr="00482A94" w:rsidRDefault="00482A94" w:rsidP="00482A94">
      <w:pPr>
        <w:pStyle w:val="EndNoteBibliography"/>
        <w:spacing w:after="0"/>
        <w:ind w:left="720" w:hanging="720"/>
        <w:divId w:val="1577282821"/>
        <w:rPr>
          <w:rFonts w:asciiTheme="majorBidi" w:hAnsiTheme="majorBidi" w:cstheme="majorBidi"/>
        </w:rPr>
      </w:pPr>
      <w:r w:rsidRPr="00482A94">
        <w:rPr>
          <w:rFonts w:asciiTheme="majorBidi" w:hAnsiTheme="majorBidi" w:cstheme="majorBidi"/>
        </w:rPr>
        <w:t xml:space="preserve">Hong, X., Leung, M. K. H., &amp; He, W. (2019). Effective use of venetian blind in Trombe wall for solar space conditioning control. </w:t>
      </w:r>
      <w:r w:rsidRPr="00482A94">
        <w:rPr>
          <w:rFonts w:asciiTheme="majorBidi" w:hAnsiTheme="majorBidi" w:cstheme="majorBidi"/>
          <w:i/>
        </w:rPr>
        <w:t>Applied Energy</w:t>
      </w:r>
      <w:r w:rsidRPr="00482A94">
        <w:rPr>
          <w:rFonts w:asciiTheme="majorBidi" w:hAnsiTheme="majorBidi" w:cstheme="majorBidi"/>
        </w:rPr>
        <w:t>,</w:t>
      </w:r>
      <w:r w:rsidRPr="00482A94">
        <w:rPr>
          <w:rFonts w:asciiTheme="majorBidi" w:hAnsiTheme="majorBidi" w:cstheme="majorBidi"/>
          <w:i/>
        </w:rPr>
        <w:t xml:space="preserve"> 250</w:t>
      </w:r>
      <w:r w:rsidRPr="00482A94">
        <w:rPr>
          <w:rFonts w:asciiTheme="majorBidi" w:hAnsiTheme="majorBidi" w:cstheme="majorBidi"/>
        </w:rPr>
        <w:t xml:space="preserve">, 452-460. </w:t>
      </w:r>
      <w:hyperlink r:id="rId70" w:history="1">
        <w:r w:rsidRPr="00482A94">
          <w:rPr>
            <w:rStyle w:val="Hyperlink"/>
            <w:rFonts w:asciiTheme="majorBidi" w:hAnsiTheme="majorBidi" w:cstheme="majorBidi"/>
          </w:rPr>
          <w:t>https://doi.org/https://doi.org/10.1016/j.apenergy.2019.04.128</w:t>
        </w:r>
      </w:hyperlink>
      <w:r w:rsidRPr="00482A94">
        <w:rPr>
          <w:rFonts w:asciiTheme="majorBidi" w:hAnsiTheme="majorBidi" w:cstheme="majorBidi"/>
        </w:rPr>
        <w:t xml:space="preserve"> </w:t>
      </w:r>
    </w:p>
    <w:p w14:paraId="040D5B95" w14:textId="0849AC00" w:rsidR="00482A94" w:rsidRPr="00482A94" w:rsidRDefault="00482A94" w:rsidP="00482A94">
      <w:pPr>
        <w:pStyle w:val="EndNoteBibliography"/>
        <w:spacing w:after="0"/>
        <w:ind w:left="720" w:hanging="720"/>
        <w:divId w:val="1577282821"/>
        <w:rPr>
          <w:rFonts w:asciiTheme="majorBidi" w:hAnsiTheme="majorBidi" w:cstheme="majorBidi"/>
        </w:rPr>
      </w:pPr>
      <w:r w:rsidRPr="00482A94">
        <w:rPr>
          <w:rFonts w:asciiTheme="majorBidi" w:hAnsiTheme="majorBidi" w:cstheme="majorBidi"/>
        </w:rPr>
        <w:t xml:space="preserve">Iken, O., Fertahi, S. e.-D., Dlimi, M., Agounoun, R., Kadiri, I., &amp; Sbai, K. (2019). Thermal and energy performance investigation of a smart double skin facade integrating vanadium dioxide through CFD simulations. </w:t>
      </w:r>
      <w:r w:rsidRPr="00482A94">
        <w:rPr>
          <w:rFonts w:asciiTheme="majorBidi" w:hAnsiTheme="majorBidi" w:cstheme="majorBidi"/>
          <w:i/>
        </w:rPr>
        <w:t>Energy Conversion and Management</w:t>
      </w:r>
      <w:r w:rsidRPr="00482A94">
        <w:rPr>
          <w:rFonts w:asciiTheme="majorBidi" w:hAnsiTheme="majorBidi" w:cstheme="majorBidi"/>
        </w:rPr>
        <w:t>,</w:t>
      </w:r>
      <w:r w:rsidRPr="00482A94">
        <w:rPr>
          <w:rFonts w:asciiTheme="majorBidi" w:hAnsiTheme="majorBidi" w:cstheme="majorBidi"/>
          <w:i/>
        </w:rPr>
        <w:t xml:space="preserve"> 195</w:t>
      </w:r>
      <w:r w:rsidRPr="00482A94">
        <w:rPr>
          <w:rFonts w:asciiTheme="majorBidi" w:hAnsiTheme="majorBidi" w:cstheme="majorBidi"/>
        </w:rPr>
        <w:t xml:space="preserve">, 650-671. </w:t>
      </w:r>
      <w:hyperlink r:id="rId71" w:history="1">
        <w:r w:rsidRPr="00482A94">
          <w:rPr>
            <w:rStyle w:val="Hyperlink"/>
            <w:rFonts w:asciiTheme="majorBidi" w:hAnsiTheme="majorBidi" w:cstheme="majorBidi"/>
          </w:rPr>
          <w:t>https://doi.org/https://doi.org/10.1016/j.enconman.2019.04.070</w:t>
        </w:r>
      </w:hyperlink>
      <w:r w:rsidRPr="00482A94">
        <w:rPr>
          <w:rFonts w:asciiTheme="majorBidi" w:hAnsiTheme="majorBidi" w:cstheme="majorBidi"/>
        </w:rPr>
        <w:t xml:space="preserve"> </w:t>
      </w:r>
    </w:p>
    <w:p w14:paraId="1A847F1F" w14:textId="68654692" w:rsidR="00482A94" w:rsidRPr="00482A94" w:rsidRDefault="00482A94" w:rsidP="00482A94">
      <w:pPr>
        <w:pStyle w:val="EndNoteBibliography"/>
        <w:spacing w:after="0"/>
        <w:ind w:left="720" w:hanging="720"/>
        <w:divId w:val="1577282821"/>
        <w:rPr>
          <w:rFonts w:asciiTheme="majorBidi" w:hAnsiTheme="majorBidi" w:cstheme="majorBidi"/>
        </w:rPr>
      </w:pPr>
      <w:r w:rsidRPr="00482A94">
        <w:rPr>
          <w:rFonts w:asciiTheme="majorBidi" w:hAnsiTheme="majorBidi" w:cstheme="majorBidi"/>
        </w:rPr>
        <w:t xml:space="preserve">Imani, M., Donn, M., &amp; Balador, Z. (2019). Bio-inspired materials: Contribution of biology to energy efficiency of buildings. In (pp. 2213-2236). </w:t>
      </w:r>
      <w:hyperlink r:id="rId72" w:history="1">
        <w:r w:rsidRPr="00482A94">
          <w:rPr>
            <w:rStyle w:val="Hyperlink"/>
            <w:rFonts w:asciiTheme="majorBidi" w:hAnsiTheme="majorBidi" w:cstheme="majorBidi"/>
          </w:rPr>
          <w:t>https://doi.org/10.1007/978-3-319-68255-6_136</w:t>
        </w:r>
      </w:hyperlink>
      <w:r w:rsidRPr="00482A94">
        <w:rPr>
          <w:rFonts w:asciiTheme="majorBidi" w:hAnsiTheme="majorBidi" w:cstheme="majorBidi"/>
        </w:rPr>
        <w:t xml:space="preserve"> </w:t>
      </w:r>
    </w:p>
    <w:p w14:paraId="3ED4CB3D" w14:textId="58C10ED8" w:rsidR="00482A94" w:rsidRPr="00482A94" w:rsidRDefault="00482A94" w:rsidP="00482A94">
      <w:pPr>
        <w:pStyle w:val="EndNoteBibliography"/>
        <w:spacing w:after="0"/>
        <w:ind w:left="720" w:hanging="720"/>
        <w:divId w:val="1577282821"/>
        <w:rPr>
          <w:rFonts w:asciiTheme="majorBidi" w:hAnsiTheme="majorBidi" w:cstheme="majorBidi"/>
        </w:rPr>
      </w:pPr>
      <w:r w:rsidRPr="00482A94">
        <w:rPr>
          <w:rFonts w:asciiTheme="majorBidi" w:hAnsiTheme="majorBidi" w:cstheme="majorBidi"/>
        </w:rPr>
        <w:t xml:space="preserve">Kämpf, J., &amp; Robinson, D. (2010). Optimisation of building form for solar energy utilisation using constrained evolutionary algorithms. </w:t>
      </w:r>
      <w:r w:rsidRPr="00482A94">
        <w:rPr>
          <w:rFonts w:asciiTheme="majorBidi" w:hAnsiTheme="majorBidi" w:cstheme="majorBidi"/>
          <w:i/>
        </w:rPr>
        <w:t>Energy and Buildings</w:t>
      </w:r>
      <w:r w:rsidRPr="00482A94">
        <w:rPr>
          <w:rFonts w:asciiTheme="majorBidi" w:hAnsiTheme="majorBidi" w:cstheme="majorBidi"/>
        </w:rPr>
        <w:t>,</w:t>
      </w:r>
      <w:r w:rsidRPr="00482A94">
        <w:rPr>
          <w:rFonts w:asciiTheme="majorBidi" w:hAnsiTheme="majorBidi" w:cstheme="majorBidi"/>
          <w:i/>
        </w:rPr>
        <w:t xml:space="preserve"> 42</w:t>
      </w:r>
      <w:r w:rsidRPr="00482A94">
        <w:rPr>
          <w:rFonts w:asciiTheme="majorBidi" w:hAnsiTheme="majorBidi" w:cstheme="majorBidi"/>
        </w:rPr>
        <w:t xml:space="preserve">, 807-814. </w:t>
      </w:r>
      <w:hyperlink r:id="rId73" w:history="1">
        <w:r w:rsidRPr="00482A94">
          <w:rPr>
            <w:rStyle w:val="Hyperlink"/>
            <w:rFonts w:asciiTheme="majorBidi" w:hAnsiTheme="majorBidi" w:cstheme="majorBidi"/>
          </w:rPr>
          <w:t>https://doi.org/10.1016/j.enbuild.2009.11.019</w:t>
        </w:r>
      </w:hyperlink>
      <w:r w:rsidRPr="00482A94">
        <w:rPr>
          <w:rFonts w:asciiTheme="majorBidi" w:hAnsiTheme="majorBidi" w:cstheme="majorBidi"/>
        </w:rPr>
        <w:t xml:space="preserve"> </w:t>
      </w:r>
    </w:p>
    <w:p w14:paraId="18FB9AAA" w14:textId="11F0096A" w:rsidR="00482A94" w:rsidRPr="00482A94" w:rsidRDefault="00482A94" w:rsidP="00482A94">
      <w:pPr>
        <w:pStyle w:val="EndNoteBibliography"/>
        <w:spacing w:after="0"/>
        <w:ind w:left="720" w:hanging="720"/>
        <w:divId w:val="1577282821"/>
        <w:rPr>
          <w:rFonts w:asciiTheme="majorBidi" w:hAnsiTheme="majorBidi" w:cstheme="majorBidi"/>
        </w:rPr>
      </w:pPr>
      <w:r w:rsidRPr="00482A94">
        <w:rPr>
          <w:rFonts w:asciiTheme="majorBidi" w:hAnsiTheme="majorBidi" w:cstheme="majorBidi"/>
        </w:rPr>
        <w:t xml:space="preserve">Kim, G., Lim, H. S., Lim, T., Schaefer, L., &amp; Kim, J. (2012). Comparative advantage of an exterior shading device in thermal performance for residential buildings. </w:t>
      </w:r>
      <w:r w:rsidRPr="00482A94">
        <w:rPr>
          <w:rFonts w:asciiTheme="majorBidi" w:hAnsiTheme="majorBidi" w:cstheme="majorBidi"/>
          <w:i/>
        </w:rPr>
        <w:t>Energy and Buildings</w:t>
      </w:r>
      <w:r w:rsidRPr="00482A94">
        <w:rPr>
          <w:rFonts w:asciiTheme="majorBidi" w:hAnsiTheme="majorBidi" w:cstheme="majorBidi"/>
        </w:rPr>
        <w:t>,</w:t>
      </w:r>
      <w:r w:rsidRPr="00482A94">
        <w:rPr>
          <w:rFonts w:asciiTheme="majorBidi" w:hAnsiTheme="majorBidi" w:cstheme="majorBidi"/>
          <w:i/>
        </w:rPr>
        <w:t xml:space="preserve"> 46</w:t>
      </w:r>
      <w:r w:rsidRPr="00482A94">
        <w:rPr>
          <w:rFonts w:asciiTheme="majorBidi" w:hAnsiTheme="majorBidi" w:cstheme="majorBidi"/>
        </w:rPr>
        <w:t xml:space="preserve">, 105–111. </w:t>
      </w:r>
      <w:hyperlink r:id="rId74" w:history="1">
        <w:r w:rsidRPr="00482A94">
          <w:rPr>
            <w:rStyle w:val="Hyperlink"/>
            <w:rFonts w:asciiTheme="majorBidi" w:hAnsiTheme="majorBidi" w:cstheme="majorBidi"/>
          </w:rPr>
          <w:t>https://doi.org/10.1016/j.enbuild.2011.10.040</w:t>
        </w:r>
      </w:hyperlink>
      <w:r w:rsidRPr="00482A94">
        <w:rPr>
          <w:rFonts w:asciiTheme="majorBidi" w:hAnsiTheme="majorBidi" w:cstheme="majorBidi"/>
        </w:rPr>
        <w:t xml:space="preserve"> </w:t>
      </w:r>
    </w:p>
    <w:p w14:paraId="7019E5ED" w14:textId="675D84F4" w:rsidR="00482A94" w:rsidRPr="00482A94" w:rsidRDefault="00482A94" w:rsidP="00482A94">
      <w:pPr>
        <w:pStyle w:val="EndNoteBibliography"/>
        <w:spacing w:after="0"/>
        <w:ind w:left="720" w:hanging="720"/>
        <w:divId w:val="1577282821"/>
        <w:rPr>
          <w:rFonts w:asciiTheme="majorBidi" w:hAnsiTheme="majorBidi" w:cstheme="majorBidi"/>
        </w:rPr>
      </w:pPr>
      <w:r w:rsidRPr="00482A94">
        <w:rPr>
          <w:rFonts w:asciiTheme="majorBidi" w:hAnsiTheme="majorBidi" w:cstheme="majorBidi"/>
        </w:rPr>
        <w:t xml:space="preserve">Konis, K., Gamas, A., &amp; Kensek, K. (2016). Passive performance and building form: An optimization framework for early-stage design support. </w:t>
      </w:r>
      <w:r w:rsidRPr="00482A94">
        <w:rPr>
          <w:rFonts w:asciiTheme="majorBidi" w:hAnsiTheme="majorBidi" w:cstheme="majorBidi"/>
          <w:i/>
        </w:rPr>
        <w:t>Solar Energy</w:t>
      </w:r>
      <w:r w:rsidRPr="00482A94">
        <w:rPr>
          <w:rFonts w:asciiTheme="majorBidi" w:hAnsiTheme="majorBidi" w:cstheme="majorBidi"/>
        </w:rPr>
        <w:t>,</w:t>
      </w:r>
      <w:r w:rsidRPr="00482A94">
        <w:rPr>
          <w:rFonts w:asciiTheme="majorBidi" w:hAnsiTheme="majorBidi" w:cstheme="majorBidi"/>
          <w:i/>
        </w:rPr>
        <w:t xml:space="preserve"> 125</w:t>
      </w:r>
      <w:r w:rsidRPr="00482A94">
        <w:rPr>
          <w:rFonts w:asciiTheme="majorBidi" w:hAnsiTheme="majorBidi" w:cstheme="majorBidi"/>
        </w:rPr>
        <w:t xml:space="preserve">, 161-179. </w:t>
      </w:r>
      <w:hyperlink r:id="rId75" w:history="1">
        <w:r w:rsidRPr="00482A94">
          <w:rPr>
            <w:rStyle w:val="Hyperlink"/>
            <w:rFonts w:asciiTheme="majorBidi" w:hAnsiTheme="majorBidi" w:cstheme="majorBidi"/>
          </w:rPr>
          <w:t>https://doi.org/https://doi.org/10.1016/j.solener.2015.12.020</w:t>
        </w:r>
      </w:hyperlink>
      <w:r w:rsidRPr="00482A94">
        <w:rPr>
          <w:rFonts w:asciiTheme="majorBidi" w:hAnsiTheme="majorBidi" w:cstheme="majorBidi"/>
        </w:rPr>
        <w:t xml:space="preserve"> </w:t>
      </w:r>
    </w:p>
    <w:p w14:paraId="01B6B4F6" w14:textId="77777777" w:rsidR="00482A94" w:rsidRPr="00482A94" w:rsidRDefault="00482A94" w:rsidP="00482A94">
      <w:pPr>
        <w:pStyle w:val="EndNoteBibliography"/>
        <w:spacing w:after="0"/>
        <w:ind w:left="720" w:hanging="720"/>
        <w:divId w:val="1577282821"/>
        <w:rPr>
          <w:rFonts w:asciiTheme="majorBidi" w:hAnsiTheme="majorBidi" w:cstheme="majorBidi"/>
        </w:rPr>
      </w:pPr>
      <w:r w:rsidRPr="00482A94">
        <w:rPr>
          <w:rFonts w:asciiTheme="majorBidi" w:hAnsiTheme="majorBidi" w:cstheme="majorBidi"/>
        </w:rPr>
        <w:t xml:space="preserve">Kumar, R., Garg, S., &amp; Kaushik, S. C. (2005). Performance evaluation of multi-passive solar applications of a non air-conditioned building. </w:t>
      </w:r>
      <w:r w:rsidRPr="00482A94">
        <w:rPr>
          <w:rFonts w:asciiTheme="majorBidi" w:hAnsiTheme="majorBidi" w:cstheme="majorBidi"/>
          <w:i/>
        </w:rPr>
        <w:t>International Journal of Environmental Technology and Management</w:t>
      </w:r>
      <w:r w:rsidRPr="00482A94">
        <w:rPr>
          <w:rFonts w:asciiTheme="majorBidi" w:hAnsiTheme="majorBidi" w:cstheme="majorBidi"/>
        </w:rPr>
        <w:t>,</w:t>
      </w:r>
      <w:r w:rsidRPr="00482A94">
        <w:rPr>
          <w:rFonts w:asciiTheme="majorBidi" w:hAnsiTheme="majorBidi" w:cstheme="majorBidi"/>
          <w:i/>
        </w:rPr>
        <w:t xml:space="preserve"> 5</w:t>
      </w:r>
      <w:r w:rsidRPr="00482A94">
        <w:rPr>
          <w:rFonts w:asciiTheme="majorBidi" w:hAnsiTheme="majorBidi" w:cstheme="majorBidi"/>
        </w:rPr>
        <w:t xml:space="preserve">, 60-75. </w:t>
      </w:r>
    </w:p>
    <w:p w14:paraId="5DC0A155" w14:textId="77777777" w:rsidR="00482A94" w:rsidRPr="00482A94" w:rsidRDefault="00482A94" w:rsidP="00482A94">
      <w:pPr>
        <w:pStyle w:val="EndNoteBibliography"/>
        <w:spacing w:after="0"/>
        <w:ind w:left="720" w:hanging="720"/>
        <w:divId w:val="1577282821"/>
        <w:rPr>
          <w:rFonts w:asciiTheme="majorBidi" w:hAnsiTheme="majorBidi" w:cstheme="majorBidi"/>
        </w:rPr>
      </w:pPr>
      <w:r w:rsidRPr="00482A94">
        <w:rPr>
          <w:rFonts w:asciiTheme="majorBidi" w:hAnsiTheme="majorBidi" w:cstheme="majorBidi"/>
        </w:rPr>
        <w:t xml:space="preserve">Kuru, A., Fiorito, F., Oldfield, P., &amp; Bonser, S. (2018). </w:t>
      </w:r>
      <w:r w:rsidRPr="00482A94">
        <w:rPr>
          <w:rFonts w:asciiTheme="majorBidi" w:hAnsiTheme="majorBidi" w:cstheme="majorBidi"/>
          <w:i/>
        </w:rPr>
        <w:t>Multi-functional biomimetic adaptive facades: A case study</w:t>
      </w:r>
      <w:r w:rsidRPr="00482A94">
        <w:rPr>
          <w:rFonts w:asciiTheme="majorBidi" w:hAnsiTheme="majorBidi" w:cstheme="majorBidi"/>
        </w:rPr>
        <w:t xml:space="preserve">. </w:t>
      </w:r>
    </w:p>
    <w:p w14:paraId="40C247D6" w14:textId="713EC9EE" w:rsidR="00482A94" w:rsidRPr="00482A94" w:rsidRDefault="00482A94" w:rsidP="00482A94">
      <w:pPr>
        <w:pStyle w:val="EndNoteBibliography"/>
        <w:spacing w:after="0"/>
        <w:ind w:left="720" w:hanging="720"/>
        <w:divId w:val="1577282821"/>
        <w:rPr>
          <w:rFonts w:asciiTheme="majorBidi" w:hAnsiTheme="majorBidi" w:cstheme="majorBidi"/>
        </w:rPr>
      </w:pPr>
      <w:r w:rsidRPr="00482A94">
        <w:rPr>
          <w:rFonts w:asciiTheme="majorBidi" w:hAnsiTheme="majorBidi" w:cstheme="majorBidi"/>
        </w:rPr>
        <w:t xml:space="preserve">Li, Y., Darkwa, J., Kokogiannakis, G., &amp; Su, W. (2019). Phase Change Material Blind System for Double Skin Façade Integration: System Development and Thermal Performance Evaluation. </w:t>
      </w:r>
      <w:r w:rsidRPr="00482A94">
        <w:rPr>
          <w:rFonts w:asciiTheme="majorBidi" w:hAnsiTheme="majorBidi" w:cstheme="majorBidi"/>
          <w:i/>
        </w:rPr>
        <w:t>Applied Energy</w:t>
      </w:r>
      <w:r w:rsidRPr="00482A94">
        <w:rPr>
          <w:rFonts w:asciiTheme="majorBidi" w:hAnsiTheme="majorBidi" w:cstheme="majorBidi"/>
        </w:rPr>
        <w:t>,</w:t>
      </w:r>
      <w:r w:rsidRPr="00482A94">
        <w:rPr>
          <w:rFonts w:asciiTheme="majorBidi" w:hAnsiTheme="majorBidi" w:cstheme="majorBidi"/>
          <w:i/>
        </w:rPr>
        <w:t xml:space="preserve"> 252</w:t>
      </w:r>
      <w:r w:rsidRPr="00482A94">
        <w:rPr>
          <w:rFonts w:asciiTheme="majorBidi" w:hAnsiTheme="majorBidi" w:cstheme="majorBidi"/>
        </w:rPr>
        <w:t xml:space="preserve">. </w:t>
      </w:r>
      <w:hyperlink r:id="rId76" w:history="1">
        <w:r w:rsidRPr="00482A94">
          <w:rPr>
            <w:rStyle w:val="Hyperlink"/>
            <w:rFonts w:asciiTheme="majorBidi" w:hAnsiTheme="majorBidi" w:cstheme="majorBidi"/>
          </w:rPr>
          <w:t>https://doi.org/10.1016/j.apenergy.2019.113376</w:t>
        </w:r>
      </w:hyperlink>
      <w:r w:rsidRPr="00482A94">
        <w:rPr>
          <w:rFonts w:asciiTheme="majorBidi" w:hAnsiTheme="majorBidi" w:cstheme="majorBidi"/>
        </w:rPr>
        <w:t xml:space="preserve"> </w:t>
      </w:r>
    </w:p>
    <w:p w14:paraId="1EDE4166" w14:textId="54FFE4AC" w:rsidR="00482A94" w:rsidRPr="00482A94" w:rsidRDefault="00482A94" w:rsidP="00482A94">
      <w:pPr>
        <w:pStyle w:val="EndNoteBibliography"/>
        <w:spacing w:after="0"/>
        <w:ind w:left="720" w:hanging="720"/>
        <w:divId w:val="1577282821"/>
        <w:rPr>
          <w:rFonts w:asciiTheme="majorBidi" w:hAnsiTheme="majorBidi" w:cstheme="majorBidi"/>
        </w:rPr>
      </w:pPr>
      <w:r w:rsidRPr="00482A94">
        <w:rPr>
          <w:rFonts w:asciiTheme="majorBidi" w:hAnsiTheme="majorBidi" w:cstheme="majorBidi"/>
        </w:rPr>
        <w:t xml:space="preserve">Lienhard, J., Schleicher, S., Poppinga, S., Masselter, T., Milwich, M., Speck, T., &amp; Knippers, J. (2011). Flectofin: A hingeless flapping mechanism inspired by nature. </w:t>
      </w:r>
      <w:r w:rsidRPr="00482A94">
        <w:rPr>
          <w:rFonts w:asciiTheme="majorBidi" w:hAnsiTheme="majorBidi" w:cstheme="majorBidi"/>
          <w:i/>
        </w:rPr>
        <w:t>Bioinspiration &amp; biomimetics</w:t>
      </w:r>
      <w:r w:rsidRPr="00482A94">
        <w:rPr>
          <w:rFonts w:asciiTheme="majorBidi" w:hAnsiTheme="majorBidi" w:cstheme="majorBidi"/>
        </w:rPr>
        <w:t>,</w:t>
      </w:r>
      <w:r w:rsidRPr="00482A94">
        <w:rPr>
          <w:rFonts w:asciiTheme="majorBidi" w:hAnsiTheme="majorBidi" w:cstheme="majorBidi"/>
          <w:i/>
        </w:rPr>
        <w:t xml:space="preserve"> 6</w:t>
      </w:r>
      <w:r w:rsidRPr="00482A94">
        <w:rPr>
          <w:rFonts w:asciiTheme="majorBidi" w:hAnsiTheme="majorBidi" w:cstheme="majorBidi"/>
        </w:rPr>
        <w:t xml:space="preserve">, 045001. </w:t>
      </w:r>
      <w:hyperlink r:id="rId77" w:history="1">
        <w:r w:rsidRPr="00482A94">
          <w:rPr>
            <w:rStyle w:val="Hyperlink"/>
            <w:rFonts w:asciiTheme="majorBidi" w:hAnsiTheme="majorBidi" w:cstheme="majorBidi"/>
          </w:rPr>
          <w:t>https://doi.org/10.1088/1748-3182/6/4/045001</w:t>
        </w:r>
      </w:hyperlink>
      <w:r w:rsidRPr="00482A94">
        <w:rPr>
          <w:rFonts w:asciiTheme="majorBidi" w:hAnsiTheme="majorBidi" w:cstheme="majorBidi"/>
        </w:rPr>
        <w:t xml:space="preserve"> </w:t>
      </w:r>
    </w:p>
    <w:p w14:paraId="1DA4BCE6" w14:textId="652DF2CC" w:rsidR="00482A94" w:rsidRPr="00482A94" w:rsidRDefault="00482A94" w:rsidP="00482A94">
      <w:pPr>
        <w:pStyle w:val="EndNoteBibliography"/>
        <w:spacing w:after="0"/>
        <w:ind w:left="720" w:hanging="720"/>
        <w:divId w:val="1577282821"/>
        <w:rPr>
          <w:rFonts w:asciiTheme="majorBidi" w:hAnsiTheme="majorBidi" w:cstheme="majorBidi"/>
        </w:rPr>
      </w:pPr>
      <w:r w:rsidRPr="00482A94">
        <w:rPr>
          <w:rFonts w:asciiTheme="majorBidi" w:hAnsiTheme="majorBidi" w:cstheme="majorBidi"/>
        </w:rPr>
        <w:t xml:space="preserve">Lopez, M., Rubio, R., Croxford, B., &amp; Martín, S. (2017). How plants inspire façades. From plants to architecture: Biomimetic principles for the development of adaptive architectural envelopes. </w:t>
      </w:r>
      <w:r w:rsidRPr="00482A94">
        <w:rPr>
          <w:rFonts w:asciiTheme="majorBidi" w:hAnsiTheme="majorBidi" w:cstheme="majorBidi"/>
          <w:i/>
        </w:rPr>
        <w:t>Renewable and Sustainable Energy Reviews</w:t>
      </w:r>
      <w:r w:rsidRPr="00482A94">
        <w:rPr>
          <w:rFonts w:asciiTheme="majorBidi" w:hAnsiTheme="majorBidi" w:cstheme="majorBidi"/>
        </w:rPr>
        <w:t>,</w:t>
      </w:r>
      <w:r w:rsidRPr="00482A94">
        <w:rPr>
          <w:rFonts w:asciiTheme="majorBidi" w:hAnsiTheme="majorBidi" w:cstheme="majorBidi"/>
          <w:i/>
        </w:rPr>
        <w:t xml:space="preserve"> Volume 67</w:t>
      </w:r>
      <w:r w:rsidRPr="00482A94">
        <w:rPr>
          <w:rFonts w:asciiTheme="majorBidi" w:hAnsiTheme="majorBidi" w:cstheme="majorBidi"/>
        </w:rPr>
        <w:t xml:space="preserve">, Pages 692–703. </w:t>
      </w:r>
      <w:hyperlink r:id="rId78" w:history="1">
        <w:r w:rsidRPr="00482A94">
          <w:rPr>
            <w:rStyle w:val="Hyperlink"/>
            <w:rFonts w:asciiTheme="majorBidi" w:hAnsiTheme="majorBidi" w:cstheme="majorBidi"/>
          </w:rPr>
          <w:t>https://doi.org/10.1016/j.rser.2016.09.018</w:t>
        </w:r>
      </w:hyperlink>
      <w:r w:rsidRPr="00482A94">
        <w:rPr>
          <w:rFonts w:asciiTheme="majorBidi" w:hAnsiTheme="majorBidi" w:cstheme="majorBidi"/>
        </w:rPr>
        <w:t xml:space="preserve"> </w:t>
      </w:r>
    </w:p>
    <w:p w14:paraId="286DB4C6" w14:textId="5736EEC6" w:rsidR="00482A94" w:rsidRPr="00482A94" w:rsidRDefault="00482A94" w:rsidP="00482A94">
      <w:pPr>
        <w:pStyle w:val="EndNoteBibliography"/>
        <w:spacing w:after="0"/>
        <w:ind w:left="720" w:hanging="720"/>
        <w:divId w:val="1577282821"/>
        <w:rPr>
          <w:rFonts w:asciiTheme="majorBidi" w:hAnsiTheme="majorBidi" w:cstheme="majorBidi"/>
        </w:rPr>
      </w:pPr>
      <w:r w:rsidRPr="00482A94">
        <w:rPr>
          <w:rFonts w:asciiTheme="majorBidi" w:hAnsiTheme="majorBidi" w:cstheme="majorBidi"/>
        </w:rPr>
        <w:lastRenderedPageBreak/>
        <w:t xml:space="preserve">Mando, A., Stroosnijder, L., &amp; Brussaar, L. (1996). Effects of termites on infiltration into crusted soil. </w:t>
      </w:r>
      <w:r w:rsidRPr="00482A94">
        <w:rPr>
          <w:rFonts w:asciiTheme="majorBidi" w:hAnsiTheme="majorBidi" w:cstheme="majorBidi"/>
          <w:i/>
        </w:rPr>
        <w:t>Geoderma</w:t>
      </w:r>
      <w:r w:rsidRPr="00482A94">
        <w:rPr>
          <w:rFonts w:asciiTheme="majorBidi" w:hAnsiTheme="majorBidi" w:cstheme="majorBidi"/>
        </w:rPr>
        <w:t>,</w:t>
      </w:r>
      <w:r w:rsidRPr="00482A94">
        <w:rPr>
          <w:rFonts w:asciiTheme="majorBidi" w:hAnsiTheme="majorBidi" w:cstheme="majorBidi"/>
          <w:i/>
        </w:rPr>
        <w:t xml:space="preserve"> 74</w:t>
      </w:r>
      <w:r w:rsidRPr="00482A94">
        <w:rPr>
          <w:rFonts w:asciiTheme="majorBidi" w:hAnsiTheme="majorBidi" w:cstheme="majorBidi"/>
        </w:rPr>
        <w:t xml:space="preserve">(1), 107-113. </w:t>
      </w:r>
      <w:hyperlink r:id="rId79" w:history="1">
        <w:r w:rsidRPr="00482A94">
          <w:rPr>
            <w:rStyle w:val="Hyperlink"/>
            <w:rFonts w:asciiTheme="majorBidi" w:hAnsiTheme="majorBidi" w:cstheme="majorBidi"/>
          </w:rPr>
          <w:t>https://doi.org/https://doi.org/10.1016/S0016-7061(96)00058-4</w:t>
        </w:r>
      </w:hyperlink>
      <w:r w:rsidRPr="00482A94">
        <w:rPr>
          <w:rFonts w:asciiTheme="majorBidi" w:hAnsiTheme="majorBidi" w:cstheme="majorBidi"/>
        </w:rPr>
        <w:t xml:space="preserve"> </w:t>
      </w:r>
    </w:p>
    <w:p w14:paraId="36AF2B5E" w14:textId="12E5BDF5" w:rsidR="00482A94" w:rsidRPr="00482A94" w:rsidRDefault="00482A94" w:rsidP="00482A94">
      <w:pPr>
        <w:pStyle w:val="EndNoteBibliography"/>
        <w:spacing w:after="0"/>
        <w:ind w:left="720" w:hanging="720"/>
        <w:divId w:val="1577282821"/>
        <w:rPr>
          <w:rFonts w:asciiTheme="majorBidi" w:hAnsiTheme="majorBidi" w:cstheme="majorBidi"/>
        </w:rPr>
      </w:pPr>
      <w:r w:rsidRPr="00482A94">
        <w:rPr>
          <w:rFonts w:asciiTheme="majorBidi" w:hAnsiTheme="majorBidi" w:cstheme="majorBidi"/>
        </w:rPr>
        <w:t xml:space="preserve">Marguet, M., Bonduelle, C., &amp; Lecommandoux, S. (2012). ChemInform Abstract: Multicompartmentalized Polymeric Systems: Towards Biomimetic Cellular Structure and Function. </w:t>
      </w:r>
      <w:r w:rsidRPr="00482A94">
        <w:rPr>
          <w:rFonts w:asciiTheme="majorBidi" w:hAnsiTheme="majorBidi" w:cstheme="majorBidi"/>
          <w:i/>
        </w:rPr>
        <w:t>Chemical Society reviews</w:t>
      </w:r>
      <w:r w:rsidRPr="00482A94">
        <w:rPr>
          <w:rFonts w:asciiTheme="majorBidi" w:hAnsiTheme="majorBidi" w:cstheme="majorBidi"/>
        </w:rPr>
        <w:t>,</w:t>
      </w:r>
      <w:r w:rsidRPr="00482A94">
        <w:rPr>
          <w:rFonts w:asciiTheme="majorBidi" w:hAnsiTheme="majorBidi" w:cstheme="majorBidi"/>
          <w:i/>
        </w:rPr>
        <w:t xml:space="preserve"> 42</w:t>
      </w:r>
      <w:r w:rsidRPr="00482A94">
        <w:rPr>
          <w:rFonts w:asciiTheme="majorBidi" w:hAnsiTheme="majorBidi" w:cstheme="majorBidi"/>
        </w:rPr>
        <w:t xml:space="preserve">. </w:t>
      </w:r>
      <w:hyperlink r:id="rId80" w:history="1">
        <w:r w:rsidRPr="00482A94">
          <w:rPr>
            <w:rStyle w:val="Hyperlink"/>
            <w:rFonts w:asciiTheme="majorBidi" w:hAnsiTheme="majorBidi" w:cstheme="majorBidi"/>
          </w:rPr>
          <w:t>https://doi.org/10.1039/c2cs35312a</w:t>
        </w:r>
      </w:hyperlink>
      <w:r w:rsidRPr="00482A94">
        <w:rPr>
          <w:rFonts w:asciiTheme="majorBidi" w:hAnsiTheme="majorBidi" w:cstheme="majorBidi"/>
        </w:rPr>
        <w:t xml:space="preserve"> </w:t>
      </w:r>
    </w:p>
    <w:p w14:paraId="7B94FE9B" w14:textId="508D7CF3" w:rsidR="00482A94" w:rsidRPr="00482A94" w:rsidRDefault="00482A94" w:rsidP="00482A94">
      <w:pPr>
        <w:pStyle w:val="EndNoteBibliography"/>
        <w:spacing w:after="0"/>
        <w:ind w:left="720" w:hanging="720"/>
        <w:divId w:val="1577282821"/>
        <w:rPr>
          <w:rFonts w:asciiTheme="majorBidi" w:hAnsiTheme="majorBidi" w:cstheme="majorBidi"/>
        </w:rPr>
      </w:pPr>
      <w:r w:rsidRPr="00482A94">
        <w:rPr>
          <w:rFonts w:asciiTheme="majorBidi" w:hAnsiTheme="majorBidi" w:cstheme="majorBidi"/>
        </w:rPr>
        <w:t xml:space="preserve">Marszal, A., Heiselberg, P., Bourrelle, J., Musall, E., Voss, K., Sartori, I., &amp; Napolitano, A. (2011). Zero Energy Building - A review of definitions and calculation methodologies. </w:t>
      </w:r>
      <w:r w:rsidRPr="00482A94">
        <w:rPr>
          <w:rFonts w:asciiTheme="majorBidi" w:hAnsiTheme="majorBidi" w:cstheme="majorBidi"/>
          <w:i/>
        </w:rPr>
        <w:t>Lancet</w:t>
      </w:r>
      <w:r w:rsidRPr="00482A94">
        <w:rPr>
          <w:rFonts w:asciiTheme="majorBidi" w:hAnsiTheme="majorBidi" w:cstheme="majorBidi"/>
        </w:rPr>
        <w:t>,</w:t>
      </w:r>
      <w:r w:rsidRPr="00482A94">
        <w:rPr>
          <w:rFonts w:asciiTheme="majorBidi" w:hAnsiTheme="majorBidi" w:cstheme="majorBidi"/>
          <w:i/>
        </w:rPr>
        <w:t xml:space="preserve"> 43</w:t>
      </w:r>
      <w:r w:rsidRPr="00482A94">
        <w:rPr>
          <w:rFonts w:asciiTheme="majorBidi" w:hAnsiTheme="majorBidi" w:cstheme="majorBidi"/>
        </w:rPr>
        <w:t xml:space="preserve">, 971-979. </w:t>
      </w:r>
      <w:hyperlink r:id="rId81" w:history="1">
        <w:r w:rsidRPr="00482A94">
          <w:rPr>
            <w:rStyle w:val="Hyperlink"/>
            <w:rFonts w:asciiTheme="majorBidi" w:hAnsiTheme="majorBidi" w:cstheme="majorBidi"/>
          </w:rPr>
          <w:t>https://doi.org/10.1016/j.enbuild.2010.12.022</w:t>
        </w:r>
      </w:hyperlink>
      <w:r w:rsidRPr="00482A94">
        <w:rPr>
          <w:rFonts w:asciiTheme="majorBidi" w:hAnsiTheme="majorBidi" w:cstheme="majorBidi"/>
        </w:rPr>
        <w:t xml:space="preserve"> </w:t>
      </w:r>
    </w:p>
    <w:p w14:paraId="2C0189E5" w14:textId="53757BE2" w:rsidR="00482A94" w:rsidRPr="00482A94" w:rsidRDefault="00482A94" w:rsidP="00482A94">
      <w:pPr>
        <w:pStyle w:val="EndNoteBibliography"/>
        <w:spacing w:after="0"/>
        <w:ind w:left="720" w:hanging="720"/>
        <w:divId w:val="1577282821"/>
        <w:rPr>
          <w:rFonts w:asciiTheme="majorBidi" w:hAnsiTheme="majorBidi" w:cstheme="majorBidi"/>
        </w:rPr>
      </w:pPr>
      <w:r w:rsidRPr="00482A94">
        <w:rPr>
          <w:rFonts w:asciiTheme="majorBidi" w:hAnsiTheme="majorBidi" w:cstheme="majorBidi"/>
        </w:rPr>
        <w:t xml:space="preserve">Megahed, N. (2016). Understanding kinetic architecture: typology, classification, and design strategy. </w:t>
      </w:r>
      <w:r w:rsidRPr="00482A94">
        <w:rPr>
          <w:rFonts w:asciiTheme="majorBidi" w:hAnsiTheme="majorBidi" w:cstheme="majorBidi"/>
          <w:i/>
        </w:rPr>
        <w:t>Architectural Engineering and Design Management</w:t>
      </w:r>
      <w:r w:rsidRPr="00482A94">
        <w:rPr>
          <w:rFonts w:asciiTheme="majorBidi" w:hAnsiTheme="majorBidi" w:cstheme="majorBidi"/>
        </w:rPr>
        <w:t>,</w:t>
      </w:r>
      <w:r w:rsidRPr="00482A94">
        <w:rPr>
          <w:rFonts w:asciiTheme="majorBidi" w:hAnsiTheme="majorBidi" w:cstheme="majorBidi"/>
          <w:i/>
        </w:rPr>
        <w:t xml:space="preserve"> 13</w:t>
      </w:r>
      <w:r w:rsidRPr="00482A94">
        <w:rPr>
          <w:rFonts w:asciiTheme="majorBidi" w:hAnsiTheme="majorBidi" w:cstheme="majorBidi"/>
        </w:rPr>
        <w:t xml:space="preserve">, 1-17. </w:t>
      </w:r>
      <w:hyperlink r:id="rId82" w:history="1">
        <w:r w:rsidRPr="00482A94">
          <w:rPr>
            <w:rStyle w:val="Hyperlink"/>
            <w:rFonts w:asciiTheme="majorBidi" w:hAnsiTheme="majorBidi" w:cstheme="majorBidi"/>
          </w:rPr>
          <w:t>https://doi.org/10.1080/17452007.2016.1203676</w:t>
        </w:r>
      </w:hyperlink>
      <w:r w:rsidRPr="00482A94">
        <w:rPr>
          <w:rFonts w:asciiTheme="majorBidi" w:hAnsiTheme="majorBidi" w:cstheme="majorBidi"/>
        </w:rPr>
        <w:t xml:space="preserve"> </w:t>
      </w:r>
    </w:p>
    <w:p w14:paraId="16E56B3D" w14:textId="141B3001" w:rsidR="00482A94" w:rsidRPr="00482A94" w:rsidRDefault="00482A94" w:rsidP="00482A94">
      <w:pPr>
        <w:pStyle w:val="EndNoteBibliography"/>
        <w:spacing w:after="0"/>
        <w:ind w:left="720" w:hanging="720"/>
        <w:divId w:val="1577282821"/>
        <w:rPr>
          <w:rFonts w:asciiTheme="majorBidi" w:hAnsiTheme="majorBidi" w:cstheme="majorBidi"/>
        </w:rPr>
      </w:pPr>
      <w:r w:rsidRPr="00482A94">
        <w:rPr>
          <w:rFonts w:asciiTheme="majorBidi" w:hAnsiTheme="majorBidi" w:cstheme="majorBidi"/>
        </w:rPr>
        <w:t xml:space="preserve">Muhaisen, A., &amp; Gadi, M. (2006). Effect of courtyard proportions on solar heat gain and energy requirement in the temperate climate of Rome. </w:t>
      </w:r>
      <w:r w:rsidRPr="00482A94">
        <w:rPr>
          <w:rFonts w:asciiTheme="majorBidi" w:hAnsiTheme="majorBidi" w:cstheme="majorBidi"/>
          <w:i/>
        </w:rPr>
        <w:t>Building and Environment - BLDG ENVIRON</w:t>
      </w:r>
      <w:r w:rsidRPr="00482A94">
        <w:rPr>
          <w:rFonts w:asciiTheme="majorBidi" w:hAnsiTheme="majorBidi" w:cstheme="majorBidi"/>
        </w:rPr>
        <w:t>,</w:t>
      </w:r>
      <w:r w:rsidRPr="00482A94">
        <w:rPr>
          <w:rFonts w:asciiTheme="majorBidi" w:hAnsiTheme="majorBidi" w:cstheme="majorBidi"/>
          <w:i/>
        </w:rPr>
        <w:t xml:space="preserve"> 41</w:t>
      </w:r>
      <w:r w:rsidRPr="00482A94">
        <w:rPr>
          <w:rFonts w:asciiTheme="majorBidi" w:hAnsiTheme="majorBidi" w:cstheme="majorBidi"/>
        </w:rPr>
        <w:t xml:space="preserve">, 245-253. </w:t>
      </w:r>
      <w:hyperlink r:id="rId83" w:history="1">
        <w:r w:rsidRPr="00482A94">
          <w:rPr>
            <w:rStyle w:val="Hyperlink"/>
            <w:rFonts w:asciiTheme="majorBidi" w:hAnsiTheme="majorBidi" w:cstheme="majorBidi"/>
          </w:rPr>
          <w:t>https://doi.org/10.1016/j.buildenv.2005.01.031</w:t>
        </w:r>
      </w:hyperlink>
      <w:r w:rsidRPr="00482A94">
        <w:rPr>
          <w:rFonts w:asciiTheme="majorBidi" w:hAnsiTheme="majorBidi" w:cstheme="majorBidi"/>
        </w:rPr>
        <w:t xml:space="preserve"> </w:t>
      </w:r>
    </w:p>
    <w:p w14:paraId="57B4CD5C" w14:textId="53175F03" w:rsidR="00482A94" w:rsidRPr="00482A94" w:rsidRDefault="00482A94" w:rsidP="00482A94">
      <w:pPr>
        <w:pStyle w:val="EndNoteBibliography"/>
        <w:spacing w:after="0"/>
        <w:ind w:left="720" w:hanging="720"/>
        <w:divId w:val="1577282821"/>
        <w:rPr>
          <w:rFonts w:asciiTheme="majorBidi" w:hAnsiTheme="majorBidi" w:cstheme="majorBidi"/>
        </w:rPr>
      </w:pPr>
      <w:r w:rsidRPr="00482A94">
        <w:rPr>
          <w:rFonts w:asciiTheme="majorBidi" w:hAnsiTheme="majorBidi" w:cstheme="majorBidi"/>
        </w:rPr>
        <w:t xml:space="preserve">Nagy, G., &amp; Osama, N. (2016). Biomimicry, an Approach, for Energy Effecient Building Skin Design. </w:t>
      </w:r>
      <w:r w:rsidRPr="00482A94">
        <w:rPr>
          <w:rFonts w:asciiTheme="majorBidi" w:hAnsiTheme="majorBidi" w:cstheme="majorBidi"/>
          <w:i/>
        </w:rPr>
        <w:t>Procedia Environmental Sciences</w:t>
      </w:r>
      <w:r w:rsidRPr="00482A94">
        <w:rPr>
          <w:rFonts w:asciiTheme="majorBidi" w:hAnsiTheme="majorBidi" w:cstheme="majorBidi"/>
        </w:rPr>
        <w:t>,</w:t>
      </w:r>
      <w:r w:rsidRPr="00482A94">
        <w:rPr>
          <w:rFonts w:asciiTheme="majorBidi" w:hAnsiTheme="majorBidi" w:cstheme="majorBidi"/>
          <w:i/>
        </w:rPr>
        <w:t xml:space="preserve"> 34</w:t>
      </w:r>
      <w:r w:rsidRPr="00482A94">
        <w:rPr>
          <w:rFonts w:asciiTheme="majorBidi" w:hAnsiTheme="majorBidi" w:cstheme="majorBidi"/>
        </w:rPr>
        <w:t xml:space="preserve">, 178-189. </w:t>
      </w:r>
      <w:hyperlink r:id="rId84" w:history="1">
        <w:r w:rsidRPr="00482A94">
          <w:rPr>
            <w:rStyle w:val="Hyperlink"/>
            <w:rFonts w:asciiTheme="majorBidi" w:hAnsiTheme="majorBidi" w:cstheme="majorBidi"/>
          </w:rPr>
          <w:t>https://doi.org/10.1016/j.proenv.2016.04.017</w:t>
        </w:r>
      </w:hyperlink>
      <w:r w:rsidRPr="00482A94">
        <w:rPr>
          <w:rFonts w:asciiTheme="majorBidi" w:hAnsiTheme="majorBidi" w:cstheme="majorBidi"/>
        </w:rPr>
        <w:t xml:space="preserve"> </w:t>
      </w:r>
    </w:p>
    <w:p w14:paraId="656F905F" w14:textId="6F2DFBA8" w:rsidR="00482A94" w:rsidRPr="00482A94" w:rsidRDefault="00482A94" w:rsidP="00482A94">
      <w:pPr>
        <w:pStyle w:val="EndNoteBibliography"/>
        <w:spacing w:after="0"/>
        <w:ind w:left="720" w:hanging="720"/>
        <w:divId w:val="1577282821"/>
        <w:rPr>
          <w:rFonts w:asciiTheme="majorBidi" w:hAnsiTheme="majorBidi" w:cstheme="majorBidi"/>
        </w:rPr>
      </w:pPr>
      <w:r w:rsidRPr="00482A94">
        <w:rPr>
          <w:rFonts w:asciiTheme="majorBidi" w:hAnsiTheme="majorBidi" w:cstheme="majorBidi"/>
        </w:rPr>
        <w:t xml:space="preserve">Nour el Houda, A., &amp; Mohamed, D. (2018). </w:t>
      </w:r>
      <w:r w:rsidRPr="00482A94">
        <w:rPr>
          <w:rFonts w:asciiTheme="majorBidi" w:hAnsiTheme="majorBidi" w:cstheme="majorBidi"/>
          <w:i/>
        </w:rPr>
        <w:t>Advanced Building Skins Inspired From Plants Adaptation Strategies to Environmental Stimuli: A Review</w:t>
      </w:r>
      <w:r w:rsidRPr="00482A94">
        <w:rPr>
          <w:rFonts w:asciiTheme="majorBidi" w:hAnsiTheme="majorBidi" w:cstheme="majorBidi"/>
        </w:rPr>
        <w:t xml:space="preserve">. </w:t>
      </w:r>
      <w:hyperlink r:id="rId85" w:history="1">
        <w:r w:rsidRPr="00482A94">
          <w:rPr>
            <w:rStyle w:val="Hyperlink"/>
            <w:rFonts w:asciiTheme="majorBidi" w:hAnsiTheme="majorBidi" w:cstheme="majorBidi"/>
          </w:rPr>
          <w:t>https://doi.org/10.1109/ICASS.2018.8651949</w:t>
        </w:r>
      </w:hyperlink>
      <w:r w:rsidRPr="00482A94">
        <w:rPr>
          <w:rFonts w:asciiTheme="majorBidi" w:hAnsiTheme="majorBidi" w:cstheme="majorBidi"/>
        </w:rPr>
        <w:t xml:space="preserve"> </w:t>
      </w:r>
    </w:p>
    <w:p w14:paraId="709DDCFF" w14:textId="374D5FFE" w:rsidR="00482A94" w:rsidRPr="00482A94" w:rsidRDefault="00482A94" w:rsidP="00482A94">
      <w:pPr>
        <w:pStyle w:val="EndNoteBibliography"/>
        <w:spacing w:after="0"/>
        <w:ind w:left="720" w:hanging="720"/>
        <w:divId w:val="1577282821"/>
        <w:rPr>
          <w:rFonts w:asciiTheme="majorBidi" w:hAnsiTheme="majorBidi" w:cstheme="majorBidi"/>
        </w:rPr>
      </w:pPr>
      <w:r w:rsidRPr="00482A94">
        <w:rPr>
          <w:rFonts w:asciiTheme="majorBidi" w:hAnsiTheme="majorBidi" w:cstheme="majorBidi"/>
        </w:rPr>
        <w:t xml:space="preserve">Paar, M., &amp; Petutschnigg, A. (2017). Biomimetic inspired, natural ventilated façade – A conceptual study. </w:t>
      </w:r>
      <w:r w:rsidRPr="00482A94">
        <w:rPr>
          <w:rFonts w:asciiTheme="majorBidi" w:hAnsiTheme="majorBidi" w:cstheme="majorBidi"/>
          <w:i/>
        </w:rPr>
        <w:t>Journal of Facade Design and Engineering</w:t>
      </w:r>
      <w:r w:rsidRPr="00482A94">
        <w:rPr>
          <w:rFonts w:asciiTheme="majorBidi" w:hAnsiTheme="majorBidi" w:cstheme="majorBidi"/>
        </w:rPr>
        <w:t>,</w:t>
      </w:r>
      <w:r w:rsidRPr="00482A94">
        <w:rPr>
          <w:rFonts w:asciiTheme="majorBidi" w:hAnsiTheme="majorBidi" w:cstheme="majorBidi"/>
          <w:i/>
        </w:rPr>
        <w:t xml:space="preserve"> 4</w:t>
      </w:r>
      <w:r w:rsidRPr="00482A94">
        <w:rPr>
          <w:rFonts w:asciiTheme="majorBidi" w:hAnsiTheme="majorBidi" w:cstheme="majorBidi"/>
        </w:rPr>
        <w:t xml:space="preserve">, 131-142. </w:t>
      </w:r>
      <w:hyperlink r:id="rId86" w:history="1">
        <w:r w:rsidRPr="00482A94">
          <w:rPr>
            <w:rStyle w:val="Hyperlink"/>
            <w:rFonts w:asciiTheme="majorBidi" w:hAnsiTheme="majorBidi" w:cstheme="majorBidi"/>
          </w:rPr>
          <w:t>https://doi.org/10.3233/FDE-171645</w:t>
        </w:r>
      </w:hyperlink>
      <w:r w:rsidRPr="00482A94">
        <w:rPr>
          <w:rFonts w:asciiTheme="majorBidi" w:hAnsiTheme="majorBidi" w:cstheme="majorBidi"/>
        </w:rPr>
        <w:t xml:space="preserve"> </w:t>
      </w:r>
    </w:p>
    <w:p w14:paraId="75972EED" w14:textId="27E3E306" w:rsidR="00482A94" w:rsidRPr="00482A94" w:rsidRDefault="00482A94" w:rsidP="00482A94">
      <w:pPr>
        <w:pStyle w:val="EndNoteBibliography"/>
        <w:spacing w:after="0"/>
        <w:ind w:left="720" w:hanging="720"/>
        <w:divId w:val="1577282821"/>
        <w:rPr>
          <w:rFonts w:asciiTheme="majorBidi" w:hAnsiTheme="majorBidi" w:cstheme="majorBidi"/>
        </w:rPr>
      </w:pPr>
      <w:r w:rsidRPr="00482A94">
        <w:rPr>
          <w:rFonts w:asciiTheme="majorBidi" w:hAnsiTheme="majorBidi" w:cstheme="majorBidi"/>
        </w:rPr>
        <w:t xml:space="preserve">Parra, J., Guardo-Zabaleta, A., Egusquiza, E., &amp; Alavedra, P. (2015). Thermal Performance of Ventilated Double Skin Façades with Venetian Blinds. </w:t>
      </w:r>
      <w:r w:rsidRPr="00482A94">
        <w:rPr>
          <w:rFonts w:asciiTheme="majorBidi" w:hAnsiTheme="majorBidi" w:cstheme="majorBidi"/>
          <w:i/>
        </w:rPr>
        <w:t>Energies</w:t>
      </w:r>
      <w:r w:rsidRPr="00482A94">
        <w:rPr>
          <w:rFonts w:asciiTheme="majorBidi" w:hAnsiTheme="majorBidi" w:cstheme="majorBidi"/>
        </w:rPr>
        <w:t>,</w:t>
      </w:r>
      <w:r w:rsidRPr="00482A94">
        <w:rPr>
          <w:rFonts w:asciiTheme="majorBidi" w:hAnsiTheme="majorBidi" w:cstheme="majorBidi"/>
          <w:i/>
        </w:rPr>
        <w:t xml:space="preserve"> 8</w:t>
      </w:r>
      <w:r w:rsidRPr="00482A94">
        <w:rPr>
          <w:rFonts w:asciiTheme="majorBidi" w:hAnsiTheme="majorBidi" w:cstheme="majorBidi"/>
        </w:rPr>
        <w:t xml:space="preserve">, 4882-4898. </w:t>
      </w:r>
      <w:hyperlink r:id="rId87" w:history="1">
        <w:r w:rsidRPr="00482A94">
          <w:rPr>
            <w:rStyle w:val="Hyperlink"/>
            <w:rFonts w:asciiTheme="majorBidi" w:hAnsiTheme="majorBidi" w:cstheme="majorBidi"/>
          </w:rPr>
          <w:t>https://doi.org/10.3390/en8064882</w:t>
        </w:r>
      </w:hyperlink>
      <w:r w:rsidRPr="00482A94">
        <w:rPr>
          <w:rFonts w:asciiTheme="majorBidi" w:hAnsiTheme="majorBidi" w:cstheme="majorBidi"/>
        </w:rPr>
        <w:t xml:space="preserve"> </w:t>
      </w:r>
    </w:p>
    <w:p w14:paraId="38AC3C6C" w14:textId="77777777" w:rsidR="00482A94" w:rsidRPr="00482A94" w:rsidRDefault="00482A94" w:rsidP="00482A94">
      <w:pPr>
        <w:pStyle w:val="EndNoteBibliography"/>
        <w:spacing w:after="0"/>
        <w:ind w:left="720" w:hanging="720"/>
        <w:divId w:val="1577282821"/>
        <w:rPr>
          <w:rFonts w:asciiTheme="majorBidi" w:hAnsiTheme="majorBidi" w:cstheme="majorBidi"/>
        </w:rPr>
      </w:pPr>
      <w:r w:rsidRPr="00482A94">
        <w:rPr>
          <w:rFonts w:asciiTheme="majorBidi" w:hAnsiTheme="majorBidi" w:cstheme="majorBidi"/>
        </w:rPr>
        <w:t xml:space="preserve">Pedersen Zari, M. (2007). </w:t>
      </w:r>
      <w:r w:rsidRPr="00482A94">
        <w:rPr>
          <w:rFonts w:asciiTheme="majorBidi" w:hAnsiTheme="majorBidi" w:cstheme="majorBidi"/>
          <w:i/>
        </w:rPr>
        <w:t>Biomimetic approaches to architectural design for increased sustainability</w:t>
      </w:r>
      <w:r w:rsidRPr="00482A94">
        <w:rPr>
          <w:rFonts w:asciiTheme="majorBidi" w:hAnsiTheme="majorBidi" w:cstheme="majorBidi"/>
        </w:rPr>
        <w:t xml:space="preserve"> The SB07 NZ Sustainable Building Conference,  </w:t>
      </w:r>
    </w:p>
    <w:p w14:paraId="1C72005C" w14:textId="5B5EFADF" w:rsidR="00482A94" w:rsidRPr="00482A94" w:rsidRDefault="00482A94" w:rsidP="00482A94">
      <w:pPr>
        <w:pStyle w:val="EndNoteBibliography"/>
        <w:spacing w:after="0"/>
        <w:ind w:left="720" w:hanging="720"/>
        <w:divId w:val="1577282821"/>
        <w:rPr>
          <w:rFonts w:asciiTheme="majorBidi" w:hAnsiTheme="majorBidi" w:cstheme="majorBidi"/>
        </w:rPr>
      </w:pPr>
      <w:r w:rsidRPr="00482A94">
        <w:rPr>
          <w:rFonts w:asciiTheme="majorBidi" w:hAnsiTheme="majorBidi" w:cstheme="majorBidi"/>
        </w:rPr>
        <w:t xml:space="preserve">Pérez-Lombard, L., Ortiz, J., &amp; Pout, C. (2008). A review on buildings energy consumption information. </w:t>
      </w:r>
      <w:r w:rsidRPr="00482A94">
        <w:rPr>
          <w:rFonts w:asciiTheme="majorBidi" w:hAnsiTheme="majorBidi" w:cstheme="majorBidi"/>
          <w:i/>
        </w:rPr>
        <w:t>Energy and Buildings</w:t>
      </w:r>
      <w:r w:rsidRPr="00482A94">
        <w:rPr>
          <w:rFonts w:asciiTheme="majorBidi" w:hAnsiTheme="majorBidi" w:cstheme="majorBidi"/>
        </w:rPr>
        <w:t>,</w:t>
      </w:r>
      <w:r w:rsidRPr="00482A94">
        <w:rPr>
          <w:rFonts w:asciiTheme="majorBidi" w:hAnsiTheme="majorBidi" w:cstheme="majorBidi"/>
          <w:i/>
        </w:rPr>
        <w:t xml:space="preserve"> 40</w:t>
      </w:r>
      <w:r w:rsidRPr="00482A94">
        <w:rPr>
          <w:rFonts w:asciiTheme="majorBidi" w:hAnsiTheme="majorBidi" w:cstheme="majorBidi"/>
        </w:rPr>
        <w:t xml:space="preserve">(3), 394-398. </w:t>
      </w:r>
      <w:hyperlink r:id="rId88" w:history="1">
        <w:r w:rsidRPr="00482A94">
          <w:rPr>
            <w:rStyle w:val="Hyperlink"/>
            <w:rFonts w:asciiTheme="majorBidi" w:hAnsiTheme="majorBidi" w:cstheme="majorBidi"/>
          </w:rPr>
          <w:t>https://doi.org/https://doi.org/10.1016/j.enbuild.2007.03.007</w:t>
        </w:r>
      </w:hyperlink>
      <w:r w:rsidRPr="00482A94">
        <w:rPr>
          <w:rFonts w:asciiTheme="majorBidi" w:hAnsiTheme="majorBidi" w:cstheme="majorBidi"/>
        </w:rPr>
        <w:t xml:space="preserve"> </w:t>
      </w:r>
    </w:p>
    <w:p w14:paraId="63CC1D4D" w14:textId="38E6B49B" w:rsidR="00482A94" w:rsidRPr="00482A94" w:rsidRDefault="00482A94" w:rsidP="00482A94">
      <w:pPr>
        <w:pStyle w:val="EndNoteBibliography"/>
        <w:spacing w:after="0"/>
        <w:ind w:left="720" w:hanging="720"/>
        <w:divId w:val="1577282821"/>
        <w:rPr>
          <w:rFonts w:asciiTheme="majorBidi" w:hAnsiTheme="majorBidi" w:cstheme="majorBidi"/>
        </w:rPr>
      </w:pPr>
      <w:r w:rsidRPr="00482A94">
        <w:rPr>
          <w:rFonts w:asciiTheme="majorBidi" w:hAnsiTheme="majorBidi" w:cstheme="majorBidi"/>
        </w:rPr>
        <w:t xml:space="preserve">Pesenti, M., Masera, G., &amp; Fiorito, F. (2015). Shaping an Origami Shading Device through Visual and Thermal Simulations. </w:t>
      </w:r>
      <w:r w:rsidRPr="00482A94">
        <w:rPr>
          <w:rFonts w:asciiTheme="majorBidi" w:hAnsiTheme="majorBidi" w:cstheme="majorBidi"/>
          <w:i/>
        </w:rPr>
        <w:t>Energy Procedia</w:t>
      </w:r>
      <w:r w:rsidRPr="00482A94">
        <w:rPr>
          <w:rFonts w:asciiTheme="majorBidi" w:hAnsiTheme="majorBidi" w:cstheme="majorBidi"/>
        </w:rPr>
        <w:t>,</w:t>
      </w:r>
      <w:r w:rsidRPr="00482A94">
        <w:rPr>
          <w:rFonts w:asciiTheme="majorBidi" w:hAnsiTheme="majorBidi" w:cstheme="majorBidi"/>
          <w:i/>
        </w:rPr>
        <w:t xml:space="preserve"> 78</w:t>
      </w:r>
      <w:r w:rsidRPr="00482A94">
        <w:rPr>
          <w:rFonts w:asciiTheme="majorBidi" w:hAnsiTheme="majorBidi" w:cstheme="majorBidi"/>
        </w:rPr>
        <w:t xml:space="preserve">, 346-351. </w:t>
      </w:r>
      <w:hyperlink r:id="rId89" w:history="1">
        <w:r w:rsidRPr="00482A94">
          <w:rPr>
            <w:rStyle w:val="Hyperlink"/>
            <w:rFonts w:asciiTheme="majorBidi" w:hAnsiTheme="majorBidi" w:cstheme="majorBidi"/>
          </w:rPr>
          <w:t>https://doi.org/https://doi.org/10.1016/j.egypro.2015.11.663</w:t>
        </w:r>
      </w:hyperlink>
      <w:r w:rsidRPr="00482A94">
        <w:rPr>
          <w:rFonts w:asciiTheme="majorBidi" w:hAnsiTheme="majorBidi" w:cstheme="majorBidi"/>
        </w:rPr>
        <w:t xml:space="preserve"> </w:t>
      </w:r>
    </w:p>
    <w:p w14:paraId="60BA73BC" w14:textId="77D10545" w:rsidR="00482A94" w:rsidRPr="00482A94" w:rsidRDefault="00482A94" w:rsidP="00482A94">
      <w:pPr>
        <w:pStyle w:val="EndNoteBibliography"/>
        <w:spacing w:after="0"/>
        <w:ind w:left="720" w:hanging="720"/>
        <w:divId w:val="1577282821"/>
        <w:rPr>
          <w:rFonts w:asciiTheme="majorBidi" w:hAnsiTheme="majorBidi" w:cstheme="majorBidi"/>
        </w:rPr>
      </w:pPr>
      <w:r w:rsidRPr="00482A94">
        <w:rPr>
          <w:rFonts w:asciiTheme="majorBidi" w:hAnsiTheme="majorBidi" w:cstheme="majorBidi"/>
        </w:rPr>
        <w:t xml:space="preserve">Pesenti, M., Masera, G., Fiorito, F., &amp; Sauchelli, M. (2015). Kinetic Solar Skin: A Responsive Folding Technique. </w:t>
      </w:r>
      <w:r w:rsidRPr="00482A94">
        <w:rPr>
          <w:rFonts w:asciiTheme="majorBidi" w:hAnsiTheme="majorBidi" w:cstheme="majorBidi"/>
          <w:i/>
        </w:rPr>
        <w:t>Energy Procedia</w:t>
      </w:r>
      <w:r w:rsidRPr="00482A94">
        <w:rPr>
          <w:rFonts w:asciiTheme="majorBidi" w:hAnsiTheme="majorBidi" w:cstheme="majorBidi"/>
        </w:rPr>
        <w:t>,</w:t>
      </w:r>
      <w:r w:rsidRPr="00482A94">
        <w:rPr>
          <w:rFonts w:asciiTheme="majorBidi" w:hAnsiTheme="majorBidi" w:cstheme="majorBidi"/>
          <w:i/>
        </w:rPr>
        <w:t xml:space="preserve"> 70</w:t>
      </w:r>
      <w:r w:rsidRPr="00482A94">
        <w:rPr>
          <w:rFonts w:asciiTheme="majorBidi" w:hAnsiTheme="majorBidi" w:cstheme="majorBidi"/>
        </w:rPr>
        <w:t xml:space="preserve">, 661-672. </w:t>
      </w:r>
      <w:hyperlink r:id="rId90" w:history="1">
        <w:r w:rsidRPr="00482A94">
          <w:rPr>
            <w:rStyle w:val="Hyperlink"/>
            <w:rFonts w:asciiTheme="majorBidi" w:hAnsiTheme="majorBidi" w:cstheme="majorBidi"/>
          </w:rPr>
          <w:t>https://doi.org/https://doi.org/10.1016/j.egypro.2015.02.174</w:t>
        </w:r>
      </w:hyperlink>
      <w:r w:rsidRPr="00482A94">
        <w:rPr>
          <w:rFonts w:asciiTheme="majorBidi" w:hAnsiTheme="majorBidi" w:cstheme="majorBidi"/>
        </w:rPr>
        <w:t xml:space="preserve"> </w:t>
      </w:r>
    </w:p>
    <w:p w14:paraId="77BAF747" w14:textId="77777777" w:rsidR="00482A94" w:rsidRPr="00482A94" w:rsidRDefault="00482A94" w:rsidP="00482A94">
      <w:pPr>
        <w:pStyle w:val="EndNoteBibliography"/>
        <w:spacing w:after="0"/>
        <w:ind w:left="720" w:hanging="720"/>
        <w:divId w:val="1577282821"/>
        <w:rPr>
          <w:rFonts w:asciiTheme="majorBidi" w:hAnsiTheme="majorBidi" w:cstheme="majorBidi"/>
        </w:rPr>
      </w:pPr>
      <w:r w:rsidRPr="00482A94">
        <w:rPr>
          <w:rFonts w:asciiTheme="majorBidi" w:hAnsiTheme="majorBidi" w:cstheme="majorBidi"/>
        </w:rPr>
        <w:t xml:space="preserve">Pianka, E., &amp; Vitt, L. (2003). </w:t>
      </w:r>
      <w:r w:rsidRPr="00482A94">
        <w:rPr>
          <w:rFonts w:asciiTheme="majorBidi" w:hAnsiTheme="majorBidi" w:cstheme="majorBidi"/>
          <w:i/>
        </w:rPr>
        <w:t>Lizards, Windows to the Evolution of Diversity</w:t>
      </w:r>
      <w:r w:rsidRPr="00482A94">
        <w:rPr>
          <w:rFonts w:asciiTheme="majorBidi" w:hAnsiTheme="majorBidi" w:cstheme="majorBidi"/>
        </w:rPr>
        <w:t xml:space="preserve">. </w:t>
      </w:r>
    </w:p>
    <w:p w14:paraId="0BC05896" w14:textId="480F3218" w:rsidR="00482A94" w:rsidRPr="00482A94" w:rsidRDefault="00482A94" w:rsidP="00482A94">
      <w:pPr>
        <w:pStyle w:val="EndNoteBibliography"/>
        <w:spacing w:after="0"/>
        <w:ind w:left="720" w:hanging="720"/>
        <w:divId w:val="1577282821"/>
        <w:rPr>
          <w:rFonts w:asciiTheme="majorBidi" w:hAnsiTheme="majorBidi" w:cstheme="majorBidi"/>
        </w:rPr>
      </w:pPr>
      <w:r w:rsidRPr="00482A94">
        <w:rPr>
          <w:rFonts w:asciiTheme="majorBidi" w:hAnsiTheme="majorBidi" w:cstheme="majorBidi"/>
        </w:rPr>
        <w:t xml:space="preserve">Ramzy, N., &amp; Fayed, H. (2011). Kinetic systems in architecture: New approach for environmental control systems and context-sensitive buildings. </w:t>
      </w:r>
      <w:r w:rsidRPr="00482A94">
        <w:rPr>
          <w:rFonts w:asciiTheme="majorBidi" w:hAnsiTheme="majorBidi" w:cstheme="majorBidi"/>
          <w:i/>
        </w:rPr>
        <w:t>Sustainable Cities and Society</w:t>
      </w:r>
      <w:r w:rsidRPr="00482A94">
        <w:rPr>
          <w:rFonts w:asciiTheme="majorBidi" w:hAnsiTheme="majorBidi" w:cstheme="majorBidi"/>
        </w:rPr>
        <w:t>,</w:t>
      </w:r>
      <w:r w:rsidRPr="00482A94">
        <w:rPr>
          <w:rFonts w:asciiTheme="majorBidi" w:hAnsiTheme="majorBidi" w:cstheme="majorBidi"/>
          <w:i/>
        </w:rPr>
        <w:t xml:space="preserve"> 1</w:t>
      </w:r>
      <w:r w:rsidRPr="00482A94">
        <w:rPr>
          <w:rFonts w:asciiTheme="majorBidi" w:hAnsiTheme="majorBidi" w:cstheme="majorBidi"/>
        </w:rPr>
        <w:t xml:space="preserve">, 170-177. </w:t>
      </w:r>
      <w:hyperlink r:id="rId91" w:history="1">
        <w:r w:rsidRPr="00482A94">
          <w:rPr>
            <w:rStyle w:val="Hyperlink"/>
            <w:rFonts w:asciiTheme="majorBidi" w:hAnsiTheme="majorBidi" w:cstheme="majorBidi"/>
          </w:rPr>
          <w:t>https://doi.org/10.1016/j.scs.2011.07.004</w:t>
        </w:r>
      </w:hyperlink>
      <w:r w:rsidRPr="00482A94">
        <w:rPr>
          <w:rFonts w:asciiTheme="majorBidi" w:hAnsiTheme="majorBidi" w:cstheme="majorBidi"/>
        </w:rPr>
        <w:t xml:space="preserve"> </w:t>
      </w:r>
    </w:p>
    <w:p w14:paraId="2EFCBCB2" w14:textId="1A2C6915" w:rsidR="00482A94" w:rsidRPr="00482A94" w:rsidRDefault="00482A94" w:rsidP="00482A94">
      <w:pPr>
        <w:pStyle w:val="EndNoteBibliography"/>
        <w:spacing w:after="0"/>
        <w:ind w:left="720" w:hanging="720"/>
        <w:divId w:val="1577282821"/>
        <w:rPr>
          <w:rFonts w:asciiTheme="majorBidi" w:hAnsiTheme="majorBidi" w:cstheme="majorBidi"/>
        </w:rPr>
      </w:pPr>
      <w:r w:rsidRPr="00482A94">
        <w:rPr>
          <w:rFonts w:asciiTheme="majorBidi" w:hAnsiTheme="majorBidi" w:cstheme="majorBidi"/>
        </w:rPr>
        <w:t xml:space="preserve">Rutland, C., Cigler, P., &amp; Kubale, V. (2019). Reptilian Skin and Its Special Histological Structures. In. </w:t>
      </w:r>
      <w:hyperlink r:id="rId92" w:history="1">
        <w:r w:rsidRPr="00482A94">
          <w:rPr>
            <w:rStyle w:val="Hyperlink"/>
            <w:rFonts w:asciiTheme="majorBidi" w:hAnsiTheme="majorBidi" w:cstheme="majorBidi"/>
          </w:rPr>
          <w:t>https://doi.org/10.5772/intechopen.84212</w:t>
        </w:r>
      </w:hyperlink>
      <w:r w:rsidRPr="00482A94">
        <w:rPr>
          <w:rFonts w:asciiTheme="majorBidi" w:hAnsiTheme="majorBidi" w:cstheme="majorBidi"/>
        </w:rPr>
        <w:t xml:space="preserve"> </w:t>
      </w:r>
    </w:p>
    <w:p w14:paraId="273BCC93" w14:textId="2B25C70E" w:rsidR="00482A94" w:rsidRPr="00482A94" w:rsidRDefault="00482A94" w:rsidP="00482A94">
      <w:pPr>
        <w:pStyle w:val="EndNoteBibliography"/>
        <w:spacing w:after="0"/>
        <w:ind w:left="720" w:hanging="720"/>
        <w:divId w:val="1577282821"/>
        <w:rPr>
          <w:rFonts w:asciiTheme="majorBidi" w:hAnsiTheme="majorBidi" w:cstheme="majorBidi"/>
        </w:rPr>
      </w:pPr>
      <w:r w:rsidRPr="00482A94">
        <w:rPr>
          <w:rFonts w:asciiTheme="majorBidi" w:hAnsiTheme="majorBidi" w:cstheme="majorBidi"/>
        </w:rPr>
        <w:t xml:space="preserve">Sakai, S., Nakamura, M., Furuya, K., Amemura, N., Onishi, M., Iizawa, I., Nakata, J., Yamaji, K., Asano, R., &amp; Tamotsu, K. (2012). Sierpinski's forest: New technology of cool roof with fractal shapes. </w:t>
      </w:r>
      <w:r w:rsidRPr="00482A94">
        <w:rPr>
          <w:rFonts w:asciiTheme="majorBidi" w:hAnsiTheme="majorBidi" w:cstheme="majorBidi"/>
          <w:i/>
        </w:rPr>
        <w:t>Energy and Buildings</w:t>
      </w:r>
      <w:r w:rsidRPr="00482A94">
        <w:rPr>
          <w:rFonts w:asciiTheme="majorBidi" w:hAnsiTheme="majorBidi" w:cstheme="majorBidi"/>
        </w:rPr>
        <w:t>,</w:t>
      </w:r>
      <w:r w:rsidRPr="00482A94">
        <w:rPr>
          <w:rFonts w:asciiTheme="majorBidi" w:hAnsiTheme="majorBidi" w:cstheme="majorBidi"/>
          <w:i/>
        </w:rPr>
        <w:t xml:space="preserve"> 55</w:t>
      </w:r>
      <w:r w:rsidRPr="00482A94">
        <w:rPr>
          <w:rFonts w:asciiTheme="majorBidi" w:hAnsiTheme="majorBidi" w:cstheme="majorBidi"/>
        </w:rPr>
        <w:t xml:space="preserve">, 28–34. </w:t>
      </w:r>
      <w:hyperlink r:id="rId93" w:history="1">
        <w:r w:rsidRPr="00482A94">
          <w:rPr>
            <w:rStyle w:val="Hyperlink"/>
            <w:rFonts w:asciiTheme="majorBidi" w:hAnsiTheme="majorBidi" w:cstheme="majorBidi"/>
          </w:rPr>
          <w:t>https://doi.org/10.1016/j.enbuild.2011.11.052</w:t>
        </w:r>
      </w:hyperlink>
      <w:r w:rsidRPr="00482A94">
        <w:rPr>
          <w:rFonts w:asciiTheme="majorBidi" w:hAnsiTheme="majorBidi" w:cstheme="majorBidi"/>
        </w:rPr>
        <w:t xml:space="preserve"> </w:t>
      </w:r>
    </w:p>
    <w:p w14:paraId="3C624499" w14:textId="41DB2D47" w:rsidR="00482A94" w:rsidRPr="00482A94" w:rsidRDefault="00482A94" w:rsidP="00482A94">
      <w:pPr>
        <w:pStyle w:val="EndNoteBibliography"/>
        <w:spacing w:after="0"/>
        <w:ind w:left="720" w:hanging="720"/>
        <w:divId w:val="1577282821"/>
        <w:rPr>
          <w:rFonts w:asciiTheme="majorBidi" w:hAnsiTheme="majorBidi" w:cstheme="majorBidi"/>
        </w:rPr>
      </w:pPr>
      <w:r w:rsidRPr="00482A94">
        <w:rPr>
          <w:rFonts w:asciiTheme="majorBidi" w:hAnsiTheme="majorBidi" w:cstheme="majorBidi"/>
        </w:rPr>
        <w:t xml:space="preserve">Sánchez, M., Giancola, E., Blanco, E., Soutullo, S., &amp; Suárez López, M. J. (2019). Experimental Validation of a Numerical Model of a Ventilated Façade with Horizontal and Vertical Open Joints. </w:t>
      </w:r>
      <w:r w:rsidRPr="00482A94">
        <w:rPr>
          <w:rFonts w:asciiTheme="majorBidi" w:hAnsiTheme="majorBidi" w:cstheme="majorBidi"/>
          <w:i/>
        </w:rPr>
        <w:t>Energies</w:t>
      </w:r>
      <w:r w:rsidRPr="00482A94">
        <w:rPr>
          <w:rFonts w:asciiTheme="majorBidi" w:hAnsiTheme="majorBidi" w:cstheme="majorBidi"/>
        </w:rPr>
        <w:t>,</w:t>
      </w:r>
      <w:r w:rsidRPr="00482A94">
        <w:rPr>
          <w:rFonts w:asciiTheme="majorBidi" w:hAnsiTheme="majorBidi" w:cstheme="majorBidi"/>
          <w:i/>
        </w:rPr>
        <w:t xml:space="preserve"> 13</w:t>
      </w:r>
      <w:r w:rsidRPr="00482A94">
        <w:rPr>
          <w:rFonts w:asciiTheme="majorBidi" w:hAnsiTheme="majorBidi" w:cstheme="majorBidi"/>
        </w:rPr>
        <w:t xml:space="preserve">, 146. </w:t>
      </w:r>
      <w:hyperlink r:id="rId94" w:history="1">
        <w:r w:rsidRPr="00482A94">
          <w:rPr>
            <w:rStyle w:val="Hyperlink"/>
            <w:rFonts w:asciiTheme="majorBidi" w:hAnsiTheme="majorBidi" w:cstheme="majorBidi"/>
          </w:rPr>
          <w:t>https://doi.org/10.3390/en13010146</w:t>
        </w:r>
      </w:hyperlink>
      <w:r w:rsidRPr="00482A94">
        <w:rPr>
          <w:rFonts w:asciiTheme="majorBidi" w:hAnsiTheme="majorBidi" w:cstheme="majorBidi"/>
        </w:rPr>
        <w:t xml:space="preserve"> </w:t>
      </w:r>
    </w:p>
    <w:p w14:paraId="38A687F0" w14:textId="697C281D" w:rsidR="00482A94" w:rsidRPr="00482A94" w:rsidRDefault="00482A94" w:rsidP="00482A94">
      <w:pPr>
        <w:pStyle w:val="EndNoteBibliography"/>
        <w:spacing w:after="0"/>
        <w:ind w:left="720" w:hanging="720"/>
        <w:divId w:val="1577282821"/>
        <w:rPr>
          <w:rFonts w:asciiTheme="majorBidi" w:hAnsiTheme="majorBidi" w:cstheme="majorBidi"/>
        </w:rPr>
      </w:pPr>
      <w:r w:rsidRPr="00482A94">
        <w:rPr>
          <w:rFonts w:asciiTheme="majorBidi" w:hAnsiTheme="majorBidi" w:cstheme="majorBidi"/>
        </w:rPr>
        <w:lastRenderedPageBreak/>
        <w:t xml:space="preserve">Sayed, M., &amp; Fikry, M. (2019). Impact of glass facades on internal environment of buildings in hot arid zone. </w:t>
      </w:r>
      <w:r w:rsidRPr="00482A94">
        <w:rPr>
          <w:rFonts w:asciiTheme="majorBidi" w:hAnsiTheme="majorBidi" w:cstheme="majorBidi"/>
          <w:i/>
        </w:rPr>
        <w:t>Alexandria Engineering Journal</w:t>
      </w:r>
      <w:r w:rsidRPr="00482A94">
        <w:rPr>
          <w:rFonts w:asciiTheme="majorBidi" w:hAnsiTheme="majorBidi" w:cstheme="majorBidi"/>
        </w:rPr>
        <w:t>,</w:t>
      </w:r>
      <w:r w:rsidRPr="00482A94">
        <w:rPr>
          <w:rFonts w:asciiTheme="majorBidi" w:hAnsiTheme="majorBidi" w:cstheme="majorBidi"/>
          <w:i/>
        </w:rPr>
        <w:t xml:space="preserve"> 58</w:t>
      </w:r>
      <w:r w:rsidRPr="00482A94">
        <w:rPr>
          <w:rFonts w:asciiTheme="majorBidi" w:hAnsiTheme="majorBidi" w:cstheme="majorBidi"/>
        </w:rPr>
        <w:t xml:space="preserve">, 1063-1075. </w:t>
      </w:r>
      <w:hyperlink r:id="rId95" w:history="1">
        <w:r w:rsidRPr="00482A94">
          <w:rPr>
            <w:rStyle w:val="Hyperlink"/>
            <w:rFonts w:asciiTheme="majorBidi" w:hAnsiTheme="majorBidi" w:cstheme="majorBidi"/>
          </w:rPr>
          <w:t>https://doi.org/10.1016/j.aej.2019.09.009</w:t>
        </w:r>
      </w:hyperlink>
      <w:r w:rsidRPr="00482A94">
        <w:rPr>
          <w:rFonts w:asciiTheme="majorBidi" w:hAnsiTheme="majorBidi" w:cstheme="majorBidi"/>
        </w:rPr>
        <w:t xml:space="preserve"> </w:t>
      </w:r>
    </w:p>
    <w:p w14:paraId="3AB8E46F" w14:textId="37E36272" w:rsidR="00482A94" w:rsidRPr="00482A94" w:rsidRDefault="00482A94" w:rsidP="00482A94">
      <w:pPr>
        <w:pStyle w:val="EndNoteBibliography"/>
        <w:spacing w:after="0"/>
        <w:ind w:left="720" w:hanging="720"/>
        <w:divId w:val="1577282821"/>
        <w:rPr>
          <w:rFonts w:asciiTheme="majorBidi" w:hAnsiTheme="majorBidi" w:cstheme="majorBidi"/>
        </w:rPr>
      </w:pPr>
      <w:r w:rsidRPr="00482A94">
        <w:rPr>
          <w:rFonts w:asciiTheme="majorBidi" w:hAnsiTheme="majorBidi" w:cstheme="majorBidi"/>
        </w:rPr>
        <w:t xml:space="preserve">Schleicher, S., Lienhard, J., Poppinga, S., Speck, T., &amp; Knippers, J. (2014). A methodology for transferring principles of plant movements to elastic systems in architecture. </w:t>
      </w:r>
      <w:r w:rsidRPr="00482A94">
        <w:rPr>
          <w:rFonts w:asciiTheme="majorBidi" w:hAnsiTheme="majorBidi" w:cstheme="majorBidi"/>
          <w:i/>
        </w:rPr>
        <w:t>Computer-Aided Design</w:t>
      </w:r>
      <w:r w:rsidRPr="00482A94">
        <w:rPr>
          <w:rFonts w:asciiTheme="majorBidi" w:hAnsiTheme="majorBidi" w:cstheme="majorBidi"/>
        </w:rPr>
        <w:t xml:space="preserve">. </w:t>
      </w:r>
      <w:hyperlink r:id="rId96" w:history="1">
        <w:r w:rsidRPr="00482A94">
          <w:rPr>
            <w:rStyle w:val="Hyperlink"/>
            <w:rFonts w:asciiTheme="majorBidi" w:hAnsiTheme="majorBidi" w:cstheme="majorBidi"/>
          </w:rPr>
          <w:t>https://doi.org/10.1016/j.cad.2014.01.005</w:t>
        </w:r>
      </w:hyperlink>
      <w:r w:rsidRPr="00482A94">
        <w:rPr>
          <w:rFonts w:asciiTheme="majorBidi" w:hAnsiTheme="majorBidi" w:cstheme="majorBidi"/>
        </w:rPr>
        <w:t xml:space="preserve">. </w:t>
      </w:r>
    </w:p>
    <w:p w14:paraId="4A947A1B" w14:textId="5905374E" w:rsidR="00482A94" w:rsidRPr="00482A94" w:rsidRDefault="00482A94" w:rsidP="00482A94">
      <w:pPr>
        <w:pStyle w:val="EndNoteBibliography"/>
        <w:spacing w:after="0"/>
        <w:ind w:left="720" w:hanging="720"/>
        <w:divId w:val="1577282821"/>
        <w:rPr>
          <w:rFonts w:asciiTheme="majorBidi" w:hAnsiTheme="majorBidi" w:cstheme="majorBidi"/>
        </w:rPr>
      </w:pPr>
      <w:r w:rsidRPr="00482A94">
        <w:rPr>
          <w:rFonts w:asciiTheme="majorBidi" w:hAnsiTheme="majorBidi" w:cstheme="majorBidi"/>
        </w:rPr>
        <w:t xml:space="preserve">Scott Turner, J. (1994). Ventilation and thermal constancy of a colony of a southern African termite (Odontotermes transvaalensis: Macrotermitinae). </w:t>
      </w:r>
      <w:r w:rsidRPr="00482A94">
        <w:rPr>
          <w:rFonts w:asciiTheme="majorBidi" w:hAnsiTheme="majorBidi" w:cstheme="majorBidi"/>
          <w:i/>
        </w:rPr>
        <w:t>Journal of Arid Environments</w:t>
      </w:r>
      <w:r w:rsidRPr="00482A94">
        <w:rPr>
          <w:rFonts w:asciiTheme="majorBidi" w:hAnsiTheme="majorBidi" w:cstheme="majorBidi"/>
        </w:rPr>
        <w:t>,</w:t>
      </w:r>
      <w:r w:rsidRPr="00482A94">
        <w:rPr>
          <w:rFonts w:asciiTheme="majorBidi" w:hAnsiTheme="majorBidi" w:cstheme="majorBidi"/>
          <w:i/>
        </w:rPr>
        <w:t xml:space="preserve"> 28</w:t>
      </w:r>
      <w:r w:rsidRPr="00482A94">
        <w:rPr>
          <w:rFonts w:asciiTheme="majorBidi" w:hAnsiTheme="majorBidi" w:cstheme="majorBidi"/>
        </w:rPr>
        <w:t xml:space="preserve">(3), 231-248. </w:t>
      </w:r>
      <w:hyperlink r:id="rId97" w:history="1">
        <w:r w:rsidRPr="00482A94">
          <w:rPr>
            <w:rStyle w:val="Hyperlink"/>
            <w:rFonts w:asciiTheme="majorBidi" w:hAnsiTheme="majorBidi" w:cstheme="majorBidi"/>
          </w:rPr>
          <w:t>https://doi.org/https://doi.org/10.1016/S0140-1963(05)80060-6</w:t>
        </w:r>
      </w:hyperlink>
      <w:r w:rsidRPr="00482A94">
        <w:rPr>
          <w:rFonts w:asciiTheme="majorBidi" w:hAnsiTheme="majorBidi" w:cstheme="majorBidi"/>
        </w:rPr>
        <w:t xml:space="preserve"> </w:t>
      </w:r>
    </w:p>
    <w:p w14:paraId="28D9EA7D" w14:textId="4B51BADF" w:rsidR="00482A94" w:rsidRPr="00482A94" w:rsidRDefault="00482A94" w:rsidP="00482A94">
      <w:pPr>
        <w:pStyle w:val="EndNoteBibliography"/>
        <w:spacing w:after="0"/>
        <w:ind w:left="720" w:hanging="720"/>
        <w:divId w:val="1577282821"/>
        <w:rPr>
          <w:rFonts w:asciiTheme="majorBidi" w:hAnsiTheme="majorBidi" w:cstheme="majorBidi"/>
        </w:rPr>
      </w:pPr>
      <w:r w:rsidRPr="00482A94">
        <w:rPr>
          <w:rFonts w:asciiTheme="majorBidi" w:hAnsiTheme="majorBidi" w:cstheme="majorBidi"/>
        </w:rPr>
        <w:t xml:space="preserve">Shi, N., Tsai, C.-C., Camino, F., Bernard, G., yu, N., &amp; Wehner, R. (2015). Thermal physiology. Keeping cool: Enhanced optical reflection and radiative heat dissipation in Saharan silver ants. </w:t>
      </w:r>
      <w:r w:rsidRPr="00482A94">
        <w:rPr>
          <w:rFonts w:asciiTheme="majorBidi" w:hAnsiTheme="majorBidi" w:cstheme="majorBidi"/>
          <w:i/>
        </w:rPr>
        <w:t>Science</w:t>
      </w:r>
      <w:r w:rsidRPr="00482A94">
        <w:rPr>
          <w:rFonts w:asciiTheme="majorBidi" w:hAnsiTheme="majorBidi" w:cstheme="majorBidi"/>
        </w:rPr>
        <w:t>,</w:t>
      </w:r>
      <w:r w:rsidRPr="00482A94">
        <w:rPr>
          <w:rFonts w:asciiTheme="majorBidi" w:hAnsiTheme="majorBidi" w:cstheme="majorBidi"/>
          <w:i/>
        </w:rPr>
        <w:t xml:space="preserve"> 349</w:t>
      </w:r>
      <w:r w:rsidRPr="00482A94">
        <w:rPr>
          <w:rFonts w:asciiTheme="majorBidi" w:hAnsiTheme="majorBidi" w:cstheme="majorBidi"/>
        </w:rPr>
        <w:t xml:space="preserve">, 298-301. </w:t>
      </w:r>
      <w:hyperlink r:id="rId98" w:history="1">
        <w:r w:rsidRPr="00482A94">
          <w:rPr>
            <w:rStyle w:val="Hyperlink"/>
            <w:rFonts w:asciiTheme="majorBidi" w:hAnsiTheme="majorBidi" w:cstheme="majorBidi"/>
          </w:rPr>
          <w:t>https://doi.org/10.1126/science.aab3564</w:t>
        </w:r>
      </w:hyperlink>
      <w:r w:rsidRPr="00482A94">
        <w:rPr>
          <w:rFonts w:asciiTheme="majorBidi" w:hAnsiTheme="majorBidi" w:cstheme="majorBidi"/>
        </w:rPr>
        <w:t xml:space="preserve"> </w:t>
      </w:r>
    </w:p>
    <w:p w14:paraId="498DD07B" w14:textId="0F282DF6" w:rsidR="00482A94" w:rsidRPr="00482A94" w:rsidRDefault="00482A94" w:rsidP="00482A94">
      <w:pPr>
        <w:pStyle w:val="EndNoteBibliography"/>
        <w:spacing w:after="0"/>
        <w:ind w:left="720" w:hanging="720"/>
        <w:divId w:val="1577282821"/>
        <w:rPr>
          <w:rFonts w:asciiTheme="majorBidi" w:hAnsiTheme="majorBidi" w:cstheme="majorBidi"/>
        </w:rPr>
      </w:pPr>
      <w:r w:rsidRPr="00482A94">
        <w:rPr>
          <w:rFonts w:asciiTheme="majorBidi" w:hAnsiTheme="majorBidi" w:cstheme="majorBidi"/>
        </w:rPr>
        <w:t xml:space="preserve">Shon, D., Piao, G., Kim, Y., &amp; Lee, J. (2017). CFD modelling of air temperature reduction and airflow induced by the use of chilled wall panels based on the biological principles of zebra stripes. </w:t>
      </w:r>
      <w:r w:rsidRPr="00482A94">
        <w:rPr>
          <w:rFonts w:asciiTheme="majorBidi" w:hAnsiTheme="majorBidi" w:cstheme="majorBidi"/>
          <w:i/>
        </w:rPr>
        <w:t>Architectural Science Review</w:t>
      </w:r>
      <w:r w:rsidRPr="00482A94">
        <w:rPr>
          <w:rFonts w:asciiTheme="majorBidi" w:hAnsiTheme="majorBidi" w:cstheme="majorBidi"/>
        </w:rPr>
        <w:t>,</w:t>
      </w:r>
      <w:r w:rsidRPr="00482A94">
        <w:rPr>
          <w:rFonts w:asciiTheme="majorBidi" w:hAnsiTheme="majorBidi" w:cstheme="majorBidi"/>
          <w:i/>
        </w:rPr>
        <w:t xml:space="preserve"> 60</w:t>
      </w:r>
      <w:r w:rsidRPr="00482A94">
        <w:rPr>
          <w:rFonts w:asciiTheme="majorBidi" w:hAnsiTheme="majorBidi" w:cstheme="majorBidi"/>
        </w:rPr>
        <w:t xml:space="preserve">(6), 507-515. </w:t>
      </w:r>
      <w:hyperlink r:id="rId99" w:history="1">
        <w:r w:rsidRPr="00482A94">
          <w:rPr>
            <w:rStyle w:val="Hyperlink"/>
            <w:rFonts w:asciiTheme="majorBidi" w:hAnsiTheme="majorBidi" w:cstheme="majorBidi"/>
          </w:rPr>
          <w:t>https://doi.org/10.1080/00038628.2017.1387095</w:t>
        </w:r>
      </w:hyperlink>
      <w:r w:rsidRPr="00482A94">
        <w:rPr>
          <w:rFonts w:asciiTheme="majorBidi" w:hAnsiTheme="majorBidi" w:cstheme="majorBidi"/>
        </w:rPr>
        <w:t xml:space="preserve"> </w:t>
      </w:r>
    </w:p>
    <w:p w14:paraId="04F872D5" w14:textId="1C44407E" w:rsidR="00482A94" w:rsidRPr="00482A94" w:rsidRDefault="00482A94" w:rsidP="00482A94">
      <w:pPr>
        <w:pStyle w:val="EndNoteBibliography"/>
        <w:spacing w:after="0"/>
        <w:ind w:left="720" w:hanging="720"/>
        <w:divId w:val="1577282821"/>
        <w:rPr>
          <w:rFonts w:asciiTheme="majorBidi" w:hAnsiTheme="majorBidi" w:cstheme="majorBidi"/>
        </w:rPr>
      </w:pPr>
      <w:r w:rsidRPr="00482A94">
        <w:rPr>
          <w:rFonts w:asciiTheme="majorBidi" w:hAnsiTheme="majorBidi" w:cstheme="majorBidi"/>
        </w:rPr>
        <w:t xml:space="preserve">Stevanović, S. (2013). Optimization of passive solar design strategies: A review. </w:t>
      </w:r>
      <w:r w:rsidRPr="00482A94">
        <w:rPr>
          <w:rFonts w:asciiTheme="majorBidi" w:hAnsiTheme="majorBidi" w:cstheme="majorBidi"/>
          <w:i/>
        </w:rPr>
        <w:t>Renewable and Sustainable Energy Reviews</w:t>
      </w:r>
      <w:r w:rsidRPr="00482A94">
        <w:rPr>
          <w:rFonts w:asciiTheme="majorBidi" w:hAnsiTheme="majorBidi" w:cstheme="majorBidi"/>
        </w:rPr>
        <w:t>,</w:t>
      </w:r>
      <w:r w:rsidRPr="00482A94">
        <w:rPr>
          <w:rFonts w:asciiTheme="majorBidi" w:hAnsiTheme="majorBidi" w:cstheme="majorBidi"/>
          <w:i/>
        </w:rPr>
        <w:t xml:space="preserve"> 25</w:t>
      </w:r>
      <w:r w:rsidRPr="00482A94">
        <w:rPr>
          <w:rFonts w:asciiTheme="majorBidi" w:hAnsiTheme="majorBidi" w:cstheme="majorBidi"/>
        </w:rPr>
        <w:t xml:space="preserve">, 177-196. </w:t>
      </w:r>
      <w:hyperlink r:id="rId100" w:history="1">
        <w:r w:rsidRPr="00482A94">
          <w:rPr>
            <w:rStyle w:val="Hyperlink"/>
            <w:rFonts w:asciiTheme="majorBidi" w:hAnsiTheme="majorBidi" w:cstheme="majorBidi"/>
          </w:rPr>
          <w:t>https://doi.org/https://doi.org/10.1016/j.rser.2013.04.028</w:t>
        </w:r>
      </w:hyperlink>
      <w:r w:rsidRPr="00482A94">
        <w:rPr>
          <w:rFonts w:asciiTheme="majorBidi" w:hAnsiTheme="majorBidi" w:cstheme="majorBidi"/>
        </w:rPr>
        <w:t xml:space="preserve"> </w:t>
      </w:r>
    </w:p>
    <w:p w14:paraId="686B7484" w14:textId="77B07E84" w:rsidR="00482A94" w:rsidRPr="00482A94" w:rsidRDefault="00482A94" w:rsidP="00482A94">
      <w:pPr>
        <w:pStyle w:val="EndNoteBibliography"/>
        <w:spacing w:after="0"/>
        <w:ind w:left="720" w:hanging="720"/>
        <w:divId w:val="1577282821"/>
        <w:rPr>
          <w:rFonts w:asciiTheme="majorBidi" w:hAnsiTheme="majorBidi" w:cstheme="majorBidi"/>
        </w:rPr>
      </w:pPr>
      <w:r w:rsidRPr="00482A94">
        <w:rPr>
          <w:rFonts w:asciiTheme="majorBidi" w:hAnsiTheme="majorBidi" w:cstheme="majorBidi"/>
        </w:rPr>
        <w:t xml:space="preserve">Suehrcke, H., Peterson, E., &amp; Selby, N. (2008). Effect of roof solar reflectance on the building heat gain in a hot climate. </w:t>
      </w:r>
      <w:r w:rsidRPr="00482A94">
        <w:rPr>
          <w:rFonts w:asciiTheme="majorBidi" w:hAnsiTheme="majorBidi" w:cstheme="majorBidi"/>
          <w:i/>
        </w:rPr>
        <w:t>Energy and Buildings</w:t>
      </w:r>
      <w:r w:rsidRPr="00482A94">
        <w:rPr>
          <w:rFonts w:asciiTheme="majorBidi" w:hAnsiTheme="majorBidi" w:cstheme="majorBidi"/>
        </w:rPr>
        <w:t>,</w:t>
      </w:r>
      <w:r w:rsidRPr="00482A94">
        <w:rPr>
          <w:rFonts w:asciiTheme="majorBidi" w:hAnsiTheme="majorBidi" w:cstheme="majorBidi"/>
          <w:i/>
        </w:rPr>
        <w:t xml:space="preserve"> 40</w:t>
      </w:r>
      <w:r w:rsidRPr="00482A94">
        <w:rPr>
          <w:rFonts w:asciiTheme="majorBidi" w:hAnsiTheme="majorBidi" w:cstheme="majorBidi"/>
        </w:rPr>
        <w:t xml:space="preserve">, 2224-2235. </w:t>
      </w:r>
      <w:hyperlink r:id="rId101" w:history="1">
        <w:r w:rsidRPr="00482A94">
          <w:rPr>
            <w:rStyle w:val="Hyperlink"/>
            <w:rFonts w:asciiTheme="majorBidi" w:hAnsiTheme="majorBidi" w:cstheme="majorBidi"/>
          </w:rPr>
          <w:t>https://doi.org/10.1016/j.enbuild.2008.06.015</w:t>
        </w:r>
      </w:hyperlink>
      <w:r w:rsidRPr="00482A94">
        <w:rPr>
          <w:rFonts w:asciiTheme="majorBidi" w:hAnsiTheme="majorBidi" w:cstheme="majorBidi"/>
        </w:rPr>
        <w:t xml:space="preserve"> </w:t>
      </w:r>
    </w:p>
    <w:p w14:paraId="30DB8A23" w14:textId="5891B70C" w:rsidR="00482A94" w:rsidRPr="00482A94" w:rsidRDefault="00482A94" w:rsidP="00482A94">
      <w:pPr>
        <w:pStyle w:val="EndNoteBibliography"/>
        <w:spacing w:after="0"/>
        <w:ind w:left="720" w:hanging="720"/>
        <w:divId w:val="1577282821"/>
        <w:rPr>
          <w:rFonts w:asciiTheme="majorBidi" w:hAnsiTheme="majorBidi" w:cstheme="majorBidi"/>
        </w:rPr>
      </w:pPr>
      <w:r w:rsidRPr="00482A94">
        <w:rPr>
          <w:rFonts w:asciiTheme="majorBidi" w:hAnsiTheme="majorBidi" w:cstheme="majorBidi"/>
        </w:rPr>
        <w:t xml:space="preserve">Tariq Sheikh, W., &amp; Asghar, Q. (2019). Adaptive biomimetic facades: Enhancing energy efficiency of highly glazed buildings. </w:t>
      </w:r>
      <w:r w:rsidRPr="00482A94">
        <w:rPr>
          <w:rFonts w:asciiTheme="majorBidi" w:hAnsiTheme="majorBidi" w:cstheme="majorBidi"/>
          <w:i/>
        </w:rPr>
        <w:t>Frontiers of Architectural Research</w:t>
      </w:r>
      <w:r w:rsidRPr="00482A94">
        <w:rPr>
          <w:rFonts w:asciiTheme="majorBidi" w:hAnsiTheme="majorBidi" w:cstheme="majorBidi"/>
        </w:rPr>
        <w:t>,</w:t>
      </w:r>
      <w:r w:rsidRPr="00482A94">
        <w:rPr>
          <w:rFonts w:asciiTheme="majorBidi" w:hAnsiTheme="majorBidi" w:cstheme="majorBidi"/>
          <w:i/>
        </w:rPr>
        <w:t xml:space="preserve"> 8</w:t>
      </w:r>
      <w:r w:rsidRPr="00482A94">
        <w:rPr>
          <w:rFonts w:asciiTheme="majorBidi" w:hAnsiTheme="majorBidi" w:cstheme="majorBidi"/>
        </w:rPr>
        <w:t xml:space="preserve">. </w:t>
      </w:r>
      <w:hyperlink r:id="rId102" w:history="1">
        <w:r w:rsidRPr="00482A94">
          <w:rPr>
            <w:rStyle w:val="Hyperlink"/>
            <w:rFonts w:asciiTheme="majorBidi" w:hAnsiTheme="majorBidi" w:cstheme="majorBidi"/>
          </w:rPr>
          <w:t>https://doi.org/10.1016/j.foar.2019.06.001</w:t>
        </w:r>
      </w:hyperlink>
      <w:r w:rsidRPr="00482A94">
        <w:rPr>
          <w:rFonts w:asciiTheme="majorBidi" w:hAnsiTheme="majorBidi" w:cstheme="majorBidi"/>
        </w:rPr>
        <w:t xml:space="preserve"> </w:t>
      </w:r>
    </w:p>
    <w:p w14:paraId="02E47D31" w14:textId="13654A37" w:rsidR="00482A94" w:rsidRPr="00482A94" w:rsidRDefault="00482A94" w:rsidP="00482A94">
      <w:pPr>
        <w:pStyle w:val="EndNoteBibliography"/>
        <w:spacing w:after="0"/>
        <w:ind w:left="720" w:hanging="720"/>
        <w:divId w:val="1577282821"/>
        <w:rPr>
          <w:rFonts w:asciiTheme="majorBidi" w:hAnsiTheme="majorBidi" w:cstheme="majorBidi"/>
        </w:rPr>
      </w:pPr>
      <w:r w:rsidRPr="00482A94">
        <w:rPr>
          <w:rFonts w:asciiTheme="majorBidi" w:hAnsiTheme="majorBidi" w:cstheme="majorBidi"/>
        </w:rPr>
        <w:t xml:space="preserve">Tian, Z., Zhang, X., Jin, X., Zhou, X., Si, B., &amp; Shi, X. (2017). Towards adoption of building energy simulation and optimization for passive building design: A survey and a review. </w:t>
      </w:r>
      <w:r w:rsidRPr="00482A94">
        <w:rPr>
          <w:rFonts w:asciiTheme="majorBidi" w:hAnsiTheme="majorBidi" w:cstheme="majorBidi"/>
          <w:i/>
        </w:rPr>
        <w:t>Energy and Buildings</w:t>
      </w:r>
      <w:r w:rsidRPr="00482A94">
        <w:rPr>
          <w:rFonts w:asciiTheme="majorBidi" w:hAnsiTheme="majorBidi" w:cstheme="majorBidi"/>
        </w:rPr>
        <w:t>,</w:t>
      </w:r>
      <w:r w:rsidRPr="00482A94">
        <w:rPr>
          <w:rFonts w:asciiTheme="majorBidi" w:hAnsiTheme="majorBidi" w:cstheme="majorBidi"/>
          <w:i/>
        </w:rPr>
        <w:t xml:space="preserve"> 158</w:t>
      </w:r>
      <w:r w:rsidRPr="00482A94">
        <w:rPr>
          <w:rFonts w:asciiTheme="majorBidi" w:hAnsiTheme="majorBidi" w:cstheme="majorBidi"/>
        </w:rPr>
        <w:t xml:space="preserve">. </w:t>
      </w:r>
      <w:hyperlink r:id="rId103" w:history="1">
        <w:r w:rsidRPr="00482A94">
          <w:rPr>
            <w:rStyle w:val="Hyperlink"/>
            <w:rFonts w:asciiTheme="majorBidi" w:hAnsiTheme="majorBidi" w:cstheme="majorBidi"/>
          </w:rPr>
          <w:t>https://doi.org/10.1016/j.enbuild.2017.11.022</w:t>
        </w:r>
      </w:hyperlink>
      <w:r w:rsidRPr="00482A94">
        <w:rPr>
          <w:rFonts w:asciiTheme="majorBidi" w:hAnsiTheme="majorBidi" w:cstheme="majorBidi"/>
        </w:rPr>
        <w:t xml:space="preserve"> </w:t>
      </w:r>
    </w:p>
    <w:p w14:paraId="1F38F0AE" w14:textId="77777777" w:rsidR="00482A94" w:rsidRPr="00482A94" w:rsidRDefault="00482A94" w:rsidP="00482A94">
      <w:pPr>
        <w:pStyle w:val="EndNoteBibliography"/>
        <w:spacing w:after="0"/>
        <w:ind w:left="720" w:hanging="720"/>
        <w:divId w:val="1577282821"/>
        <w:rPr>
          <w:rFonts w:asciiTheme="majorBidi" w:hAnsiTheme="majorBidi" w:cstheme="majorBidi"/>
        </w:rPr>
      </w:pPr>
      <w:r w:rsidRPr="00482A94">
        <w:rPr>
          <w:rFonts w:asciiTheme="majorBidi" w:hAnsiTheme="majorBidi" w:cstheme="majorBidi"/>
        </w:rPr>
        <w:t xml:space="preserve">Turner, S. (2008). Beyond biomimicry: What termites can tell us about realizing the living building. </w:t>
      </w:r>
      <w:r w:rsidRPr="00482A94">
        <w:rPr>
          <w:rFonts w:asciiTheme="majorBidi" w:hAnsiTheme="majorBidi" w:cstheme="majorBidi"/>
          <w:i/>
        </w:rPr>
        <w:t>Proceedings of 1st International Conference on Industrialized, Intelligent Construction</w:t>
      </w:r>
      <w:r w:rsidRPr="00482A94">
        <w:rPr>
          <w:rFonts w:asciiTheme="majorBidi" w:hAnsiTheme="majorBidi" w:cstheme="majorBidi"/>
        </w:rPr>
        <w:t xml:space="preserve">. </w:t>
      </w:r>
    </w:p>
    <w:p w14:paraId="1B54297F" w14:textId="43A7821C" w:rsidR="00482A94" w:rsidRPr="00482A94" w:rsidRDefault="00482A94" w:rsidP="00482A94">
      <w:pPr>
        <w:pStyle w:val="EndNoteBibliography"/>
        <w:spacing w:after="0"/>
        <w:ind w:left="720" w:hanging="720"/>
        <w:divId w:val="1577282821"/>
        <w:rPr>
          <w:rFonts w:asciiTheme="majorBidi" w:hAnsiTheme="majorBidi" w:cstheme="majorBidi"/>
        </w:rPr>
      </w:pPr>
      <w:r w:rsidRPr="00482A94">
        <w:rPr>
          <w:rFonts w:asciiTheme="majorBidi" w:hAnsiTheme="majorBidi" w:cstheme="majorBidi"/>
        </w:rPr>
        <w:t xml:space="preserve">Wang, F., Yang, W.-J., &amp; Sun, W.-F. (2020). Heat Transfer and Energy Consumption of Passive House in a Severely Cold Area: Simulation Analyses. </w:t>
      </w:r>
      <w:r w:rsidRPr="00482A94">
        <w:rPr>
          <w:rFonts w:asciiTheme="majorBidi" w:hAnsiTheme="majorBidi" w:cstheme="majorBidi"/>
          <w:i/>
        </w:rPr>
        <w:t>Energies</w:t>
      </w:r>
      <w:r w:rsidRPr="00482A94">
        <w:rPr>
          <w:rFonts w:asciiTheme="majorBidi" w:hAnsiTheme="majorBidi" w:cstheme="majorBidi"/>
        </w:rPr>
        <w:t>,</w:t>
      </w:r>
      <w:r w:rsidRPr="00482A94">
        <w:rPr>
          <w:rFonts w:asciiTheme="majorBidi" w:hAnsiTheme="majorBidi" w:cstheme="majorBidi"/>
          <w:i/>
        </w:rPr>
        <w:t xml:space="preserve"> 13</w:t>
      </w:r>
      <w:r w:rsidRPr="00482A94">
        <w:rPr>
          <w:rFonts w:asciiTheme="majorBidi" w:hAnsiTheme="majorBidi" w:cstheme="majorBidi"/>
        </w:rPr>
        <w:t xml:space="preserve">, 626. </w:t>
      </w:r>
      <w:hyperlink r:id="rId104" w:history="1">
        <w:r w:rsidRPr="00482A94">
          <w:rPr>
            <w:rStyle w:val="Hyperlink"/>
            <w:rFonts w:asciiTheme="majorBidi" w:hAnsiTheme="majorBidi" w:cstheme="majorBidi"/>
          </w:rPr>
          <w:t>https://doi.org/10.3390/en13030626</w:t>
        </w:r>
      </w:hyperlink>
      <w:r w:rsidRPr="00482A94">
        <w:rPr>
          <w:rFonts w:asciiTheme="majorBidi" w:hAnsiTheme="majorBidi" w:cstheme="majorBidi"/>
        </w:rPr>
        <w:t xml:space="preserve"> </w:t>
      </w:r>
    </w:p>
    <w:p w14:paraId="5DC5CAAA" w14:textId="44D685F1" w:rsidR="00482A94" w:rsidRPr="00482A94" w:rsidRDefault="00482A94" w:rsidP="00482A94">
      <w:pPr>
        <w:pStyle w:val="EndNoteBibliography"/>
        <w:spacing w:after="0"/>
        <w:ind w:left="720" w:hanging="720"/>
        <w:divId w:val="1577282821"/>
        <w:rPr>
          <w:rFonts w:asciiTheme="majorBidi" w:hAnsiTheme="majorBidi" w:cstheme="majorBidi"/>
        </w:rPr>
      </w:pPr>
      <w:r w:rsidRPr="00482A94">
        <w:rPr>
          <w:rFonts w:asciiTheme="majorBidi" w:hAnsiTheme="majorBidi" w:cstheme="majorBidi"/>
        </w:rPr>
        <w:t xml:space="preserve">Wang, L., Gwilliam, J., &amp; Jones, P. (2009). Case Study of Zero Energy House in UK. </w:t>
      </w:r>
      <w:r w:rsidRPr="00482A94">
        <w:rPr>
          <w:rFonts w:asciiTheme="majorBidi" w:hAnsiTheme="majorBidi" w:cstheme="majorBidi"/>
          <w:i/>
        </w:rPr>
        <w:t>Energy and Buildings</w:t>
      </w:r>
      <w:r w:rsidRPr="00482A94">
        <w:rPr>
          <w:rFonts w:asciiTheme="majorBidi" w:hAnsiTheme="majorBidi" w:cstheme="majorBidi"/>
        </w:rPr>
        <w:t xml:space="preserve">. </w:t>
      </w:r>
      <w:hyperlink r:id="rId105" w:history="1">
        <w:r w:rsidRPr="00482A94">
          <w:rPr>
            <w:rStyle w:val="Hyperlink"/>
            <w:rFonts w:asciiTheme="majorBidi" w:hAnsiTheme="majorBidi" w:cstheme="majorBidi"/>
          </w:rPr>
          <w:t>https://doi.org/10.1016/j.enbuild.2009.07.001</w:t>
        </w:r>
      </w:hyperlink>
      <w:r w:rsidRPr="00482A94">
        <w:rPr>
          <w:rFonts w:asciiTheme="majorBidi" w:hAnsiTheme="majorBidi" w:cstheme="majorBidi"/>
        </w:rPr>
        <w:t xml:space="preserve"> </w:t>
      </w:r>
    </w:p>
    <w:p w14:paraId="348A193D" w14:textId="77777777" w:rsidR="00482A94" w:rsidRPr="00482A94" w:rsidRDefault="00482A94" w:rsidP="00482A94">
      <w:pPr>
        <w:pStyle w:val="EndNoteBibliography"/>
        <w:spacing w:after="0"/>
        <w:ind w:left="720" w:hanging="720"/>
        <w:divId w:val="1577282821"/>
        <w:rPr>
          <w:rFonts w:asciiTheme="majorBidi" w:hAnsiTheme="majorBidi" w:cstheme="majorBidi"/>
        </w:rPr>
      </w:pPr>
      <w:r w:rsidRPr="00482A94">
        <w:rPr>
          <w:rFonts w:asciiTheme="majorBidi" w:hAnsiTheme="majorBidi" w:cstheme="majorBidi"/>
        </w:rPr>
        <w:t xml:space="preserve">Webb, M., Hertzsch, E., &amp; Green, R. (2011). Modelling and optimisation of a biomimetic façade based on animal fur. </w:t>
      </w:r>
      <w:r w:rsidRPr="00482A94">
        <w:rPr>
          <w:rFonts w:asciiTheme="majorBidi" w:hAnsiTheme="majorBidi" w:cstheme="majorBidi"/>
          <w:i/>
        </w:rPr>
        <w:t>Proceedings of Building Simulation 2011: 12th Conference of International Building Performance Simulation Association</w:t>
      </w:r>
      <w:r w:rsidRPr="00482A94">
        <w:rPr>
          <w:rFonts w:asciiTheme="majorBidi" w:hAnsiTheme="majorBidi" w:cstheme="majorBidi"/>
        </w:rPr>
        <w:t xml:space="preserve">. </w:t>
      </w:r>
    </w:p>
    <w:p w14:paraId="274245E9" w14:textId="35D1C6E9" w:rsidR="00482A94" w:rsidRPr="00482A94" w:rsidRDefault="00482A94" w:rsidP="00482A94">
      <w:pPr>
        <w:pStyle w:val="EndNoteBibliography"/>
        <w:spacing w:after="0"/>
        <w:ind w:left="720" w:hanging="720"/>
        <w:divId w:val="1577282821"/>
        <w:rPr>
          <w:rFonts w:asciiTheme="majorBidi" w:hAnsiTheme="majorBidi" w:cstheme="majorBidi"/>
        </w:rPr>
      </w:pPr>
      <w:r w:rsidRPr="00482A94">
        <w:rPr>
          <w:rFonts w:asciiTheme="majorBidi" w:hAnsiTheme="majorBidi" w:cstheme="majorBidi"/>
        </w:rPr>
        <w:t xml:space="preserve">Wehner, R., Marsh, A. C., &amp; Wehner, S. (1992). Desert ants on a thermal tightrope. </w:t>
      </w:r>
      <w:r w:rsidRPr="00482A94">
        <w:rPr>
          <w:rFonts w:asciiTheme="majorBidi" w:hAnsiTheme="majorBidi" w:cstheme="majorBidi"/>
          <w:i/>
        </w:rPr>
        <w:t>Nature</w:t>
      </w:r>
      <w:r w:rsidRPr="00482A94">
        <w:rPr>
          <w:rFonts w:asciiTheme="majorBidi" w:hAnsiTheme="majorBidi" w:cstheme="majorBidi"/>
        </w:rPr>
        <w:t>,</w:t>
      </w:r>
      <w:r w:rsidRPr="00482A94">
        <w:rPr>
          <w:rFonts w:asciiTheme="majorBidi" w:hAnsiTheme="majorBidi" w:cstheme="majorBidi"/>
          <w:i/>
        </w:rPr>
        <w:t xml:space="preserve"> 357</w:t>
      </w:r>
      <w:r w:rsidRPr="00482A94">
        <w:rPr>
          <w:rFonts w:asciiTheme="majorBidi" w:hAnsiTheme="majorBidi" w:cstheme="majorBidi"/>
        </w:rPr>
        <w:t xml:space="preserve">, 586-587. </w:t>
      </w:r>
      <w:hyperlink r:id="rId106" w:history="1">
        <w:r w:rsidRPr="00482A94">
          <w:rPr>
            <w:rStyle w:val="Hyperlink"/>
            <w:rFonts w:asciiTheme="majorBidi" w:hAnsiTheme="majorBidi" w:cstheme="majorBidi"/>
          </w:rPr>
          <w:t>https://doi.org/10.1038/357586a0</w:t>
        </w:r>
      </w:hyperlink>
      <w:r w:rsidRPr="00482A94">
        <w:rPr>
          <w:rFonts w:asciiTheme="majorBidi" w:hAnsiTheme="majorBidi" w:cstheme="majorBidi"/>
        </w:rPr>
        <w:t xml:space="preserve"> </w:t>
      </w:r>
    </w:p>
    <w:p w14:paraId="3101F86B" w14:textId="13719B0C" w:rsidR="00482A94" w:rsidRPr="00482A94" w:rsidRDefault="00482A94" w:rsidP="00482A94">
      <w:pPr>
        <w:pStyle w:val="EndNoteBibliography"/>
        <w:spacing w:after="0"/>
        <w:ind w:left="720" w:hanging="720"/>
        <w:divId w:val="1577282821"/>
        <w:rPr>
          <w:rFonts w:asciiTheme="majorBidi" w:hAnsiTheme="majorBidi" w:cstheme="majorBidi"/>
        </w:rPr>
      </w:pPr>
      <w:r w:rsidRPr="00482A94">
        <w:rPr>
          <w:rFonts w:asciiTheme="majorBidi" w:hAnsiTheme="majorBidi" w:cstheme="majorBidi"/>
        </w:rPr>
        <w:t xml:space="preserve">Wehner, R., &amp; Wehner, S. (2011). Parallel evolution of thermophilia: Daily and seasonal foraging patterns of heat-adapted desert ants: Cataglyphis and Ocymyrmex species. </w:t>
      </w:r>
      <w:r w:rsidRPr="00482A94">
        <w:rPr>
          <w:rFonts w:asciiTheme="majorBidi" w:hAnsiTheme="majorBidi" w:cstheme="majorBidi"/>
          <w:i/>
        </w:rPr>
        <w:t>Physiological Entomology</w:t>
      </w:r>
      <w:r w:rsidRPr="00482A94">
        <w:rPr>
          <w:rFonts w:asciiTheme="majorBidi" w:hAnsiTheme="majorBidi" w:cstheme="majorBidi"/>
        </w:rPr>
        <w:t>,</w:t>
      </w:r>
      <w:r w:rsidRPr="00482A94">
        <w:rPr>
          <w:rFonts w:asciiTheme="majorBidi" w:hAnsiTheme="majorBidi" w:cstheme="majorBidi"/>
          <w:i/>
        </w:rPr>
        <w:t xml:space="preserve"> 36</w:t>
      </w:r>
      <w:r w:rsidRPr="00482A94">
        <w:rPr>
          <w:rFonts w:asciiTheme="majorBidi" w:hAnsiTheme="majorBidi" w:cstheme="majorBidi"/>
        </w:rPr>
        <w:t xml:space="preserve">, 271-281. </w:t>
      </w:r>
      <w:hyperlink r:id="rId107" w:history="1">
        <w:r w:rsidRPr="00482A94">
          <w:rPr>
            <w:rStyle w:val="Hyperlink"/>
            <w:rFonts w:asciiTheme="majorBidi" w:hAnsiTheme="majorBidi" w:cstheme="majorBidi"/>
          </w:rPr>
          <w:t>https://doi.org/10.1111/j.1365-3032.2011.00795.x</w:t>
        </w:r>
      </w:hyperlink>
      <w:r w:rsidRPr="00482A94">
        <w:rPr>
          <w:rFonts w:asciiTheme="majorBidi" w:hAnsiTheme="majorBidi" w:cstheme="majorBidi"/>
        </w:rPr>
        <w:t xml:space="preserve"> </w:t>
      </w:r>
    </w:p>
    <w:p w14:paraId="6A22B4A9" w14:textId="0CC978E3" w:rsidR="00482A94" w:rsidRPr="00482A94" w:rsidRDefault="00482A94" w:rsidP="00482A94">
      <w:pPr>
        <w:pStyle w:val="EndNoteBibliography"/>
        <w:spacing w:after="0"/>
        <w:ind w:left="720" w:hanging="720"/>
        <w:divId w:val="1577282821"/>
        <w:rPr>
          <w:rFonts w:asciiTheme="majorBidi" w:hAnsiTheme="majorBidi" w:cstheme="majorBidi"/>
        </w:rPr>
      </w:pPr>
      <w:r w:rsidRPr="00482A94">
        <w:rPr>
          <w:rFonts w:asciiTheme="majorBidi" w:hAnsiTheme="majorBidi" w:cstheme="majorBidi"/>
        </w:rPr>
        <w:t xml:space="preserve">Yu, K., Fan, T., Lou, S., &amp; Zhang, D. (2013). Biomimetic optical materials: Integration of nature’s design for manipulation of light. </w:t>
      </w:r>
      <w:r w:rsidRPr="00482A94">
        <w:rPr>
          <w:rFonts w:asciiTheme="majorBidi" w:hAnsiTheme="majorBidi" w:cstheme="majorBidi"/>
          <w:i/>
        </w:rPr>
        <w:t>Progress in Materials Science</w:t>
      </w:r>
      <w:r w:rsidRPr="00482A94">
        <w:rPr>
          <w:rFonts w:asciiTheme="majorBidi" w:hAnsiTheme="majorBidi" w:cstheme="majorBidi"/>
        </w:rPr>
        <w:t>,</w:t>
      </w:r>
      <w:r w:rsidRPr="00482A94">
        <w:rPr>
          <w:rFonts w:asciiTheme="majorBidi" w:hAnsiTheme="majorBidi" w:cstheme="majorBidi"/>
          <w:i/>
        </w:rPr>
        <w:t xml:space="preserve"> 58</w:t>
      </w:r>
      <w:r w:rsidRPr="00482A94">
        <w:rPr>
          <w:rFonts w:asciiTheme="majorBidi" w:hAnsiTheme="majorBidi" w:cstheme="majorBidi"/>
        </w:rPr>
        <w:t xml:space="preserve">, 825–873. </w:t>
      </w:r>
      <w:hyperlink r:id="rId108" w:history="1">
        <w:r w:rsidRPr="00482A94">
          <w:rPr>
            <w:rStyle w:val="Hyperlink"/>
            <w:rFonts w:asciiTheme="majorBidi" w:hAnsiTheme="majorBidi" w:cstheme="majorBidi"/>
          </w:rPr>
          <w:t>https://doi.org/10.1016/j.pmatsci.2013.03.003</w:t>
        </w:r>
      </w:hyperlink>
      <w:r w:rsidRPr="00482A94">
        <w:rPr>
          <w:rFonts w:asciiTheme="majorBidi" w:hAnsiTheme="majorBidi" w:cstheme="majorBidi"/>
        </w:rPr>
        <w:t xml:space="preserve"> </w:t>
      </w:r>
    </w:p>
    <w:p w14:paraId="64D24064" w14:textId="6409917B" w:rsidR="00482A94" w:rsidRPr="00482A94" w:rsidRDefault="00482A94" w:rsidP="00482A94">
      <w:pPr>
        <w:pStyle w:val="EndNoteBibliography"/>
        <w:spacing w:after="0"/>
        <w:ind w:left="720" w:hanging="720"/>
        <w:divId w:val="1577282821"/>
        <w:rPr>
          <w:rFonts w:asciiTheme="majorBidi" w:hAnsiTheme="majorBidi" w:cstheme="majorBidi"/>
        </w:rPr>
      </w:pPr>
      <w:r w:rsidRPr="00482A94">
        <w:rPr>
          <w:rFonts w:asciiTheme="majorBidi" w:hAnsiTheme="majorBidi" w:cstheme="majorBidi"/>
        </w:rPr>
        <w:t xml:space="preserve">Yuan, Y., Yu, X., Yang, X., Xiao, Y., Xiang, B., &amp; Wang, Y. (2017). Bionic building energy efficiency and bionic green architecture: A review. </w:t>
      </w:r>
      <w:r w:rsidRPr="00482A94">
        <w:rPr>
          <w:rFonts w:asciiTheme="majorBidi" w:hAnsiTheme="majorBidi" w:cstheme="majorBidi"/>
          <w:i/>
        </w:rPr>
        <w:t>Renewable and Sustainable Energy Reviews</w:t>
      </w:r>
      <w:r w:rsidRPr="00482A94">
        <w:rPr>
          <w:rFonts w:asciiTheme="majorBidi" w:hAnsiTheme="majorBidi" w:cstheme="majorBidi"/>
        </w:rPr>
        <w:t>,</w:t>
      </w:r>
      <w:r w:rsidRPr="00482A94">
        <w:rPr>
          <w:rFonts w:asciiTheme="majorBidi" w:hAnsiTheme="majorBidi" w:cstheme="majorBidi"/>
          <w:i/>
        </w:rPr>
        <w:t xml:space="preserve"> 74</w:t>
      </w:r>
      <w:r w:rsidRPr="00482A94">
        <w:rPr>
          <w:rFonts w:asciiTheme="majorBidi" w:hAnsiTheme="majorBidi" w:cstheme="majorBidi"/>
        </w:rPr>
        <w:t xml:space="preserve">, 771-787. </w:t>
      </w:r>
      <w:hyperlink r:id="rId109" w:history="1">
        <w:r w:rsidRPr="00482A94">
          <w:rPr>
            <w:rStyle w:val="Hyperlink"/>
            <w:rFonts w:asciiTheme="majorBidi" w:hAnsiTheme="majorBidi" w:cstheme="majorBidi"/>
          </w:rPr>
          <w:t>https://doi.org/https://doi.org/10.1016/j.rser.2017.03.004</w:t>
        </w:r>
      </w:hyperlink>
      <w:r w:rsidRPr="00482A94">
        <w:rPr>
          <w:rFonts w:asciiTheme="majorBidi" w:hAnsiTheme="majorBidi" w:cstheme="majorBidi"/>
        </w:rPr>
        <w:t xml:space="preserve"> </w:t>
      </w:r>
    </w:p>
    <w:p w14:paraId="781E73B2" w14:textId="0943663D" w:rsidR="00482A94" w:rsidRPr="00482A94" w:rsidRDefault="00482A94" w:rsidP="00482A94">
      <w:pPr>
        <w:pStyle w:val="EndNoteBibliography"/>
        <w:ind w:left="720" w:hanging="720"/>
        <w:divId w:val="1577282821"/>
        <w:rPr>
          <w:rFonts w:asciiTheme="majorBidi" w:hAnsiTheme="majorBidi" w:cstheme="majorBidi"/>
        </w:rPr>
      </w:pPr>
      <w:r w:rsidRPr="00482A94">
        <w:rPr>
          <w:rFonts w:asciiTheme="majorBidi" w:hAnsiTheme="majorBidi" w:cstheme="majorBidi"/>
        </w:rPr>
        <w:lastRenderedPageBreak/>
        <w:t xml:space="preserve">Zhao, D.-X., He, B.-J., Johnson, C., &amp; Mou, B. (2015). Social problems of green buildings: From the humanistic needs to social acceptance. </w:t>
      </w:r>
      <w:r w:rsidRPr="00482A94">
        <w:rPr>
          <w:rFonts w:asciiTheme="majorBidi" w:hAnsiTheme="majorBidi" w:cstheme="majorBidi"/>
          <w:i/>
        </w:rPr>
        <w:t>Renewable and Sustainable Energy Reviews</w:t>
      </w:r>
      <w:r w:rsidRPr="00482A94">
        <w:rPr>
          <w:rFonts w:asciiTheme="majorBidi" w:hAnsiTheme="majorBidi" w:cstheme="majorBidi"/>
        </w:rPr>
        <w:t>,</w:t>
      </w:r>
      <w:r w:rsidRPr="00482A94">
        <w:rPr>
          <w:rFonts w:asciiTheme="majorBidi" w:hAnsiTheme="majorBidi" w:cstheme="majorBidi"/>
          <w:i/>
        </w:rPr>
        <w:t xml:space="preserve"> 51</w:t>
      </w:r>
      <w:r w:rsidRPr="00482A94">
        <w:rPr>
          <w:rFonts w:asciiTheme="majorBidi" w:hAnsiTheme="majorBidi" w:cstheme="majorBidi"/>
        </w:rPr>
        <w:t xml:space="preserve">, 1594-1609. </w:t>
      </w:r>
      <w:hyperlink r:id="rId110" w:history="1">
        <w:r w:rsidRPr="00482A94">
          <w:rPr>
            <w:rStyle w:val="Hyperlink"/>
            <w:rFonts w:asciiTheme="majorBidi" w:hAnsiTheme="majorBidi" w:cstheme="majorBidi"/>
          </w:rPr>
          <w:t>https://doi.org/https://doi.org/10.1016/j.rser.2015.07.072</w:t>
        </w:r>
      </w:hyperlink>
      <w:r w:rsidRPr="00482A94">
        <w:rPr>
          <w:rFonts w:asciiTheme="majorBidi" w:hAnsiTheme="majorBidi" w:cstheme="majorBidi"/>
        </w:rPr>
        <w:t xml:space="preserve"> </w:t>
      </w:r>
    </w:p>
    <w:p w14:paraId="099EB926" w14:textId="38E65A2E" w:rsidR="0018448D" w:rsidRPr="00482A94" w:rsidRDefault="00F763B4" w:rsidP="00482A94">
      <w:pPr>
        <w:spacing w:line="360" w:lineRule="auto"/>
        <w:jc w:val="both"/>
        <w:divId w:val="1577282821"/>
        <w:rPr>
          <w:rFonts w:asciiTheme="majorBidi" w:hAnsiTheme="majorBidi" w:cstheme="majorBidi"/>
          <w:b/>
          <w:bCs/>
        </w:rPr>
      </w:pPr>
      <w:r w:rsidRPr="00482A94">
        <w:rPr>
          <w:rFonts w:asciiTheme="majorBidi" w:hAnsiTheme="majorBidi" w:cstheme="majorBidi"/>
          <w:b/>
          <w:bCs/>
        </w:rPr>
        <w:fldChar w:fldCharType="end"/>
      </w:r>
    </w:p>
    <w:sectPr w:rsidR="0018448D" w:rsidRPr="00482A94" w:rsidSect="00334858">
      <w:footerReference w:type="default" r:id="rId1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0F582C" w14:textId="77777777" w:rsidR="00AD0DE7" w:rsidRDefault="00AD0DE7" w:rsidP="009C1D12">
      <w:pPr>
        <w:spacing w:after="0" w:line="240" w:lineRule="auto"/>
      </w:pPr>
      <w:r>
        <w:separator/>
      </w:r>
    </w:p>
  </w:endnote>
  <w:endnote w:type="continuationSeparator" w:id="0">
    <w:p w14:paraId="0AB39019" w14:textId="77777777" w:rsidR="00AD0DE7" w:rsidRDefault="00AD0DE7" w:rsidP="009C1D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 Nazanin">
    <w:altName w:val="Courier New"/>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n-e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7361428"/>
      <w:docPartObj>
        <w:docPartGallery w:val="Page Numbers (Bottom of Page)"/>
        <w:docPartUnique/>
      </w:docPartObj>
    </w:sdtPr>
    <w:sdtEndPr>
      <w:rPr>
        <w:noProof/>
      </w:rPr>
    </w:sdtEndPr>
    <w:sdtContent>
      <w:p w14:paraId="21E9F1AF" w14:textId="16284ACC" w:rsidR="00DD2E67" w:rsidRDefault="00DD2E67">
        <w:pPr>
          <w:pStyle w:val="Footer"/>
          <w:jc w:val="center"/>
        </w:pPr>
        <w:r>
          <w:fldChar w:fldCharType="begin"/>
        </w:r>
        <w:r>
          <w:instrText xml:space="preserve"> PAGE   \* MERGEFORMAT </w:instrText>
        </w:r>
        <w:r>
          <w:fldChar w:fldCharType="separate"/>
        </w:r>
        <w:r w:rsidR="00A50314">
          <w:rPr>
            <w:noProof/>
          </w:rPr>
          <w:t>19</w:t>
        </w:r>
        <w:r>
          <w:rPr>
            <w:noProof/>
          </w:rPr>
          <w:fldChar w:fldCharType="end"/>
        </w:r>
      </w:p>
    </w:sdtContent>
  </w:sdt>
  <w:p w14:paraId="5138DE2F" w14:textId="77777777" w:rsidR="00DD2E67" w:rsidRDefault="00DD2E6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0203BC" w14:textId="77777777" w:rsidR="00AD0DE7" w:rsidRDefault="00AD0DE7" w:rsidP="009C1D12">
      <w:pPr>
        <w:spacing w:after="0" w:line="240" w:lineRule="auto"/>
      </w:pPr>
      <w:r>
        <w:separator/>
      </w:r>
    </w:p>
  </w:footnote>
  <w:footnote w:type="continuationSeparator" w:id="0">
    <w:p w14:paraId="4FB36AE7" w14:textId="77777777" w:rsidR="00AD0DE7" w:rsidRDefault="00AD0DE7" w:rsidP="009C1D12">
      <w:pPr>
        <w:spacing w:after="0" w:line="240" w:lineRule="auto"/>
      </w:pPr>
      <w:r>
        <w:continuationSeparator/>
      </w:r>
    </w:p>
  </w:footnote>
  <w:footnote w:id="1">
    <w:p w14:paraId="46FFBDCD" w14:textId="5D29EBD5" w:rsidR="00DD2E67" w:rsidRDefault="00DD2E67" w:rsidP="00661D69">
      <w:pPr>
        <w:pStyle w:val="FootnoteText"/>
        <w:rPr>
          <w:rtl/>
          <w:lang w:bidi="fa-IR"/>
        </w:rPr>
      </w:pPr>
      <w:r>
        <w:rPr>
          <w:rStyle w:val="FootnoteReference"/>
        </w:rPr>
        <w:footnoteRef/>
      </w:r>
      <w:r>
        <w:t xml:space="preserve"> </w:t>
      </w:r>
      <w:r w:rsidRPr="00661D69">
        <w:rPr>
          <w:rFonts w:asciiTheme="majorBidi" w:eastAsiaTheme="minorHAnsi" w:hAnsiTheme="majorBidi" w:cstheme="majorBidi"/>
          <w:sz w:val="18"/>
          <w:szCs w:val="18"/>
          <w:lang w:val="en-US" w:bidi="fa-IR"/>
        </w:rPr>
        <w:t xml:space="preserve">This paper was extracted from a master thesis titled: Feasibility Study of Adaptive Façade Design Inspired by Animal Skin to </w:t>
      </w:r>
      <w:proofErr w:type="spellStart"/>
      <w:r w:rsidRPr="00661D69">
        <w:rPr>
          <w:rFonts w:asciiTheme="majorBidi" w:eastAsiaTheme="minorHAnsi" w:hAnsiTheme="majorBidi" w:cstheme="majorBidi"/>
          <w:sz w:val="18"/>
          <w:szCs w:val="18"/>
          <w:lang w:val="en-US" w:bidi="fa-IR"/>
        </w:rPr>
        <w:t>Thermoregulate</w:t>
      </w:r>
      <w:proofErr w:type="spellEnd"/>
      <w:r w:rsidRPr="00661D69">
        <w:rPr>
          <w:rFonts w:asciiTheme="majorBidi" w:eastAsiaTheme="minorHAnsi" w:hAnsiTheme="majorBidi" w:cstheme="majorBidi"/>
          <w:sz w:val="18"/>
          <w:szCs w:val="18"/>
          <w:lang w:val="en-US" w:bidi="fa-IR"/>
        </w:rPr>
        <w:t xml:space="preserve"> the Temperature of the Interior Space; Design of Residential Building Façade in Semnan Under supervision of the second author at University of Mazandaran.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54DD9"/>
    <w:multiLevelType w:val="hybridMultilevel"/>
    <w:tmpl w:val="43D81144"/>
    <w:lvl w:ilvl="0" w:tplc="5CE2D5D8">
      <w:numFmt w:val="bullet"/>
      <w:lvlText w:val="-"/>
      <w:lvlJc w:val="left"/>
      <w:pPr>
        <w:ind w:left="644" w:hanging="360"/>
      </w:pPr>
      <w:rPr>
        <w:rFonts w:ascii="Times New Roman" w:eastAsiaTheme="minorHAnsi" w:hAnsi="Times New Roman" w:cs="B Nazanin" w:hint="default"/>
        <w:sz w:val="26"/>
      </w:rPr>
    </w:lvl>
    <w:lvl w:ilvl="1" w:tplc="04090003">
      <w:start w:val="1"/>
      <w:numFmt w:val="bullet"/>
      <w:lvlText w:val="o"/>
      <w:lvlJc w:val="left"/>
      <w:pPr>
        <w:ind w:left="1364" w:hanging="360"/>
      </w:pPr>
      <w:rPr>
        <w:rFonts w:ascii="Courier New" w:hAnsi="Courier New" w:cs="Courier New" w:hint="default"/>
      </w:rPr>
    </w:lvl>
    <w:lvl w:ilvl="2" w:tplc="04090005">
      <w:start w:val="1"/>
      <w:numFmt w:val="bullet"/>
      <w:lvlText w:val=""/>
      <w:lvlJc w:val="left"/>
      <w:pPr>
        <w:ind w:left="2084" w:hanging="360"/>
      </w:pPr>
      <w:rPr>
        <w:rFonts w:ascii="Wingdings" w:hAnsi="Wingdings" w:hint="default"/>
      </w:rPr>
    </w:lvl>
    <w:lvl w:ilvl="3" w:tplc="04090001">
      <w:start w:val="1"/>
      <w:numFmt w:val="bullet"/>
      <w:lvlText w:val=""/>
      <w:lvlJc w:val="left"/>
      <w:pPr>
        <w:ind w:left="2804" w:hanging="360"/>
      </w:pPr>
      <w:rPr>
        <w:rFonts w:ascii="Symbol" w:hAnsi="Symbol" w:hint="default"/>
      </w:rPr>
    </w:lvl>
    <w:lvl w:ilvl="4" w:tplc="04090003">
      <w:start w:val="1"/>
      <w:numFmt w:val="bullet"/>
      <w:lvlText w:val="o"/>
      <w:lvlJc w:val="left"/>
      <w:pPr>
        <w:ind w:left="3524" w:hanging="360"/>
      </w:pPr>
      <w:rPr>
        <w:rFonts w:ascii="Courier New" w:hAnsi="Courier New" w:cs="Courier New" w:hint="default"/>
      </w:rPr>
    </w:lvl>
    <w:lvl w:ilvl="5" w:tplc="04090005">
      <w:start w:val="1"/>
      <w:numFmt w:val="bullet"/>
      <w:lvlText w:val=""/>
      <w:lvlJc w:val="left"/>
      <w:pPr>
        <w:ind w:left="4244" w:hanging="360"/>
      </w:pPr>
      <w:rPr>
        <w:rFonts w:ascii="Wingdings" w:hAnsi="Wingdings" w:hint="default"/>
      </w:rPr>
    </w:lvl>
    <w:lvl w:ilvl="6" w:tplc="04090001">
      <w:start w:val="1"/>
      <w:numFmt w:val="bullet"/>
      <w:lvlText w:val=""/>
      <w:lvlJc w:val="left"/>
      <w:pPr>
        <w:ind w:left="4964" w:hanging="360"/>
      </w:pPr>
      <w:rPr>
        <w:rFonts w:ascii="Symbol" w:hAnsi="Symbol" w:hint="default"/>
      </w:rPr>
    </w:lvl>
    <w:lvl w:ilvl="7" w:tplc="04090003">
      <w:start w:val="1"/>
      <w:numFmt w:val="bullet"/>
      <w:lvlText w:val="o"/>
      <w:lvlJc w:val="left"/>
      <w:pPr>
        <w:ind w:left="5684" w:hanging="360"/>
      </w:pPr>
      <w:rPr>
        <w:rFonts w:ascii="Courier New" w:hAnsi="Courier New" w:cs="Courier New" w:hint="default"/>
      </w:rPr>
    </w:lvl>
    <w:lvl w:ilvl="8" w:tplc="04090005">
      <w:start w:val="1"/>
      <w:numFmt w:val="bullet"/>
      <w:lvlText w:val=""/>
      <w:lvlJc w:val="left"/>
      <w:pPr>
        <w:ind w:left="6404" w:hanging="360"/>
      </w:pPr>
      <w:rPr>
        <w:rFonts w:ascii="Wingdings" w:hAnsi="Wingdings" w:hint="default"/>
      </w:rPr>
    </w:lvl>
  </w:abstractNum>
  <w:abstractNum w:abstractNumId="1" w15:restartNumberingAfterBreak="0">
    <w:nsid w:val="06D24D66"/>
    <w:multiLevelType w:val="hybridMultilevel"/>
    <w:tmpl w:val="35545A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6C652BE"/>
    <w:multiLevelType w:val="hybridMultilevel"/>
    <w:tmpl w:val="EBFA7772"/>
    <w:lvl w:ilvl="0" w:tplc="D7DC9EE4">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LIwNjexNDE1sjQ2N7JQ0lEKTi0uzszPAykwrgUAHxVIwywAAAA="/>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59p9520cfdpwuexa5evf091ard5atdx9sz0&quot;&gt;My EndNote Library&lt;record-ids&gt;&lt;item&gt;1&lt;/item&gt;&lt;item&gt;2&lt;/item&gt;&lt;item&gt;3&lt;/item&gt;&lt;item&gt;4&lt;/item&gt;&lt;item&gt;5&lt;/item&gt;&lt;item&gt;6&lt;/item&gt;&lt;item&gt;7&lt;/item&gt;&lt;item&gt;8&lt;/item&gt;&lt;item&gt;9&lt;/item&gt;&lt;item&gt;10&lt;/item&gt;&lt;item&gt;11&lt;/item&gt;&lt;item&gt;13&lt;/item&gt;&lt;item&gt;14&lt;/item&gt;&lt;item&gt;15&lt;/item&gt;&lt;item&gt;16&lt;/item&gt;&lt;item&gt;18&lt;/item&gt;&lt;item&gt;21&lt;/item&gt;&lt;item&gt;22&lt;/item&gt;&lt;item&gt;24&lt;/item&gt;&lt;item&gt;25&lt;/item&gt;&lt;item&gt;26&lt;/item&gt;&lt;item&gt;29&lt;/item&gt;&lt;item&gt;30&lt;/item&gt;&lt;item&gt;31&lt;/item&gt;&lt;item&gt;32&lt;/item&gt;&lt;item&gt;37&lt;/item&gt;&lt;item&gt;39&lt;/item&gt;&lt;item&gt;40&lt;/item&gt;&lt;item&gt;41&lt;/item&gt;&lt;item&gt;42&lt;/item&gt;&lt;item&gt;43&lt;/item&gt;&lt;item&gt;44&lt;/item&gt;&lt;item&gt;46&lt;/item&gt;&lt;item&gt;47&lt;/item&gt;&lt;item&gt;48&lt;/item&gt;&lt;item&gt;50&lt;/item&gt;&lt;item&gt;51&lt;/item&gt;&lt;item&gt;53&lt;/item&gt;&lt;item&gt;54&lt;/item&gt;&lt;item&gt;55&lt;/item&gt;&lt;item&gt;56&lt;/item&gt;&lt;item&gt;57&lt;/item&gt;&lt;item&gt;58&lt;/item&gt;&lt;item&gt;59&lt;/item&gt;&lt;item&gt;61&lt;/item&gt;&lt;item&gt;63&lt;/item&gt;&lt;item&gt;64&lt;/item&gt;&lt;item&gt;66&lt;/item&gt;&lt;item&gt;70&lt;/item&gt;&lt;item&gt;71&lt;/item&gt;&lt;item&gt;72&lt;/item&gt;&lt;item&gt;74&lt;/item&gt;&lt;item&gt;75&lt;/item&gt;&lt;item&gt;76&lt;/item&gt;&lt;item&gt;77&lt;/item&gt;&lt;item&gt;78&lt;/item&gt;&lt;item&gt;79&lt;/item&gt;&lt;item&gt;80&lt;/item&gt;&lt;item&gt;81&lt;/item&gt;&lt;item&gt;84&lt;/item&gt;&lt;item&gt;85&lt;/item&gt;&lt;item&gt;88&lt;/item&gt;&lt;item&gt;89&lt;/item&gt;&lt;item&gt;90&lt;/item&gt;&lt;item&gt;91&lt;/item&gt;&lt;item&gt;92&lt;/item&gt;&lt;item&gt;93&lt;/item&gt;&lt;item&gt;94&lt;/item&gt;&lt;item&gt;95&lt;/item&gt;&lt;item&gt;96&lt;/item&gt;&lt;item&gt;98&lt;/item&gt;&lt;item&gt;101&lt;/item&gt;&lt;item&gt;102&lt;/item&gt;&lt;item&gt;103&lt;/item&gt;&lt;item&gt;104&lt;/item&gt;&lt;item&gt;105&lt;/item&gt;&lt;/record-ids&gt;&lt;/item&gt;&lt;/Libraries&gt;"/>
  </w:docVars>
  <w:rsids>
    <w:rsidRoot w:val="00BB2241"/>
    <w:rsid w:val="00006CC3"/>
    <w:rsid w:val="00011FD1"/>
    <w:rsid w:val="00022173"/>
    <w:rsid w:val="000377D6"/>
    <w:rsid w:val="00041956"/>
    <w:rsid w:val="00043ABF"/>
    <w:rsid w:val="000475AA"/>
    <w:rsid w:val="00047630"/>
    <w:rsid w:val="000619CD"/>
    <w:rsid w:val="00064408"/>
    <w:rsid w:val="00066DEE"/>
    <w:rsid w:val="00070A51"/>
    <w:rsid w:val="000737D2"/>
    <w:rsid w:val="00076EF0"/>
    <w:rsid w:val="00083634"/>
    <w:rsid w:val="00087DD2"/>
    <w:rsid w:val="00090669"/>
    <w:rsid w:val="000A0F6B"/>
    <w:rsid w:val="000A3F1C"/>
    <w:rsid w:val="000A5AE0"/>
    <w:rsid w:val="000C21FA"/>
    <w:rsid w:val="000C3610"/>
    <w:rsid w:val="000C71C4"/>
    <w:rsid w:val="000D3002"/>
    <w:rsid w:val="000F1756"/>
    <w:rsid w:val="000F1830"/>
    <w:rsid w:val="0010218D"/>
    <w:rsid w:val="001072DE"/>
    <w:rsid w:val="00114E8E"/>
    <w:rsid w:val="00117454"/>
    <w:rsid w:val="00122637"/>
    <w:rsid w:val="00135516"/>
    <w:rsid w:val="0014419E"/>
    <w:rsid w:val="00146E0E"/>
    <w:rsid w:val="00151398"/>
    <w:rsid w:val="001537BC"/>
    <w:rsid w:val="001601B7"/>
    <w:rsid w:val="00166C00"/>
    <w:rsid w:val="00166C02"/>
    <w:rsid w:val="001702EF"/>
    <w:rsid w:val="00172685"/>
    <w:rsid w:val="00174670"/>
    <w:rsid w:val="0018448D"/>
    <w:rsid w:val="00197818"/>
    <w:rsid w:val="001A3C7D"/>
    <w:rsid w:val="001B3A68"/>
    <w:rsid w:val="001B7935"/>
    <w:rsid w:val="001C4821"/>
    <w:rsid w:val="001C5F51"/>
    <w:rsid w:val="001E08F3"/>
    <w:rsid w:val="001E3A8A"/>
    <w:rsid w:val="001F2358"/>
    <w:rsid w:val="001F7C19"/>
    <w:rsid w:val="00202C36"/>
    <w:rsid w:val="00210795"/>
    <w:rsid w:val="00210A84"/>
    <w:rsid w:val="0021296D"/>
    <w:rsid w:val="00231E6E"/>
    <w:rsid w:val="00237550"/>
    <w:rsid w:val="002445F3"/>
    <w:rsid w:val="00251CE2"/>
    <w:rsid w:val="00254704"/>
    <w:rsid w:val="002552E6"/>
    <w:rsid w:val="00263D1A"/>
    <w:rsid w:val="00264F11"/>
    <w:rsid w:val="00267C15"/>
    <w:rsid w:val="00271945"/>
    <w:rsid w:val="002751DE"/>
    <w:rsid w:val="00275FF0"/>
    <w:rsid w:val="00277A0E"/>
    <w:rsid w:val="00290BC6"/>
    <w:rsid w:val="002B09CF"/>
    <w:rsid w:val="002B6A31"/>
    <w:rsid w:val="002C5DAB"/>
    <w:rsid w:val="002D2CCB"/>
    <w:rsid w:val="002E4D93"/>
    <w:rsid w:val="002E7B11"/>
    <w:rsid w:val="002F09E4"/>
    <w:rsid w:val="002F297A"/>
    <w:rsid w:val="002F6F05"/>
    <w:rsid w:val="002F709A"/>
    <w:rsid w:val="00300077"/>
    <w:rsid w:val="00300ECD"/>
    <w:rsid w:val="003010BA"/>
    <w:rsid w:val="00305443"/>
    <w:rsid w:val="00306F73"/>
    <w:rsid w:val="003216E8"/>
    <w:rsid w:val="003267EE"/>
    <w:rsid w:val="00334858"/>
    <w:rsid w:val="003413A1"/>
    <w:rsid w:val="003521A9"/>
    <w:rsid w:val="00355688"/>
    <w:rsid w:val="00357C42"/>
    <w:rsid w:val="003930B0"/>
    <w:rsid w:val="00393AAC"/>
    <w:rsid w:val="003A7DCB"/>
    <w:rsid w:val="003B311E"/>
    <w:rsid w:val="003B737E"/>
    <w:rsid w:val="003C0065"/>
    <w:rsid w:val="003C1D7C"/>
    <w:rsid w:val="003C5C77"/>
    <w:rsid w:val="003D275B"/>
    <w:rsid w:val="003D38F7"/>
    <w:rsid w:val="003D6791"/>
    <w:rsid w:val="003F7AA3"/>
    <w:rsid w:val="004079DE"/>
    <w:rsid w:val="00415E04"/>
    <w:rsid w:val="004172EE"/>
    <w:rsid w:val="00445D24"/>
    <w:rsid w:val="004547ED"/>
    <w:rsid w:val="00456FCD"/>
    <w:rsid w:val="00461C1F"/>
    <w:rsid w:val="0046446C"/>
    <w:rsid w:val="00470F5E"/>
    <w:rsid w:val="00471AA2"/>
    <w:rsid w:val="00474B03"/>
    <w:rsid w:val="004756AF"/>
    <w:rsid w:val="004822B8"/>
    <w:rsid w:val="00482A94"/>
    <w:rsid w:val="00483399"/>
    <w:rsid w:val="00487140"/>
    <w:rsid w:val="00487EF2"/>
    <w:rsid w:val="00497E87"/>
    <w:rsid w:val="004A0414"/>
    <w:rsid w:val="004A3BB7"/>
    <w:rsid w:val="004A57C4"/>
    <w:rsid w:val="004B0E27"/>
    <w:rsid w:val="004B2EE3"/>
    <w:rsid w:val="004B37A5"/>
    <w:rsid w:val="004B3FE3"/>
    <w:rsid w:val="004C287F"/>
    <w:rsid w:val="004C56C8"/>
    <w:rsid w:val="004C58EE"/>
    <w:rsid w:val="004E0C9C"/>
    <w:rsid w:val="004E1F86"/>
    <w:rsid w:val="004E34B0"/>
    <w:rsid w:val="004F6ABE"/>
    <w:rsid w:val="005116F4"/>
    <w:rsid w:val="00512BCF"/>
    <w:rsid w:val="00513803"/>
    <w:rsid w:val="00521080"/>
    <w:rsid w:val="0055743E"/>
    <w:rsid w:val="005612F7"/>
    <w:rsid w:val="0056269D"/>
    <w:rsid w:val="00565EA7"/>
    <w:rsid w:val="00570ABA"/>
    <w:rsid w:val="0058287B"/>
    <w:rsid w:val="00592DAF"/>
    <w:rsid w:val="00597D15"/>
    <w:rsid w:val="005A78DA"/>
    <w:rsid w:val="005B5A96"/>
    <w:rsid w:val="005C197F"/>
    <w:rsid w:val="005E4D65"/>
    <w:rsid w:val="005E7043"/>
    <w:rsid w:val="005F5486"/>
    <w:rsid w:val="005F6CF7"/>
    <w:rsid w:val="006009EF"/>
    <w:rsid w:val="006022FF"/>
    <w:rsid w:val="006032C7"/>
    <w:rsid w:val="00605117"/>
    <w:rsid w:val="00606A94"/>
    <w:rsid w:val="00606D00"/>
    <w:rsid w:val="006129B8"/>
    <w:rsid w:val="00612AD7"/>
    <w:rsid w:val="0062457F"/>
    <w:rsid w:val="0063420F"/>
    <w:rsid w:val="006468C9"/>
    <w:rsid w:val="006503FC"/>
    <w:rsid w:val="00650568"/>
    <w:rsid w:val="00652AE5"/>
    <w:rsid w:val="00656167"/>
    <w:rsid w:val="00657A3B"/>
    <w:rsid w:val="00661D69"/>
    <w:rsid w:val="00664671"/>
    <w:rsid w:val="006833E7"/>
    <w:rsid w:val="00694FF6"/>
    <w:rsid w:val="006951F5"/>
    <w:rsid w:val="006A1D6A"/>
    <w:rsid w:val="006A55BD"/>
    <w:rsid w:val="006A75F4"/>
    <w:rsid w:val="006B2EF2"/>
    <w:rsid w:val="006B40F0"/>
    <w:rsid w:val="006C56E1"/>
    <w:rsid w:val="006D09FF"/>
    <w:rsid w:val="006D3C01"/>
    <w:rsid w:val="006E1922"/>
    <w:rsid w:val="006E3531"/>
    <w:rsid w:val="006E6B46"/>
    <w:rsid w:val="006F7D35"/>
    <w:rsid w:val="00707D08"/>
    <w:rsid w:val="00717264"/>
    <w:rsid w:val="0072647C"/>
    <w:rsid w:val="00726893"/>
    <w:rsid w:val="00731FAC"/>
    <w:rsid w:val="00735D6F"/>
    <w:rsid w:val="00740660"/>
    <w:rsid w:val="007424CF"/>
    <w:rsid w:val="0074333D"/>
    <w:rsid w:val="007472CA"/>
    <w:rsid w:val="00747BAA"/>
    <w:rsid w:val="00751612"/>
    <w:rsid w:val="00766DDF"/>
    <w:rsid w:val="00777FA3"/>
    <w:rsid w:val="00782B0F"/>
    <w:rsid w:val="00784A7B"/>
    <w:rsid w:val="00785BA5"/>
    <w:rsid w:val="007964EE"/>
    <w:rsid w:val="007A0D11"/>
    <w:rsid w:val="007A0F05"/>
    <w:rsid w:val="007A4F6C"/>
    <w:rsid w:val="007A7C0F"/>
    <w:rsid w:val="007B5996"/>
    <w:rsid w:val="007B5A55"/>
    <w:rsid w:val="007B7F91"/>
    <w:rsid w:val="007C5CE0"/>
    <w:rsid w:val="007C69D7"/>
    <w:rsid w:val="007C6B17"/>
    <w:rsid w:val="007F276D"/>
    <w:rsid w:val="007F43D3"/>
    <w:rsid w:val="007F5337"/>
    <w:rsid w:val="008067F9"/>
    <w:rsid w:val="008115B3"/>
    <w:rsid w:val="00817404"/>
    <w:rsid w:val="0082151B"/>
    <w:rsid w:val="0084074A"/>
    <w:rsid w:val="0084556B"/>
    <w:rsid w:val="00860BB1"/>
    <w:rsid w:val="00862643"/>
    <w:rsid w:val="008631C7"/>
    <w:rsid w:val="00864E84"/>
    <w:rsid w:val="008703D8"/>
    <w:rsid w:val="008738D5"/>
    <w:rsid w:val="0088769A"/>
    <w:rsid w:val="00891C6B"/>
    <w:rsid w:val="008B5771"/>
    <w:rsid w:val="008C450F"/>
    <w:rsid w:val="008C61BA"/>
    <w:rsid w:val="008E3EB3"/>
    <w:rsid w:val="008F1FE3"/>
    <w:rsid w:val="009078F8"/>
    <w:rsid w:val="0091111A"/>
    <w:rsid w:val="00916128"/>
    <w:rsid w:val="009167F0"/>
    <w:rsid w:val="0093407C"/>
    <w:rsid w:val="00941346"/>
    <w:rsid w:val="00944CF2"/>
    <w:rsid w:val="00961155"/>
    <w:rsid w:val="009621BF"/>
    <w:rsid w:val="009632AA"/>
    <w:rsid w:val="009676F9"/>
    <w:rsid w:val="00970FE0"/>
    <w:rsid w:val="0097147B"/>
    <w:rsid w:val="009806A8"/>
    <w:rsid w:val="00984142"/>
    <w:rsid w:val="00984260"/>
    <w:rsid w:val="00991592"/>
    <w:rsid w:val="00994361"/>
    <w:rsid w:val="00994B33"/>
    <w:rsid w:val="00995026"/>
    <w:rsid w:val="009A1006"/>
    <w:rsid w:val="009A6A36"/>
    <w:rsid w:val="009B0112"/>
    <w:rsid w:val="009B04A1"/>
    <w:rsid w:val="009B0563"/>
    <w:rsid w:val="009B3E00"/>
    <w:rsid w:val="009B5AD0"/>
    <w:rsid w:val="009B5B10"/>
    <w:rsid w:val="009C1D12"/>
    <w:rsid w:val="009C6CBA"/>
    <w:rsid w:val="009D7CD7"/>
    <w:rsid w:val="009E1D36"/>
    <w:rsid w:val="009E26A4"/>
    <w:rsid w:val="009E4266"/>
    <w:rsid w:val="009F66D4"/>
    <w:rsid w:val="00A01263"/>
    <w:rsid w:val="00A026C9"/>
    <w:rsid w:val="00A12023"/>
    <w:rsid w:val="00A14A5A"/>
    <w:rsid w:val="00A21E07"/>
    <w:rsid w:val="00A252FD"/>
    <w:rsid w:val="00A2617F"/>
    <w:rsid w:val="00A339DB"/>
    <w:rsid w:val="00A3617F"/>
    <w:rsid w:val="00A466A8"/>
    <w:rsid w:val="00A50314"/>
    <w:rsid w:val="00A57A2D"/>
    <w:rsid w:val="00A60450"/>
    <w:rsid w:val="00A6175B"/>
    <w:rsid w:val="00A635CC"/>
    <w:rsid w:val="00A74D7A"/>
    <w:rsid w:val="00A82505"/>
    <w:rsid w:val="00A85645"/>
    <w:rsid w:val="00A94F4F"/>
    <w:rsid w:val="00AA5E65"/>
    <w:rsid w:val="00AA619A"/>
    <w:rsid w:val="00AD0DE7"/>
    <w:rsid w:val="00AE0115"/>
    <w:rsid w:val="00AE5B25"/>
    <w:rsid w:val="00AF2C3B"/>
    <w:rsid w:val="00AF7A9E"/>
    <w:rsid w:val="00B03D29"/>
    <w:rsid w:val="00B115F4"/>
    <w:rsid w:val="00B16D24"/>
    <w:rsid w:val="00B225D8"/>
    <w:rsid w:val="00B22F03"/>
    <w:rsid w:val="00B45405"/>
    <w:rsid w:val="00B47BAC"/>
    <w:rsid w:val="00B5203E"/>
    <w:rsid w:val="00B5542B"/>
    <w:rsid w:val="00B66660"/>
    <w:rsid w:val="00B704C0"/>
    <w:rsid w:val="00B9692A"/>
    <w:rsid w:val="00B97571"/>
    <w:rsid w:val="00BA0408"/>
    <w:rsid w:val="00BA23D6"/>
    <w:rsid w:val="00BA3C54"/>
    <w:rsid w:val="00BA6360"/>
    <w:rsid w:val="00BB0293"/>
    <w:rsid w:val="00BB2241"/>
    <w:rsid w:val="00BB4143"/>
    <w:rsid w:val="00BE0D56"/>
    <w:rsid w:val="00BE788C"/>
    <w:rsid w:val="00C034CE"/>
    <w:rsid w:val="00C05C66"/>
    <w:rsid w:val="00C14DF7"/>
    <w:rsid w:val="00C16923"/>
    <w:rsid w:val="00C20EE9"/>
    <w:rsid w:val="00C30283"/>
    <w:rsid w:val="00C30E57"/>
    <w:rsid w:val="00C33F70"/>
    <w:rsid w:val="00C3789B"/>
    <w:rsid w:val="00C446B2"/>
    <w:rsid w:val="00C44D93"/>
    <w:rsid w:val="00C463FF"/>
    <w:rsid w:val="00C57711"/>
    <w:rsid w:val="00C654DF"/>
    <w:rsid w:val="00C67205"/>
    <w:rsid w:val="00C82D84"/>
    <w:rsid w:val="00C953C3"/>
    <w:rsid w:val="00CA41A1"/>
    <w:rsid w:val="00CB2677"/>
    <w:rsid w:val="00CB7D70"/>
    <w:rsid w:val="00CC0B6F"/>
    <w:rsid w:val="00CC41F1"/>
    <w:rsid w:val="00CE168E"/>
    <w:rsid w:val="00CF714F"/>
    <w:rsid w:val="00CF7BDC"/>
    <w:rsid w:val="00D06AB9"/>
    <w:rsid w:val="00D11235"/>
    <w:rsid w:val="00D222AF"/>
    <w:rsid w:val="00D22967"/>
    <w:rsid w:val="00D22AE3"/>
    <w:rsid w:val="00D323BD"/>
    <w:rsid w:val="00D33242"/>
    <w:rsid w:val="00D363FF"/>
    <w:rsid w:val="00D4542A"/>
    <w:rsid w:val="00D4694E"/>
    <w:rsid w:val="00D5656B"/>
    <w:rsid w:val="00D76E5D"/>
    <w:rsid w:val="00D82BE9"/>
    <w:rsid w:val="00D84A33"/>
    <w:rsid w:val="00DA02BF"/>
    <w:rsid w:val="00DA26FE"/>
    <w:rsid w:val="00DA32AB"/>
    <w:rsid w:val="00DB3EF4"/>
    <w:rsid w:val="00DB421A"/>
    <w:rsid w:val="00DD2788"/>
    <w:rsid w:val="00DD2BA2"/>
    <w:rsid w:val="00DD2E67"/>
    <w:rsid w:val="00DF36B5"/>
    <w:rsid w:val="00DF4626"/>
    <w:rsid w:val="00DF700E"/>
    <w:rsid w:val="00E00AC4"/>
    <w:rsid w:val="00E0154E"/>
    <w:rsid w:val="00E04C67"/>
    <w:rsid w:val="00E13362"/>
    <w:rsid w:val="00E23964"/>
    <w:rsid w:val="00E24B74"/>
    <w:rsid w:val="00E25260"/>
    <w:rsid w:val="00E34D55"/>
    <w:rsid w:val="00E3778C"/>
    <w:rsid w:val="00E4385D"/>
    <w:rsid w:val="00E4588A"/>
    <w:rsid w:val="00E46377"/>
    <w:rsid w:val="00E5348C"/>
    <w:rsid w:val="00E5624E"/>
    <w:rsid w:val="00E61B00"/>
    <w:rsid w:val="00E70813"/>
    <w:rsid w:val="00E71AA1"/>
    <w:rsid w:val="00E73910"/>
    <w:rsid w:val="00E805CC"/>
    <w:rsid w:val="00E90029"/>
    <w:rsid w:val="00E9163F"/>
    <w:rsid w:val="00E925A9"/>
    <w:rsid w:val="00E93B93"/>
    <w:rsid w:val="00E93DF7"/>
    <w:rsid w:val="00EA3E1C"/>
    <w:rsid w:val="00EB6F44"/>
    <w:rsid w:val="00EC145F"/>
    <w:rsid w:val="00EC24BD"/>
    <w:rsid w:val="00ED16BC"/>
    <w:rsid w:val="00ED3EBD"/>
    <w:rsid w:val="00EF0AC8"/>
    <w:rsid w:val="00EF3EB4"/>
    <w:rsid w:val="00F0033D"/>
    <w:rsid w:val="00F0273F"/>
    <w:rsid w:val="00F04C5A"/>
    <w:rsid w:val="00F11BB1"/>
    <w:rsid w:val="00F206F4"/>
    <w:rsid w:val="00F3620B"/>
    <w:rsid w:val="00F409F8"/>
    <w:rsid w:val="00F448B0"/>
    <w:rsid w:val="00F61461"/>
    <w:rsid w:val="00F622B0"/>
    <w:rsid w:val="00F763B4"/>
    <w:rsid w:val="00F95DFD"/>
    <w:rsid w:val="00F97767"/>
    <w:rsid w:val="00FA1BA0"/>
    <w:rsid w:val="00FA2E15"/>
    <w:rsid w:val="00FB0655"/>
    <w:rsid w:val="00FB0D16"/>
    <w:rsid w:val="00FB4F54"/>
    <w:rsid w:val="00FB5981"/>
    <w:rsid w:val="00FD6930"/>
    <w:rsid w:val="00FE7FF2"/>
    <w:rsid w:val="00FF381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B9FBF3"/>
  <w15:chartTrackingRefBased/>
  <w15:docId w15:val="{88801D27-67E3-4E61-B7A7-35B625CE4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4D65"/>
    <w:rPr>
      <w:lang w:bidi="fa-I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4D65"/>
    <w:pPr>
      <w:ind w:left="720"/>
      <w:contextualSpacing/>
    </w:pPr>
  </w:style>
  <w:style w:type="character" w:styleId="PlaceholderText">
    <w:name w:val="Placeholder Text"/>
    <w:basedOn w:val="DefaultParagraphFont"/>
    <w:uiPriority w:val="99"/>
    <w:semiHidden/>
    <w:rsid w:val="0058287B"/>
    <w:rPr>
      <w:color w:val="808080"/>
    </w:rPr>
  </w:style>
  <w:style w:type="table" w:styleId="TableGrid">
    <w:name w:val="Table Grid"/>
    <w:basedOn w:val="TableNormal"/>
    <w:uiPriority w:val="39"/>
    <w:rsid w:val="008215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E5B25"/>
    <w:rPr>
      <w:sz w:val="16"/>
      <w:szCs w:val="16"/>
    </w:rPr>
  </w:style>
  <w:style w:type="paragraph" w:styleId="CommentText">
    <w:name w:val="annotation text"/>
    <w:basedOn w:val="Normal"/>
    <w:link w:val="CommentTextChar"/>
    <w:uiPriority w:val="99"/>
    <w:semiHidden/>
    <w:unhideWhenUsed/>
    <w:rsid w:val="00AE5B25"/>
    <w:pPr>
      <w:spacing w:line="240" w:lineRule="auto"/>
    </w:pPr>
    <w:rPr>
      <w:sz w:val="20"/>
      <w:szCs w:val="20"/>
    </w:rPr>
  </w:style>
  <w:style w:type="character" w:customStyle="1" w:styleId="CommentTextChar">
    <w:name w:val="Comment Text Char"/>
    <w:basedOn w:val="DefaultParagraphFont"/>
    <w:link w:val="CommentText"/>
    <w:uiPriority w:val="99"/>
    <w:semiHidden/>
    <w:rsid w:val="00AE5B25"/>
    <w:rPr>
      <w:sz w:val="20"/>
      <w:szCs w:val="20"/>
      <w:lang w:bidi="fa-IR"/>
    </w:rPr>
  </w:style>
  <w:style w:type="paragraph" w:styleId="CommentSubject">
    <w:name w:val="annotation subject"/>
    <w:basedOn w:val="CommentText"/>
    <w:next w:val="CommentText"/>
    <w:link w:val="CommentSubjectChar"/>
    <w:uiPriority w:val="99"/>
    <w:semiHidden/>
    <w:unhideWhenUsed/>
    <w:rsid w:val="00AE5B25"/>
    <w:rPr>
      <w:b/>
      <w:bCs/>
    </w:rPr>
  </w:style>
  <w:style w:type="character" w:customStyle="1" w:styleId="CommentSubjectChar">
    <w:name w:val="Comment Subject Char"/>
    <w:basedOn w:val="CommentTextChar"/>
    <w:link w:val="CommentSubject"/>
    <w:uiPriority w:val="99"/>
    <w:semiHidden/>
    <w:rsid w:val="00AE5B25"/>
    <w:rPr>
      <w:b/>
      <w:bCs/>
      <w:sz w:val="20"/>
      <w:szCs w:val="20"/>
      <w:lang w:bidi="fa-IR"/>
    </w:rPr>
  </w:style>
  <w:style w:type="paragraph" w:styleId="Header">
    <w:name w:val="header"/>
    <w:basedOn w:val="Normal"/>
    <w:link w:val="HeaderChar"/>
    <w:uiPriority w:val="99"/>
    <w:unhideWhenUsed/>
    <w:rsid w:val="009C1D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1D12"/>
    <w:rPr>
      <w:lang w:bidi="fa-IR"/>
    </w:rPr>
  </w:style>
  <w:style w:type="paragraph" w:styleId="Footer">
    <w:name w:val="footer"/>
    <w:basedOn w:val="Normal"/>
    <w:link w:val="FooterChar"/>
    <w:uiPriority w:val="99"/>
    <w:unhideWhenUsed/>
    <w:rsid w:val="009C1D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1D12"/>
    <w:rPr>
      <w:lang w:bidi="fa-IR"/>
    </w:rPr>
  </w:style>
  <w:style w:type="character" w:styleId="LineNumber">
    <w:name w:val="line number"/>
    <w:basedOn w:val="DefaultParagraphFont"/>
    <w:uiPriority w:val="99"/>
    <w:semiHidden/>
    <w:unhideWhenUsed/>
    <w:rsid w:val="009C1D12"/>
  </w:style>
  <w:style w:type="paragraph" w:customStyle="1" w:styleId="a">
    <w:name w:val="متن"/>
    <w:link w:val="Char"/>
    <w:qFormat/>
    <w:rsid w:val="009B5B10"/>
    <w:pPr>
      <w:widowControl w:val="0"/>
      <w:bidi/>
      <w:spacing w:after="0" w:line="264" w:lineRule="auto"/>
      <w:ind w:firstLine="284"/>
      <w:jc w:val="both"/>
    </w:pPr>
    <w:rPr>
      <w:rFonts w:ascii="Times New Roman" w:eastAsia="Times New Roman" w:hAnsi="Times New Roman" w:cs="B Nazanin"/>
      <w:szCs w:val="26"/>
    </w:rPr>
  </w:style>
  <w:style w:type="character" w:customStyle="1" w:styleId="Char">
    <w:name w:val="متن Char"/>
    <w:link w:val="a"/>
    <w:rsid w:val="009B5B10"/>
    <w:rPr>
      <w:rFonts w:ascii="Times New Roman" w:eastAsia="Times New Roman" w:hAnsi="Times New Roman" w:cs="B Nazanin"/>
      <w:szCs w:val="26"/>
    </w:rPr>
  </w:style>
  <w:style w:type="paragraph" w:styleId="NoSpacing">
    <w:name w:val="No Spacing"/>
    <w:uiPriority w:val="1"/>
    <w:qFormat/>
    <w:rsid w:val="00EC24BD"/>
    <w:pPr>
      <w:spacing w:after="0" w:line="240" w:lineRule="auto"/>
    </w:pPr>
    <w:rPr>
      <w:lang w:bidi="fa-IR"/>
    </w:rPr>
  </w:style>
  <w:style w:type="paragraph" w:styleId="FootnoteText">
    <w:name w:val="footnote text"/>
    <w:basedOn w:val="Normal"/>
    <w:link w:val="FootnoteTextChar"/>
    <w:uiPriority w:val="99"/>
    <w:semiHidden/>
    <w:unhideWhenUsed/>
    <w:rsid w:val="00066DEE"/>
    <w:pPr>
      <w:spacing w:after="0" w:line="240" w:lineRule="auto"/>
    </w:pPr>
    <w:rPr>
      <w:rFonts w:ascii="Calibri" w:eastAsia="Calibri" w:hAnsi="Calibri" w:cs="Arial"/>
      <w:sz w:val="20"/>
      <w:szCs w:val="20"/>
      <w:lang w:val="en-CA" w:bidi="ar-SA"/>
    </w:rPr>
  </w:style>
  <w:style w:type="character" w:customStyle="1" w:styleId="FootnoteTextChar">
    <w:name w:val="Footnote Text Char"/>
    <w:basedOn w:val="DefaultParagraphFont"/>
    <w:link w:val="FootnoteText"/>
    <w:uiPriority w:val="99"/>
    <w:semiHidden/>
    <w:rsid w:val="00066DEE"/>
    <w:rPr>
      <w:rFonts w:ascii="Calibri" w:eastAsia="Calibri" w:hAnsi="Calibri" w:cs="Arial"/>
      <w:sz w:val="20"/>
      <w:szCs w:val="20"/>
      <w:lang w:val="en-CA"/>
    </w:rPr>
  </w:style>
  <w:style w:type="character" w:styleId="FootnoteReference">
    <w:name w:val="footnote reference"/>
    <w:uiPriority w:val="99"/>
    <w:semiHidden/>
    <w:unhideWhenUsed/>
    <w:rsid w:val="00066DEE"/>
    <w:rPr>
      <w:vertAlign w:val="superscript"/>
    </w:rPr>
  </w:style>
  <w:style w:type="paragraph" w:customStyle="1" w:styleId="Default">
    <w:name w:val="Default"/>
    <w:rsid w:val="00066DE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my-2">
    <w:name w:val="my-2"/>
    <w:basedOn w:val="Normal"/>
    <w:rsid w:val="00995026"/>
    <w:pPr>
      <w:spacing w:before="100" w:beforeAutospacing="1" w:after="100" w:afterAutospacing="1" w:line="240" w:lineRule="auto"/>
    </w:pPr>
    <w:rPr>
      <w:rFonts w:ascii="Times New Roman" w:eastAsia="Times New Roman" w:hAnsi="Times New Roman" w:cs="Times New Roman"/>
      <w:sz w:val="24"/>
      <w:szCs w:val="24"/>
      <w:lang w:bidi="ar-SA"/>
    </w:rPr>
  </w:style>
  <w:style w:type="character" w:styleId="Strong">
    <w:name w:val="Strong"/>
    <w:basedOn w:val="DefaultParagraphFont"/>
    <w:uiPriority w:val="22"/>
    <w:qFormat/>
    <w:rsid w:val="00995026"/>
    <w:rPr>
      <w:b/>
      <w:bCs/>
    </w:rPr>
  </w:style>
  <w:style w:type="character" w:customStyle="1" w:styleId="citation">
    <w:name w:val="citation"/>
    <w:basedOn w:val="DefaultParagraphFont"/>
    <w:rsid w:val="00995026"/>
  </w:style>
  <w:style w:type="character" w:customStyle="1" w:styleId="inline-block">
    <w:name w:val="inline-block"/>
    <w:basedOn w:val="DefaultParagraphFont"/>
    <w:rsid w:val="00995026"/>
  </w:style>
  <w:style w:type="paragraph" w:customStyle="1" w:styleId="EndNoteBibliographyTitle">
    <w:name w:val="EndNote Bibliography Title"/>
    <w:basedOn w:val="Normal"/>
    <w:link w:val="EndNoteBibliographyTitleChar"/>
    <w:rsid w:val="00F763B4"/>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F763B4"/>
    <w:rPr>
      <w:rFonts w:ascii="Calibri" w:hAnsi="Calibri" w:cs="Calibri"/>
      <w:noProof/>
      <w:lang w:bidi="fa-IR"/>
    </w:rPr>
  </w:style>
  <w:style w:type="paragraph" w:customStyle="1" w:styleId="EndNoteBibliography">
    <w:name w:val="EndNote Bibliography"/>
    <w:basedOn w:val="Normal"/>
    <w:link w:val="EndNoteBibliographyChar"/>
    <w:rsid w:val="00F763B4"/>
    <w:pPr>
      <w:spacing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F763B4"/>
    <w:rPr>
      <w:rFonts w:ascii="Calibri" w:hAnsi="Calibri" w:cs="Calibri"/>
      <w:noProof/>
      <w:lang w:bidi="fa-IR"/>
    </w:rPr>
  </w:style>
  <w:style w:type="character" w:styleId="Hyperlink">
    <w:name w:val="Hyperlink"/>
    <w:basedOn w:val="DefaultParagraphFont"/>
    <w:uiPriority w:val="99"/>
    <w:unhideWhenUsed/>
    <w:rsid w:val="00C33F7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77359">
      <w:bodyDiv w:val="1"/>
      <w:marLeft w:val="0"/>
      <w:marRight w:val="0"/>
      <w:marTop w:val="0"/>
      <w:marBottom w:val="0"/>
      <w:divBdr>
        <w:top w:val="none" w:sz="0" w:space="0" w:color="auto"/>
        <w:left w:val="none" w:sz="0" w:space="0" w:color="auto"/>
        <w:bottom w:val="none" w:sz="0" w:space="0" w:color="auto"/>
        <w:right w:val="none" w:sz="0" w:space="0" w:color="auto"/>
      </w:divBdr>
      <w:divsChild>
        <w:div w:id="1391077540">
          <w:marLeft w:val="640"/>
          <w:marRight w:val="0"/>
          <w:marTop w:val="0"/>
          <w:marBottom w:val="0"/>
          <w:divBdr>
            <w:top w:val="none" w:sz="0" w:space="0" w:color="auto"/>
            <w:left w:val="none" w:sz="0" w:space="0" w:color="auto"/>
            <w:bottom w:val="none" w:sz="0" w:space="0" w:color="auto"/>
            <w:right w:val="none" w:sz="0" w:space="0" w:color="auto"/>
          </w:divBdr>
        </w:div>
        <w:div w:id="823550471">
          <w:marLeft w:val="640"/>
          <w:marRight w:val="0"/>
          <w:marTop w:val="0"/>
          <w:marBottom w:val="0"/>
          <w:divBdr>
            <w:top w:val="none" w:sz="0" w:space="0" w:color="auto"/>
            <w:left w:val="none" w:sz="0" w:space="0" w:color="auto"/>
            <w:bottom w:val="none" w:sz="0" w:space="0" w:color="auto"/>
            <w:right w:val="none" w:sz="0" w:space="0" w:color="auto"/>
          </w:divBdr>
        </w:div>
        <w:div w:id="1490633724">
          <w:marLeft w:val="640"/>
          <w:marRight w:val="0"/>
          <w:marTop w:val="0"/>
          <w:marBottom w:val="0"/>
          <w:divBdr>
            <w:top w:val="none" w:sz="0" w:space="0" w:color="auto"/>
            <w:left w:val="none" w:sz="0" w:space="0" w:color="auto"/>
            <w:bottom w:val="none" w:sz="0" w:space="0" w:color="auto"/>
            <w:right w:val="none" w:sz="0" w:space="0" w:color="auto"/>
          </w:divBdr>
        </w:div>
        <w:div w:id="1158885938">
          <w:marLeft w:val="640"/>
          <w:marRight w:val="0"/>
          <w:marTop w:val="0"/>
          <w:marBottom w:val="0"/>
          <w:divBdr>
            <w:top w:val="none" w:sz="0" w:space="0" w:color="auto"/>
            <w:left w:val="none" w:sz="0" w:space="0" w:color="auto"/>
            <w:bottom w:val="none" w:sz="0" w:space="0" w:color="auto"/>
            <w:right w:val="none" w:sz="0" w:space="0" w:color="auto"/>
          </w:divBdr>
        </w:div>
        <w:div w:id="843855836">
          <w:marLeft w:val="640"/>
          <w:marRight w:val="0"/>
          <w:marTop w:val="0"/>
          <w:marBottom w:val="0"/>
          <w:divBdr>
            <w:top w:val="none" w:sz="0" w:space="0" w:color="auto"/>
            <w:left w:val="none" w:sz="0" w:space="0" w:color="auto"/>
            <w:bottom w:val="none" w:sz="0" w:space="0" w:color="auto"/>
            <w:right w:val="none" w:sz="0" w:space="0" w:color="auto"/>
          </w:divBdr>
        </w:div>
        <w:div w:id="453058781">
          <w:marLeft w:val="640"/>
          <w:marRight w:val="0"/>
          <w:marTop w:val="0"/>
          <w:marBottom w:val="0"/>
          <w:divBdr>
            <w:top w:val="none" w:sz="0" w:space="0" w:color="auto"/>
            <w:left w:val="none" w:sz="0" w:space="0" w:color="auto"/>
            <w:bottom w:val="none" w:sz="0" w:space="0" w:color="auto"/>
            <w:right w:val="none" w:sz="0" w:space="0" w:color="auto"/>
          </w:divBdr>
        </w:div>
        <w:div w:id="1387752982">
          <w:marLeft w:val="640"/>
          <w:marRight w:val="0"/>
          <w:marTop w:val="0"/>
          <w:marBottom w:val="0"/>
          <w:divBdr>
            <w:top w:val="none" w:sz="0" w:space="0" w:color="auto"/>
            <w:left w:val="none" w:sz="0" w:space="0" w:color="auto"/>
            <w:bottom w:val="none" w:sz="0" w:space="0" w:color="auto"/>
            <w:right w:val="none" w:sz="0" w:space="0" w:color="auto"/>
          </w:divBdr>
        </w:div>
        <w:div w:id="1892498194">
          <w:marLeft w:val="640"/>
          <w:marRight w:val="0"/>
          <w:marTop w:val="0"/>
          <w:marBottom w:val="0"/>
          <w:divBdr>
            <w:top w:val="none" w:sz="0" w:space="0" w:color="auto"/>
            <w:left w:val="none" w:sz="0" w:space="0" w:color="auto"/>
            <w:bottom w:val="none" w:sz="0" w:space="0" w:color="auto"/>
            <w:right w:val="none" w:sz="0" w:space="0" w:color="auto"/>
          </w:divBdr>
        </w:div>
        <w:div w:id="1276787128">
          <w:marLeft w:val="640"/>
          <w:marRight w:val="0"/>
          <w:marTop w:val="0"/>
          <w:marBottom w:val="0"/>
          <w:divBdr>
            <w:top w:val="none" w:sz="0" w:space="0" w:color="auto"/>
            <w:left w:val="none" w:sz="0" w:space="0" w:color="auto"/>
            <w:bottom w:val="none" w:sz="0" w:space="0" w:color="auto"/>
            <w:right w:val="none" w:sz="0" w:space="0" w:color="auto"/>
          </w:divBdr>
        </w:div>
        <w:div w:id="1897664761">
          <w:marLeft w:val="640"/>
          <w:marRight w:val="0"/>
          <w:marTop w:val="0"/>
          <w:marBottom w:val="0"/>
          <w:divBdr>
            <w:top w:val="none" w:sz="0" w:space="0" w:color="auto"/>
            <w:left w:val="none" w:sz="0" w:space="0" w:color="auto"/>
            <w:bottom w:val="none" w:sz="0" w:space="0" w:color="auto"/>
            <w:right w:val="none" w:sz="0" w:space="0" w:color="auto"/>
          </w:divBdr>
        </w:div>
        <w:div w:id="1000045396">
          <w:marLeft w:val="640"/>
          <w:marRight w:val="0"/>
          <w:marTop w:val="0"/>
          <w:marBottom w:val="0"/>
          <w:divBdr>
            <w:top w:val="none" w:sz="0" w:space="0" w:color="auto"/>
            <w:left w:val="none" w:sz="0" w:space="0" w:color="auto"/>
            <w:bottom w:val="none" w:sz="0" w:space="0" w:color="auto"/>
            <w:right w:val="none" w:sz="0" w:space="0" w:color="auto"/>
          </w:divBdr>
        </w:div>
        <w:div w:id="1935286129">
          <w:marLeft w:val="640"/>
          <w:marRight w:val="0"/>
          <w:marTop w:val="0"/>
          <w:marBottom w:val="0"/>
          <w:divBdr>
            <w:top w:val="none" w:sz="0" w:space="0" w:color="auto"/>
            <w:left w:val="none" w:sz="0" w:space="0" w:color="auto"/>
            <w:bottom w:val="none" w:sz="0" w:space="0" w:color="auto"/>
            <w:right w:val="none" w:sz="0" w:space="0" w:color="auto"/>
          </w:divBdr>
        </w:div>
        <w:div w:id="1062485192">
          <w:marLeft w:val="640"/>
          <w:marRight w:val="0"/>
          <w:marTop w:val="0"/>
          <w:marBottom w:val="0"/>
          <w:divBdr>
            <w:top w:val="none" w:sz="0" w:space="0" w:color="auto"/>
            <w:left w:val="none" w:sz="0" w:space="0" w:color="auto"/>
            <w:bottom w:val="none" w:sz="0" w:space="0" w:color="auto"/>
            <w:right w:val="none" w:sz="0" w:space="0" w:color="auto"/>
          </w:divBdr>
        </w:div>
        <w:div w:id="1549686621">
          <w:marLeft w:val="640"/>
          <w:marRight w:val="0"/>
          <w:marTop w:val="0"/>
          <w:marBottom w:val="0"/>
          <w:divBdr>
            <w:top w:val="none" w:sz="0" w:space="0" w:color="auto"/>
            <w:left w:val="none" w:sz="0" w:space="0" w:color="auto"/>
            <w:bottom w:val="none" w:sz="0" w:space="0" w:color="auto"/>
            <w:right w:val="none" w:sz="0" w:space="0" w:color="auto"/>
          </w:divBdr>
        </w:div>
        <w:div w:id="455875295">
          <w:marLeft w:val="640"/>
          <w:marRight w:val="0"/>
          <w:marTop w:val="0"/>
          <w:marBottom w:val="0"/>
          <w:divBdr>
            <w:top w:val="none" w:sz="0" w:space="0" w:color="auto"/>
            <w:left w:val="none" w:sz="0" w:space="0" w:color="auto"/>
            <w:bottom w:val="none" w:sz="0" w:space="0" w:color="auto"/>
            <w:right w:val="none" w:sz="0" w:space="0" w:color="auto"/>
          </w:divBdr>
        </w:div>
        <w:div w:id="1507598413">
          <w:marLeft w:val="640"/>
          <w:marRight w:val="0"/>
          <w:marTop w:val="0"/>
          <w:marBottom w:val="0"/>
          <w:divBdr>
            <w:top w:val="none" w:sz="0" w:space="0" w:color="auto"/>
            <w:left w:val="none" w:sz="0" w:space="0" w:color="auto"/>
            <w:bottom w:val="none" w:sz="0" w:space="0" w:color="auto"/>
            <w:right w:val="none" w:sz="0" w:space="0" w:color="auto"/>
          </w:divBdr>
        </w:div>
        <w:div w:id="1141535320">
          <w:marLeft w:val="640"/>
          <w:marRight w:val="0"/>
          <w:marTop w:val="0"/>
          <w:marBottom w:val="0"/>
          <w:divBdr>
            <w:top w:val="none" w:sz="0" w:space="0" w:color="auto"/>
            <w:left w:val="none" w:sz="0" w:space="0" w:color="auto"/>
            <w:bottom w:val="none" w:sz="0" w:space="0" w:color="auto"/>
            <w:right w:val="none" w:sz="0" w:space="0" w:color="auto"/>
          </w:divBdr>
        </w:div>
        <w:div w:id="1024205871">
          <w:marLeft w:val="640"/>
          <w:marRight w:val="0"/>
          <w:marTop w:val="0"/>
          <w:marBottom w:val="0"/>
          <w:divBdr>
            <w:top w:val="none" w:sz="0" w:space="0" w:color="auto"/>
            <w:left w:val="none" w:sz="0" w:space="0" w:color="auto"/>
            <w:bottom w:val="none" w:sz="0" w:space="0" w:color="auto"/>
            <w:right w:val="none" w:sz="0" w:space="0" w:color="auto"/>
          </w:divBdr>
        </w:div>
        <w:div w:id="848518723">
          <w:marLeft w:val="640"/>
          <w:marRight w:val="0"/>
          <w:marTop w:val="0"/>
          <w:marBottom w:val="0"/>
          <w:divBdr>
            <w:top w:val="none" w:sz="0" w:space="0" w:color="auto"/>
            <w:left w:val="none" w:sz="0" w:space="0" w:color="auto"/>
            <w:bottom w:val="none" w:sz="0" w:space="0" w:color="auto"/>
            <w:right w:val="none" w:sz="0" w:space="0" w:color="auto"/>
          </w:divBdr>
        </w:div>
        <w:div w:id="1448549991">
          <w:marLeft w:val="640"/>
          <w:marRight w:val="0"/>
          <w:marTop w:val="0"/>
          <w:marBottom w:val="0"/>
          <w:divBdr>
            <w:top w:val="none" w:sz="0" w:space="0" w:color="auto"/>
            <w:left w:val="none" w:sz="0" w:space="0" w:color="auto"/>
            <w:bottom w:val="none" w:sz="0" w:space="0" w:color="auto"/>
            <w:right w:val="none" w:sz="0" w:space="0" w:color="auto"/>
          </w:divBdr>
        </w:div>
        <w:div w:id="1780644461">
          <w:marLeft w:val="640"/>
          <w:marRight w:val="0"/>
          <w:marTop w:val="0"/>
          <w:marBottom w:val="0"/>
          <w:divBdr>
            <w:top w:val="none" w:sz="0" w:space="0" w:color="auto"/>
            <w:left w:val="none" w:sz="0" w:space="0" w:color="auto"/>
            <w:bottom w:val="none" w:sz="0" w:space="0" w:color="auto"/>
            <w:right w:val="none" w:sz="0" w:space="0" w:color="auto"/>
          </w:divBdr>
        </w:div>
        <w:div w:id="1566598784">
          <w:marLeft w:val="640"/>
          <w:marRight w:val="0"/>
          <w:marTop w:val="0"/>
          <w:marBottom w:val="0"/>
          <w:divBdr>
            <w:top w:val="none" w:sz="0" w:space="0" w:color="auto"/>
            <w:left w:val="none" w:sz="0" w:space="0" w:color="auto"/>
            <w:bottom w:val="none" w:sz="0" w:space="0" w:color="auto"/>
            <w:right w:val="none" w:sz="0" w:space="0" w:color="auto"/>
          </w:divBdr>
        </w:div>
        <w:div w:id="1666591118">
          <w:marLeft w:val="640"/>
          <w:marRight w:val="0"/>
          <w:marTop w:val="0"/>
          <w:marBottom w:val="0"/>
          <w:divBdr>
            <w:top w:val="none" w:sz="0" w:space="0" w:color="auto"/>
            <w:left w:val="none" w:sz="0" w:space="0" w:color="auto"/>
            <w:bottom w:val="none" w:sz="0" w:space="0" w:color="auto"/>
            <w:right w:val="none" w:sz="0" w:space="0" w:color="auto"/>
          </w:divBdr>
        </w:div>
        <w:div w:id="1239629370">
          <w:marLeft w:val="640"/>
          <w:marRight w:val="0"/>
          <w:marTop w:val="0"/>
          <w:marBottom w:val="0"/>
          <w:divBdr>
            <w:top w:val="none" w:sz="0" w:space="0" w:color="auto"/>
            <w:left w:val="none" w:sz="0" w:space="0" w:color="auto"/>
            <w:bottom w:val="none" w:sz="0" w:space="0" w:color="auto"/>
            <w:right w:val="none" w:sz="0" w:space="0" w:color="auto"/>
          </w:divBdr>
        </w:div>
        <w:div w:id="1479297852">
          <w:marLeft w:val="640"/>
          <w:marRight w:val="0"/>
          <w:marTop w:val="0"/>
          <w:marBottom w:val="0"/>
          <w:divBdr>
            <w:top w:val="none" w:sz="0" w:space="0" w:color="auto"/>
            <w:left w:val="none" w:sz="0" w:space="0" w:color="auto"/>
            <w:bottom w:val="none" w:sz="0" w:space="0" w:color="auto"/>
            <w:right w:val="none" w:sz="0" w:space="0" w:color="auto"/>
          </w:divBdr>
        </w:div>
        <w:div w:id="1616911179">
          <w:marLeft w:val="640"/>
          <w:marRight w:val="0"/>
          <w:marTop w:val="0"/>
          <w:marBottom w:val="0"/>
          <w:divBdr>
            <w:top w:val="none" w:sz="0" w:space="0" w:color="auto"/>
            <w:left w:val="none" w:sz="0" w:space="0" w:color="auto"/>
            <w:bottom w:val="none" w:sz="0" w:space="0" w:color="auto"/>
            <w:right w:val="none" w:sz="0" w:space="0" w:color="auto"/>
          </w:divBdr>
        </w:div>
        <w:div w:id="259726168">
          <w:marLeft w:val="640"/>
          <w:marRight w:val="0"/>
          <w:marTop w:val="0"/>
          <w:marBottom w:val="0"/>
          <w:divBdr>
            <w:top w:val="none" w:sz="0" w:space="0" w:color="auto"/>
            <w:left w:val="none" w:sz="0" w:space="0" w:color="auto"/>
            <w:bottom w:val="none" w:sz="0" w:space="0" w:color="auto"/>
            <w:right w:val="none" w:sz="0" w:space="0" w:color="auto"/>
          </w:divBdr>
        </w:div>
        <w:div w:id="278338249">
          <w:marLeft w:val="640"/>
          <w:marRight w:val="0"/>
          <w:marTop w:val="0"/>
          <w:marBottom w:val="0"/>
          <w:divBdr>
            <w:top w:val="none" w:sz="0" w:space="0" w:color="auto"/>
            <w:left w:val="none" w:sz="0" w:space="0" w:color="auto"/>
            <w:bottom w:val="none" w:sz="0" w:space="0" w:color="auto"/>
            <w:right w:val="none" w:sz="0" w:space="0" w:color="auto"/>
          </w:divBdr>
        </w:div>
        <w:div w:id="334723834">
          <w:marLeft w:val="640"/>
          <w:marRight w:val="0"/>
          <w:marTop w:val="0"/>
          <w:marBottom w:val="0"/>
          <w:divBdr>
            <w:top w:val="none" w:sz="0" w:space="0" w:color="auto"/>
            <w:left w:val="none" w:sz="0" w:space="0" w:color="auto"/>
            <w:bottom w:val="none" w:sz="0" w:space="0" w:color="auto"/>
            <w:right w:val="none" w:sz="0" w:space="0" w:color="auto"/>
          </w:divBdr>
        </w:div>
        <w:div w:id="2061518134">
          <w:marLeft w:val="640"/>
          <w:marRight w:val="0"/>
          <w:marTop w:val="0"/>
          <w:marBottom w:val="0"/>
          <w:divBdr>
            <w:top w:val="none" w:sz="0" w:space="0" w:color="auto"/>
            <w:left w:val="none" w:sz="0" w:space="0" w:color="auto"/>
            <w:bottom w:val="none" w:sz="0" w:space="0" w:color="auto"/>
            <w:right w:val="none" w:sz="0" w:space="0" w:color="auto"/>
          </w:divBdr>
        </w:div>
        <w:div w:id="1403412734">
          <w:marLeft w:val="640"/>
          <w:marRight w:val="0"/>
          <w:marTop w:val="0"/>
          <w:marBottom w:val="0"/>
          <w:divBdr>
            <w:top w:val="none" w:sz="0" w:space="0" w:color="auto"/>
            <w:left w:val="none" w:sz="0" w:space="0" w:color="auto"/>
            <w:bottom w:val="none" w:sz="0" w:space="0" w:color="auto"/>
            <w:right w:val="none" w:sz="0" w:space="0" w:color="auto"/>
          </w:divBdr>
        </w:div>
        <w:div w:id="671296929">
          <w:marLeft w:val="640"/>
          <w:marRight w:val="0"/>
          <w:marTop w:val="0"/>
          <w:marBottom w:val="0"/>
          <w:divBdr>
            <w:top w:val="none" w:sz="0" w:space="0" w:color="auto"/>
            <w:left w:val="none" w:sz="0" w:space="0" w:color="auto"/>
            <w:bottom w:val="none" w:sz="0" w:space="0" w:color="auto"/>
            <w:right w:val="none" w:sz="0" w:space="0" w:color="auto"/>
          </w:divBdr>
        </w:div>
        <w:div w:id="84958307">
          <w:marLeft w:val="640"/>
          <w:marRight w:val="0"/>
          <w:marTop w:val="0"/>
          <w:marBottom w:val="0"/>
          <w:divBdr>
            <w:top w:val="none" w:sz="0" w:space="0" w:color="auto"/>
            <w:left w:val="none" w:sz="0" w:space="0" w:color="auto"/>
            <w:bottom w:val="none" w:sz="0" w:space="0" w:color="auto"/>
            <w:right w:val="none" w:sz="0" w:space="0" w:color="auto"/>
          </w:divBdr>
        </w:div>
        <w:div w:id="1581670164">
          <w:marLeft w:val="640"/>
          <w:marRight w:val="0"/>
          <w:marTop w:val="0"/>
          <w:marBottom w:val="0"/>
          <w:divBdr>
            <w:top w:val="none" w:sz="0" w:space="0" w:color="auto"/>
            <w:left w:val="none" w:sz="0" w:space="0" w:color="auto"/>
            <w:bottom w:val="none" w:sz="0" w:space="0" w:color="auto"/>
            <w:right w:val="none" w:sz="0" w:space="0" w:color="auto"/>
          </w:divBdr>
        </w:div>
        <w:div w:id="894510326">
          <w:marLeft w:val="640"/>
          <w:marRight w:val="0"/>
          <w:marTop w:val="0"/>
          <w:marBottom w:val="0"/>
          <w:divBdr>
            <w:top w:val="none" w:sz="0" w:space="0" w:color="auto"/>
            <w:left w:val="none" w:sz="0" w:space="0" w:color="auto"/>
            <w:bottom w:val="none" w:sz="0" w:space="0" w:color="auto"/>
            <w:right w:val="none" w:sz="0" w:space="0" w:color="auto"/>
          </w:divBdr>
        </w:div>
        <w:div w:id="1976835727">
          <w:marLeft w:val="640"/>
          <w:marRight w:val="0"/>
          <w:marTop w:val="0"/>
          <w:marBottom w:val="0"/>
          <w:divBdr>
            <w:top w:val="none" w:sz="0" w:space="0" w:color="auto"/>
            <w:left w:val="none" w:sz="0" w:space="0" w:color="auto"/>
            <w:bottom w:val="none" w:sz="0" w:space="0" w:color="auto"/>
            <w:right w:val="none" w:sz="0" w:space="0" w:color="auto"/>
          </w:divBdr>
        </w:div>
        <w:div w:id="1879735660">
          <w:marLeft w:val="640"/>
          <w:marRight w:val="0"/>
          <w:marTop w:val="0"/>
          <w:marBottom w:val="0"/>
          <w:divBdr>
            <w:top w:val="none" w:sz="0" w:space="0" w:color="auto"/>
            <w:left w:val="none" w:sz="0" w:space="0" w:color="auto"/>
            <w:bottom w:val="none" w:sz="0" w:space="0" w:color="auto"/>
            <w:right w:val="none" w:sz="0" w:space="0" w:color="auto"/>
          </w:divBdr>
        </w:div>
        <w:div w:id="1320697699">
          <w:marLeft w:val="640"/>
          <w:marRight w:val="0"/>
          <w:marTop w:val="0"/>
          <w:marBottom w:val="0"/>
          <w:divBdr>
            <w:top w:val="none" w:sz="0" w:space="0" w:color="auto"/>
            <w:left w:val="none" w:sz="0" w:space="0" w:color="auto"/>
            <w:bottom w:val="none" w:sz="0" w:space="0" w:color="auto"/>
            <w:right w:val="none" w:sz="0" w:space="0" w:color="auto"/>
          </w:divBdr>
        </w:div>
        <w:div w:id="1584149216">
          <w:marLeft w:val="640"/>
          <w:marRight w:val="0"/>
          <w:marTop w:val="0"/>
          <w:marBottom w:val="0"/>
          <w:divBdr>
            <w:top w:val="none" w:sz="0" w:space="0" w:color="auto"/>
            <w:left w:val="none" w:sz="0" w:space="0" w:color="auto"/>
            <w:bottom w:val="none" w:sz="0" w:space="0" w:color="auto"/>
            <w:right w:val="none" w:sz="0" w:space="0" w:color="auto"/>
          </w:divBdr>
        </w:div>
        <w:div w:id="1250700260">
          <w:marLeft w:val="640"/>
          <w:marRight w:val="0"/>
          <w:marTop w:val="0"/>
          <w:marBottom w:val="0"/>
          <w:divBdr>
            <w:top w:val="none" w:sz="0" w:space="0" w:color="auto"/>
            <w:left w:val="none" w:sz="0" w:space="0" w:color="auto"/>
            <w:bottom w:val="none" w:sz="0" w:space="0" w:color="auto"/>
            <w:right w:val="none" w:sz="0" w:space="0" w:color="auto"/>
          </w:divBdr>
        </w:div>
        <w:div w:id="1628732492">
          <w:marLeft w:val="640"/>
          <w:marRight w:val="0"/>
          <w:marTop w:val="0"/>
          <w:marBottom w:val="0"/>
          <w:divBdr>
            <w:top w:val="none" w:sz="0" w:space="0" w:color="auto"/>
            <w:left w:val="none" w:sz="0" w:space="0" w:color="auto"/>
            <w:bottom w:val="none" w:sz="0" w:space="0" w:color="auto"/>
            <w:right w:val="none" w:sz="0" w:space="0" w:color="auto"/>
          </w:divBdr>
        </w:div>
        <w:div w:id="801459789">
          <w:marLeft w:val="640"/>
          <w:marRight w:val="0"/>
          <w:marTop w:val="0"/>
          <w:marBottom w:val="0"/>
          <w:divBdr>
            <w:top w:val="none" w:sz="0" w:space="0" w:color="auto"/>
            <w:left w:val="none" w:sz="0" w:space="0" w:color="auto"/>
            <w:bottom w:val="none" w:sz="0" w:space="0" w:color="auto"/>
            <w:right w:val="none" w:sz="0" w:space="0" w:color="auto"/>
          </w:divBdr>
        </w:div>
        <w:div w:id="1955744615">
          <w:marLeft w:val="640"/>
          <w:marRight w:val="0"/>
          <w:marTop w:val="0"/>
          <w:marBottom w:val="0"/>
          <w:divBdr>
            <w:top w:val="none" w:sz="0" w:space="0" w:color="auto"/>
            <w:left w:val="none" w:sz="0" w:space="0" w:color="auto"/>
            <w:bottom w:val="none" w:sz="0" w:space="0" w:color="auto"/>
            <w:right w:val="none" w:sz="0" w:space="0" w:color="auto"/>
          </w:divBdr>
        </w:div>
        <w:div w:id="1318455836">
          <w:marLeft w:val="640"/>
          <w:marRight w:val="0"/>
          <w:marTop w:val="0"/>
          <w:marBottom w:val="0"/>
          <w:divBdr>
            <w:top w:val="none" w:sz="0" w:space="0" w:color="auto"/>
            <w:left w:val="none" w:sz="0" w:space="0" w:color="auto"/>
            <w:bottom w:val="none" w:sz="0" w:space="0" w:color="auto"/>
            <w:right w:val="none" w:sz="0" w:space="0" w:color="auto"/>
          </w:divBdr>
        </w:div>
        <w:div w:id="1823348702">
          <w:marLeft w:val="640"/>
          <w:marRight w:val="0"/>
          <w:marTop w:val="0"/>
          <w:marBottom w:val="0"/>
          <w:divBdr>
            <w:top w:val="none" w:sz="0" w:space="0" w:color="auto"/>
            <w:left w:val="none" w:sz="0" w:space="0" w:color="auto"/>
            <w:bottom w:val="none" w:sz="0" w:space="0" w:color="auto"/>
            <w:right w:val="none" w:sz="0" w:space="0" w:color="auto"/>
          </w:divBdr>
        </w:div>
        <w:div w:id="781388258">
          <w:marLeft w:val="640"/>
          <w:marRight w:val="0"/>
          <w:marTop w:val="0"/>
          <w:marBottom w:val="0"/>
          <w:divBdr>
            <w:top w:val="none" w:sz="0" w:space="0" w:color="auto"/>
            <w:left w:val="none" w:sz="0" w:space="0" w:color="auto"/>
            <w:bottom w:val="none" w:sz="0" w:space="0" w:color="auto"/>
            <w:right w:val="none" w:sz="0" w:space="0" w:color="auto"/>
          </w:divBdr>
        </w:div>
        <w:div w:id="964503149">
          <w:marLeft w:val="640"/>
          <w:marRight w:val="0"/>
          <w:marTop w:val="0"/>
          <w:marBottom w:val="0"/>
          <w:divBdr>
            <w:top w:val="none" w:sz="0" w:space="0" w:color="auto"/>
            <w:left w:val="none" w:sz="0" w:space="0" w:color="auto"/>
            <w:bottom w:val="none" w:sz="0" w:space="0" w:color="auto"/>
            <w:right w:val="none" w:sz="0" w:space="0" w:color="auto"/>
          </w:divBdr>
        </w:div>
        <w:div w:id="1043335835">
          <w:marLeft w:val="640"/>
          <w:marRight w:val="0"/>
          <w:marTop w:val="0"/>
          <w:marBottom w:val="0"/>
          <w:divBdr>
            <w:top w:val="none" w:sz="0" w:space="0" w:color="auto"/>
            <w:left w:val="none" w:sz="0" w:space="0" w:color="auto"/>
            <w:bottom w:val="none" w:sz="0" w:space="0" w:color="auto"/>
            <w:right w:val="none" w:sz="0" w:space="0" w:color="auto"/>
          </w:divBdr>
        </w:div>
        <w:div w:id="1523399226">
          <w:marLeft w:val="640"/>
          <w:marRight w:val="0"/>
          <w:marTop w:val="0"/>
          <w:marBottom w:val="0"/>
          <w:divBdr>
            <w:top w:val="none" w:sz="0" w:space="0" w:color="auto"/>
            <w:left w:val="none" w:sz="0" w:space="0" w:color="auto"/>
            <w:bottom w:val="none" w:sz="0" w:space="0" w:color="auto"/>
            <w:right w:val="none" w:sz="0" w:space="0" w:color="auto"/>
          </w:divBdr>
        </w:div>
        <w:div w:id="1735733907">
          <w:marLeft w:val="640"/>
          <w:marRight w:val="0"/>
          <w:marTop w:val="0"/>
          <w:marBottom w:val="0"/>
          <w:divBdr>
            <w:top w:val="none" w:sz="0" w:space="0" w:color="auto"/>
            <w:left w:val="none" w:sz="0" w:space="0" w:color="auto"/>
            <w:bottom w:val="none" w:sz="0" w:space="0" w:color="auto"/>
            <w:right w:val="none" w:sz="0" w:space="0" w:color="auto"/>
          </w:divBdr>
        </w:div>
        <w:div w:id="1194806554">
          <w:marLeft w:val="640"/>
          <w:marRight w:val="0"/>
          <w:marTop w:val="0"/>
          <w:marBottom w:val="0"/>
          <w:divBdr>
            <w:top w:val="none" w:sz="0" w:space="0" w:color="auto"/>
            <w:left w:val="none" w:sz="0" w:space="0" w:color="auto"/>
            <w:bottom w:val="none" w:sz="0" w:space="0" w:color="auto"/>
            <w:right w:val="none" w:sz="0" w:space="0" w:color="auto"/>
          </w:divBdr>
        </w:div>
        <w:div w:id="2086417249">
          <w:marLeft w:val="640"/>
          <w:marRight w:val="0"/>
          <w:marTop w:val="0"/>
          <w:marBottom w:val="0"/>
          <w:divBdr>
            <w:top w:val="none" w:sz="0" w:space="0" w:color="auto"/>
            <w:left w:val="none" w:sz="0" w:space="0" w:color="auto"/>
            <w:bottom w:val="none" w:sz="0" w:space="0" w:color="auto"/>
            <w:right w:val="none" w:sz="0" w:space="0" w:color="auto"/>
          </w:divBdr>
        </w:div>
        <w:div w:id="692848964">
          <w:marLeft w:val="640"/>
          <w:marRight w:val="0"/>
          <w:marTop w:val="0"/>
          <w:marBottom w:val="0"/>
          <w:divBdr>
            <w:top w:val="none" w:sz="0" w:space="0" w:color="auto"/>
            <w:left w:val="none" w:sz="0" w:space="0" w:color="auto"/>
            <w:bottom w:val="none" w:sz="0" w:space="0" w:color="auto"/>
            <w:right w:val="none" w:sz="0" w:space="0" w:color="auto"/>
          </w:divBdr>
        </w:div>
        <w:div w:id="1899899920">
          <w:marLeft w:val="640"/>
          <w:marRight w:val="0"/>
          <w:marTop w:val="0"/>
          <w:marBottom w:val="0"/>
          <w:divBdr>
            <w:top w:val="none" w:sz="0" w:space="0" w:color="auto"/>
            <w:left w:val="none" w:sz="0" w:space="0" w:color="auto"/>
            <w:bottom w:val="none" w:sz="0" w:space="0" w:color="auto"/>
            <w:right w:val="none" w:sz="0" w:space="0" w:color="auto"/>
          </w:divBdr>
        </w:div>
        <w:div w:id="1696230975">
          <w:marLeft w:val="640"/>
          <w:marRight w:val="0"/>
          <w:marTop w:val="0"/>
          <w:marBottom w:val="0"/>
          <w:divBdr>
            <w:top w:val="none" w:sz="0" w:space="0" w:color="auto"/>
            <w:left w:val="none" w:sz="0" w:space="0" w:color="auto"/>
            <w:bottom w:val="none" w:sz="0" w:space="0" w:color="auto"/>
            <w:right w:val="none" w:sz="0" w:space="0" w:color="auto"/>
          </w:divBdr>
        </w:div>
        <w:div w:id="424501420">
          <w:marLeft w:val="640"/>
          <w:marRight w:val="0"/>
          <w:marTop w:val="0"/>
          <w:marBottom w:val="0"/>
          <w:divBdr>
            <w:top w:val="none" w:sz="0" w:space="0" w:color="auto"/>
            <w:left w:val="none" w:sz="0" w:space="0" w:color="auto"/>
            <w:bottom w:val="none" w:sz="0" w:space="0" w:color="auto"/>
            <w:right w:val="none" w:sz="0" w:space="0" w:color="auto"/>
          </w:divBdr>
        </w:div>
        <w:div w:id="1064916975">
          <w:marLeft w:val="640"/>
          <w:marRight w:val="0"/>
          <w:marTop w:val="0"/>
          <w:marBottom w:val="0"/>
          <w:divBdr>
            <w:top w:val="none" w:sz="0" w:space="0" w:color="auto"/>
            <w:left w:val="none" w:sz="0" w:space="0" w:color="auto"/>
            <w:bottom w:val="none" w:sz="0" w:space="0" w:color="auto"/>
            <w:right w:val="none" w:sz="0" w:space="0" w:color="auto"/>
          </w:divBdr>
        </w:div>
        <w:div w:id="2132282371">
          <w:marLeft w:val="640"/>
          <w:marRight w:val="0"/>
          <w:marTop w:val="0"/>
          <w:marBottom w:val="0"/>
          <w:divBdr>
            <w:top w:val="none" w:sz="0" w:space="0" w:color="auto"/>
            <w:left w:val="none" w:sz="0" w:space="0" w:color="auto"/>
            <w:bottom w:val="none" w:sz="0" w:space="0" w:color="auto"/>
            <w:right w:val="none" w:sz="0" w:space="0" w:color="auto"/>
          </w:divBdr>
        </w:div>
        <w:div w:id="1475102773">
          <w:marLeft w:val="640"/>
          <w:marRight w:val="0"/>
          <w:marTop w:val="0"/>
          <w:marBottom w:val="0"/>
          <w:divBdr>
            <w:top w:val="none" w:sz="0" w:space="0" w:color="auto"/>
            <w:left w:val="none" w:sz="0" w:space="0" w:color="auto"/>
            <w:bottom w:val="none" w:sz="0" w:space="0" w:color="auto"/>
            <w:right w:val="none" w:sz="0" w:space="0" w:color="auto"/>
          </w:divBdr>
        </w:div>
        <w:div w:id="907423063">
          <w:marLeft w:val="640"/>
          <w:marRight w:val="0"/>
          <w:marTop w:val="0"/>
          <w:marBottom w:val="0"/>
          <w:divBdr>
            <w:top w:val="none" w:sz="0" w:space="0" w:color="auto"/>
            <w:left w:val="none" w:sz="0" w:space="0" w:color="auto"/>
            <w:bottom w:val="none" w:sz="0" w:space="0" w:color="auto"/>
            <w:right w:val="none" w:sz="0" w:space="0" w:color="auto"/>
          </w:divBdr>
        </w:div>
        <w:div w:id="118963375">
          <w:marLeft w:val="640"/>
          <w:marRight w:val="0"/>
          <w:marTop w:val="0"/>
          <w:marBottom w:val="0"/>
          <w:divBdr>
            <w:top w:val="none" w:sz="0" w:space="0" w:color="auto"/>
            <w:left w:val="none" w:sz="0" w:space="0" w:color="auto"/>
            <w:bottom w:val="none" w:sz="0" w:space="0" w:color="auto"/>
            <w:right w:val="none" w:sz="0" w:space="0" w:color="auto"/>
          </w:divBdr>
        </w:div>
        <w:div w:id="516499902">
          <w:marLeft w:val="640"/>
          <w:marRight w:val="0"/>
          <w:marTop w:val="0"/>
          <w:marBottom w:val="0"/>
          <w:divBdr>
            <w:top w:val="none" w:sz="0" w:space="0" w:color="auto"/>
            <w:left w:val="none" w:sz="0" w:space="0" w:color="auto"/>
            <w:bottom w:val="none" w:sz="0" w:space="0" w:color="auto"/>
            <w:right w:val="none" w:sz="0" w:space="0" w:color="auto"/>
          </w:divBdr>
        </w:div>
        <w:div w:id="2109424163">
          <w:marLeft w:val="640"/>
          <w:marRight w:val="0"/>
          <w:marTop w:val="0"/>
          <w:marBottom w:val="0"/>
          <w:divBdr>
            <w:top w:val="none" w:sz="0" w:space="0" w:color="auto"/>
            <w:left w:val="none" w:sz="0" w:space="0" w:color="auto"/>
            <w:bottom w:val="none" w:sz="0" w:space="0" w:color="auto"/>
            <w:right w:val="none" w:sz="0" w:space="0" w:color="auto"/>
          </w:divBdr>
        </w:div>
        <w:div w:id="1694957581">
          <w:marLeft w:val="640"/>
          <w:marRight w:val="0"/>
          <w:marTop w:val="0"/>
          <w:marBottom w:val="0"/>
          <w:divBdr>
            <w:top w:val="none" w:sz="0" w:space="0" w:color="auto"/>
            <w:left w:val="none" w:sz="0" w:space="0" w:color="auto"/>
            <w:bottom w:val="none" w:sz="0" w:space="0" w:color="auto"/>
            <w:right w:val="none" w:sz="0" w:space="0" w:color="auto"/>
          </w:divBdr>
        </w:div>
        <w:div w:id="1840802168">
          <w:marLeft w:val="640"/>
          <w:marRight w:val="0"/>
          <w:marTop w:val="0"/>
          <w:marBottom w:val="0"/>
          <w:divBdr>
            <w:top w:val="none" w:sz="0" w:space="0" w:color="auto"/>
            <w:left w:val="none" w:sz="0" w:space="0" w:color="auto"/>
            <w:bottom w:val="none" w:sz="0" w:space="0" w:color="auto"/>
            <w:right w:val="none" w:sz="0" w:space="0" w:color="auto"/>
          </w:divBdr>
        </w:div>
        <w:div w:id="887958474">
          <w:marLeft w:val="640"/>
          <w:marRight w:val="0"/>
          <w:marTop w:val="0"/>
          <w:marBottom w:val="0"/>
          <w:divBdr>
            <w:top w:val="none" w:sz="0" w:space="0" w:color="auto"/>
            <w:left w:val="none" w:sz="0" w:space="0" w:color="auto"/>
            <w:bottom w:val="none" w:sz="0" w:space="0" w:color="auto"/>
            <w:right w:val="none" w:sz="0" w:space="0" w:color="auto"/>
          </w:divBdr>
        </w:div>
        <w:div w:id="1813860419">
          <w:marLeft w:val="640"/>
          <w:marRight w:val="0"/>
          <w:marTop w:val="0"/>
          <w:marBottom w:val="0"/>
          <w:divBdr>
            <w:top w:val="none" w:sz="0" w:space="0" w:color="auto"/>
            <w:left w:val="none" w:sz="0" w:space="0" w:color="auto"/>
            <w:bottom w:val="none" w:sz="0" w:space="0" w:color="auto"/>
            <w:right w:val="none" w:sz="0" w:space="0" w:color="auto"/>
          </w:divBdr>
        </w:div>
        <w:div w:id="680546028">
          <w:marLeft w:val="640"/>
          <w:marRight w:val="0"/>
          <w:marTop w:val="0"/>
          <w:marBottom w:val="0"/>
          <w:divBdr>
            <w:top w:val="none" w:sz="0" w:space="0" w:color="auto"/>
            <w:left w:val="none" w:sz="0" w:space="0" w:color="auto"/>
            <w:bottom w:val="none" w:sz="0" w:space="0" w:color="auto"/>
            <w:right w:val="none" w:sz="0" w:space="0" w:color="auto"/>
          </w:divBdr>
        </w:div>
        <w:div w:id="1464345058">
          <w:marLeft w:val="640"/>
          <w:marRight w:val="0"/>
          <w:marTop w:val="0"/>
          <w:marBottom w:val="0"/>
          <w:divBdr>
            <w:top w:val="none" w:sz="0" w:space="0" w:color="auto"/>
            <w:left w:val="none" w:sz="0" w:space="0" w:color="auto"/>
            <w:bottom w:val="none" w:sz="0" w:space="0" w:color="auto"/>
            <w:right w:val="none" w:sz="0" w:space="0" w:color="auto"/>
          </w:divBdr>
        </w:div>
        <w:div w:id="1536886268">
          <w:marLeft w:val="640"/>
          <w:marRight w:val="0"/>
          <w:marTop w:val="0"/>
          <w:marBottom w:val="0"/>
          <w:divBdr>
            <w:top w:val="none" w:sz="0" w:space="0" w:color="auto"/>
            <w:left w:val="none" w:sz="0" w:space="0" w:color="auto"/>
            <w:bottom w:val="none" w:sz="0" w:space="0" w:color="auto"/>
            <w:right w:val="none" w:sz="0" w:space="0" w:color="auto"/>
          </w:divBdr>
        </w:div>
        <w:div w:id="775520130">
          <w:marLeft w:val="640"/>
          <w:marRight w:val="0"/>
          <w:marTop w:val="0"/>
          <w:marBottom w:val="0"/>
          <w:divBdr>
            <w:top w:val="none" w:sz="0" w:space="0" w:color="auto"/>
            <w:left w:val="none" w:sz="0" w:space="0" w:color="auto"/>
            <w:bottom w:val="none" w:sz="0" w:space="0" w:color="auto"/>
            <w:right w:val="none" w:sz="0" w:space="0" w:color="auto"/>
          </w:divBdr>
        </w:div>
        <w:div w:id="1157070592">
          <w:marLeft w:val="640"/>
          <w:marRight w:val="0"/>
          <w:marTop w:val="0"/>
          <w:marBottom w:val="0"/>
          <w:divBdr>
            <w:top w:val="none" w:sz="0" w:space="0" w:color="auto"/>
            <w:left w:val="none" w:sz="0" w:space="0" w:color="auto"/>
            <w:bottom w:val="none" w:sz="0" w:space="0" w:color="auto"/>
            <w:right w:val="none" w:sz="0" w:space="0" w:color="auto"/>
          </w:divBdr>
        </w:div>
        <w:div w:id="1649557654">
          <w:marLeft w:val="640"/>
          <w:marRight w:val="0"/>
          <w:marTop w:val="0"/>
          <w:marBottom w:val="0"/>
          <w:divBdr>
            <w:top w:val="none" w:sz="0" w:space="0" w:color="auto"/>
            <w:left w:val="none" w:sz="0" w:space="0" w:color="auto"/>
            <w:bottom w:val="none" w:sz="0" w:space="0" w:color="auto"/>
            <w:right w:val="none" w:sz="0" w:space="0" w:color="auto"/>
          </w:divBdr>
        </w:div>
        <w:div w:id="1701511644">
          <w:marLeft w:val="640"/>
          <w:marRight w:val="0"/>
          <w:marTop w:val="0"/>
          <w:marBottom w:val="0"/>
          <w:divBdr>
            <w:top w:val="none" w:sz="0" w:space="0" w:color="auto"/>
            <w:left w:val="none" w:sz="0" w:space="0" w:color="auto"/>
            <w:bottom w:val="none" w:sz="0" w:space="0" w:color="auto"/>
            <w:right w:val="none" w:sz="0" w:space="0" w:color="auto"/>
          </w:divBdr>
        </w:div>
        <w:div w:id="1409499874">
          <w:marLeft w:val="640"/>
          <w:marRight w:val="0"/>
          <w:marTop w:val="0"/>
          <w:marBottom w:val="0"/>
          <w:divBdr>
            <w:top w:val="none" w:sz="0" w:space="0" w:color="auto"/>
            <w:left w:val="none" w:sz="0" w:space="0" w:color="auto"/>
            <w:bottom w:val="none" w:sz="0" w:space="0" w:color="auto"/>
            <w:right w:val="none" w:sz="0" w:space="0" w:color="auto"/>
          </w:divBdr>
        </w:div>
        <w:div w:id="1912159494">
          <w:marLeft w:val="640"/>
          <w:marRight w:val="0"/>
          <w:marTop w:val="0"/>
          <w:marBottom w:val="0"/>
          <w:divBdr>
            <w:top w:val="none" w:sz="0" w:space="0" w:color="auto"/>
            <w:left w:val="none" w:sz="0" w:space="0" w:color="auto"/>
            <w:bottom w:val="none" w:sz="0" w:space="0" w:color="auto"/>
            <w:right w:val="none" w:sz="0" w:space="0" w:color="auto"/>
          </w:divBdr>
        </w:div>
        <w:div w:id="728379097">
          <w:marLeft w:val="640"/>
          <w:marRight w:val="0"/>
          <w:marTop w:val="0"/>
          <w:marBottom w:val="0"/>
          <w:divBdr>
            <w:top w:val="none" w:sz="0" w:space="0" w:color="auto"/>
            <w:left w:val="none" w:sz="0" w:space="0" w:color="auto"/>
            <w:bottom w:val="none" w:sz="0" w:space="0" w:color="auto"/>
            <w:right w:val="none" w:sz="0" w:space="0" w:color="auto"/>
          </w:divBdr>
        </w:div>
        <w:div w:id="1320772063">
          <w:marLeft w:val="640"/>
          <w:marRight w:val="0"/>
          <w:marTop w:val="0"/>
          <w:marBottom w:val="0"/>
          <w:divBdr>
            <w:top w:val="none" w:sz="0" w:space="0" w:color="auto"/>
            <w:left w:val="none" w:sz="0" w:space="0" w:color="auto"/>
            <w:bottom w:val="none" w:sz="0" w:space="0" w:color="auto"/>
            <w:right w:val="none" w:sz="0" w:space="0" w:color="auto"/>
          </w:divBdr>
        </w:div>
        <w:div w:id="1517766227">
          <w:marLeft w:val="640"/>
          <w:marRight w:val="0"/>
          <w:marTop w:val="0"/>
          <w:marBottom w:val="0"/>
          <w:divBdr>
            <w:top w:val="none" w:sz="0" w:space="0" w:color="auto"/>
            <w:left w:val="none" w:sz="0" w:space="0" w:color="auto"/>
            <w:bottom w:val="none" w:sz="0" w:space="0" w:color="auto"/>
            <w:right w:val="none" w:sz="0" w:space="0" w:color="auto"/>
          </w:divBdr>
        </w:div>
        <w:div w:id="2067684599">
          <w:marLeft w:val="640"/>
          <w:marRight w:val="0"/>
          <w:marTop w:val="0"/>
          <w:marBottom w:val="0"/>
          <w:divBdr>
            <w:top w:val="none" w:sz="0" w:space="0" w:color="auto"/>
            <w:left w:val="none" w:sz="0" w:space="0" w:color="auto"/>
            <w:bottom w:val="none" w:sz="0" w:space="0" w:color="auto"/>
            <w:right w:val="none" w:sz="0" w:space="0" w:color="auto"/>
          </w:divBdr>
        </w:div>
        <w:div w:id="590361403">
          <w:marLeft w:val="640"/>
          <w:marRight w:val="0"/>
          <w:marTop w:val="0"/>
          <w:marBottom w:val="0"/>
          <w:divBdr>
            <w:top w:val="none" w:sz="0" w:space="0" w:color="auto"/>
            <w:left w:val="none" w:sz="0" w:space="0" w:color="auto"/>
            <w:bottom w:val="none" w:sz="0" w:space="0" w:color="auto"/>
            <w:right w:val="none" w:sz="0" w:space="0" w:color="auto"/>
          </w:divBdr>
        </w:div>
        <w:div w:id="1681734809">
          <w:marLeft w:val="640"/>
          <w:marRight w:val="0"/>
          <w:marTop w:val="0"/>
          <w:marBottom w:val="0"/>
          <w:divBdr>
            <w:top w:val="none" w:sz="0" w:space="0" w:color="auto"/>
            <w:left w:val="none" w:sz="0" w:space="0" w:color="auto"/>
            <w:bottom w:val="none" w:sz="0" w:space="0" w:color="auto"/>
            <w:right w:val="none" w:sz="0" w:space="0" w:color="auto"/>
          </w:divBdr>
        </w:div>
        <w:div w:id="1541740457">
          <w:marLeft w:val="640"/>
          <w:marRight w:val="0"/>
          <w:marTop w:val="0"/>
          <w:marBottom w:val="0"/>
          <w:divBdr>
            <w:top w:val="none" w:sz="0" w:space="0" w:color="auto"/>
            <w:left w:val="none" w:sz="0" w:space="0" w:color="auto"/>
            <w:bottom w:val="none" w:sz="0" w:space="0" w:color="auto"/>
            <w:right w:val="none" w:sz="0" w:space="0" w:color="auto"/>
          </w:divBdr>
        </w:div>
        <w:div w:id="723212426">
          <w:marLeft w:val="640"/>
          <w:marRight w:val="0"/>
          <w:marTop w:val="0"/>
          <w:marBottom w:val="0"/>
          <w:divBdr>
            <w:top w:val="none" w:sz="0" w:space="0" w:color="auto"/>
            <w:left w:val="none" w:sz="0" w:space="0" w:color="auto"/>
            <w:bottom w:val="none" w:sz="0" w:space="0" w:color="auto"/>
            <w:right w:val="none" w:sz="0" w:space="0" w:color="auto"/>
          </w:divBdr>
        </w:div>
        <w:div w:id="982929608">
          <w:marLeft w:val="640"/>
          <w:marRight w:val="0"/>
          <w:marTop w:val="0"/>
          <w:marBottom w:val="0"/>
          <w:divBdr>
            <w:top w:val="none" w:sz="0" w:space="0" w:color="auto"/>
            <w:left w:val="none" w:sz="0" w:space="0" w:color="auto"/>
            <w:bottom w:val="none" w:sz="0" w:space="0" w:color="auto"/>
            <w:right w:val="none" w:sz="0" w:space="0" w:color="auto"/>
          </w:divBdr>
        </w:div>
        <w:div w:id="575631587">
          <w:marLeft w:val="640"/>
          <w:marRight w:val="0"/>
          <w:marTop w:val="0"/>
          <w:marBottom w:val="0"/>
          <w:divBdr>
            <w:top w:val="none" w:sz="0" w:space="0" w:color="auto"/>
            <w:left w:val="none" w:sz="0" w:space="0" w:color="auto"/>
            <w:bottom w:val="none" w:sz="0" w:space="0" w:color="auto"/>
            <w:right w:val="none" w:sz="0" w:space="0" w:color="auto"/>
          </w:divBdr>
        </w:div>
        <w:div w:id="1719083390">
          <w:marLeft w:val="640"/>
          <w:marRight w:val="0"/>
          <w:marTop w:val="0"/>
          <w:marBottom w:val="0"/>
          <w:divBdr>
            <w:top w:val="none" w:sz="0" w:space="0" w:color="auto"/>
            <w:left w:val="none" w:sz="0" w:space="0" w:color="auto"/>
            <w:bottom w:val="none" w:sz="0" w:space="0" w:color="auto"/>
            <w:right w:val="none" w:sz="0" w:space="0" w:color="auto"/>
          </w:divBdr>
        </w:div>
        <w:div w:id="1597522725">
          <w:marLeft w:val="640"/>
          <w:marRight w:val="0"/>
          <w:marTop w:val="0"/>
          <w:marBottom w:val="0"/>
          <w:divBdr>
            <w:top w:val="none" w:sz="0" w:space="0" w:color="auto"/>
            <w:left w:val="none" w:sz="0" w:space="0" w:color="auto"/>
            <w:bottom w:val="none" w:sz="0" w:space="0" w:color="auto"/>
            <w:right w:val="none" w:sz="0" w:space="0" w:color="auto"/>
          </w:divBdr>
        </w:div>
      </w:divsChild>
    </w:div>
    <w:div w:id="8918288">
      <w:bodyDiv w:val="1"/>
      <w:marLeft w:val="0"/>
      <w:marRight w:val="0"/>
      <w:marTop w:val="0"/>
      <w:marBottom w:val="0"/>
      <w:divBdr>
        <w:top w:val="none" w:sz="0" w:space="0" w:color="auto"/>
        <w:left w:val="none" w:sz="0" w:space="0" w:color="auto"/>
        <w:bottom w:val="none" w:sz="0" w:space="0" w:color="auto"/>
        <w:right w:val="none" w:sz="0" w:space="0" w:color="auto"/>
      </w:divBdr>
      <w:divsChild>
        <w:div w:id="546062899">
          <w:marLeft w:val="640"/>
          <w:marRight w:val="0"/>
          <w:marTop w:val="0"/>
          <w:marBottom w:val="0"/>
          <w:divBdr>
            <w:top w:val="none" w:sz="0" w:space="0" w:color="auto"/>
            <w:left w:val="none" w:sz="0" w:space="0" w:color="auto"/>
            <w:bottom w:val="none" w:sz="0" w:space="0" w:color="auto"/>
            <w:right w:val="none" w:sz="0" w:space="0" w:color="auto"/>
          </w:divBdr>
        </w:div>
        <w:div w:id="858391097">
          <w:marLeft w:val="640"/>
          <w:marRight w:val="0"/>
          <w:marTop w:val="0"/>
          <w:marBottom w:val="0"/>
          <w:divBdr>
            <w:top w:val="none" w:sz="0" w:space="0" w:color="auto"/>
            <w:left w:val="none" w:sz="0" w:space="0" w:color="auto"/>
            <w:bottom w:val="none" w:sz="0" w:space="0" w:color="auto"/>
            <w:right w:val="none" w:sz="0" w:space="0" w:color="auto"/>
          </w:divBdr>
        </w:div>
        <w:div w:id="1288776194">
          <w:marLeft w:val="640"/>
          <w:marRight w:val="0"/>
          <w:marTop w:val="0"/>
          <w:marBottom w:val="0"/>
          <w:divBdr>
            <w:top w:val="none" w:sz="0" w:space="0" w:color="auto"/>
            <w:left w:val="none" w:sz="0" w:space="0" w:color="auto"/>
            <w:bottom w:val="none" w:sz="0" w:space="0" w:color="auto"/>
            <w:right w:val="none" w:sz="0" w:space="0" w:color="auto"/>
          </w:divBdr>
        </w:div>
        <w:div w:id="686756980">
          <w:marLeft w:val="640"/>
          <w:marRight w:val="0"/>
          <w:marTop w:val="0"/>
          <w:marBottom w:val="0"/>
          <w:divBdr>
            <w:top w:val="none" w:sz="0" w:space="0" w:color="auto"/>
            <w:left w:val="none" w:sz="0" w:space="0" w:color="auto"/>
            <w:bottom w:val="none" w:sz="0" w:space="0" w:color="auto"/>
            <w:right w:val="none" w:sz="0" w:space="0" w:color="auto"/>
          </w:divBdr>
        </w:div>
        <w:div w:id="988902536">
          <w:marLeft w:val="640"/>
          <w:marRight w:val="0"/>
          <w:marTop w:val="0"/>
          <w:marBottom w:val="0"/>
          <w:divBdr>
            <w:top w:val="none" w:sz="0" w:space="0" w:color="auto"/>
            <w:left w:val="none" w:sz="0" w:space="0" w:color="auto"/>
            <w:bottom w:val="none" w:sz="0" w:space="0" w:color="auto"/>
            <w:right w:val="none" w:sz="0" w:space="0" w:color="auto"/>
          </w:divBdr>
        </w:div>
        <w:div w:id="508447078">
          <w:marLeft w:val="640"/>
          <w:marRight w:val="0"/>
          <w:marTop w:val="0"/>
          <w:marBottom w:val="0"/>
          <w:divBdr>
            <w:top w:val="none" w:sz="0" w:space="0" w:color="auto"/>
            <w:left w:val="none" w:sz="0" w:space="0" w:color="auto"/>
            <w:bottom w:val="none" w:sz="0" w:space="0" w:color="auto"/>
            <w:right w:val="none" w:sz="0" w:space="0" w:color="auto"/>
          </w:divBdr>
        </w:div>
        <w:div w:id="1718896185">
          <w:marLeft w:val="640"/>
          <w:marRight w:val="0"/>
          <w:marTop w:val="0"/>
          <w:marBottom w:val="0"/>
          <w:divBdr>
            <w:top w:val="none" w:sz="0" w:space="0" w:color="auto"/>
            <w:left w:val="none" w:sz="0" w:space="0" w:color="auto"/>
            <w:bottom w:val="none" w:sz="0" w:space="0" w:color="auto"/>
            <w:right w:val="none" w:sz="0" w:space="0" w:color="auto"/>
          </w:divBdr>
        </w:div>
        <w:div w:id="352611117">
          <w:marLeft w:val="640"/>
          <w:marRight w:val="0"/>
          <w:marTop w:val="0"/>
          <w:marBottom w:val="0"/>
          <w:divBdr>
            <w:top w:val="none" w:sz="0" w:space="0" w:color="auto"/>
            <w:left w:val="none" w:sz="0" w:space="0" w:color="auto"/>
            <w:bottom w:val="none" w:sz="0" w:space="0" w:color="auto"/>
            <w:right w:val="none" w:sz="0" w:space="0" w:color="auto"/>
          </w:divBdr>
        </w:div>
        <w:div w:id="1423842719">
          <w:marLeft w:val="640"/>
          <w:marRight w:val="0"/>
          <w:marTop w:val="0"/>
          <w:marBottom w:val="0"/>
          <w:divBdr>
            <w:top w:val="none" w:sz="0" w:space="0" w:color="auto"/>
            <w:left w:val="none" w:sz="0" w:space="0" w:color="auto"/>
            <w:bottom w:val="none" w:sz="0" w:space="0" w:color="auto"/>
            <w:right w:val="none" w:sz="0" w:space="0" w:color="auto"/>
          </w:divBdr>
        </w:div>
        <w:div w:id="1738867798">
          <w:marLeft w:val="640"/>
          <w:marRight w:val="0"/>
          <w:marTop w:val="0"/>
          <w:marBottom w:val="0"/>
          <w:divBdr>
            <w:top w:val="none" w:sz="0" w:space="0" w:color="auto"/>
            <w:left w:val="none" w:sz="0" w:space="0" w:color="auto"/>
            <w:bottom w:val="none" w:sz="0" w:space="0" w:color="auto"/>
            <w:right w:val="none" w:sz="0" w:space="0" w:color="auto"/>
          </w:divBdr>
        </w:div>
        <w:div w:id="1632788400">
          <w:marLeft w:val="640"/>
          <w:marRight w:val="0"/>
          <w:marTop w:val="0"/>
          <w:marBottom w:val="0"/>
          <w:divBdr>
            <w:top w:val="none" w:sz="0" w:space="0" w:color="auto"/>
            <w:left w:val="none" w:sz="0" w:space="0" w:color="auto"/>
            <w:bottom w:val="none" w:sz="0" w:space="0" w:color="auto"/>
            <w:right w:val="none" w:sz="0" w:space="0" w:color="auto"/>
          </w:divBdr>
        </w:div>
        <w:div w:id="65959396">
          <w:marLeft w:val="640"/>
          <w:marRight w:val="0"/>
          <w:marTop w:val="0"/>
          <w:marBottom w:val="0"/>
          <w:divBdr>
            <w:top w:val="none" w:sz="0" w:space="0" w:color="auto"/>
            <w:left w:val="none" w:sz="0" w:space="0" w:color="auto"/>
            <w:bottom w:val="none" w:sz="0" w:space="0" w:color="auto"/>
            <w:right w:val="none" w:sz="0" w:space="0" w:color="auto"/>
          </w:divBdr>
        </w:div>
        <w:div w:id="1740708879">
          <w:marLeft w:val="640"/>
          <w:marRight w:val="0"/>
          <w:marTop w:val="0"/>
          <w:marBottom w:val="0"/>
          <w:divBdr>
            <w:top w:val="none" w:sz="0" w:space="0" w:color="auto"/>
            <w:left w:val="none" w:sz="0" w:space="0" w:color="auto"/>
            <w:bottom w:val="none" w:sz="0" w:space="0" w:color="auto"/>
            <w:right w:val="none" w:sz="0" w:space="0" w:color="auto"/>
          </w:divBdr>
        </w:div>
        <w:div w:id="190383925">
          <w:marLeft w:val="640"/>
          <w:marRight w:val="0"/>
          <w:marTop w:val="0"/>
          <w:marBottom w:val="0"/>
          <w:divBdr>
            <w:top w:val="none" w:sz="0" w:space="0" w:color="auto"/>
            <w:left w:val="none" w:sz="0" w:space="0" w:color="auto"/>
            <w:bottom w:val="none" w:sz="0" w:space="0" w:color="auto"/>
            <w:right w:val="none" w:sz="0" w:space="0" w:color="auto"/>
          </w:divBdr>
        </w:div>
        <w:div w:id="230653704">
          <w:marLeft w:val="640"/>
          <w:marRight w:val="0"/>
          <w:marTop w:val="0"/>
          <w:marBottom w:val="0"/>
          <w:divBdr>
            <w:top w:val="none" w:sz="0" w:space="0" w:color="auto"/>
            <w:left w:val="none" w:sz="0" w:space="0" w:color="auto"/>
            <w:bottom w:val="none" w:sz="0" w:space="0" w:color="auto"/>
            <w:right w:val="none" w:sz="0" w:space="0" w:color="auto"/>
          </w:divBdr>
        </w:div>
        <w:div w:id="54469713">
          <w:marLeft w:val="640"/>
          <w:marRight w:val="0"/>
          <w:marTop w:val="0"/>
          <w:marBottom w:val="0"/>
          <w:divBdr>
            <w:top w:val="none" w:sz="0" w:space="0" w:color="auto"/>
            <w:left w:val="none" w:sz="0" w:space="0" w:color="auto"/>
            <w:bottom w:val="none" w:sz="0" w:space="0" w:color="auto"/>
            <w:right w:val="none" w:sz="0" w:space="0" w:color="auto"/>
          </w:divBdr>
        </w:div>
        <w:div w:id="1426413457">
          <w:marLeft w:val="640"/>
          <w:marRight w:val="0"/>
          <w:marTop w:val="0"/>
          <w:marBottom w:val="0"/>
          <w:divBdr>
            <w:top w:val="none" w:sz="0" w:space="0" w:color="auto"/>
            <w:left w:val="none" w:sz="0" w:space="0" w:color="auto"/>
            <w:bottom w:val="none" w:sz="0" w:space="0" w:color="auto"/>
            <w:right w:val="none" w:sz="0" w:space="0" w:color="auto"/>
          </w:divBdr>
        </w:div>
        <w:div w:id="1864515831">
          <w:marLeft w:val="640"/>
          <w:marRight w:val="0"/>
          <w:marTop w:val="0"/>
          <w:marBottom w:val="0"/>
          <w:divBdr>
            <w:top w:val="none" w:sz="0" w:space="0" w:color="auto"/>
            <w:left w:val="none" w:sz="0" w:space="0" w:color="auto"/>
            <w:bottom w:val="none" w:sz="0" w:space="0" w:color="auto"/>
            <w:right w:val="none" w:sz="0" w:space="0" w:color="auto"/>
          </w:divBdr>
        </w:div>
        <w:div w:id="1708673322">
          <w:marLeft w:val="640"/>
          <w:marRight w:val="0"/>
          <w:marTop w:val="0"/>
          <w:marBottom w:val="0"/>
          <w:divBdr>
            <w:top w:val="none" w:sz="0" w:space="0" w:color="auto"/>
            <w:left w:val="none" w:sz="0" w:space="0" w:color="auto"/>
            <w:bottom w:val="none" w:sz="0" w:space="0" w:color="auto"/>
            <w:right w:val="none" w:sz="0" w:space="0" w:color="auto"/>
          </w:divBdr>
        </w:div>
        <w:div w:id="1886941128">
          <w:marLeft w:val="640"/>
          <w:marRight w:val="0"/>
          <w:marTop w:val="0"/>
          <w:marBottom w:val="0"/>
          <w:divBdr>
            <w:top w:val="none" w:sz="0" w:space="0" w:color="auto"/>
            <w:left w:val="none" w:sz="0" w:space="0" w:color="auto"/>
            <w:bottom w:val="none" w:sz="0" w:space="0" w:color="auto"/>
            <w:right w:val="none" w:sz="0" w:space="0" w:color="auto"/>
          </w:divBdr>
        </w:div>
        <w:div w:id="1705249030">
          <w:marLeft w:val="640"/>
          <w:marRight w:val="0"/>
          <w:marTop w:val="0"/>
          <w:marBottom w:val="0"/>
          <w:divBdr>
            <w:top w:val="none" w:sz="0" w:space="0" w:color="auto"/>
            <w:left w:val="none" w:sz="0" w:space="0" w:color="auto"/>
            <w:bottom w:val="none" w:sz="0" w:space="0" w:color="auto"/>
            <w:right w:val="none" w:sz="0" w:space="0" w:color="auto"/>
          </w:divBdr>
        </w:div>
        <w:div w:id="1144466666">
          <w:marLeft w:val="640"/>
          <w:marRight w:val="0"/>
          <w:marTop w:val="0"/>
          <w:marBottom w:val="0"/>
          <w:divBdr>
            <w:top w:val="none" w:sz="0" w:space="0" w:color="auto"/>
            <w:left w:val="none" w:sz="0" w:space="0" w:color="auto"/>
            <w:bottom w:val="none" w:sz="0" w:space="0" w:color="auto"/>
            <w:right w:val="none" w:sz="0" w:space="0" w:color="auto"/>
          </w:divBdr>
        </w:div>
        <w:div w:id="618680578">
          <w:marLeft w:val="640"/>
          <w:marRight w:val="0"/>
          <w:marTop w:val="0"/>
          <w:marBottom w:val="0"/>
          <w:divBdr>
            <w:top w:val="none" w:sz="0" w:space="0" w:color="auto"/>
            <w:left w:val="none" w:sz="0" w:space="0" w:color="auto"/>
            <w:bottom w:val="none" w:sz="0" w:space="0" w:color="auto"/>
            <w:right w:val="none" w:sz="0" w:space="0" w:color="auto"/>
          </w:divBdr>
        </w:div>
        <w:div w:id="1697729316">
          <w:marLeft w:val="640"/>
          <w:marRight w:val="0"/>
          <w:marTop w:val="0"/>
          <w:marBottom w:val="0"/>
          <w:divBdr>
            <w:top w:val="none" w:sz="0" w:space="0" w:color="auto"/>
            <w:left w:val="none" w:sz="0" w:space="0" w:color="auto"/>
            <w:bottom w:val="none" w:sz="0" w:space="0" w:color="auto"/>
            <w:right w:val="none" w:sz="0" w:space="0" w:color="auto"/>
          </w:divBdr>
        </w:div>
        <w:div w:id="954823682">
          <w:marLeft w:val="640"/>
          <w:marRight w:val="0"/>
          <w:marTop w:val="0"/>
          <w:marBottom w:val="0"/>
          <w:divBdr>
            <w:top w:val="none" w:sz="0" w:space="0" w:color="auto"/>
            <w:left w:val="none" w:sz="0" w:space="0" w:color="auto"/>
            <w:bottom w:val="none" w:sz="0" w:space="0" w:color="auto"/>
            <w:right w:val="none" w:sz="0" w:space="0" w:color="auto"/>
          </w:divBdr>
        </w:div>
        <w:div w:id="692150334">
          <w:marLeft w:val="640"/>
          <w:marRight w:val="0"/>
          <w:marTop w:val="0"/>
          <w:marBottom w:val="0"/>
          <w:divBdr>
            <w:top w:val="none" w:sz="0" w:space="0" w:color="auto"/>
            <w:left w:val="none" w:sz="0" w:space="0" w:color="auto"/>
            <w:bottom w:val="none" w:sz="0" w:space="0" w:color="auto"/>
            <w:right w:val="none" w:sz="0" w:space="0" w:color="auto"/>
          </w:divBdr>
        </w:div>
        <w:div w:id="1052735104">
          <w:marLeft w:val="640"/>
          <w:marRight w:val="0"/>
          <w:marTop w:val="0"/>
          <w:marBottom w:val="0"/>
          <w:divBdr>
            <w:top w:val="none" w:sz="0" w:space="0" w:color="auto"/>
            <w:left w:val="none" w:sz="0" w:space="0" w:color="auto"/>
            <w:bottom w:val="none" w:sz="0" w:space="0" w:color="auto"/>
            <w:right w:val="none" w:sz="0" w:space="0" w:color="auto"/>
          </w:divBdr>
        </w:div>
        <w:div w:id="1207525840">
          <w:marLeft w:val="640"/>
          <w:marRight w:val="0"/>
          <w:marTop w:val="0"/>
          <w:marBottom w:val="0"/>
          <w:divBdr>
            <w:top w:val="none" w:sz="0" w:space="0" w:color="auto"/>
            <w:left w:val="none" w:sz="0" w:space="0" w:color="auto"/>
            <w:bottom w:val="none" w:sz="0" w:space="0" w:color="auto"/>
            <w:right w:val="none" w:sz="0" w:space="0" w:color="auto"/>
          </w:divBdr>
        </w:div>
        <w:div w:id="239826898">
          <w:marLeft w:val="640"/>
          <w:marRight w:val="0"/>
          <w:marTop w:val="0"/>
          <w:marBottom w:val="0"/>
          <w:divBdr>
            <w:top w:val="none" w:sz="0" w:space="0" w:color="auto"/>
            <w:left w:val="none" w:sz="0" w:space="0" w:color="auto"/>
            <w:bottom w:val="none" w:sz="0" w:space="0" w:color="auto"/>
            <w:right w:val="none" w:sz="0" w:space="0" w:color="auto"/>
          </w:divBdr>
        </w:div>
        <w:div w:id="1596282072">
          <w:marLeft w:val="640"/>
          <w:marRight w:val="0"/>
          <w:marTop w:val="0"/>
          <w:marBottom w:val="0"/>
          <w:divBdr>
            <w:top w:val="none" w:sz="0" w:space="0" w:color="auto"/>
            <w:left w:val="none" w:sz="0" w:space="0" w:color="auto"/>
            <w:bottom w:val="none" w:sz="0" w:space="0" w:color="auto"/>
            <w:right w:val="none" w:sz="0" w:space="0" w:color="auto"/>
          </w:divBdr>
        </w:div>
        <w:div w:id="155003436">
          <w:marLeft w:val="640"/>
          <w:marRight w:val="0"/>
          <w:marTop w:val="0"/>
          <w:marBottom w:val="0"/>
          <w:divBdr>
            <w:top w:val="none" w:sz="0" w:space="0" w:color="auto"/>
            <w:left w:val="none" w:sz="0" w:space="0" w:color="auto"/>
            <w:bottom w:val="none" w:sz="0" w:space="0" w:color="auto"/>
            <w:right w:val="none" w:sz="0" w:space="0" w:color="auto"/>
          </w:divBdr>
        </w:div>
        <w:div w:id="1670056479">
          <w:marLeft w:val="640"/>
          <w:marRight w:val="0"/>
          <w:marTop w:val="0"/>
          <w:marBottom w:val="0"/>
          <w:divBdr>
            <w:top w:val="none" w:sz="0" w:space="0" w:color="auto"/>
            <w:left w:val="none" w:sz="0" w:space="0" w:color="auto"/>
            <w:bottom w:val="none" w:sz="0" w:space="0" w:color="auto"/>
            <w:right w:val="none" w:sz="0" w:space="0" w:color="auto"/>
          </w:divBdr>
        </w:div>
        <w:div w:id="1259606932">
          <w:marLeft w:val="640"/>
          <w:marRight w:val="0"/>
          <w:marTop w:val="0"/>
          <w:marBottom w:val="0"/>
          <w:divBdr>
            <w:top w:val="none" w:sz="0" w:space="0" w:color="auto"/>
            <w:left w:val="none" w:sz="0" w:space="0" w:color="auto"/>
            <w:bottom w:val="none" w:sz="0" w:space="0" w:color="auto"/>
            <w:right w:val="none" w:sz="0" w:space="0" w:color="auto"/>
          </w:divBdr>
        </w:div>
        <w:div w:id="375396897">
          <w:marLeft w:val="640"/>
          <w:marRight w:val="0"/>
          <w:marTop w:val="0"/>
          <w:marBottom w:val="0"/>
          <w:divBdr>
            <w:top w:val="none" w:sz="0" w:space="0" w:color="auto"/>
            <w:left w:val="none" w:sz="0" w:space="0" w:color="auto"/>
            <w:bottom w:val="none" w:sz="0" w:space="0" w:color="auto"/>
            <w:right w:val="none" w:sz="0" w:space="0" w:color="auto"/>
          </w:divBdr>
        </w:div>
        <w:div w:id="1833058058">
          <w:marLeft w:val="640"/>
          <w:marRight w:val="0"/>
          <w:marTop w:val="0"/>
          <w:marBottom w:val="0"/>
          <w:divBdr>
            <w:top w:val="none" w:sz="0" w:space="0" w:color="auto"/>
            <w:left w:val="none" w:sz="0" w:space="0" w:color="auto"/>
            <w:bottom w:val="none" w:sz="0" w:space="0" w:color="auto"/>
            <w:right w:val="none" w:sz="0" w:space="0" w:color="auto"/>
          </w:divBdr>
        </w:div>
        <w:div w:id="98452250">
          <w:marLeft w:val="640"/>
          <w:marRight w:val="0"/>
          <w:marTop w:val="0"/>
          <w:marBottom w:val="0"/>
          <w:divBdr>
            <w:top w:val="none" w:sz="0" w:space="0" w:color="auto"/>
            <w:left w:val="none" w:sz="0" w:space="0" w:color="auto"/>
            <w:bottom w:val="none" w:sz="0" w:space="0" w:color="auto"/>
            <w:right w:val="none" w:sz="0" w:space="0" w:color="auto"/>
          </w:divBdr>
        </w:div>
        <w:div w:id="1515996240">
          <w:marLeft w:val="640"/>
          <w:marRight w:val="0"/>
          <w:marTop w:val="0"/>
          <w:marBottom w:val="0"/>
          <w:divBdr>
            <w:top w:val="none" w:sz="0" w:space="0" w:color="auto"/>
            <w:left w:val="none" w:sz="0" w:space="0" w:color="auto"/>
            <w:bottom w:val="none" w:sz="0" w:space="0" w:color="auto"/>
            <w:right w:val="none" w:sz="0" w:space="0" w:color="auto"/>
          </w:divBdr>
        </w:div>
        <w:div w:id="1531720706">
          <w:marLeft w:val="640"/>
          <w:marRight w:val="0"/>
          <w:marTop w:val="0"/>
          <w:marBottom w:val="0"/>
          <w:divBdr>
            <w:top w:val="none" w:sz="0" w:space="0" w:color="auto"/>
            <w:left w:val="none" w:sz="0" w:space="0" w:color="auto"/>
            <w:bottom w:val="none" w:sz="0" w:space="0" w:color="auto"/>
            <w:right w:val="none" w:sz="0" w:space="0" w:color="auto"/>
          </w:divBdr>
        </w:div>
        <w:div w:id="1074208277">
          <w:marLeft w:val="640"/>
          <w:marRight w:val="0"/>
          <w:marTop w:val="0"/>
          <w:marBottom w:val="0"/>
          <w:divBdr>
            <w:top w:val="none" w:sz="0" w:space="0" w:color="auto"/>
            <w:left w:val="none" w:sz="0" w:space="0" w:color="auto"/>
            <w:bottom w:val="none" w:sz="0" w:space="0" w:color="auto"/>
            <w:right w:val="none" w:sz="0" w:space="0" w:color="auto"/>
          </w:divBdr>
        </w:div>
        <w:div w:id="298386580">
          <w:marLeft w:val="640"/>
          <w:marRight w:val="0"/>
          <w:marTop w:val="0"/>
          <w:marBottom w:val="0"/>
          <w:divBdr>
            <w:top w:val="none" w:sz="0" w:space="0" w:color="auto"/>
            <w:left w:val="none" w:sz="0" w:space="0" w:color="auto"/>
            <w:bottom w:val="none" w:sz="0" w:space="0" w:color="auto"/>
            <w:right w:val="none" w:sz="0" w:space="0" w:color="auto"/>
          </w:divBdr>
        </w:div>
        <w:div w:id="945842646">
          <w:marLeft w:val="640"/>
          <w:marRight w:val="0"/>
          <w:marTop w:val="0"/>
          <w:marBottom w:val="0"/>
          <w:divBdr>
            <w:top w:val="none" w:sz="0" w:space="0" w:color="auto"/>
            <w:left w:val="none" w:sz="0" w:space="0" w:color="auto"/>
            <w:bottom w:val="none" w:sz="0" w:space="0" w:color="auto"/>
            <w:right w:val="none" w:sz="0" w:space="0" w:color="auto"/>
          </w:divBdr>
        </w:div>
        <w:div w:id="1484009540">
          <w:marLeft w:val="640"/>
          <w:marRight w:val="0"/>
          <w:marTop w:val="0"/>
          <w:marBottom w:val="0"/>
          <w:divBdr>
            <w:top w:val="none" w:sz="0" w:space="0" w:color="auto"/>
            <w:left w:val="none" w:sz="0" w:space="0" w:color="auto"/>
            <w:bottom w:val="none" w:sz="0" w:space="0" w:color="auto"/>
            <w:right w:val="none" w:sz="0" w:space="0" w:color="auto"/>
          </w:divBdr>
        </w:div>
        <w:div w:id="927230893">
          <w:marLeft w:val="640"/>
          <w:marRight w:val="0"/>
          <w:marTop w:val="0"/>
          <w:marBottom w:val="0"/>
          <w:divBdr>
            <w:top w:val="none" w:sz="0" w:space="0" w:color="auto"/>
            <w:left w:val="none" w:sz="0" w:space="0" w:color="auto"/>
            <w:bottom w:val="none" w:sz="0" w:space="0" w:color="auto"/>
            <w:right w:val="none" w:sz="0" w:space="0" w:color="auto"/>
          </w:divBdr>
        </w:div>
        <w:div w:id="2125495505">
          <w:marLeft w:val="640"/>
          <w:marRight w:val="0"/>
          <w:marTop w:val="0"/>
          <w:marBottom w:val="0"/>
          <w:divBdr>
            <w:top w:val="none" w:sz="0" w:space="0" w:color="auto"/>
            <w:left w:val="none" w:sz="0" w:space="0" w:color="auto"/>
            <w:bottom w:val="none" w:sz="0" w:space="0" w:color="auto"/>
            <w:right w:val="none" w:sz="0" w:space="0" w:color="auto"/>
          </w:divBdr>
        </w:div>
        <w:div w:id="435560944">
          <w:marLeft w:val="640"/>
          <w:marRight w:val="0"/>
          <w:marTop w:val="0"/>
          <w:marBottom w:val="0"/>
          <w:divBdr>
            <w:top w:val="none" w:sz="0" w:space="0" w:color="auto"/>
            <w:left w:val="none" w:sz="0" w:space="0" w:color="auto"/>
            <w:bottom w:val="none" w:sz="0" w:space="0" w:color="auto"/>
            <w:right w:val="none" w:sz="0" w:space="0" w:color="auto"/>
          </w:divBdr>
        </w:div>
        <w:div w:id="21129474">
          <w:marLeft w:val="640"/>
          <w:marRight w:val="0"/>
          <w:marTop w:val="0"/>
          <w:marBottom w:val="0"/>
          <w:divBdr>
            <w:top w:val="none" w:sz="0" w:space="0" w:color="auto"/>
            <w:left w:val="none" w:sz="0" w:space="0" w:color="auto"/>
            <w:bottom w:val="none" w:sz="0" w:space="0" w:color="auto"/>
            <w:right w:val="none" w:sz="0" w:space="0" w:color="auto"/>
          </w:divBdr>
        </w:div>
        <w:div w:id="691296365">
          <w:marLeft w:val="640"/>
          <w:marRight w:val="0"/>
          <w:marTop w:val="0"/>
          <w:marBottom w:val="0"/>
          <w:divBdr>
            <w:top w:val="none" w:sz="0" w:space="0" w:color="auto"/>
            <w:left w:val="none" w:sz="0" w:space="0" w:color="auto"/>
            <w:bottom w:val="none" w:sz="0" w:space="0" w:color="auto"/>
            <w:right w:val="none" w:sz="0" w:space="0" w:color="auto"/>
          </w:divBdr>
        </w:div>
        <w:div w:id="1825198781">
          <w:marLeft w:val="640"/>
          <w:marRight w:val="0"/>
          <w:marTop w:val="0"/>
          <w:marBottom w:val="0"/>
          <w:divBdr>
            <w:top w:val="none" w:sz="0" w:space="0" w:color="auto"/>
            <w:left w:val="none" w:sz="0" w:space="0" w:color="auto"/>
            <w:bottom w:val="none" w:sz="0" w:space="0" w:color="auto"/>
            <w:right w:val="none" w:sz="0" w:space="0" w:color="auto"/>
          </w:divBdr>
        </w:div>
        <w:div w:id="847524060">
          <w:marLeft w:val="640"/>
          <w:marRight w:val="0"/>
          <w:marTop w:val="0"/>
          <w:marBottom w:val="0"/>
          <w:divBdr>
            <w:top w:val="none" w:sz="0" w:space="0" w:color="auto"/>
            <w:left w:val="none" w:sz="0" w:space="0" w:color="auto"/>
            <w:bottom w:val="none" w:sz="0" w:space="0" w:color="auto"/>
            <w:right w:val="none" w:sz="0" w:space="0" w:color="auto"/>
          </w:divBdr>
        </w:div>
        <w:div w:id="1922829952">
          <w:marLeft w:val="640"/>
          <w:marRight w:val="0"/>
          <w:marTop w:val="0"/>
          <w:marBottom w:val="0"/>
          <w:divBdr>
            <w:top w:val="none" w:sz="0" w:space="0" w:color="auto"/>
            <w:left w:val="none" w:sz="0" w:space="0" w:color="auto"/>
            <w:bottom w:val="none" w:sz="0" w:space="0" w:color="auto"/>
            <w:right w:val="none" w:sz="0" w:space="0" w:color="auto"/>
          </w:divBdr>
        </w:div>
        <w:div w:id="1424566385">
          <w:marLeft w:val="640"/>
          <w:marRight w:val="0"/>
          <w:marTop w:val="0"/>
          <w:marBottom w:val="0"/>
          <w:divBdr>
            <w:top w:val="none" w:sz="0" w:space="0" w:color="auto"/>
            <w:left w:val="none" w:sz="0" w:space="0" w:color="auto"/>
            <w:bottom w:val="none" w:sz="0" w:space="0" w:color="auto"/>
            <w:right w:val="none" w:sz="0" w:space="0" w:color="auto"/>
          </w:divBdr>
        </w:div>
        <w:div w:id="2026904244">
          <w:marLeft w:val="640"/>
          <w:marRight w:val="0"/>
          <w:marTop w:val="0"/>
          <w:marBottom w:val="0"/>
          <w:divBdr>
            <w:top w:val="none" w:sz="0" w:space="0" w:color="auto"/>
            <w:left w:val="none" w:sz="0" w:space="0" w:color="auto"/>
            <w:bottom w:val="none" w:sz="0" w:space="0" w:color="auto"/>
            <w:right w:val="none" w:sz="0" w:space="0" w:color="auto"/>
          </w:divBdr>
        </w:div>
        <w:div w:id="1774789575">
          <w:marLeft w:val="640"/>
          <w:marRight w:val="0"/>
          <w:marTop w:val="0"/>
          <w:marBottom w:val="0"/>
          <w:divBdr>
            <w:top w:val="none" w:sz="0" w:space="0" w:color="auto"/>
            <w:left w:val="none" w:sz="0" w:space="0" w:color="auto"/>
            <w:bottom w:val="none" w:sz="0" w:space="0" w:color="auto"/>
            <w:right w:val="none" w:sz="0" w:space="0" w:color="auto"/>
          </w:divBdr>
        </w:div>
        <w:div w:id="238638762">
          <w:marLeft w:val="640"/>
          <w:marRight w:val="0"/>
          <w:marTop w:val="0"/>
          <w:marBottom w:val="0"/>
          <w:divBdr>
            <w:top w:val="none" w:sz="0" w:space="0" w:color="auto"/>
            <w:left w:val="none" w:sz="0" w:space="0" w:color="auto"/>
            <w:bottom w:val="none" w:sz="0" w:space="0" w:color="auto"/>
            <w:right w:val="none" w:sz="0" w:space="0" w:color="auto"/>
          </w:divBdr>
        </w:div>
        <w:div w:id="1687712008">
          <w:marLeft w:val="640"/>
          <w:marRight w:val="0"/>
          <w:marTop w:val="0"/>
          <w:marBottom w:val="0"/>
          <w:divBdr>
            <w:top w:val="none" w:sz="0" w:space="0" w:color="auto"/>
            <w:left w:val="none" w:sz="0" w:space="0" w:color="auto"/>
            <w:bottom w:val="none" w:sz="0" w:space="0" w:color="auto"/>
            <w:right w:val="none" w:sz="0" w:space="0" w:color="auto"/>
          </w:divBdr>
        </w:div>
        <w:div w:id="1533960754">
          <w:marLeft w:val="640"/>
          <w:marRight w:val="0"/>
          <w:marTop w:val="0"/>
          <w:marBottom w:val="0"/>
          <w:divBdr>
            <w:top w:val="none" w:sz="0" w:space="0" w:color="auto"/>
            <w:left w:val="none" w:sz="0" w:space="0" w:color="auto"/>
            <w:bottom w:val="none" w:sz="0" w:space="0" w:color="auto"/>
            <w:right w:val="none" w:sz="0" w:space="0" w:color="auto"/>
          </w:divBdr>
        </w:div>
        <w:div w:id="1058675174">
          <w:marLeft w:val="640"/>
          <w:marRight w:val="0"/>
          <w:marTop w:val="0"/>
          <w:marBottom w:val="0"/>
          <w:divBdr>
            <w:top w:val="none" w:sz="0" w:space="0" w:color="auto"/>
            <w:left w:val="none" w:sz="0" w:space="0" w:color="auto"/>
            <w:bottom w:val="none" w:sz="0" w:space="0" w:color="auto"/>
            <w:right w:val="none" w:sz="0" w:space="0" w:color="auto"/>
          </w:divBdr>
        </w:div>
        <w:div w:id="237517798">
          <w:marLeft w:val="640"/>
          <w:marRight w:val="0"/>
          <w:marTop w:val="0"/>
          <w:marBottom w:val="0"/>
          <w:divBdr>
            <w:top w:val="none" w:sz="0" w:space="0" w:color="auto"/>
            <w:left w:val="none" w:sz="0" w:space="0" w:color="auto"/>
            <w:bottom w:val="none" w:sz="0" w:space="0" w:color="auto"/>
            <w:right w:val="none" w:sz="0" w:space="0" w:color="auto"/>
          </w:divBdr>
        </w:div>
        <w:div w:id="54745140">
          <w:marLeft w:val="640"/>
          <w:marRight w:val="0"/>
          <w:marTop w:val="0"/>
          <w:marBottom w:val="0"/>
          <w:divBdr>
            <w:top w:val="none" w:sz="0" w:space="0" w:color="auto"/>
            <w:left w:val="none" w:sz="0" w:space="0" w:color="auto"/>
            <w:bottom w:val="none" w:sz="0" w:space="0" w:color="auto"/>
            <w:right w:val="none" w:sz="0" w:space="0" w:color="auto"/>
          </w:divBdr>
        </w:div>
        <w:div w:id="1842744132">
          <w:marLeft w:val="640"/>
          <w:marRight w:val="0"/>
          <w:marTop w:val="0"/>
          <w:marBottom w:val="0"/>
          <w:divBdr>
            <w:top w:val="none" w:sz="0" w:space="0" w:color="auto"/>
            <w:left w:val="none" w:sz="0" w:space="0" w:color="auto"/>
            <w:bottom w:val="none" w:sz="0" w:space="0" w:color="auto"/>
            <w:right w:val="none" w:sz="0" w:space="0" w:color="auto"/>
          </w:divBdr>
        </w:div>
        <w:div w:id="692459286">
          <w:marLeft w:val="640"/>
          <w:marRight w:val="0"/>
          <w:marTop w:val="0"/>
          <w:marBottom w:val="0"/>
          <w:divBdr>
            <w:top w:val="none" w:sz="0" w:space="0" w:color="auto"/>
            <w:left w:val="none" w:sz="0" w:space="0" w:color="auto"/>
            <w:bottom w:val="none" w:sz="0" w:space="0" w:color="auto"/>
            <w:right w:val="none" w:sz="0" w:space="0" w:color="auto"/>
          </w:divBdr>
        </w:div>
        <w:div w:id="764808104">
          <w:marLeft w:val="640"/>
          <w:marRight w:val="0"/>
          <w:marTop w:val="0"/>
          <w:marBottom w:val="0"/>
          <w:divBdr>
            <w:top w:val="none" w:sz="0" w:space="0" w:color="auto"/>
            <w:left w:val="none" w:sz="0" w:space="0" w:color="auto"/>
            <w:bottom w:val="none" w:sz="0" w:space="0" w:color="auto"/>
            <w:right w:val="none" w:sz="0" w:space="0" w:color="auto"/>
          </w:divBdr>
        </w:div>
        <w:div w:id="928974441">
          <w:marLeft w:val="640"/>
          <w:marRight w:val="0"/>
          <w:marTop w:val="0"/>
          <w:marBottom w:val="0"/>
          <w:divBdr>
            <w:top w:val="none" w:sz="0" w:space="0" w:color="auto"/>
            <w:left w:val="none" w:sz="0" w:space="0" w:color="auto"/>
            <w:bottom w:val="none" w:sz="0" w:space="0" w:color="auto"/>
            <w:right w:val="none" w:sz="0" w:space="0" w:color="auto"/>
          </w:divBdr>
        </w:div>
        <w:div w:id="1741249469">
          <w:marLeft w:val="640"/>
          <w:marRight w:val="0"/>
          <w:marTop w:val="0"/>
          <w:marBottom w:val="0"/>
          <w:divBdr>
            <w:top w:val="none" w:sz="0" w:space="0" w:color="auto"/>
            <w:left w:val="none" w:sz="0" w:space="0" w:color="auto"/>
            <w:bottom w:val="none" w:sz="0" w:space="0" w:color="auto"/>
            <w:right w:val="none" w:sz="0" w:space="0" w:color="auto"/>
          </w:divBdr>
        </w:div>
        <w:div w:id="2042053190">
          <w:marLeft w:val="640"/>
          <w:marRight w:val="0"/>
          <w:marTop w:val="0"/>
          <w:marBottom w:val="0"/>
          <w:divBdr>
            <w:top w:val="none" w:sz="0" w:space="0" w:color="auto"/>
            <w:left w:val="none" w:sz="0" w:space="0" w:color="auto"/>
            <w:bottom w:val="none" w:sz="0" w:space="0" w:color="auto"/>
            <w:right w:val="none" w:sz="0" w:space="0" w:color="auto"/>
          </w:divBdr>
        </w:div>
        <w:div w:id="190068207">
          <w:marLeft w:val="640"/>
          <w:marRight w:val="0"/>
          <w:marTop w:val="0"/>
          <w:marBottom w:val="0"/>
          <w:divBdr>
            <w:top w:val="none" w:sz="0" w:space="0" w:color="auto"/>
            <w:left w:val="none" w:sz="0" w:space="0" w:color="auto"/>
            <w:bottom w:val="none" w:sz="0" w:space="0" w:color="auto"/>
            <w:right w:val="none" w:sz="0" w:space="0" w:color="auto"/>
          </w:divBdr>
        </w:div>
        <w:div w:id="539778619">
          <w:marLeft w:val="640"/>
          <w:marRight w:val="0"/>
          <w:marTop w:val="0"/>
          <w:marBottom w:val="0"/>
          <w:divBdr>
            <w:top w:val="none" w:sz="0" w:space="0" w:color="auto"/>
            <w:left w:val="none" w:sz="0" w:space="0" w:color="auto"/>
            <w:bottom w:val="none" w:sz="0" w:space="0" w:color="auto"/>
            <w:right w:val="none" w:sz="0" w:space="0" w:color="auto"/>
          </w:divBdr>
        </w:div>
        <w:div w:id="279457929">
          <w:marLeft w:val="640"/>
          <w:marRight w:val="0"/>
          <w:marTop w:val="0"/>
          <w:marBottom w:val="0"/>
          <w:divBdr>
            <w:top w:val="none" w:sz="0" w:space="0" w:color="auto"/>
            <w:left w:val="none" w:sz="0" w:space="0" w:color="auto"/>
            <w:bottom w:val="none" w:sz="0" w:space="0" w:color="auto"/>
            <w:right w:val="none" w:sz="0" w:space="0" w:color="auto"/>
          </w:divBdr>
        </w:div>
        <w:div w:id="256132394">
          <w:marLeft w:val="640"/>
          <w:marRight w:val="0"/>
          <w:marTop w:val="0"/>
          <w:marBottom w:val="0"/>
          <w:divBdr>
            <w:top w:val="none" w:sz="0" w:space="0" w:color="auto"/>
            <w:left w:val="none" w:sz="0" w:space="0" w:color="auto"/>
            <w:bottom w:val="none" w:sz="0" w:space="0" w:color="auto"/>
            <w:right w:val="none" w:sz="0" w:space="0" w:color="auto"/>
          </w:divBdr>
        </w:div>
        <w:div w:id="2323931">
          <w:marLeft w:val="640"/>
          <w:marRight w:val="0"/>
          <w:marTop w:val="0"/>
          <w:marBottom w:val="0"/>
          <w:divBdr>
            <w:top w:val="none" w:sz="0" w:space="0" w:color="auto"/>
            <w:left w:val="none" w:sz="0" w:space="0" w:color="auto"/>
            <w:bottom w:val="none" w:sz="0" w:space="0" w:color="auto"/>
            <w:right w:val="none" w:sz="0" w:space="0" w:color="auto"/>
          </w:divBdr>
        </w:div>
        <w:div w:id="77333918">
          <w:marLeft w:val="640"/>
          <w:marRight w:val="0"/>
          <w:marTop w:val="0"/>
          <w:marBottom w:val="0"/>
          <w:divBdr>
            <w:top w:val="none" w:sz="0" w:space="0" w:color="auto"/>
            <w:left w:val="none" w:sz="0" w:space="0" w:color="auto"/>
            <w:bottom w:val="none" w:sz="0" w:space="0" w:color="auto"/>
            <w:right w:val="none" w:sz="0" w:space="0" w:color="auto"/>
          </w:divBdr>
        </w:div>
        <w:div w:id="281427772">
          <w:marLeft w:val="640"/>
          <w:marRight w:val="0"/>
          <w:marTop w:val="0"/>
          <w:marBottom w:val="0"/>
          <w:divBdr>
            <w:top w:val="none" w:sz="0" w:space="0" w:color="auto"/>
            <w:left w:val="none" w:sz="0" w:space="0" w:color="auto"/>
            <w:bottom w:val="none" w:sz="0" w:space="0" w:color="auto"/>
            <w:right w:val="none" w:sz="0" w:space="0" w:color="auto"/>
          </w:divBdr>
        </w:div>
        <w:div w:id="2703711">
          <w:marLeft w:val="640"/>
          <w:marRight w:val="0"/>
          <w:marTop w:val="0"/>
          <w:marBottom w:val="0"/>
          <w:divBdr>
            <w:top w:val="none" w:sz="0" w:space="0" w:color="auto"/>
            <w:left w:val="none" w:sz="0" w:space="0" w:color="auto"/>
            <w:bottom w:val="none" w:sz="0" w:space="0" w:color="auto"/>
            <w:right w:val="none" w:sz="0" w:space="0" w:color="auto"/>
          </w:divBdr>
        </w:div>
        <w:div w:id="1746368844">
          <w:marLeft w:val="640"/>
          <w:marRight w:val="0"/>
          <w:marTop w:val="0"/>
          <w:marBottom w:val="0"/>
          <w:divBdr>
            <w:top w:val="none" w:sz="0" w:space="0" w:color="auto"/>
            <w:left w:val="none" w:sz="0" w:space="0" w:color="auto"/>
            <w:bottom w:val="none" w:sz="0" w:space="0" w:color="auto"/>
            <w:right w:val="none" w:sz="0" w:space="0" w:color="auto"/>
          </w:divBdr>
        </w:div>
        <w:div w:id="135536399">
          <w:marLeft w:val="640"/>
          <w:marRight w:val="0"/>
          <w:marTop w:val="0"/>
          <w:marBottom w:val="0"/>
          <w:divBdr>
            <w:top w:val="none" w:sz="0" w:space="0" w:color="auto"/>
            <w:left w:val="none" w:sz="0" w:space="0" w:color="auto"/>
            <w:bottom w:val="none" w:sz="0" w:space="0" w:color="auto"/>
            <w:right w:val="none" w:sz="0" w:space="0" w:color="auto"/>
          </w:divBdr>
        </w:div>
        <w:div w:id="281151877">
          <w:marLeft w:val="640"/>
          <w:marRight w:val="0"/>
          <w:marTop w:val="0"/>
          <w:marBottom w:val="0"/>
          <w:divBdr>
            <w:top w:val="none" w:sz="0" w:space="0" w:color="auto"/>
            <w:left w:val="none" w:sz="0" w:space="0" w:color="auto"/>
            <w:bottom w:val="none" w:sz="0" w:space="0" w:color="auto"/>
            <w:right w:val="none" w:sz="0" w:space="0" w:color="auto"/>
          </w:divBdr>
        </w:div>
        <w:div w:id="1247224571">
          <w:marLeft w:val="640"/>
          <w:marRight w:val="0"/>
          <w:marTop w:val="0"/>
          <w:marBottom w:val="0"/>
          <w:divBdr>
            <w:top w:val="none" w:sz="0" w:space="0" w:color="auto"/>
            <w:left w:val="none" w:sz="0" w:space="0" w:color="auto"/>
            <w:bottom w:val="none" w:sz="0" w:space="0" w:color="auto"/>
            <w:right w:val="none" w:sz="0" w:space="0" w:color="auto"/>
          </w:divBdr>
        </w:div>
        <w:div w:id="444079554">
          <w:marLeft w:val="640"/>
          <w:marRight w:val="0"/>
          <w:marTop w:val="0"/>
          <w:marBottom w:val="0"/>
          <w:divBdr>
            <w:top w:val="none" w:sz="0" w:space="0" w:color="auto"/>
            <w:left w:val="none" w:sz="0" w:space="0" w:color="auto"/>
            <w:bottom w:val="none" w:sz="0" w:space="0" w:color="auto"/>
            <w:right w:val="none" w:sz="0" w:space="0" w:color="auto"/>
          </w:divBdr>
        </w:div>
        <w:div w:id="522135108">
          <w:marLeft w:val="640"/>
          <w:marRight w:val="0"/>
          <w:marTop w:val="0"/>
          <w:marBottom w:val="0"/>
          <w:divBdr>
            <w:top w:val="none" w:sz="0" w:space="0" w:color="auto"/>
            <w:left w:val="none" w:sz="0" w:space="0" w:color="auto"/>
            <w:bottom w:val="none" w:sz="0" w:space="0" w:color="auto"/>
            <w:right w:val="none" w:sz="0" w:space="0" w:color="auto"/>
          </w:divBdr>
        </w:div>
        <w:div w:id="483081512">
          <w:marLeft w:val="640"/>
          <w:marRight w:val="0"/>
          <w:marTop w:val="0"/>
          <w:marBottom w:val="0"/>
          <w:divBdr>
            <w:top w:val="none" w:sz="0" w:space="0" w:color="auto"/>
            <w:left w:val="none" w:sz="0" w:space="0" w:color="auto"/>
            <w:bottom w:val="none" w:sz="0" w:space="0" w:color="auto"/>
            <w:right w:val="none" w:sz="0" w:space="0" w:color="auto"/>
          </w:divBdr>
        </w:div>
        <w:div w:id="1083185690">
          <w:marLeft w:val="640"/>
          <w:marRight w:val="0"/>
          <w:marTop w:val="0"/>
          <w:marBottom w:val="0"/>
          <w:divBdr>
            <w:top w:val="none" w:sz="0" w:space="0" w:color="auto"/>
            <w:left w:val="none" w:sz="0" w:space="0" w:color="auto"/>
            <w:bottom w:val="none" w:sz="0" w:space="0" w:color="auto"/>
            <w:right w:val="none" w:sz="0" w:space="0" w:color="auto"/>
          </w:divBdr>
        </w:div>
        <w:div w:id="1537769068">
          <w:marLeft w:val="640"/>
          <w:marRight w:val="0"/>
          <w:marTop w:val="0"/>
          <w:marBottom w:val="0"/>
          <w:divBdr>
            <w:top w:val="none" w:sz="0" w:space="0" w:color="auto"/>
            <w:left w:val="none" w:sz="0" w:space="0" w:color="auto"/>
            <w:bottom w:val="none" w:sz="0" w:space="0" w:color="auto"/>
            <w:right w:val="none" w:sz="0" w:space="0" w:color="auto"/>
          </w:divBdr>
        </w:div>
        <w:div w:id="828252106">
          <w:marLeft w:val="640"/>
          <w:marRight w:val="0"/>
          <w:marTop w:val="0"/>
          <w:marBottom w:val="0"/>
          <w:divBdr>
            <w:top w:val="none" w:sz="0" w:space="0" w:color="auto"/>
            <w:left w:val="none" w:sz="0" w:space="0" w:color="auto"/>
            <w:bottom w:val="none" w:sz="0" w:space="0" w:color="auto"/>
            <w:right w:val="none" w:sz="0" w:space="0" w:color="auto"/>
          </w:divBdr>
        </w:div>
        <w:div w:id="287052128">
          <w:marLeft w:val="640"/>
          <w:marRight w:val="0"/>
          <w:marTop w:val="0"/>
          <w:marBottom w:val="0"/>
          <w:divBdr>
            <w:top w:val="none" w:sz="0" w:space="0" w:color="auto"/>
            <w:left w:val="none" w:sz="0" w:space="0" w:color="auto"/>
            <w:bottom w:val="none" w:sz="0" w:space="0" w:color="auto"/>
            <w:right w:val="none" w:sz="0" w:space="0" w:color="auto"/>
          </w:divBdr>
        </w:div>
        <w:div w:id="617372325">
          <w:marLeft w:val="640"/>
          <w:marRight w:val="0"/>
          <w:marTop w:val="0"/>
          <w:marBottom w:val="0"/>
          <w:divBdr>
            <w:top w:val="none" w:sz="0" w:space="0" w:color="auto"/>
            <w:left w:val="none" w:sz="0" w:space="0" w:color="auto"/>
            <w:bottom w:val="none" w:sz="0" w:space="0" w:color="auto"/>
            <w:right w:val="none" w:sz="0" w:space="0" w:color="auto"/>
          </w:divBdr>
        </w:div>
        <w:div w:id="70934653">
          <w:marLeft w:val="640"/>
          <w:marRight w:val="0"/>
          <w:marTop w:val="0"/>
          <w:marBottom w:val="0"/>
          <w:divBdr>
            <w:top w:val="none" w:sz="0" w:space="0" w:color="auto"/>
            <w:left w:val="none" w:sz="0" w:space="0" w:color="auto"/>
            <w:bottom w:val="none" w:sz="0" w:space="0" w:color="auto"/>
            <w:right w:val="none" w:sz="0" w:space="0" w:color="auto"/>
          </w:divBdr>
        </w:div>
        <w:div w:id="1097942195">
          <w:marLeft w:val="640"/>
          <w:marRight w:val="0"/>
          <w:marTop w:val="0"/>
          <w:marBottom w:val="0"/>
          <w:divBdr>
            <w:top w:val="none" w:sz="0" w:space="0" w:color="auto"/>
            <w:left w:val="none" w:sz="0" w:space="0" w:color="auto"/>
            <w:bottom w:val="none" w:sz="0" w:space="0" w:color="auto"/>
            <w:right w:val="none" w:sz="0" w:space="0" w:color="auto"/>
          </w:divBdr>
        </w:div>
        <w:div w:id="818425170">
          <w:marLeft w:val="640"/>
          <w:marRight w:val="0"/>
          <w:marTop w:val="0"/>
          <w:marBottom w:val="0"/>
          <w:divBdr>
            <w:top w:val="none" w:sz="0" w:space="0" w:color="auto"/>
            <w:left w:val="none" w:sz="0" w:space="0" w:color="auto"/>
            <w:bottom w:val="none" w:sz="0" w:space="0" w:color="auto"/>
            <w:right w:val="none" w:sz="0" w:space="0" w:color="auto"/>
          </w:divBdr>
        </w:div>
        <w:div w:id="856847364">
          <w:marLeft w:val="640"/>
          <w:marRight w:val="0"/>
          <w:marTop w:val="0"/>
          <w:marBottom w:val="0"/>
          <w:divBdr>
            <w:top w:val="none" w:sz="0" w:space="0" w:color="auto"/>
            <w:left w:val="none" w:sz="0" w:space="0" w:color="auto"/>
            <w:bottom w:val="none" w:sz="0" w:space="0" w:color="auto"/>
            <w:right w:val="none" w:sz="0" w:space="0" w:color="auto"/>
          </w:divBdr>
        </w:div>
        <w:div w:id="1576893769">
          <w:marLeft w:val="640"/>
          <w:marRight w:val="0"/>
          <w:marTop w:val="0"/>
          <w:marBottom w:val="0"/>
          <w:divBdr>
            <w:top w:val="none" w:sz="0" w:space="0" w:color="auto"/>
            <w:left w:val="none" w:sz="0" w:space="0" w:color="auto"/>
            <w:bottom w:val="none" w:sz="0" w:space="0" w:color="auto"/>
            <w:right w:val="none" w:sz="0" w:space="0" w:color="auto"/>
          </w:divBdr>
        </w:div>
      </w:divsChild>
    </w:div>
    <w:div w:id="23556011">
      <w:bodyDiv w:val="1"/>
      <w:marLeft w:val="0"/>
      <w:marRight w:val="0"/>
      <w:marTop w:val="0"/>
      <w:marBottom w:val="0"/>
      <w:divBdr>
        <w:top w:val="none" w:sz="0" w:space="0" w:color="auto"/>
        <w:left w:val="none" w:sz="0" w:space="0" w:color="auto"/>
        <w:bottom w:val="none" w:sz="0" w:space="0" w:color="auto"/>
        <w:right w:val="none" w:sz="0" w:space="0" w:color="auto"/>
      </w:divBdr>
      <w:divsChild>
        <w:div w:id="675620673">
          <w:marLeft w:val="0"/>
          <w:marRight w:val="0"/>
          <w:marTop w:val="0"/>
          <w:marBottom w:val="0"/>
          <w:divBdr>
            <w:top w:val="none" w:sz="0" w:space="0" w:color="auto"/>
            <w:left w:val="none" w:sz="0" w:space="0" w:color="auto"/>
            <w:bottom w:val="none" w:sz="0" w:space="0" w:color="auto"/>
            <w:right w:val="none" w:sz="0" w:space="0" w:color="auto"/>
          </w:divBdr>
        </w:div>
      </w:divsChild>
    </w:div>
    <w:div w:id="44644948">
      <w:bodyDiv w:val="1"/>
      <w:marLeft w:val="0"/>
      <w:marRight w:val="0"/>
      <w:marTop w:val="0"/>
      <w:marBottom w:val="0"/>
      <w:divBdr>
        <w:top w:val="none" w:sz="0" w:space="0" w:color="auto"/>
        <w:left w:val="none" w:sz="0" w:space="0" w:color="auto"/>
        <w:bottom w:val="none" w:sz="0" w:space="0" w:color="auto"/>
        <w:right w:val="none" w:sz="0" w:space="0" w:color="auto"/>
      </w:divBdr>
      <w:divsChild>
        <w:div w:id="275598221">
          <w:marLeft w:val="640"/>
          <w:marRight w:val="0"/>
          <w:marTop w:val="0"/>
          <w:marBottom w:val="0"/>
          <w:divBdr>
            <w:top w:val="none" w:sz="0" w:space="0" w:color="auto"/>
            <w:left w:val="none" w:sz="0" w:space="0" w:color="auto"/>
            <w:bottom w:val="none" w:sz="0" w:space="0" w:color="auto"/>
            <w:right w:val="none" w:sz="0" w:space="0" w:color="auto"/>
          </w:divBdr>
        </w:div>
        <w:div w:id="1845630376">
          <w:marLeft w:val="640"/>
          <w:marRight w:val="0"/>
          <w:marTop w:val="0"/>
          <w:marBottom w:val="0"/>
          <w:divBdr>
            <w:top w:val="none" w:sz="0" w:space="0" w:color="auto"/>
            <w:left w:val="none" w:sz="0" w:space="0" w:color="auto"/>
            <w:bottom w:val="none" w:sz="0" w:space="0" w:color="auto"/>
            <w:right w:val="none" w:sz="0" w:space="0" w:color="auto"/>
          </w:divBdr>
        </w:div>
        <w:div w:id="1572422668">
          <w:marLeft w:val="640"/>
          <w:marRight w:val="0"/>
          <w:marTop w:val="0"/>
          <w:marBottom w:val="0"/>
          <w:divBdr>
            <w:top w:val="none" w:sz="0" w:space="0" w:color="auto"/>
            <w:left w:val="none" w:sz="0" w:space="0" w:color="auto"/>
            <w:bottom w:val="none" w:sz="0" w:space="0" w:color="auto"/>
            <w:right w:val="none" w:sz="0" w:space="0" w:color="auto"/>
          </w:divBdr>
        </w:div>
        <w:div w:id="338964683">
          <w:marLeft w:val="640"/>
          <w:marRight w:val="0"/>
          <w:marTop w:val="0"/>
          <w:marBottom w:val="0"/>
          <w:divBdr>
            <w:top w:val="none" w:sz="0" w:space="0" w:color="auto"/>
            <w:left w:val="none" w:sz="0" w:space="0" w:color="auto"/>
            <w:bottom w:val="none" w:sz="0" w:space="0" w:color="auto"/>
            <w:right w:val="none" w:sz="0" w:space="0" w:color="auto"/>
          </w:divBdr>
        </w:div>
        <w:div w:id="16741264">
          <w:marLeft w:val="640"/>
          <w:marRight w:val="0"/>
          <w:marTop w:val="0"/>
          <w:marBottom w:val="0"/>
          <w:divBdr>
            <w:top w:val="none" w:sz="0" w:space="0" w:color="auto"/>
            <w:left w:val="none" w:sz="0" w:space="0" w:color="auto"/>
            <w:bottom w:val="none" w:sz="0" w:space="0" w:color="auto"/>
            <w:right w:val="none" w:sz="0" w:space="0" w:color="auto"/>
          </w:divBdr>
        </w:div>
        <w:div w:id="330641077">
          <w:marLeft w:val="640"/>
          <w:marRight w:val="0"/>
          <w:marTop w:val="0"/>
          <w:marBottom w:val="0"/>
          <w:divBdr>
            <w:top w:val="none" w:sz="0" w:space="0" w:color="auto"/>
            <w:left w:val="none" w:sz="0" w:space="0" w:color="auto"/>
            <w:bottom w:val="none" w:sz="0" w:space="0" w:color="auto"/>
            <w:right w:val="none" w:sz="0" w:space="0" w:color="auto"/>
          </w:divBdr>
        </w:div>
        <w:div w:id="1507013258">
          <w:marLeft w:val="640"/>
          <w:marRight w:val="0"/>
          <w:marTop w:val="0"/>
          <w:marBottom w:val="0"/>
          <w:divBdr>
            <w:top w:val="none" w:sz="0" w:space="0" w:color="auto"/>
            <w:left w:val="none" w:sz="0" w:space="0" w:color="auto"/>
            <w:bottom w:val="none" w:sz="0" w:space="0" w:color="auto"/>
            <w:right w:val="none" w:sz="0" w:space="0" w:color="auto"/>
          </w:divBdr>
        </w:div>
        <w:div w:id="1871916741">
          <w:marLeft w:val="640"/>
          <w:marRight w:val="0"/>
          <w:marTop w:val="0"/>
          <w:marBottom w:val="0"/>
          <w:divBdr>
            <w:top w:val="none" w:sz="0" w:space="0" w:color="auto"/>
            <w:left w:val="none" w:sz="0" w:space="0" w:color="auto"/>
            <w:bottom w:val="none" w:sz="0" w:space="0" w:color="auto"/>
            <w:right w:val="none" w:sz="0" w:space="0" w:color="auto"/>
          </w:divBdr>
        </w:div>
        <w:div w:id="1117793102">
          <w:marLeft w:val="640"/>
          <w:marRight w:val="0"/>
          <w:marTop w:val="0"/>
          <w:marBottom w:val="0"/>
          <w:divBdr>
            <w:top w:val="none" w:sz="0" w:space="0" w:color="auto"/>
            <w:left w:val="none" w:sz="0" w:space="0" w:color="auto"/>
            <w:bottom w:val="none" w:sz="0" w:space="0" w:color="auto"/>
            <w:right w:val="none" w:sz="0" w:space="0" w:color="auto"/>
          </w:divBdr>
        </w:div>
        <w:div w:id="1940136669">
          <w:marLeft w:val="640"/>
          <w:marRight w:val="0"/>
          <w:marTop w:val="0"/>
          <w:marBottom w:val="0"/>
          <w:divBdr>
            <w:top w:val="none" w:sz="0" w:space="0" w:color="auto"/>
            <w:left w:val="none" w:sz="0" w:space="0" w:color="auto"/>
            <w:bottom w:val="none" w:sz="0" w:space="0" w:color="auto"/>
            <w:right w:val="none" w:sz="0" w:space="0" w:color="auto"/>
          </w:divBdr>
        </w:div>
        <w:div w:id="128017126">
          <w:marLeft w:val="640"/>
          <w:marRight w:val="0"/>
          <w:marTop w:val="0"/>
          <w:marBottom w:val="0"/>
          <w:divBdr>
            <w:top w:val="none" w:sz="0" w:space="0" w:color="auto"/>
            <w:left w:val="none" w:sz="0" w:space="0" w:color="auto"/>
            <w:bottom w:val="none" w:sz="0" w:space="0" w:color="auto"/>
            <w:right w:val="none" w:sz="0" w:space="0" w:color="auto"/>
          </w:divBdr>
        </w:div>
        <w:div w:id="1163352100">
          <w:marLeft w:val="640"/>
          <w:marRight w:val="0"/>
          <w:marTop w:val="0"/>
          <w:marBottom w:val="0"/>
          <w:divBdr>
            <w:top w:val="none" w:sz="0" w:space="0" w:color="auto"/>
            <w:left w:val="none" w:sz="0" w:space="0" w:color="auto"/>
            <w:bottom w:val="none" w:sz="0" w:space="0" w:color="auto"/>
            <w:right w:val="none" w:sz="0" w:space="0" w:color="auto"/>
          </w:divBdr>
        </w:div>
        <w:div w:id="66809991">
          <w:marLeft w:val="640"/>
          <w:marRight w:val="0"/>
          <w:marTop w:val="0"/>
          <w:marBottom w:val="0"/>
          <w:divBdr>
            <w:top w:val="none" w:sz="0" w:space="0" w:color="auto"/>
            <w:left w:val="none" w:sz="0" w:space="0" w:color="auto"/>
            <w:bottom w:val="none" w:sz="0" w:space="0" w:color="auto"/>
            <w:right w:val="none" w:sz="0" w:space="0" w:color="auto"/>
          </w:divBdr>
        </w:div>
        <w:div w:id="388695758">
          <w:marLeft w:val="640"/>
          <w:marRight w:val="0"/>
          <w:marTop w:val="0"/>
          <w:marBottom w:val="0"/>
          <w:divBdr>
            <w:top w:val="none" w:sz="0" w:space="0" w:color="auto"/>
            <w:left w:val="none" w:sz="0" w:space="0" w:color="auto"/>
            <w:bottom w:val="none" w:sz="0" w:space="0" w:color="auto"/>
            <w:right w:val="none" w:sz="0" w:space="0" w:color="auto"/>
          </w:divBdr>
        </w:div>
        <w:div w:id="435558703">
          <w:marLeft w:val="640"/>
          <w:marRight w:val="0"/>
          <w:marTop w:val="0"/>
          <w:marBottom w:val="0"/>
          <w:divBdr>
            <w:top w:val="none" w:sz="0" w:space="0" w:color="auto"/>
            <w:left w:val="none" w:sz="0" w:space="0" w:color="auto"/>
            <w:bottom w:val="none" w:sz="0" w:space="0" w:color="auto"/>
            <w:right w:val="none" w:sz="0" w:space="0" w:color="auto"/>
          </w:divBdr>
        </w:div>
        <w:div w:id="1076779554">
          <w:marLeft w:val="640"/>
          <w:marRight w:val="0"/>
          <w:marTop w:val="0"/>
          <w:marBottom w:val="0"/>
          <w:divBdr>
            <w:top w:val="none" w:sz="0" w:space="0" w:color="auto"/>
            <w:left w:val="none" w:sz="0" w:space="0" w:color="auto"/>
            <w:bottom w:val="none" w:sz="0" w:space="0" w:color="auto"/>
            <w:right w:val="none" w:sz="0" w:space="0" w:color="auto"/>
          </w:divBdr>
        </w:div>
        <w:div w:id="2096004118">
          <w:marLeft w:val="640"/>
          <w:marRight w:val="0"/>
          <w:marTop w:val="0"/>
          <w:marBottom w:val="0"/>
          <w:divBdr>
            <w:top w:val="none" w:sz="0" w:space="0" w:color="auto"/>
            <w:left w:val="none" w:sz="0" w:space="0" w:color="auto"/>
            <w:bottom w:val="none" w:sz="0" w:space="0" w:color="auto"/>
            <w:right w:val="none" w:sz="0" w:space="0" w:color="auto"/>
          </w:divBdr>
        </w:div>
        <w:div w:id="41683101">
          <w:marLeft w:val="640"/>
          <w:marRight w:val="0"/>
          <w:marTop w:val="0"/>
          <w:marBottom w:val="0"/>
          <w:divBdr>
            <w:top w:val="none" w:sz="0" w:space="0" w:color="auto"/>
            <w:left w:val="none" w:sz="0" w:space="0" w:color="auto"/>
            <w:bottom w:val="none" w:sz="0" w:space="0" w:color="auto"/>
            <w:right w:val="none" w:sz="0" w:space="0" w:color="auto"/>
          </w:divBdr>
        </w:div>
        <w:div w:id="1918131460">
          <w:marLeft w:val="640"/>
          <w:marRight w:val="0"/>
          <w:marTop w:val="0"/>
          <w:marBottom w:val="0"/>
          <w:divBdr>
            <w:top w:val="none" w:sz="0" w:space="0" w:color="auto"/>
            <w:left w:val="none" w:sz="0" w:space="0" w:color="auto"/>
            <w:bottom w:val="none" w:sz="0" w:space="0" w:color="auto"/>
            <w:right w:val="none" w:sz="0" w:space="0" w:color="auto"/>
          </w:divBdr>
        </w:div>
        <w:div w:id="206914475">
          <w:marLeft w:val="640"/>
          <w:marRight w:val="0"/>
          <w:marTop w:val="0"/>
          <w:marBottom w:val="0"/>
          <w:divBdr>
            <w:top w:val="none" w:sz="0" w:space="0" w:color="auto"/>
            <w:left w:val="none" w:sz="0" w:space="0" w:color="auto"/>
            <w:bottom w:val="none" w:sz="0" w:space="0" w:color="auto"/>
            <w:right w:val="none" w:sz="0" w:space="0" w:color="auto"/>
          </w:divBdr>
        </w:div>
        <w:div w:id="482819780">
          <w:marLeft w:val="640"/>
          <w:marRight w:val="0"/>
          <w:marTop w:val="0"/>
          <w:marBottom w:val="0"/>
          <w:divBdr>
            <w:top w:val="none" w:sz="0" w:space="0" w:color="auto"/>
            <w:left w:val="none" w:sz="0" w:space="0" w:color="auto"/>
            <w:bottom w:val="none" w:sz="0" w:space="0" w:color="auto"/>
            <w:right w:val="none" w:sz="0" w:space="0" w:color="auto"/>
          </w:divBdr>
        </w:div>
        <w:div w:id="2056390153">
          <w:marLeft w:val="640"/>
          <w:marRight w:val="0"/>
          <w:marTop w:val="0"/>
          <w:marBottom w:val="0"/>
          <w:divBdr>
            <w:top w:val="none" w:sz="0" w:space="0" w:color="auto"/>
            <w:left w:val="none" w:sz="0" w:space="0" w:color="auto"/>
            <w:bottom w:val="none" w:sz="0" w:space="0" w:color="auto"/>
            <w:right w:val="none" w:sz="0" w:space="0" w:color="auto"/>
          </w:divBdr>
        </w:div>
        <w:div w:id="41027064">
          <w:marLeft w:val="640"/>
          <w:marRight w:val="0"/>
          <w:marTop w:val="0"/>
          <w:marBottom w:val="0"/>
          <w:divBdr>
            <w:top w:val="none" w:sz="0" w:space="0" w:color="auto"/>
            <w:left w:val="none" w:sz="0" w:space="0" w:color="auto"/>
            <w:bottom w:val="none" w:sz="0" w:space="0" w:color="auto"/>
            <w:right w:val="none" w:sz="0" w:space="0" w:color="auto"/>
          </w:divBdr>
        </w:div>
        <w:div w:id="369694990">
          <w:marLeft w:val="640"/>
          <w:marRight w:val="0"/>
          <w:marTop w:val="0"/>
          <w:marBottom w:val="0"/>
          <w:divBdr>
            <w:top w:val="none" w:sz="0" w:space="0" w:color="auto"/>
            <w:left w:val="none" w:sz="0" w:space="0" w:color="auto"/>
            <w:bottom w:val="none" w:sz="0" w:space="0" w:color="auto"/>
            <w:right w:val="none" w:sz="0" w:space="0" w:color="auto"/>
          </w:divBdr>
        </w:div>
        <w:div w:id="929654912">
          <w:marLeft w:val="640"/>
          <w:marRight w:val="0"/>
          <w:marTop w:val="0"/>
          <w:marBottom w:val="0"/>
          <w:divBdr>
            <w:top w:val="none" w:sz="0" w:space="0" w:color="auto"/>
            <w:left w:val="none" w:sz="0" w:space="0" w:color="auto"/>
            <w:bottom w:val="none" w:sz="0" w:space="0" w:color="auto"/>
            <w:right w:val="none" w:sz="0" w:space="0" w:color="auto"/>
          </w:divBdr>
        </w:div>
        <w:div w:id="447942225">
          <w:marLeft w:val="640"/>
          <w:marRight w:val="0"/>
          <w:marTop w:val="0"/>
          <w:marBottom w:val="0"/>
          <w:divBdr>
            <w:top w:val="none" w:sz="0" w:space="0" w:color="auto"/>
            <w:left w:val="none" w:sz="0" w:space="0" w:color="auto"/>
            <w:bottom w:val="none" w:sz="0" w:space="0" w:color="auto"/>
            <w:right w:val="none" w:sz="0" w:space="0" w:color="auto"/>
          </w:divBdr>
        </w:div>
        <w:div w:id="855189814">
          <w:marLeft w:val="640"/>
          <w:marRight w:val="0"/>
          <w:marTop w:val="0"/>
          <w:marBottom w:val="0"/>
          <w:divBdr>
            <w:top w:val="none" w:sz="0" w:space="0" w:color="auto"/>
            <w:left w:val="none" w:sz="0" w:space="0" w:color="auto"/>
            <w:bottom w:val="none" w:sz="0" w:space="0" w:color="auto"/>
            <w:right w:val="none" w:sz="0" w:space="0" w:color="auto"/>
          </w:divBdr>
        </w:div>
        <w:div w:id="534275517">
          <w:marLeft w:val="640"/>
          <w:marRight w:val="0"/>
          <w:marTop w:val="0"/>
          <w:marBottom w:val="0"/>
          <w:divBdr>
            <w:top w:val="none" w:sz="0" w:space="0" w:color="auto"/>
            <w:left w:val="none" w:sz="0" w:space="0" w:color="auto"/>
            <w:bottom w:val="none" w:sz="0" w:space="0" w:color="auto"/>
            <w:right w:val="none" w:sz="0" w:space="0" w:color="auto"/>
          </w:divBdr>
        </w:div>
        <w:div w:id="917523472">
          <w:marLeft w:val="640"/>
          <w:marRight w:val="0"/>
          <w:marTop w:val="0"/>
          <w:marBottom w:val="0"/>
          <w:divBdr>
            <w:top w:val="none" w:sz="0" w:space="0" w:color="auto"/>
            <w:left w:val="none" w:sz="0" w:space="0" w:color="auto"/>
            <w:bottom w:val="none" w:sz="0" w:space="0" w:color="auto"/>
            <w:right w:val="none" w:sz="0" w:space="0" w:color="auto"/>
          </w:divBdr>
        </w:div>
        <w:div w:id="664865921">
          <w:marLeft w:val="640"/>
          <w:marRight w:val="0"/>
          <w:marTop w:val="0"/>
          <w:marBottom w:val="0"/>
          <w:divBdr>
            <w:top w:val="none" w:sz="0" w:space="0" w:color="auto"/>
            <w:left w:val="none" w:sz="0" w:space="0" w:color="auto"/>
            <w:bottom w:val="none" w:sz="0" w:space="0" w:color="auto"/>
            <w:right w:val="none" w:sz="0" w:space="0" w:color="auto"/>
          </w:divBdr>
        </w:div>
        <w:div w:id="1232884422">
          <w:marLeft w:val="640"/>
          <w:marRight w:val="0"/>
          <w:marTop w:val="0"/>
          <w:marBottom w:val="0"/>
          <w:divBdr>
            <w:top w:val="none" w:sz="0" w:space="0" w:color="auto"/>
            <w:left w:val="none" w:sz="0" w:space="0" w:color="auto"/>
            <w:bottom w:val="none" w:sz="0" w:space="0" w:color="auto"/>
            <w:right w:val="none" w:sz="0" w:space="0" w:color="auto"/>
          </w:divBdr>
        </w:div>
        <w:div w:id="588470154">
          <w:marLeft w:val="640"/>
          <w:marRight w:val="0"/>
          <w:marTop w:val="0"/>
          <w:marBottom w:val="0"/>
          <w:divBdr>
            <w:top w:val="none" w:sz="0" w:space="0" w:color="auto"/>
            <w:left w:val="none" w:sz="0" w:space="0" w:color="auto"/>
            <w:bottom w:val="none" w:sz="0" w:space="0" w:color="auto"/>
            <w:right w:val="none" w:sz="0" w:space="0" w:color="auto"/>
          </w:divBdr>
        </w:div>
        <w:div w:id="1791166464">
          <w:marLeft w:val="640"/>
          <w:marRight w:val="0"/>
          <w:marTop w:val="0"/>
          <w:marBottom w:val="0"/>
          <w:divBdr>
            <w:top w:val="none" w:sz="0" w:space="0" w:color="auto"/>
            <w:left w:val="none" w:sz="0" w:space="0" w:color="auto"/>
            <w:bottom w:val="none" w:sz="0" w:space="0" w:color="auto"/>
            <w:right w:val="none" w:sz="0" w:space="0" w:color="auto"/>
          </w:divBdr>
        </w:div>
        <w:div w:id="2138915960">
          <w:marLeft w:val="640"/>
          <w:marRight w:val="0"/>
          <w:marTop w:val="0"/>
          <w:marBottom w:val="0"/>
          <w:divBdr>
            <w:top w:val="none" w:sz="0" w:space="0" w:color="auto"/>
            <w:left w:val="none" w:sz="0" w:space="0" w:color="auto"/>
            <w:bottom w:val="none" w:sz="0" w:space="0" w:color="auto"/>
            <w:right w:val="none" w:sz="0" w:space="0" w:color="auto"/>
          </w:divBdr>
        </w:div>
        <w:div w:id="1314024239">
          <w:marLeft w:val="640"/>
          <w:marRight w:val="0"/>
          <w:marTop w:val="0"/>
          <w:marBottom w:val="0"/>
          <w:divBdr>
            <w:top w:val="none" w:sz="0" w:space="0" w:color="auto"/>
            <w:left w:val="none" w:sz="0" w:space="0" w:color="auto"/>
            <w:bottom w:val="none" w:sz="0" w:space="0" w:color="auto"/>
            <w:right w:val="none" w:sz="0" w:space="0" w:color="auto"/>
          </w:divBdr>
        </w:div>
        <w:div w:id="585531143">
          <w:marLeft w:val="640"/>
          <w:marRight w:val="0"/>
          <w:marTop w:val="0"/>
          <w:marBottom w:val="0"/>
          <w:divBdr>
            <w:top w:val="none" w:sz="0" w:space="0" w:color="auto"/>
            <w:left w:val="none" w:sz="0" w:space="0" w:color="auto"/>
            <w:bottom w:val="none" w:sz="0" w:space="0" w:color="auto"/>
            <w:right w:val="none" w:sz="0" w:space="0" w:color="auto"/>
          </w:divBdr>
        </w:div>
        <w:div w:id="1571892207">
          <w:marLeft w:val="640"/>
          <w:marRight w:val="0"/>
          <w:marTop w:val="0"/>
          <w:marBottom w:val="0"/>
          <w:divBdr>
            <w:top w:val="none" w:sz="0" w:space="0" w:color="auto"/>
            <w:left w:val="none" w:sz="0" w:space="0" w:color="auto"/>
            <w:bottom w:val="none" w:sz="0" w:space="0" w:color="auto"/>
            <w:right w:val="none" w:sz="0" w:space="0" w:color="auto"/>
          </w:divBdr>
        </w:div>
        <w:div w:id="2102211566">
          <w:marLeft w:val="640"/>
          <w:marRight w:val="0"/>
          <w:marTop w:val="0"/>
          <w:marBottom w:val="0"/>
          <w:divBdr>
            <w:top w:val="none" w:sz="0" w:space="0" w:color="auto"/>
            <w:left w:val="none" w:sz="0" w:space="0" w:color="auto"/>
            <w:bottom w:val="none" w:sz="0" w:space="0" w:color="auto"/>
            <w:right w:val="none" w:sz="0" w:space="0" w:color="auto"/>
          </w:divBdr>
        </w:div>
        <w:div w:id="1197502631">
          <w:marLeft w:val="640"/>
          <w:marRight w:val="0"/>
          <w:marTop w:val="0"/>
          <w:marBottom w:val="0"/>
          <w:divBdr>
            <w:top w:val="none" w:sz="0" w:space="0" w:color="auto"/>
            <w:left w:val="none" w:sz="0" w:space="0" w:color="auto"/>
            <w:bottom w:val="none" w:sz="0" w:space="0" w:color="auto"/>
            <w:right w:val="none" w:sz="0" w:space="0" w:color="auto"/>
          </w:divBdr>
        </w:div>
        <w:div w:id="1537888413">
          <w:marLeft w:val="640"/>
          <w:marRight w:val="0"/>
          <w:marTop w:val="0"/>
          <w:marBottom w:val="0"/>
          <w:divBdr>
            <w:top w:val="none" w:sz="0" w:space="0" w:color="auto"/>
            <w:left w:val="none" w:sz="0" w:space="0" w:color="auto"/>
            <w:bottom w:val="none" w:sz="0" w:space="0" w:color="auto"/>
            <w:right w:val="none" w:sz="0" w:space="0" w:color="auto"/>
          </w:divBdr>
        </w:div>
        <w:div w:id="655767080">
          <w:marLeft w:val="640"/>
          <w:marRight w:val="0"/>
          <w:marTop w:val="0"/>
          <w:marBottom w:val="0"/>
          <w:divBdr>
            <w:top w:val="none" w:sz="0" w:space="0" w:color="auto"/>
            <w:left w:val="none" w:sz="0" w:space="0" w:color="auto"/>
            <w:bottom w:val="none" w:sz="0" w:space="0" w:color="auto"/>
            <w:right w:val="none" w:sz="0" w:space="0" w:color="auto"/>
          </w:divBdr>
        </w:div>
        <w:div w:id="942759518">
          <w:marLeft w:val="640"/>
          <w:marRight w:val="0"/>
          <w:marTop w:val="0"/>
          <w:marBottom w:val="0"/>
          <w:divBdr>
            <w:top w:val="none" w:sz="0" w:space="0" w:color="auto"/>
            <w:left w:val="none" w:sz="0" w:space="0" w:color="auto"/>
            <w:bottom w:val="none" w:sz="0" w:space="0" w:color="auto"/>
            <w:right w:val="none" w:sz="0" w:space="0" w:color="auto"/>
          </w:divBdr>
        </w:div>
        <w:div w:id="1369335548">
          <w:marLeft w:val="640"/>
          <w:marRight w:val="0"/>
          <w:marTop w:val="0"/>
          <w:marBottom w:val="0"/>
          <w:divBdr>
            <w:top w:val="none" w:sz="0" w:space="0" w:color="auto"/>
            <w:left w:val="none" w:sz="0" w:space="0" w:color="auto"/>
            <w:bottom w:val="none" w:sz="0" w:space="0" w:color="auto"/>
            <w:right w:val="none" w:sz="0" w:space="0" w:color="auto"/>
          </w:divBdr>
        </w:div>
        <w:div w:id="1793941041">
          <w:marLeft w:val="640"/>
          <w:marRight w:val="0"/>
          <w:marTop w:val="0"/>
          <w:marBottom w:val="0"/>
          <w:divBdr>
            <w:top w:val="none" w:sz="0" w:space="0" w:color="auto"/>
            <w:left w:val="none" w:sz="0" w:space="0" w:color="auto"/>
            <w:bottom w:val="none" w:sz="0" w:space="0" w:color="auto"/>
            <w:right w:val="none" w:sz="0" w:space="0" w:color="auto"/>
          </w:divBdr>
        </w:div>
        <w:div w:id="717778867">
          <w:marLeft w:val="640"/>
          <w:marRight w:val="0"/>
          <w:marTop w:val="0"/>
          <w:marBottom w:val="0"/>
          <w:divBdr>
            <w:top w:val="none" w:sz="0" w:space="0" w:color="auto"/>
            <w:left w:val="none" w:sz="0" w:space="0" w:color="auto"/>
            <w:bottom w:val="none" w:sz="0" w:space="0" w:color="auto"/>
            <w:right w:val="none" w:sz="0" w:space="0" w:color="auto"/>
          </w:divBdr>
        </w:div>
        <w:div w:id="1493982827">
          <w:marLeft w:val="640"/>
          <w:marRight w:val="0"/>
          <w:marTop w:val="0"/>
          <w:marBottom w:val="0"/>
          <w:divBdr>
            <w:top w:val="none" w:sz="0" w:space="0" w:color="auto"/>
            <w:left w:val="none" w:sz="0" w:space="0" w:color="auto"/>
            <w:bottom w:val="none" w:sz="0" w:space="0" w:color="auto"/>
            <w:right w:val="none" w:sz="0" w:space="0" w:color="auto"/>
          </w:divBdr>
        </w:div>
        <w:div w:id="1642953112">
          <w:marLeft w:val="640"/>
          <w:marRight w:val="0"/>
          <w:marTop w:val="0"/>
          <w:marBottom w:val="0"/>
          <w:divBdr>
            <w:top w:val="none" w:sz="0" w:space="0" w:color="auto"/>
            <w:left w:val="none" w:sz="0" w:space="0" w:color="auto"/>
            <w:bottom w:val="none" w:sz="0" w:space="0" w:color="auto"/>
            <w:right w:val="none" w:sz="0" w:space="0" w:color="auto"/>
          </w:divBdr>
        </w:div>
        <w:div w:id="1735614912">
          <w:marLeft w:val="640"/>
          <w:marRight w:val="0"/>
          <w:marTop w:val="0"/>
          <w:marBottom w:val="0"/>
          <w:divBdr>
            <w:top w:val="none" w:sz="0" w:space="0" w:color="auto"/>
            <w:left w:val="none" w:sz="0" w:space="0" w:color="auto"/>
            <w:bottom w:val="none" w:sz="0" w:space="0" w:color="auto"/>
            <w:right w:val="none" w:sz="0" w:space="0" w:color="auto"/>
          </w:divBdr>
        </w:div>
        <w:div w:id="647780456">
          <w:marLeft w:val="640"/>
          <w:marRight w:val="0"/>
          <w:marTop w:val="0"/>
          <w:marBottom w:val="0"/>
          <w:divBdr>
            <w:top w:val="none" w:sz="0" w:space="0" w:color="auto"/>
            <w:left w:val="none" w:sz="0" w:space="0" w:color="auto"/>
            <w:bottom w:val="none" w:sz="0" w:space="0" w:color="auto"/>
            <w:right w:val="none" w:sz="0" w:space="0" w:color="auto"/>
          </w:divBdr>
        </w:div>
        <w:div w:id="979648186">
          <w:marLeft w:val="640"/>
          <w:marRight w:val="0"/>
          <w:marTop w:val="0"/>
          <w:marBottom w:val="0"/>
          <w:divBdr>
            <w:top w:val="none" w:sz="0" w:space="0" w:color="auto"/>
            <w:left w:val="none" w:sz="0" w:space="0" w:color="auto"/>
            <w:bottom w:val="none" w:sz="0" w:space="0" w:color="auto"/>
            <w:right w:val="none" w:sz="0" w:space="0" w:color="auto"/>
          </w:divBdr>
        </w:div>
        <w:div w:id="1950964197">
          <w:marLeft w:val="640"/>
          <w:marRight w:val="0"/>
          <w:marTop w:val="0"/>
          <w:marBottom w:val="0"/>
          <w:divBdr>
            <w:top w:val="none" w:sz="0" w:space="0" w:color="auto"/>
            <w:left w:val="none" w:sz="0" w:space="0" w:color="auto"/>
            <w:bottom w:val="none" w:sz="0" w:space="0" w:color="auto"/>
            <w:right w:val="none" w:sz="0" w:space="0" w:color="auto"/>
          </w:divBdr>
        </w:div>
        <w:div w:id="1433622096">
          <w:marLeft w:val="640"/>
          <w:marRight w:val="0"/>
          <w:marTop w:val="0"/>
          <w:marBottom w:val="0"/>
          <w:divBdr>
            <w:top w:val="none" w:sz="0" w:space="0" w:color="auto"/>
            <w:left w:val="none" w:sz="0" w:space="0" w:color="auto"/>
            <w:bottom w:val="none" w:sz="0" w:space="0" w:color="auto"/>
            <w:right w:val="none" w:sz="0" w:space="0" w:color="auto"/>
          </w:divBdr>
        </w:div>
        <w:div w:id="1713385997">
          <w:marLeft w:val="640"/>
          <w:marRight w:val="0"/>
          <w:marTop w:val="0"/>
          <w:marBottom w:val="0"/>
          <w:divBdr>
            <w:top w:val="none" w:sz="0" w:space="0" w:color="auto"/>
            <w:left w:val="none" w:sz="0" w:space="0" w:color="auto"/>
            <w:bottom w:val="none" w:sz="0" w:space="0" w:color="auto"/>
            <w:right w:val="none" w:sz="0" w:space="0" w:color="auto"/>
          </w:divBdr>
        </w:div>
        <w:div w:id="611862554">
          <w:marLeft w:val="640"/>
          <w:marRight w:val="0"/>
          <w:marTop w:val="0"/>
          <w:marBottom w:val="0"/>
          <w:divBdr>
            <w:top w:val="none" w:sz="0" w:space="0" w:color="auto"/>
            <w:left w:val="none" w:sz="0" w:space="0" w:color="auto"/>
            <w:bottom w:val="none" w:sz="0" w:space="0" w:color="auto"/>
            <w:right w:val="none" w:sz="0" w:space="0" w:color="auto"/>
          </w:divBdr>
        </w:div>
        <w:div w:id="940917039">
          <w:marLeft w:val="640"/>
          <w:marRight w:val="0"/>
          <w:marTop w:val="0"/>
          <w:marBottom w:val="0"/>
          <w:divBdr>
            <w:top w:val="none" w:sz="0" w:space="0" w:color="auto"/>
            <w:left w:val="none" w:sz="0" w:space="0" w:color="auto"/>
            <w:bottom w:val="none" w:sz="0" w:space="0" w:color="auto"/>
            <w:right w:val="none" w:sz="0" w:space="0" w:color="auto"/>
          </w:divBdr>
        </w:div>
        <w:div w:id="1170681645">
          <w:marLeft w:val="640"/>
          <w:marRight w:val="0"/>
          <w:marTop w:val="0"/>
          <w:marBottom w:val="0"/>
          <w:divBdr>
            <w:top w:val="none" w:sz="0" w:space="0" w:color="auto"/>
            <w:left w:val="none" w:sz="0" w:space="0" w:color="auto"/>
            <w:bottom w:val="none" w:sz="0" w:space="0" w:color="auto"/>
            <w:right w:val="none" w:sz="0" w:space="0" w:color="auto"/>
          </w:divBdr>
        </w:div>
        <w:div w:id="1956978025">
          <w:marLeft w:val="640"/>
          <w:marRight w:val="0"/>
          <w:marTop w:val="0"/>
          <w:marBottom w:val="0"/>
          <w:divBdr>
            <w:top w:val="none" w:sz="0" w:space="0" w:color="auto"/>
            <w:left w:val="none" w:sz="0" w:space="0" w:color="auto"/>
            <w:bottom w:val="none" w:sz="0" w:space="0" w:color="auto"/>
            <w:right w:val="none" w:sz="0" w:space="0" w:color="auto"/>
          </w:divBdr>
        </w:div>
        <w:div w:id="1548375534">
          <w:marLeft w:val="640"/>
          <w:marRight w:val="0"/>
          <w:marTop w:val="0"/>
          <w:marBottom w:val="0"/>
          <w:divBdr>
            <w:top w:val="none" w:sz="0" w:space="0" w:color="auto"/>
            <w:left w:val="none" w:sz="0" w:space="0" w:color="auto"/>
            <w:bottom w:val="none" w:sz="0" w:space="0" w:color="auto"/>
            <w:right w:val="none" w:sz="0" w:space="0" w:color="auto"/>
          </w:divBdr>
        </w:div>
        <w:div w:id="703290251">
          <w:marLeft w:val="640"/>
          <w:marRight w:val="0"/>
          <w:marTop w:val="0"/>
          <w:marBottom w:val="0"/>
          <w:divBdr>
            <w:top w:val="none" w:sz="0" w:space="0" w:color="auto"/>
            <w:left w:val="none" w:sz="0" w:space="0" w:color="auto"/>
            <w:bottom w:val="none" w:sz="0" w:space="0" w:color="auto"/>
            <w:right w:val="none" w:sz="0" w:space="0" w:color="auto"/>
          </w:divBdr>
        </w:div>
        <w:div w:id="406654064">
          <w:marLeft w:val="640"/>
          <w:marRight w:val="0"/>
          <w:marTop w:val="0"/>
          <w:marBottom w:val="0"/>
          <w:divBdr>
            <w:top w:val="none" w:sz="0" w:space="0" w:color="auto"/>
            <w:left w:val="none" w:sz="0" w:space="0" w:color="auto"/>
            <w:bottom w:val="none" w:sz="0" w:space="0" w:color="auto"/>
            <w:right w:val="none" w:sz="0" w:space="0" w:color="auto"/>
          </w:divBdr>
        </w:div>
        <w:div w:id="610284761">
          <w:marLeft w:val="640"/>
          <w:marRight w:val="0"/>
          <w:marTop w:val="0"/>
          <w:marBottom w:val="0"/>
          <w:divBdr>
            <w:top w:val="none" w:sz="0" w:space="0" w:color="auto"/>
            <w:left w:val="none" w:sz="0" w:space="0" w:color="auto"/>
            <w:bottom w:val="none" w:sz="0" w:space="0" w:color="auto"/>
            <w:right w:val="none" w:sz="0" w:space="0" w:color="auto"/>
          </w:divBdr>
        </w:div>
        <w:div w:id="2141068444">
          <w:marLeft w:val="640"/>
          <w:marRight w:val="0"/>
          <w:marTop w:val="0"/>
          <w:marBottom w:val="0"/>
          <w:divBdr>
            <w:top w:val="none" w:sz="0" w:space="0" w:color="auto"/>
            <w:left w:val="none" w:sz="0" w:space="0" w:color="auto"/>
            <w:bottom w:val="none" w:sz="0" w:space="0" w:color="auto"/>
            <w:right w:val="none" w:sz="0" w:space="0" w:color="auto"/>
          </w:divBdr>
        </w:div>
        <w:div w:id="787360759">
          <w:marLeft w:val="640"/>
          <w:marRight w:val="0"/>
          <w:marTop w:val="0"/>
          <w:marBottom w:val="0"/>
          <w:divBdr>
            <w:top w:val="none" w:sz="0" w:space="0" w:color="auto"/>
            <w:left w:val="none" w:sz="0" w:space="0" w:color="auto"/>
            <w:bottom w:val="none" w:sz="0" w:space="0" w:color="auto"/>
            <w:right w:val="none" w:sz="0" w:space="0" w:color="auto"/>
          </w:divBdr>
        </w:div>
        <w:div w:id="696463650">
          <w:marLeft w:val="640"/>
          <w:marRight w:val="0"/>
          <w:marTop w:val="0"/>
          <w:marBottom w:val="0"/>
          <w:divBdr>
            <w:top w:val="none" w:sz="0" w:space="0" w:color="auto"/>
            <w:left w:val="none" w:sz="0" w:space="0" w:color="auto"/>
            <w:bottom w:val="none" w:sz="0" w:space="0" w:color="auto"/>
            <w:right w:val="none" w:sz="0" w:space="0" w:color="auto"/>
          </w:divBdr>
        </w:div>
        <w:div w:id="235554512">
          <w:marLeft w:val="640"/>
          <w:marRight w:val="0"/>
          <w:marTop w:val="0"/>
          <w:marBottom w:val="0"/>
          <w:divBdr>
            <w:top w:val="none" w:sz="0" w:space="0" w:color="auto"/>
            <w:left w:val="none" w:sz="0" w:space="0" w:color="auto"/>
            <w:bottom w:val="none" w:sz="0" w:space="0" w:color="auto"/>
            <w:right w:val="none" w:sz="0" w:space="0" w:color="auto"/>
          </w:divBdr>
        </w:div>
        <w:div w:id="990525222">
          <w:marLeft w:val="640"/>
          <w:marRight w:val="0"/>
          <w:marTop w:val="0"/>
          <w:marBottom w:val="0"/>
          <w:divBdr>
            <w:top w:val="none" w:sz="0" w:space="0" w:color="auto"/>
            <w:left w:val="none" w:sz="0" w:space="0" w:color="auto"/>
            <w:bottom w:val="none" w:sz="0" w:space="0" w:color="auto"/>
            <w:right w:val="none" w:sz="0" w:space="0" w:color="auto"/>
          </w:divBdr>
        </w:div>
        <w:div w:id="1240943468">
          <w:marLeft w:val="640"/>
          <w:marRight w:val="0"/>
          <w:marTop w:val="0"/>
          <w:marBottom w:val="0"/>
          <w:divBdr>
            <w:top w:val="none" w:sz="0" w:space="0" w:color="auto"/>
            <w:left w:val="none" w:sz="0" w:space="0" w:color="auto"/>
            <w:bottom w:val="none" w:sz="0" w:space="0" w:color="auto"/>
            <w:right w:val="none" w:sz="0" w:space="0" w:color="auto"/>
          </w:divBdr>
        </w:div>
        <w:div w:id="343633334">
          <w:marLeft w:val="640"/>
          <w:marRight w:val="0"/>
          <w:marTop w:val="0"/>
          <w:marBottom w:val="0"/>
          <w:divBdr>
            <w:top w:val="none" w:sz="0" w:space="0" w:color="auto"/>
            <w:left w:val="none" w:sz="0" w:space="0" w:color="auto"/>
            <w:bottom w:val="none" w:sz="0" w:space="0" w:color="auto"/>
            <w:right w:val="none" w:sz="0" w:space="0" w:color="auto"/>
          </w:divBdr>
        </w:div>
        <w:div w:id="366561863">
          <w:marLeft w:val="640"/>
          <w:marRight w:val="0"/>
          <w:marTop w:val="0"/>
          <w:marBottom w:val="0"/>
          <w:divBdr>
            <w:top w:val="none" w:sz="0" w:space="0" w:color="auto"/>
            <w:left w:val="none" w:sz="0" w:space="0" w:color="auto"/>
            <w:bottom w:val="none" w:sz="0" w:space="0" w:color="auto"/>
            <w:right w:val="none" w:sz="0" w:space="0" w:color="auto"/>
          </w:divBdr>
        </w:div>
        <w:div w:id="414398399">
          <w:marLeft w:val="640"/>
          <w:marRight w:val="0"/>
          <w:marTop w:val="0"/>
          <w:marBottom w:val="0"/>
          <w:divBdr>
            <w:top w:val="none" w:sz="0" w:space="0" w:color="auto"/>
            <w:left w:val="none" w:sz="0" w:space="0" w:color="auto"/>
            <w:bottom w:val="none" w:sz="0" w:space="0" w:color="auto"/>
            <w:right w:val="none" w:sz="0" w:space="0" w:color="auto"/>
          </w:divBdr>
        </w:div>
        <w:div w:id="666905231">
          <w:marLeft w:val="640"/>
          <w:marRight w:val="0"/>
          <w:marTop w:val="0"/>
          <w:marBottom w:val="0"/>
          <w:divBdr>
            <w:top w:val="none" w:sz="0" w:space="0" w:color="auto"/>
            <w:left w:val="none" w:sz="0" w:space="0" w:color="auto"/>
            <w:bottom w:val="none" w:sz="0" w:space="0" w:color="auto"/>
            <w:right w:val="none" w:sz="0" w:space="0" w:color="auto"/>
          </w:divBdr>
        </w:div>
        <w:div w:id="1252857252">
          <w:marLeft w:val="640"/>
          <w:marRight w:val="0"/>
          <w:marTop w:val="0"/>
          <w:marBottom w:val="0"/>
          <w:divBdr>
            <w:top w:val="none" w:sz="0" w:space="0" w:color="auto"/>
            <w:left w:val="none" w:sz="0" w:space="0" w:color="auto"/>
            <w:bottom w:val="none" w:sz="0" w:space="0" w:color="auto"/>
            <w:right w:val="none" w:sz="0" w:space="0" w:color="auto"/>
          </w:divBdr>
        </w:div>
        <w:div w:id="1031875439">
          <w:marLeft w:val="640"/>
          <w:marRight w:val="0"/>
          <w:marTop w:val="0"/>
          <w:marBottom w:val="0"/>
          <w:divBdr>
            <w:top w:val="none" w:sz="0" w:space="0" w:color="auto"/>
            <w:left w:val="none" w:sz="0" w:space="0" w:color="auto"/>
            <w:bottom w:val="none" w:sz="0" w:space="0" w:color="auto"/>
            <w:right w:val="none" w:sz="0" w:space="0" w:color="auto"/>
          </w:divBdr>
        </w:div>
        <w:div w:id="1403605332">
          <w:marLeft w:val="640"/>
          <w:marRight w:val="0"/>
          <w:marTop w:val="0"/>
          <w:marBottom w:val="0"/>
          <w:divBdr>
            <w:top w:val="none" w:sz="0" w:space="0" w:color="auto"/>
            <w:left w:val="none" w:sz="0" w:space="0" w:color="auto"/>
            <w:bottom w:val="none" w:sz="0" w:space="0" w:color="auto"/>
            <w:right w:val="none" w:sz="0" w:space="0" w:color="auto"/>
          </w:divBdr>
        </w:div>
        <w:div w:id="344986172">
          <w:marLeft w:val="640"/>
          <w:marRight w:val="0"/>
          <w:marTop w:val="0"/>
          <w:marBottom w:val="0"/>
          <w:divBdr>
            <w:top w:val="none" w:sz="0" w:space="0" w:color="auto"/>
            <w:left w:val="none" w:sz="0" w:space="0" w:color="auto"/>
            <w:bottom w:val="none" w:sz="0" w:space="0" w:color="auto"/>
            <w:right w:val="none" w:sz="0" w:space="0" w:color="auto"/>
          </w:divBdr>
        </w:div>
        <w:div w:id="181163281">
          <w:marLeft w:val="640"/>
          <w:marRight w:val="0"/>
          <w:marTop w:val="0"/>
          <w:marBottom w:val="0"/>
          <w:divBdr>
            <w:top w:val="none" w:sz="0" w:space="0" w:color="auto"/>
            <w:left w:val="none" w:sz="0" w:space="0" w:color="auto"/>
            <w:bottom w:val="none" w:sz="0" w:space="0" w:color="auto"/>
            <w:right w:val="none" w:sz="0" w:space="0" w:color="auto"/>
          </w:divBdr>
        </w:div>
        <w:div w:id="89936808">
          <w:marLeft w:val="640"/>
          <w:marRight w:val="0"/>
          <w:marTop w:val="0"/>
          <w:marBottom w:val="0"/>
          <w:divBdr>
            <w:top w:val="none" w:sz="0" w:space="0" w:color="auto"/>
            <w:left w:val="none" w:sz="0" w:space="0" w:color="auto"/>
            <w:bottom w:val="none" w:sz="0" w:space="0" w:color="auto"/>
            <w:right w:val="none" w:sz="0" w:space="0" w:color="auto"/>
          </w:divBdr>
        </w:div>
      </w:divsChild>
    </w:div>
    <w:div w:id="48652434">
      <w:bodyDiv w:val="1"/>
      <w:marLeft w:val="0"/>
      <w:marRight w:val="0"/>
      <w:marTop w:val="0"/>
      <w:marBottom w:val="0"/>
      <w:divBdr>
        <w:top w:val="none" w:sz="0" w:space="0" w:color="auto"/>
        <w:left w:val="none" w:sz="0" w:space="0" w:color="auto"/>
        <w:bottom w:val="none" w:sz="0" w:space="0" w:color="auto"/>
        <w:right w:val="none" w:sz="0" w:space="0" w:color="auto"/>
      </w:divBdr>
    </w:div>
    <w:div w:id="72745363">
      <w:bodyDiv w:val="1"/>
      <w:marLeft w:val="0"/>
      <w:marRight w:val="0"/>
      <w:marTop w:val="0"/>
      <w:marBottom w:val="0"/>
      <w:divBdr>
        <w:top w:val="none" w:sz="0" w:space="0" w:color="auto"/>
        <w:left w:val="none" w:sz="0" w:space="0" w:color="auto"/>
        <w:bottom w:val="none" w:sz="0" w:space="0" w:color="auto"/>
        <w:right w:val="none" w:sz="0" w:space="0" w:color="auto"/>
      </w:divBdr>
      <w:divsChild>
        <w:div w:id="702174716">
          <w:marLeft w:val="640"/>
          <w:marRight w:val="0"/>
          <w:marTop w:val="0"/>
          <w:marBottom w:val="0"/>
          <w:divBdr>
            <w:top w:val="none" w:sz="0" w:space="0" w:color="auto"/>
            <w:left w:val="none" w:sz="0" w:space="0" w:color="auto"/>
            <w:bottom w:val="none" w:sz="0" w:space="0" w:color="auto"/>
            <w:right w:val="none" w:sz="0" w:space="0" w:color="auto"/>
          </w:divBdr>
        </w:div>
        <w:div w:id="1009334314">
          <w:marLeft w:val="640"/>
          <w:marRight w:val="0"/>
          <w:marTop w:val="0"/>
          <w:marBottom w:val="0"/>
          <w:divBdr>
            <w:top w:val="none" w:sz="0" w:space="0" w:color="auto"/>
            <w:left w:val="none" w:sz="0" w:space="0" w:color="auto"/>
            <w:bottom w:val="none" w:sz="0" w:space="0" w:color="auto"/>
            <w:right w:val="none" w:sz="0" w:space="0" w:color="auto"/>
          </w:divBdr>
        </w:div>
        <w:div w:id="803548921">
          <w:marLeft w:val="640"/>
          <w:marRight w:val="0"/>
          <w:marTop w:val="0"/>
          <w:marBottom w:val="0"/>
          <w:divBdr>
            <w:top w:val="none" w:sz="0" w:space="0" w:color="auto"/>
            <w:left w:val="none" w:sz="0" w:space="0" w:color="auto"/>
            <w:bottom w:val="none" w:sz="0" w:space="0" w:color="auto"/>
            <w:right w:val="none" w:sz="0" w:space="0" w:color="auto"/>
          </w:divBdr>
        </w:div>
        <w:div w:id="731469443">
          <w:marLeft w:val="640"/>
          <w:marRight w:val="0"/>
          <w:marTop w:val="0"/>
          <w:marBottom w:val="0"/>
          <w:divBdr>
            <w:top w:val="none" w:sz="0" w:space="0" w:color="auto"/>
            <w:left w:val="none" w:sz="0" w:space="0" w:color="auto"/>
            <w:bottom w:val="none" w:sz="0" w:space="0" w:color="auto"/>
            <w:right w:val="none" w:sz="0" w:space="0" w:color="auto"/>
          </w:divBdr>
        </w:div>
        <w:div w:id="1982080726">
          <w:marLeft w:val="640"/>
          <w:marRight w:val="0"/>
          <w:marTop w:val="0"/>
          <w:marBottom w:val="0"/>
          <w:divBdr>
            <w:top w:val="none" w:sz="0" w:space="0" w:color="auto"/>
            <w:left w:val="none" w:sz="0" w:space="0" w:color="auto"/>
            <w:bottom w:val="none" w:sz="0" w:space="0" w:color="auto"/>
            <w:right w:val="none" w:sz="0" w:space="0" w:color="auto"/>
          </w:divBdr>
        </w:div>
        <w:div w:id="2100826315">
          <w:marLeft w:val="640"/>
          <w:marRight w:val="0"/>
          <w:marTop w:val="0"/>
          <w:marBottom w:val="0"/>
          <w:divBdr>
            <w:top w:val="none" w:sz="0" w:space="0" w:color="auto"/>
            <w:left w:val="none" w:sz="0" w:space="0" w:color="auto"/>
            <w:bottom w:val="none" w:sz="0" w:space="0" w:color="auto"/>
            <w:right w:val="none" w:sz="0" w:space="0" w:color="auto"/>
          </w:divBdr>
        </w:div>
        <w:div w:id="1425417664">
          <w:marLeft w:val="640"/>
          <w:marRight w:val="0"/>
          <w:marTop w:val="0"/>
          <w:marBottom w:val="0"/>
          <w:divBdr>
            <w:top w:val="none" w:sz="0" w:space="0" w:color="auto"/>
            <w:left w:val="none" w:sz="0" w:space="0" w:color="auto"/>
            <w:bottom w:val="none" w:sz="0" w:space="0" w:color="auto"/>
            <w:right w:val="none" w:sz="0" w:space="0" w:color="auto"/>
          </w:divBdr>
        </w:div>
        <w:div w:id="1031997426">
          <w:marLeft w:val="640"/>
          <w:marRight w:val="0"/>
          <w:marTop w:val="0"/>
          <w:marBottom w:val="0"/>
          <w:divBdr>
            <w:top w:val="none" w:sz="0" w:space="0" w:color="auto"/>
            <w:left w:val="none" w:sz="0" w:space="0" w:color="auto"/>
            <w:bottom w:val="none" w:sz="0" w:space="0" w:color="auto"/>
            <w:right w:val="none" w:sz="0" w:space="0" w:color="auto"/>
          </w:divBdr>
        </w:div>
        <w:div w:id="1223758286">
          <w:marLeft w:val="640"/>
          <w:marRight w:val="0"/>
          <w:marTop w:val="0"/>
          <w:marBottom w:val="0"/>
          <w:divBdr>
            <w:top w:val="none" w:sz="0" w:space="0" w:color="auto"/>
            <w:left w:val="none" w:sz="0" w:space="0" w:color="auto"/>
            <w:bottom w:val="none" w:sz="0" w:space="0" w:color="auto"/>
            <w:right w:val="none" w:sz="0" w:space="0" w:color="auto"/>
          </w:divBdr>
        </w:div>
        <w:div w:id="628973804">
          <w:marLeft w:val="640"/>
          <w:marRight w:val="0"/>
          <w:marTop w:val="0"/>
          <w:marBottom w:val="0"/>
          <w:divBdr>
            <w:top w:val="none" w:sz="0" w:space="0" w:color="auto"/>
            <w:left w:val="none" w:sz="0" w:space="0" w:color="auto"/>
            <w:bottom w:val="none" w:sz="0" w:space="0" w:color="auto"/>
            <w:right w:val="none" w:sz="0" w:space="0" w:color="auto"/>
          </w:divBdr>
        </w:div>
        <w:div w:id="1569143646">
          <w:marLeft w:val="640"/>
          <w:marRight w:val="0"/>
          <w:marTop w:val="0"/>
          <w:marBottom w:val="0"/>
          <w:divBdr>
            <w:top w:val="none" w:sz="0" w:space="0" w:color="auto"/>
            <w:left w:val="none" w:sz="0" w:space="0" w:color="auto"/>
            <w:bottom w:val="none" w:sz="0" w:space="0" w:color="auto"/>
            <w:right w:val="none" w:sz="0" w:space="0" w:color="auto"/>
          </w:divBdr>
        </w:div>
        <w:div w:id="207187716">
          <w:marLeft w:val="640"/>
          <w:marRight w:val="0"/>
          <w:marTop w:val="0"/>
          <w:marBottom w:val="0"/>
          <w:divBdr>
            <w:top w:val="none" w:sz="0" w:space="0" w:color="auto"/>
            <w:left w:val="none" w:sz="0" w:space="0" w:color="auto"/>
            <w:bottom w:val="none" w:sz="0" w:space="0" w:color="auto"/>
            <w:right w:val="none" w:sz="0" w:space="0" w:color="auto"/>
          </w:divBdr>
        </w:div>
        <w:div w:id="677930597">
          <w:marLeft w:val="640"/>
          <w:marRight w:val="0"/>
          <w:marTop w:val="0"/>
          <w:marBottom w:val="0"/>
          <w:divBdr>
            <w:top w:val="none" w:sz="0" w:space="0" w:color="auto"/>
            <w:left w:val="none" w:sz="0" w:space="0" w:color="auto"/>
            <w:bottom w:val="none" w:sz="0" w:space="0" w:color="auto"/>
            <w:right w:val="none" w:sz="0" w:space="0" w:color="auto"/>
          </w:divBdr>
        </w:div>
        <w:div w:id="1595477099">
          <w:marLeft w:val="640"/>
          <w:marRight w:val="0"/>
          <w:marTop w:val="0"/>
          <w:marBottom w:val="0"/>
          <w:divBdr>
            <w:top w:val="none" w:sz="0" w:space="0" w:color="auto"/>
            <w:left w:val="none" w:sz="0" w:space="0" w:color="auto"/>
            <w:bottom w:val="none" w:sz="0" w:space="0" w:color="auto"/>
            <w:right w:val="none" w:sz="0" w:space="0" w:color="auto"/>
          </w:divBdr>
        </w:div>
        <w:div w:id="1698039260">
          <w:marLeft w:val="640"/>
          <w:marRight w:val="0"/>
          <w:marTop w:val="0"/>
          <w:marBottom w:val="0"/>
          <w:divBdr>
            <w:top w:val="none" w:sz="0" w:space="0" w:color="auto"/>
            <w:left w:val="none" w:sz="0" w:space="0" w:color="auto"/>
            <w:bottom w:val="none" w:sz="0" w:space="0" w:color="auto"/>
            <w:right w:val="none" w:sz="0" w:space="0" w:color="auto"/>
          </w:divBdr>
        </w:div>
        <w:div w:id="1230309883">
          <w:marLeft w:val="640"/>
          <w:marRight w:val="0"/>
          <w:marTop w:val="0"/>
          <w:marBottom w:val="0"/>
          <w:divBdr>
            <w:top w:val="none" w:sz="0" w:space="0" w:color="auto"/>
            <w:left w:val="none" w:sz="0" w:space="0" w:color="auto"/>
            <w:bottom w:val="none" w:sz="0" w:space="0" w:color="auto"/>
            <w:right w:val="none" w:sz="0" w:space="0" w:color="auto"/>
          </w:divBdr>
        </w:div>
        <w:div w:id="1778673989">
          <w:marLeft w:val="640"/>
          <w:marRight w:val="0"/>
          <w:marTop w:val="0"/>
          <w:marBottom w:val="0"/>
          <w:divBdr>
            <w:top w:val="none" w:sz="0" w:space="0" w:color="auto"/>
            <w:left w:val="none" w:sz="0" w:space="0" w:color="auto"/>
            <w:bottom w:val="none" w:sz="0" w:space="0" w:color="auto"/>
            <w:right w:val="none" w:sz="0" w:space="0" w:color="auto"/>
          </w:divBdr>
        </w:div>
        <w:div w:id="774446561">
          <w:marLeft w:val="640"/>
          <w:marRight w:val="0"/>
          <w:marTop w:val="0"/>
          <w:marBottom w:val="0"/>
          <w:divBdr>
            <w:top w:val="none" w:sz="0" w:space="0" w:color="auto"/>
            <w:left w:val="none" w:sz="0" w:space="0" w:color="auto"/>
            <w:bottom w:val="none" w:sz="0" w:space="0" w:color="auto"/>
            <w:right w:val="none" w:sz="0" w:space="0" w:color="auto"/>
          </w:divBdr>
        </w:div>
        <w:div w:id="1086151906">
          <w:marLeft w:val="640"/>
          <w:marRight w:val="0"/>
          <w:marTop w:val="0"/>
          <w:marBottom w:val="0"/>
          <w:divBdr>
            <w:top w:val="none" w:sz="0" w:space="0" w:color="auto"/>
            <w:left w:val="none" w:sz="0" w:space="0" w:color="auto"/>
            <w:bottom w:val="none" w:sz="0" w:space="0" w:color="auto"/>
            <w:right w:val="none" w:sz="0" w:space="0" w:color="auto"/>
          </w:divBdr>
        </w:div>
        <w:div w:id="1621767639">
          <w:marLeft w:val="640"/>
          <w:marRight w:val="0"/>
          <w:marTop w:val="0"/>
          <w:marBottom w:val="0"/>
          <w:divBdr>
            <w:top w:val="none" w:sz="0" w:space="0" w:color="auto"/>
            <w:left w:val="none" w:sz="0" w:space="0" w:color="auto"/>
            <w:bottom w:val="none" w:sz="0" w:space="0" w:color="auto"/>
            <w:right w:val="none" w:sz="0" w:space="0" w:color="auto"/>
          </w:divBdr>
        </w:div>
        <w:div w:id="3947252">
          <w:marLeft w:val="640"/>
          <w:marRight w:val="0"/>
          <w:marTop w:val="0"/>
          <w:marBottom w:val="0"/>
          <w:divBdr>
            <w:top w:val="none" w:sz="0" w:space="0" w:color="auto"/>
            <w:left w:val="none" w:sz="0" w:space="0" w:color="auto"/>
            <w:bottom w:val="none" w:sz="0" w:space="0" w:color="auto"/>
            <w:right w:val="none" w:sz="0" w:space="0" w:color="auto"/>
          </w:divBdr>
        </w:div>
        <w:div w:id="1053970156">
          <w:marLeft w:val="640"/>
          <w:marRight w:val="0"/>
          <w:marTop w:val="0"/>
          <w:marBottom w:val="0"/>
          <w:divBdr>
            <w:top w:val="none" w:sz="0" w:space="0" w:color="auto"/>
            <w:left w:val="none" w:sz="0" w:space="0" w:color="auto"/>
            <w:bottom w:val="none" w:sz="0" w:space="0" w:color="auto"/>
            <w:right w:val="none" w:sz="0" w:space="0" w:color="auto"/>
          </w:divBdr>
        </w:div>
        <w:div w:id="1689021248">
          <w:marLeft w:val="640"/>
          <w:marRight w:val="0"/>
          <w:marTop w:val="0"/>
          <w:marBottom w:val="0"/>
          <w:divBdr>
            <w:top w:val="none" w:sz="0" w:space="0" w:color="auto"/>
            <w:left w:val="none" w:sz="0" w:space="0" w:color="auto"/>
            <w:bottom w:val="none" w:sz="0" w:space="0" w:color="auto"/>
            <w:right w:val="none" w:sz="0" w:space="0" w:color="auto"/>
          </w:divBdr>
        </w:div>
        <w:div w:id="495806413">
          <w:marLeft w:val="640"/>
          <w:marRight w:val="0"/>
          <w:marTop w:val="0"/>
          <w:marBottom w:val="0"/>
          <w:divBdr>
            <w:top w:val="none" w:sz="0" w:space="0" w:color="auto"/>
            <w:left w:val="none" w:sz="0" w:space="0" w:color="auto"/>
            <w:bottom w:val="none" w:sz="0" w:space="0" w:color="auto"/>
            <w:right w:val="none" w:sz="0" w:space="0" w:color="auto"/>
          </w:divBdr>
        </w:div>
        <w:div w:id="1025597529">
          <w:marLeft w:val="640"/>
          <w:marRight w:val="0"/>
          <w:marTop w:val="0"/>
          <w:marBottom w:val="0"/>
          <w:divBdr>
            <w:top w:val="none" w:sz="0" w:space="0" w:color="auto"/>
            <w:left w:val="none" w:sz="0" w:space="0" w:color="auto"/>
            <w:bottom w:val="none" w:sz="0" w:space="0" w:color="auto"/>
            <w:right w:val="none" w:sz="0" w:space="0" w:color="auto"/>
          </w:divBdr>
        </w:div>
        <w:div w:id="1374773837">
          <w:marLeft w:val="640"/>
          <w:marRight w:val="0"/>
          <w:marTop w:val="0"/>
          <w:marBottom w:val="0"/>
          <w:divBdr>
            <w:top w:val="none" w:sz="0" w:space="0" w:color="auto"/>
            <w:left w:val="none" w:sz="0" w:space="0" w:color="auto"/>
            <w:bottom w:val="none" w:sz="0" w:space="0" w:color="auto"/>
            <w:right w:val="none" w:sz="0" w:space="0" w:color="auto"/>
          </w:divBdr>
        </w:div>
        <w:div w:id="1018501391">
          <w:marLeft w:val="640"/>
          <w:marRight w:val="0"/>
          <w:marTop w:val="0"/>
          <w:marBottom w:val="0"/>
          <w:divBdr>
            <w:top w:val="none" w:sz="0" w:space="0" w:color="auto"/>
            <w:left w:val="none" w:sz="0" w:space="0" w:color="auto"/>
            <w:bottom w:val="none" w:sz="0" w:space="0" w:color="auto"/>
            <w:right w:val="none" w:sz="0" w:space="0" w:color="auto"/>
          </w:divBdr>
        </w:div>
        <w:div w:id="1826772953">
          <w:marLeft w:val="640"/>
          <w:marRight w:val="0"/>
          <w:marTop w:val="0"/>
          <w:marBottom w:val="0"/>
          <w:divBdr>
            <w:top w:val="none" w:sz="0" w:space="0" w:color="auto"/>
            <w:left w:val="none" w:sz="0" w:space="0" w:color="auto"/>
            <w:bottom w:val="none" w:sz="0" w:space="0" w:color="auto"/>
            <w:right w:val="none" w:sz="0" w:space="0" w:color="auto"/>
          </w:divBdr>
        </w:div>
        <w:div w:id="887303532">
          <w:marLeft w:val="640"/>
          <w:marRight w:val="0"/>
          <w:marTop w:val="0"/>
          <w:marBottom w:val="0"/>
          <w:divBdr>
            <w:top w:val="none" w:sz="0" w:space="0" w:color="auto"/>
            <w:left w:val="none" w:sz="0" w:space="0" w:color="auto"/>
            <w:bottom w:val="none" w:sz="0" w:space="0" w:color="auto"/>
            <w:right w:val="none" w:sz="0" w:space="0" w:color="auto"/>
          </w:divBdr>
        </w:div>
        <w:div w:id="675807678">
          <w:marLeft w:val="640"/>
          <w:marRight w:val="0"/>
          <w:marTop w:val="0"/>
          <w:marBottom w:val="0"/>
          <w:divBdr>
            <w:top w:val="none" w:sz="0" w:space="0" w:color="auto"/>
            <w:left w:val="none" w:sz="0" w:space="0" w:color="auto"/>
            <w:bottom w:val="none" w:sz="0" w:space="0" w:color="auto"/>
            <w:right w:val="none" w:sz="0" w:space="0" w:color="auto"/>
          </w:divBdr>
        </w:div>
        <w:div w:id="1826822557">
          <w:marLeft w:val="640"/>
          <w:marRight w:val="0"/>
          <w:marTop w:val="0"/>
          <w:marBottom w:val="0"/>
          <w:divBdr>
            <w:top w:val="none" w:sz="0" w:space="0" w:color="auto"/>
            <w:left w:val="none" w:sz="0" w:space="0" w:color="auto"/>
            <w:bottom w:val="none" w:sz="0" w:space="0" w:color="auto"/>
            <w:right w:val="none" w:sz="0" w:space="0" w:color="auto"/>
          </w:divBdr>
        </w:div>
        <w:div w:id="657802868">
          <w:marLeft w:val="640"/>
          <w:marRight w:val="0"/>
          <w:marTop w:val="0"/>
          <w:marBottom w:val="0"/>
          <w:divBdr>
            <w:top w:val="none" w:sz="0" w:space="0" w:color="auto"/>
            <w:left w:val="none" w:sz="0" w:space="0" w:color="auto"/>
            <w:bottom w:val="none" w:sz="0" w:space="0" w:color="auto"/>
            <w:right w:val="none" w:sz="0" w:space="0" w:color="auto"/>
          </w:divBdr>
        </w:div>
        <w:div w:id="1703280816">
          <w:marLeft w:val="640"/>
          <w:marRight w:val="0"/>
          <w:marTop w:val="0"/>
          <w:marBottom w:val="0"/>
          <w:divBdr>
            <w:top w:val="none" w:sz="0" w:space="0" w:color="auto"/>
            <w:left w:val="none" w:sz="0" w:space="0" w:color="auto"/>
            <w:bottom w:val="none" w:sz="0" w:space="0" w:color="auto"/>
            <w:right w:val="none" w:sz="0" w:space="0" w:color="auto"/>
          </w:divBdr>
        </w:div>
        <w:div w:id="1480533948">
          <w:marLeft w:val="640"/>
          <w:marRight w:val="0"/>
          <w:marTop w:val="0"/>
          <w:marBottom w:val="0"/>
          <w:divBdr>
            <w:top w:val="none" w:sz="0" w:space="0" w:color="auto"/>
            <w:left w:val="none" w:sz="0" w:space="0" w:color="auto"/>
            <w:bottom w:val="none" w:sz="0" w:space="0" w:color="auto"/>
            <w:right w:val="none" w:sz="0" w:space="0" w:color="auto"/>
          </w:divBdr>
        </w:div>
        <w:div w:id="2082285751">
          <w:marLeft w:val="640"/>
          <w:marRight w:val="0"/>
          <w:marTop w:val="0"/>
          <w:marBottom w:val="0"/>
          <w:divBdr>
            <w:top w:val="none" w:sz="0" w:space="0" w:color="auto"/>
            <w:left w:val="none" w:sz="0" w:space="0" w:color="auto"/>
            <w:bottom w:val="none" w:sz="0" w:space="0" w:color="auto"/>
            <w:right w:val="none" w:sz="0" w:space="0" w:color="auto"/>
          </w:divBdr>
        </w:div>
        <w:div w:id="34813481">
          <w:marLeft w:val="640"/>
          <w:marRight w:val="0"/>
          <w:marTop w:val="0"/>
          <w:marBottom w:val="0"/>
          <w:divBdr>
            <w:top w:val="none" w:sz="0" w:space="0" w:color="auto"/>
            <w:left w:val="none" w:sz="0" w:space="0" w:color="auto"/>
            <w:bottom w:val="none" w:sz="0" w:space="0" w:color="auto"/>
            <w:right w:val="none" w:sz="0" w:space="0" w:color="auto"/>
          </w:divBdr>
        </w:div>
        <w:div w:id="1445803260">
          <w:marLeft w:val="640"/>
          <w:marRight w:val="0"/>
          <w:marTop w:val="0"/>
          <w:marBottom w:val="0"/>
          <w:divBdr>
            <w:top w:val="none" w:sz="0" w:space="0" w:color="auto"/>
            <w:left w:val="none" w:sz="0" w:space="0" w:color="auto"/>
            <w:bottom w:val="none" w:sz="0" w:space="0" w:color="auto"/>
            <w:right w:val="none" w:sz="0" w:space="0" w:color="auto"/>
          </w:divBdr>
        </w:div>
        <w:div w:id="876819048">
          <w:marLeft w:val="640"/>
          <w:marRight w:val="0"/>
          <w:marTop w:val="0"/>
          <w:marBottom w:val="0"/>
          <w:divBdr>
            <w:top w:val="none" w:sz="0" w:space="0" w:color="auto"/>
            <w:left w:val="none" w:sz="0" w:space="0" w:color="auto"/>
            <w:bottom w:val="none" w:sz="0" w:space="0" w:color="auto"/>
            <w:right w:val="none" w:sz="0" w:space="0" w:color="auto"/>
          </w:divBdr>
        </w:div>
        <w:div w:id="1713921377">
          <w:marLeft w:val="640"/>
          <w:marRight w:val="0"/>
          <w:marTop w:val="0"/>
          <w:marBottom w:val="0"/>
          <w:divBdr>
            <w:top w:val="none" w:sz="0" w:space="0" w:color="auto"/>
            <w:left w:val="none" w:sz="0" w:space="0" w:color="auto"/>
            <w:bottom w:val="none" w:sz="0" w:space="0" w:color="auto"/>
            <w:right w:val="none" w:sz="0" w:space="0" w:color="auto"/>
          </w:divBdr>
        </w:div>
        <w:div w:id="2095470658">
          <w:marLeft w:val="640"/>
          <w:marRight w:val="0"/>
          <w:marTop w:val="0"/>
          <w:marBottom w:val="0"/>
          <w:divBdr>
            <w:top w:val="none" w:sz="0" w:space="0" w:color="auto"/>
            <w:left w:val="none" w:sz="0" w:space="0" w:color="auto"/>
            <w:bottom w:val="none" w:sz="0" w:space="0" w:color="auto"/>
            <w:right w:val="none" w:sz="0" w:space="0" w:color="auto"/>
          </w:divBdr>
        </w:div>
        <w:div w:id="214197856">
          <w:marLeft w:val="640"/>
          <w:marRight w:val="0"/>
          <w:marTop w:val="0"/>
          <w:marBottom w:val="0"/>
          <w:divBdr>
            <w:top w:val="none" w:sz="0" w:space="0" w:color="auto"/>
            <w:left w:val="none" w:sz="0" w:space="0" w:color="auto"/>
            <w:bottom w:val="none" w:sz="0" w:space="0" w:color="auto"/>
            <w:right w:val="none" w:sz="0" w:space="0" w:color="auto"/>
          </w:divBdr>
        </w:div>
        <w:div w:id="183131011">
          <w:marLeft w:val="640"/>
          <w:marRight w:val="0"/>
          <w:marTop w:val="0"/>
          <w:marBottom w:val="0"/>
          <w:divBdr>
            <w:top w:val="none" w:sz="0" w:space="0" w:color="auto"/>
            <w:left w:val="none" w:sz="0" w:space="0" w:color="auto"/>
            <w:bottom w:val="none" w:sz="0" w:space="0" w:color="auto"/>
            <w:right w:val="none" w:sz="0" w:space="0" w:color="auto"/>
          </w:divBdr>
        </w:div>
        <w:div w:id="1295017401">
          <w:marLeft w:val="640"/>
          <w:marRight w:val="0"/>
          <w:marTop w:val="0"/>
          <w:marBottom w:val="0"/>
          <w:divBdr>
            <w:top w:val="none" w:sz="0" w:space="0" w:color="auto"/>
            <w:left w:val="none" w:sz="0" w:space="0" w:color="auto"/>
            <w:bottom w:val="none" w:sz="0" w:space="0" w:color="auto"/>
            <w:right w:val="none" w:sz="0" w:space="0" w:color="auto"/>
          </w:divBdr>
        </w:div>
        <w:div w:id="357507141">
          <w:marLeft w:val="640"/>
          <w:marRight w:val="0"/>
          <w:marTop w:val="0"/>
          <w:marBottom w:val="0"/>
          <w:divBdr>
            <w:top w:val="none" w:sz="0" w:space="0" w:color="auto"/>
            <w:left w:val="none" w:sz="0" w:space="0" w:color="auto"/>
            <w:bottom w:val="none" w:sz="0" w:space="0" w:color="auto"/>
            <w:right w:val="none" w:sz="0" w:space="0" w:color="auto"/>
          </w:divBdr>
        </w:div>
        <w:div w:id="2058772012">
          <w:marLeft w:val="640"/>
          <w:marRight w:val="0"/>
          <w:marTop w:val="0"/>
          <w:marBottom w:val="0"/>
          <w:divBdr>
            <w:top w:val="none" w:sz="0" w:space="0" w:color="auto"/>
            <w:left w:val="none" w:sz="0" w:space="0" w:color="auto"/>
            <w:bottom w:val="none" w:sz="0" w:space="0" w:color="auto"/>
            <w:right w:val="none" w:sz="0" w:space="0" w:color="auto"/>
          </w:divBdr>
        </w:div>
        <w:div w:id="1552956376">
          <w:marLeft w:val="640"/>
          <w:marRight w:val="0"/>
          <w:marTop w:val="0"/>
          <w:marBottom w:val="0"/>
          <w:divBdr>
            <w:top w:val="none" w:sz="0" w:space="0" w:color="auto"/>
            <w:left w:val="none" w:sz="0" w:space="0" w:color="auto"/>
            <w:bottom w:val="none" w:sz="0" w:space="0" w:color="auto"/>
            <w:right w:val="none" w:sz="0" w:space="0" w:color="auto"/>
          </w:divBdr>
        </w:div>
        <w:div w:id="1481772878">
          <w:marLeft w:val="640"/>
          <w:marRight w:val="0"/>
          <w:marTop w:val="0"/>
          <w:marBottom w:val="0"/>
          <w:divBdr>
            <w:top w:val="none" w:sz="0" w:space="0" w:color="auto"/>
            <w:left w:val="none" w:sz="0" w:space="0" w:color="auto"/>
            <w:bottom w:val="none" w:sz="0" w:space="0" w:color="auto"/>
            <w:right w:val="none" w:sz="0" w:space="0" w:color="auto"/>
          </w:divBdr>
        </w:div>
        <w:div w:id="914707895">
          <w:marLeft w:val="640"/>
          <w:marRight w:val="0"/>
          <w:marTop w:val="0"/>
          <w:marBottom w:val="0"/>
          <w:divBdr>
            <w:top w:val="none" w:sz="0" w:space="0" w:color="auto"/>
            <w:left w:val="none" w:sz="0" w:space="0" w:color="auto"/>
            <w:bottom w:val="none" w:sz="0" w:space="0" w:color="auto"/>
            <w:right w:val="none" w:sz="0" w:space="0" w:color="auto"/>
          </w:divBdr>
        </w:div>
        <w:div w:id="1870950176">
          <w:marLeft w:val="640"/>
          <w:marRight w:val="0"/>
          <w:marTop w:val="0"/>
          <w:marBottom w:val="0"/>
          <w:divBdr>
            <w:top w:val="none" w:sz="0" w:space="0" w:color="auto"/>
            <w:left w:val="none" w:sz="0" w:space="0" w:color="auto"/>
            <w:bottom w:val="none" w:sz="0" w:space="0" w:color="auto"/>
            <w:right w:val="none" w:sz="0" w:space="0" w:color="auto"/>
          </w:divBdr>
        </w:div>
        <w:div w:id="1104882627">
          <w:marLeft w:val="640"/>
          <w:marRight w:val="0"/>
          <w:marTop w:val="0"/>
          <w:marBottom w:val="0"/>
          <w:divBdr>
            <w:top w:val="none" w:sz="0" w:space="0" w:color="auto"/>
            <w:left w:val="none" w:sz="0" w:space="0" w:color="auto"/>
            <w:bottom w:val="none" w:sz="0" w:space="0" w:color="auto"/>
            <w:right w:val="none" w:sz="0" w:space="0" w:color="auto"/>
          </w:divBdr>
        </w:div>
        <w:div w:id="1826118702">
          <w:marLeft w:val="640"/>
          <w:marRight w:val="0"/>
          <w:marTop w:val="0"/>
          <w:marBottom w:val="0"/>
          <w:divBdr>
            <w:top w:val="none" w:sz="0" w:space="0" w:color="auto"/>
            <w:left w:val="none" w:sz="0" w:space="0" w:color="auto"/>
            <w:bottom w:val="none" w:sz="0" w:space="0" w:color="auto"/>
            <w:right w:val="none" w:sz="0" w:space="0" w:color="auto"/>
          </w:divBdr>
        </w:div>
        <w:div w:id="1704474697">
          <w:marLeft w:val="640"/>
          <w:marRight w:val="0"/>
          <w:marTop w:val="0"/>
          <w:marBottom w:val="0"/>
          <w:divBdr>
            <w:top w:val="none" w:sz="0" w:space="0" w:color="auto"/>
            <w:left w:val="none" w:sz="0" w:space="0" w:color="auto"/>
            <w:bottom w:val="none" w:sz="0" w:space="0" w:color="auto"/>
            <w:right w:val="none" w:sz="0" w:space="0" w:color="auto"/>
          </w:divBdr>
        </w:div>
        <w:div w:id="1698850041">
          <w:marLeft w:val="640"/>
          <w:marRight w:val="0"/>
          <w:marTop w:val="0"/>
          <w:marBottom w:val="0"/>
          <w:divBdr>
            <w:top w:val="none" w:sz="0" w:space="0" w:color="auto"/>
            <w:left w:val="none" w:sz="0" w:space="0" w:color="auto"/>
            <w:bottom w:val="none" w:sz="0" w:space="0" w:color="auto"/>
            <w:right w:val="none" w:sz="0" w:space="0" w:color="auto"/>
          </w:divBdr>
        </w:div>
        <w:div w:id="1130325290">
          <w:marLeft w:val="640"/>
          <w:marRight w:val="0"/>
          <w:marTop w:val="0"/>
          <w:marBottom w:val="0"/>
          <w:divBdr>
            <w:top w:val="none" w:sz="0" w:space="0" w:color="auto"/>
            <w:left w:val="none" w:sz="0" w:space="0" w:color="auto"/>
            <w:bottom w:val="none" w:sz="0" w:space="0" w:color="auto"/>
            <w:right w:val="none" w:sz="0" w:space="0" w:color="auto"/>
          </w:divBdr>
        </w:div>
        <w:div w:id="646474418">
          <w:marLeft w:val="640"/>
          <w:marRight w:val="0"/>
          <w:marTop w:val="0"/>
          <w:marBottom w:val="0"/>
          <w:divBdr>
            <w:top w:val="none" w:sz="0" w:space="0" w:color="auto"/>
            <w:left w:val="none" w:sz="0" w:space="0" w:color="auto"/>
            <w:bottom w:val="none" w:sz="0" w:space="0" w:color="auto"/>
            <w:right w:val="none" w:sz="0" w:space="0" w:color="auto"/>
          </w:divBdr>
        </w:div>
        <w:div w:id="1210142396">
          <w:marLeft w:val="640"/>
          <w:marRight w:val="0"/>
          <w:marTop w:val="0"/>
          <w:marBottom w:val="0"/>
          <w:divBdr>
            <w:top w:val="none" w:sz="0" w:space="0" w:color="auto"/>
            <w:left w:val="none" w:sz="0" w:space="0" w:color="auto"/>
            <w:bottom w:val="none" w:sz="0" w:space="0" w:color="auto"/>
            <w:right w:val="none" w:sz="0" w:space="0" w:color="auto"/>
          </w:divBdr>
        </w:div>
        <w:div w:id="467206262">
          <w:marLeft w:val="640"/>
          <w:marRight w:val="0"/>
          <w:marTop w:val="0"/>
          <w:marBottom w:val="0"/>
          <w:divBdr>
            <w:top w:val="none" w:sz="0" w:space="0" w:color="auto"/>
            <w:left w:val="none" w:sz="0" w:space="0" w:color="auto"/>
            <w:bottom w:val="none" w:sz="0" w:space="0" w:color="auto"/>
            <w:right w:val="none" w:sz="0" w:space="0" w:color="auto"/>
          </w:divBdr>
        </w:div>
        <w:div w:id="663633841">
          <w:marLeft w:val="640"/>
          <w:marRight w:val="0"/>
          <w:marTop w:val="0"/>
          <w:marBottom w:val="0"/>
          <w:divBdr>
            <w:top w:val="none" w:sz="0" w:space="0" w:color="auto"/>
            <w:left w:val="none" w:sz="0" w:space="0" w:color="auto"/>
            <w:bottom w:val="none" w:sz="0" w:space="0" w:color="auto"/>
            <w:right w:val="none" w:sz="0" w:space="0" w:color="auto"/>
          </w:divBdr>
        </w:div>
        <w:div w:id="196353760">
          <w:marLeft w:val="640"/>
          <w:marRight w:val="0"/>
          <w:marTop w:val="0"/>
          <w:marBottom w:val="0"/>
          <w:divBdr>
            <w:top w:val="none" w:sz="0" w:space="0" w:color="auto"/>
            <w:left w:val="none" w:sz="0" w:space="0" w:color="auto"/>
            <w:bottom w:val="none" w:sz="0" w:space="0" w:color="auto"/>
            <w:right w:val="none" w:sz="0" w:space="0" w:color="auto"/>
          </w:divBdr>
        </w:div>
        <w:div w:id="365716760">
          <w:marLeft w:val="640"/>
          <w:marRight w:val="0"/>
          <w:marTop w:val="0"/>
          <w:marBottom w:val="0"/>
          <w:divBdr>
            <w:top w:val="none" w:sz="0" w:space="0" w:color="auto"/>
            <w:left w:val="none" w:sz="0" w:space="0" w:color="auto"/>
            <w:bottom w:val="none" w:sz="0" w:space="0" w:color="auto"/>
            <w:right w:val="none" w:sz="0" w:space="0" w:color="auto"/>
          </w:divBdr>
        </w:div>
        <w:div w:id="1881747328">
          <w:marLeft w:val="640"/>
          <w:marRight w:val="0"/>
          <w:marTop w:val="0"/>
          <w:marBottom w:val="0"/>
          <w:divBdr>
            <w:top w:val="none" w:sz="0" w:space="0" w:color="auto"/>
            <w:left w:val="none" w:sz="0" w:space="0" w:color="auto"/>
            <w:bottom w:val="none" w:sz="0" w:space="0" w:color="auto"/>
            <w:right w:val="none" w:sz="0" w:space="0" w:color="auto"/>
          </w:divBdr>
        </w:div>
        <w:div w:id="1392575538">
          <w:marLeft w:val="640"/>
          <w:marRight w:val="0"/>
          <w:marTop w:val="0"/>
          <w:marBottom w:val="0"/>
          <w:divBdr>
            <w:top w:val="none" w:sz="0" w:space="0" w:color="auto"/>
            <w:left w:val="none" w:sz="0" w:space="0" w:color="auto"/>
            <w:bottom w:val="none" w:sz="0" w:space="0" w:color="auto"/>
            <w:right w:val="none" w:sz="0" w:space="0" w:color="auto"/>
          </w:divBdr>
        </w:div>
        <w:div w:id="1851413663">
          <w:marLeft w:val="640"/>
          <w:marRight w:val="0"/>
          <w:marTop w:val="0"/>
          <w:marBottom w:val="0"/>
          <w:divBdr>
            <w:top w:val="none" w:sz="0" w:space="0" w:color="auto"/>
            <w:left w:val="none" w:sz="0" w:space="0" w:color="auto"/>
            <w:bottom w:val="none" w:sz="0" w:space="0" w:color="auto"/>
            <w:right w:val="none" w:sz="0" w:space="0" w:color="auto"/>
          </w:divBdr>
        </w:div>
        <w:div w:id="1773744233">
          <w:marLeft w:val="640"/>
          <w:marRight w:val="0"/>
          <w:marTop w:val="0"/>
          <w:marBottom w:val="0"/>
          <w:divBdr>
            <w:top w:val="none" w:sz="0" w:space="0" w:color="auto"/>
            <w:left w:val="none" w:sz="0" w:space="0" w:color="auto"/>
            <w:bottom w:val="none" w:sz="0" w:space="0" w:color="auto"/>
            <w:right w:val="none" w:sz="0" w:space="0" w:color="auto"/>
          </w:divBdr>
        </w:div>
        <w:div w:id="887257421">
          <w:marLeft w:val="640"/>
          <w:marRight w:val="0"/>
          <w:marTop w:val="0"/>
          <w:marBottom w:val="0"/>
          <w:divBdr>
            <w:top w:val="none" w:sz="0" w:space="0" w:color="auto"/>
            <w:left w:val="none" w:sz="0" w:space="0" w:color="auto"/>
            <w:bottom w:val="none" w:sz="0" w:space="0" w:color="auto"/>
            <w:right w:val="none" w:sz="0" w:space="0" w:color="auto"/>
          </w:divBdr>
        </w:div>
        <w:div w:id="798568095">
          <w:marLeft w:val="640"/>
          <w:marRight w:val="0"/>
          <w:marTop w:val="0"/>
          <w:marBottom w:val="0"/>
          <w:divBdr>
            <w:top w:val="none" w:sz="0" w:space="0" w:color="auto"/>
            <w:left w:val="none" w:sz="0" w:space="0" w:color="auto"/>
            <w:bottom w:val="none" w:sz="0" w:space="0" w:color="auto"/>
            <w:right w:val="none" w:sz="0" w:space="0" w:color="auto"/>
          </w:divBdr>
        </w:div>
        <w:div w:id="351684224">
          <w:marLeft w:val="640"/>
          <w:marRight w:val="0"/>
          <w:marTop w:val="0"/>
          <w:marBottom w:val="0"/>
          <w:divBdr>
            <w:top w:val="none" w:sz="0" w:space="0" w:color="auto"/>
            <w:left w:val="none" w:sz="0" w:space="0" w:color="auto"/>
            <w:bottom w:val="none" w:sz="0" w:space="0" w:color="auto"/>
            <w:right w:val="none" w:sz="0" w:space="0" w:color="auto"/>
          </w:divBdr>
        </w:div>
        <w:div w:id="850412340">
          <w:marLeft w:val="640"/>
          <w:marRight w:val="0"/>
          <w:marTop w:val="0"/>
          <w:marBottom w:val="0"/>
          <w:divBdr>
            <w:top w:val="none" w:sz="0" w:space="0" w:color="auto"/>
            <w:left w:val="none" w:sz="0" w:space="0" w:color="auto"/>
            <w:bottom w:val="none" w:sz="0" w:space="0" w:color="auto"/>
            <w:right w:val="none" w:sz="0" w:space="0" w:color="auto"/>
          </w:divBdr>
        </w:div>
        <w:div w:id="1339456056">
          <w:marLeft w:val="640"/>
          <w:marRight w:val="0"/>
          <w:marTop w:val="0"/>
          <w:marBottom w:val="0"/>
          <w:divBdr>
            <w:top w:val="none" w:sz="0" w:space="0" w:color="auto"/>
            <w:left w:val="none" w:sz="0" w:space="0" w:color="auto"/>
            <w:bottom w:val="none" w:sz="0" w:space="0" w:color="auto"/>
            <w:right w:val="none" w:sz="0" w:space="0" w:color="auto"/>
          </w:divBdr>
        </w:div>
        <w:div w:id="1950887186">
          <w:marLeft w:val="640"/>
          <w:marRight w:val="0"/>
          <w:marTop w:val="0"/>
          <w:marBottom w:val="0"/>
          <w:divBdr>
            <w:top w:val="none" w:sz="0" w:space="0" w:color="auto"/>
            <w:left w:val="none" w:sz="0" w:space="0" w:color="auto"/>
            <w:bottom w:val="none" w:sz="0" w:space="0" w:color="auto"/>
            <w:right w:val="none" w:sz="0" w:space="0" w:color="auto"/>
          </w:divBdr>
        </w:div>
        <w:div w:id="653922088">
          <w:marLeft w:val="640"/>
          <w:marRight w:val="0"/>
          <w:marTop w:val="0"/>
          <w:marBottom w:val="0"/>
          <w:divBdr>
            <w:top w:val="none" w:sz="0" w:space="0" w:color="auto"/>
            <w:left w:val="none" w:sz="0" w:space="0" w:color="auto"/>
            <w:bottom w:val="none" w:sz="0" w:space="0" w:color="auto"/>
            <w:right w:val="none" w:sz="0" w:space="0" w:color="auto"/>
          </w:divBdr>
        </w:div>
        <w:div w:id="283118253">
          <w:marLeft w:val="640"/>
          <w:marRight w:val="0"/>
          <w:marTop w:val="0"/>
          <w:marBottom w:val="0"/>
          <w:divBdr>
            <w:top w:val="none" w:sz="0" w:space="0" w:color="auto"/>
            <w:left w:val="none" w:sz="0" w:space="0" w:color="auto"/>
            <w:bottom w:val="none" w:sz="0" w:space="0" w:color="auto"/>
            <w:right w:val="none" w:sz="0" w:space="0" w:color="auto"/>
          </w:divBdr>
        </w:div>
        <w:div w:id="286543354">
          <w:marLeft w:val="640"/>
          <w:marRight w:val="0"/>
          <w:marTop w:val="0"/>
          <w:marBottom w:val="0"/>
          <w:divBdr>
            <w:top w:val="none" w:sz="0" w:space="0" w:color="auto"/>
            <w:left w:val="none" w:sz="0" w:space="0" w:color="auto"/>
            <w:bottom w:val="none" w:sz="0" w:space="0" w:color="auto"/>
            <w:right w:val="none" w:sz="0" w:space="0" w:color="auto"/>
          </w:divBdr>
        </w:div>
        <w:div w:id="367341703">
          <w:marLeft w:val="640"/>
          <w:marRight w:val="0"/>
          <w:marTop w:val="0"/>
          <w:marBottom w:val="0"/>
          <w:divBdr>
            <w:top w:val="none" w:sz="0" w:space="0" w:color="auto"/>
            <w:left w:val="none" w:sz="0" w:space="0" w:color="auto"/>
            <w:bottom w:val="none" w:sz="0" w:space="0" w:color="auto"/>
            <w:right w:val="none" w:sz="0" w:space="0" w:color="auto"/>
          </w:divBdr>
        </w:div>
        <w:div w:id="1186599080">
          <w:marLeft w:val="640"/>
          <w:marRight w:val="0"/>
          <w:marTop w:val="0"/>
          <w:marBottom w:val="0"/>
          <w:divBdr>
            <w:top w:val="none" w:sz="0" w:space="0" w:color="auto"/>
            <w:left w:val="none" w:sz="0" w:space="0" w:color="auto"/>
            <w:bottom w:val="none" w:sz="0" w:space="0" w:color="auto"/>
            <w:right w:val="none" w:sz="0" w:space="0" w:color="auto"/>
          </w:divBdr>
        </w:div>
        <w:div w:id="211233842">
          <w:marLeft w:val="640"/>
          <w:marRight w:val="0"/>
          <w:marTop w:val="0"/>
          <w:marBottom w:val="0"/>
          <w:divBdr>
            <w:top w:val="none" w:sz="0" w:space="0" w:color="auto"/>
            <w:left w:val="none" w:sz="0" w:space="0" w:color="auto"/>
            <w:bottom w:val="none" w:sz="0" w:space="0" w:color="auto"/>
            <w:right w:val="none" w:sz="0" w:space="0" w:color="auto"/>
          </w:divBdr>
        </w:div>
        <w:div w:id="245387310">
          <w:marLeft w:val="640"/>
          <w:marRight w:val="0"/>
          <w:marTop w:val="0"/>
          <w:marBottom w:val="0"/>
          <w:divBdr>
            <w:top w:val="none" w:sz="0" w:space="0" w:color="auto"/>
            <w:left w:val="none" w:sz="0" w:space="0" w:color="auto"/>
            <w:bottom w:val="none" w:sz="0" w:space="0" w:color="auto"/>
            <w:right w:val="none" w:sz="0" w:space="0" w:color="auto"/>
          </w:divBdr>
        </w:div>
      </w:divsChild>
    </w:div>
    <w:div w:id="84961079">
      <w:bodyDiv w:val="1"/>
      <w:marLeft w:val="0"/>
      <w:marRight w:val="0"/>
      <w:marTop w:val="0"/>
      <w:marBottom w:val="0"/>
      <w:divBdr>
        <w:top w:val="none" w:sz="0" w:space="0" w:color="auto"/>
        <w:left w:val="none" w:sz="0" w:space="0" w:color="auto"/>
        <w:bottom w:val="none" w:sz="0" w:space="0" w:color="auto"/>
        <w:right w:val="none" w:sz="0" w:space="0" w:color="auto"/>
      </w:divBdr>
      <w:divsChild>
        <w:div w:id="1084381137">
          <w:marLeft w:val="0"/>
          <w:marRight w:val="0"/>
          <w:marTop w:val="0"/>
          <w:marBottom w:val="0"/>
          <w:divBdr>
            <w:top w:val="none" w:sz="0" w:space="0" w:color="auto"/>
            <w:left w:val="none" w:sz="0" w:space="0" w:color="auto"/>
            <w:bottom w:val="none" w:sz="0" w:space="0" w:color="auto"/>
            <w:right w:val="none" w:sz="0" w:space="0" w:color="auto"/>
          </w:divBdr>
        </w:div>
      </w:divsChild>
    </w:div>
    <w:div w:id="90513470">
      <w:bodyDiv w:val="1"/>
      <w:marLeft w:val="0"/>
      <w:marRight w:val="0"/>
      <w:marTop w:val="0"/>
      <w:marBottom w:val="0"/>
      <w:divBdr>
        <w:top w:val="none" w:sz="0" w:space="0" w:color="auto"/>
        <w:left w:val="none" w:sz="0" w:space="0" w:color="auto"/>
        <w:bottom w:val="none" w:sz="0" w:space="0" w:color="auto"/>
        <w:right w:val="none" w:sz="0" w:space="0" w:color="auto"/>
      </w:divBdr>
    </w:div>
    <w:div w:id="121312605">
      <w:bodyDiv w:val="1"/>
      <w:marLeft w:val="0"/>
      <w:marRight w:val="0"/>
      <w:marTop w:val="0"/>
      <w:marBottom w:val="0"/>
      <w:divBdr>
        <w:top w:val="none" w:sz="0" w:space="0" w:color="auto"/>
        <w:left w:val="none" w:sz="0" w:space="0" w:color="auto"/>
        <w:bottom w:val="none" w:sz="0" w:space="0" w:color="auto"/>
        <w:right w:val="none" w:sz="0" w:space="0" w:color="auto"/>
      </w:divBdr>
      <w:divsChild>
        <w:div w:id="109014321">
          <w:marLeft w:val="640"/>
          <w:marRight w:val="0"/>
          <w:marTop w:val="0"/>
          <w:marBottom w:val="0"/>
          <w:divBdr>
            <w:top w:val="none" w:sz="0" w:space="0" w:color="auto"/>
            <w:left w:val="none" w:sz="0" w:space="0" w:color="auto"/>
            <w:bottom w:val="none" w:sz="0" w:space="0" w:color="auto"/>
            <w:right w:val="none" w:sz="0" w:space="0" w:color="auto"/>
          </w:divBdr>
        </w:div>
        <w:div w:id="598298838">
          <w:marLeft w:val="640"/>
          <w:marRight w:val="0"/>
          <w:marTop w:val="0"/>
          <w:marBottom w:val="0"/>
          <w:divBdr>
            <w:top w:val="none" w:sz="0" w:space="0" w:color="auto"/>
            <w:left w:val="none" w:sz="0" w:space="0" w:color="auto"/>
            <w:bottom w:val="none" w:sz="0" w:space="0" w:color="auto"/>
            <w:right w:val="none" w:sz="0" w:space="0" w:color="auto"/>
          </w:divBdr>
        </w:div>
        <w:div w:id="1402291564">
          <w:marLeft w:val="640"/>
          <w:marRight w:val="0"/>
          <w:marTop w:val="0"/>
          <w:marBottom w:val="0"/>
          <w:divBdr>
            <w:top w:val="none" w:sz="0" w:space="0" w:color="auto"/>
            <w:left w:val="none" w:sz="0" w:space="0" w:color="auto"/>
            <w:bottom w:val="none" w:sz="0" w:space="0" w:color="auto"/>
            <w:right w:val="none" w:sz="0" w:space="0" w:color="auto"/>
          </w:divBdr>
        </w:div>
        <w:div w:id="1309937112">
          <w:marLeft w:val="640"/>
          <w:marRight w:val="0"/>
          <w:marTop w:val="0"/>
          <w:marBottom w:val="0"/>
          <w:divBdr>
            <w:top w:val="none" w:sz="0" w:space="0" w:color="auto"/>
            <w:left w:val="none" w:sz="0" w:space="0" w:color="auto"/>
            <w:bottom w:val="none" w:sz="0" w:space="0" w:color="auto"/>
            <w:right w:val="none" w:sz="0" w:space="0" w:color="auto"/>
          </w:divBdr>
        </w:div>
        <w:div w:id="364675000">
          <w:marLeft w:val="640"/>
          <w:marRight w:val="0"/>
          <w:marTop w:val="0"/>
          <w:marBottom w:val="0"/>
          <w:divBdr>
            <w:top w:val="none" w:sz="0" w:space="0" w:color="auto"/>
            <w:left w:val="none" w:sz="0" w:space="0" w:color="auto"/>
            <w:bottom w:val="none" w:sz="0" w:space="0" w:color="auto"/>
            <w:right w:val="none" w:sz="0" w:space="0" w:color="auto"/>
          </w:divBdr>
        </w:div>
        <w:div w:id="1708409495">
          <w:marLeft w:val="640"/>
          <w:marRight w:val="0"/>
          <w:marTop w:val="0"/>
          <w:marBottom w:val="0"/>
          <w:divBdr>
            <w:top w:val="none" w:sz="0" w:space="0" w:color="auto"/>
            <w:left w:val="none" w:sz="0" w:space="0" w:color="auto"/>
            <w:bottom w:val="none" w:sz="0" w:space="0" w:color="auto"/>
            <w:right w:val="none" w:sz="0" w:space="0" w:color="auto"/>
          </w:divBdr>
        </w:div>
        <w:div w:id="679701708">
          <w:marLeft w:val="640"/>
          <w:marRight w:val="0"/>
          <w:marTop w:val="0"/>
          <w:marBottom w:val="0"/>
          <w:divBdr>
            <w:top w:val="none" w:sz="0" w:space="0" w:color="auto"/>
            <w:left w:val="none" w:sz="0" w:space="0" w:color="auto"/>
            <w:bottom w:val="none" w:sz="0" w:space="0" w:color="auto"/>
            <w:right w:val="none" w:sz="0" w:space="0" w:color="auto"/>
          </w:divBdr>
        </w:div>
        <w:div w:id="1680040401">
          <w:marLeft w:val="640"/>
          <w:marRight w:val="0"/>
          <w:marTop w:val="0"/>
          <w:marBottom w:val="0"/>
          <w:divBdr>
            <w:top w:val="none" w:sz="0" w:space="0" w:color="auto"/>
            <w:left w:val="none" w:sz="0" w:space="0" w:color="auto"/>
            <w:bottom w:val="none" w:sz="0" w:space="0" w:color="auto"/>
            <w:right w:val="none" w:sz="0" w:space="0" w:color="auto"/>
          </w:divBdr>
        </w:div>
        <w:div w:id="881864728">
          <w:marLeft w:val="640"/>
          <w:marRight w:val="0"/>
          <w:marTop w:val="0"/>
          <w:marBottom w:val="0"/>
          <w:divBdr>
            <w:top w:val="none" w:sz="0" w:space="0" w:color="auto"/>
            <w:left w:val="none" w:sz="0" w:space="0" w:color="auto"/>
            <w:bottom w:val="none" w:sz="0" w:space="0" w:color="auto"/>
            <w:right w:val="none" w:sz="0" w:space="0" w:color="auto"/>
          </w:divBdr>
        </w:div>
        <w:div w:id="598761191">
          <w:marLeft w:val="640"/>
          <w:marRight w:val="0"/>
          <w:marTop w:val="0"/>
          <w:marBottom w:val="0"/>
          <w:divBdr>
            <w:top w:val="none" w:sz="0" w:space="0" w:color="auto"/>
            <w:left w:val="none" w:sz="0" w:space="0" w:color="auto"/>
            <w:bottom w:val="none" w:sz="0" w:space="0" w:color="auto"/>
            <w:right w:val="none" w:sz="0" w:space="0" w:color="auto"/>
          </w:divBdr>
        </w:div>
        <w:div w:id="2052076173">
          <w:marLeft w:val="640"/>
          <w:marRight w:val="0"/>
          <w:marTop w:val="0"/>
          <w:marBottom w:val="0"/>
          <w:divBdr>
            <w:top w:val="none" w:sz="0" w:space="0" w:color="auto"/>
            <w:left w:val="none" w:sz="0" w:space="0" w:color="auto"/>
            <w:bottom w:val="none" w:sz="0" w:space="0" w:color="auto"/>
            <w:right w:val="none" w:sz="0" w:space="0" w:color="auto"/>
          </w:divBdr>
        </w:div>
        <w:div w:id="1723289225">
          <w:marLeft w:val="640"/>
          <w:marRight w:val="0"/>
          <w:marTop w:val="0"/>
          <w:marBottom w:val="0"/>
          <w:divBdr>
            <w:top w:val="none" w:sz="0" w:space="0" w:color="auto"/>
            <w:left w:val="none" w:sz="0" w:space="0" w:color="auto"/>
            <w:bottom w:val="none" w:sz="0" w:space="0" w:color="auto"/>
            <w:right w:val="none" w:sz="0" w:space="0" w:color="auto"/>
          </w:divBdr>
        </w:div>
        <w:div w:id="47342568">
          <w:marLeft w:val="640"/>
          <w:marRight w:val="0"/>
          <w:marTop w:val="0"/>
          <w:marBottom w:val="0"/>
          <w:divBdr>
            <w:top w:val="none" w:sz="0" w:space="0" w:color="auto"/>
            <w:left w:val="none" w:sz="0" w:space="0" w:color="auto"/>
            <w:bottom w:val="none" w:sz="0" w:space="0" w:color="auto"/>
            <w:right w:val="none" w:sz="0" w:space="0" w:color="auto"/>
          </w:divBdr>
        </w:div>
        <w:div w:id="1480266705">
          <w:marLeft w:val="640"/>
          <w:marRight w:val="0"/>
          <w:marTop w:val="0"/>
          <w:marBottom w:val="0"/>
          <w:divBdr>
            <w:top w:val="none" w:sz="0" w:space="0" w:color="auto"/>
            <w:left w:val="none" w:sz="0" w:space="0" w:color="auto"/>
            <w:bottom w:val="none" w:sz="0" w:space="0" w:color="auto"/>
            <w:right w:val="none" w:sz="0" w:space="0" w:color="auto"/>
          </w:divBdr>
        </w:div>
        <w:div w:id="1254051127">
          <w:marLeft w:val="640"/>
          <w:marRight w:val="0"/>
          <w:marTop w:val="0"/>
          <w:marBottom w:val="0"/>
          <w:divBdr>
            <w:top w:val="none" w:sz="0" w:space="0" w:color="auto"/>
            <w:left w:val="none" w:sz="0" w:space="0" w:color="auto"/>
            <w:bottom w:val="none" w:sz="0" w:space="0" w:color="auto"/>
            <w:right w:val="none" w:sz="0" w:space="0" w:color="auto"/>
          </w:divBdr>
        </w:div>
        <w:div w:id="1743209868">
          <w:marLeft w:val="640"/>
          <w:marRight w:val="0"/>
          <w:marTop w:val="0"/>
          <w:marBottom w:val="0"/>
          <w:divBdr>
            <w:top w:val="none" w:sz="0" w:space="0" w:color="auto"/>
            <w:left w:val="none" w:sz="0" w:space="0" w:color="auto"/>
            <w:bottom w:val="none" w:sz="0" w:space="0" w:color="auto"/>
            <w:right w:val="none" w:sz="0" w:space="0" w:color="auto"/>
          </w:divBdr>
        </w:div>
        <w:div w:id="414253933">
          <w:marLeft w:val="640"/>
          <w:marRight w:val="0"/>
          <w:marTop w:val="0"/>
          <w:marBottom w:val="0"/>
          <w:divBdr>
            <w:top w:val="none" w:sz="0" w:space="0" w:color="auto"/>
            <w:left w:val="none" w:sz="0" w:space="0" w:color="auto"/>
            <w:bottom w:val="none" w:sz="0" w:space="0" w:color="auto"/>
            <w:right w:val="none" w:sz="0" w:space="0" w:color="auto"/>
          </w:divBdr>
        </w:div>
        <w:div w:id="1933314431">
          <w:marLeft w:val="640"/>
          <w:marRight w:val="0"/>
          <w:marTop w:val="0"/>
          <w:marBottom w:val="0"/>
          <w:divBdr>
            <w:top w:val="none" w:sz="0" w:space="0" w:color="auto"/>
            <w:left w:val="none" w:sz="0" w:space="0" w:color="auto"/>
            <w:bottom w:val="none" w:sz="0" w:space="0" w:color="auto"/>
            <w:right w:val="none" w:sz="0" w:space="0" w:color="auto"/>
          </w:divBdr>
        </w:div>
        <w:div w:id="1532693395">
          <w:marLeft w:val="640"/>
          <w:marRight w:val="0"/>
          <w:marTop w:val="0"/>
          <w:marBottom w:val="0"/>
          <w:divBdr>
            <w:top w:val="none" w:sz="0" w:space="0" w:color="auto"/>
            <w:left w:val="none" w:sz="0" w:space="0" w:color="auto"/>
            <w:bottom w:val="none" w:sz="0" w:space="0" w:color="auto"/>
            <w:right w:val="none" w:sz="0" w:space="0" w:color="auto"/>
          </w:divBdr>
        </w:div>
        <w:div w:id="44572205">
          <w:marLeft w:val="640"/>
          <w:marRight w:val="0"/>
          <w:marTop w:val="0"/>
          <w:marBottom w:val="0"/>
          <w:divBdr>
            <w:top w:val="none" w:sz="0" w:space="0" w:color="auto"/>
            <w:left w:val="none" w:sz="0" w:space="0" w:color="auto"/>
            <w:bottom w:val="none" w:sz="0" w:space="0" w:color="auto"/>
            <w:right w:val="none" w:sz="0" w:space="0" w:color="auto"/>
          </w:divBdr>
        </w:div>
        <w:div w:id="642740228">
          <w:marLeft w:val="640"/>
          <w:marRight w:val="0"/>
          <w:marTop w:val="0"/>
          <w:marBottom w:val="0"/>
          <w:divBdr>
            <w:top w:val="none" w:sz="0" w:space="0" w:color="auto"/>
            <w:left w:val="none" w:sz="0" w:space="0" w:color="auto"/>
            <w:bottom w:val="none" w:sz="0" w:space="0" w:color="auto"/>
            <w:right w:val="none" w:sz="0" w:space="0" w:color="auto"/>
          </w:divBdr>
        </w:div>
        <w:div w:id="2071687071">
          <w:marLeft w:val="640"/>
          <w:marRight w:val="0"/>
          <w:marTop w:val="0"/>
          <w:marBottom w:val="0"/>
          <w:divBdr>
            <w:top w:val="none" w:sz="0" w:space="0" w:color="auto"/>
            <w:left w:val="none" w:sz="0" w:space="0" w:color="auto"/>
            <w:bottom w:val="none" w:sz="0" w:space="0" w:color="auto"/>
            <w:right w:val="none" w:sz="0" w:space="0" w:color="auto"/>
          </w:divBdr>
        </w:div>
        <w:div w:id="1563564217">
          <w:marLeft w:val="640"/>
          <w:marRight w:val="0"/>
          <w:marTop w:val="0"/>
          <w:marBottom w:val="0"/>
          <w:divBdr>
            <w:top w:val="none" w:sz="0" w:space="0" w:color="auto"/>
            <w:left w:val="none" w:sz="0" w:space="0" w:color="auto"/>
            <w:bottom w:val="none" w:sz="0" w:space="0" w:color="auto"/>
            <w:right w:val="none" w:sz="0" w:space="0" w:color="auto"/>
          </w:divBdr>
        </w:div>
        <w:div w:id="1988625101">
          <w:marLeft w:val="640"/>
          <w:marRight w:val="0"/>
          <w:marTop w:val="0"/>
          <w:marBottom w:val="0"/>
          <w:divBdr>
            <w:top w:val="none" w:sz="0" w:space="0" w:color="auto"/>
            <w:left w:val="none" w:sz="0" w:space="0" w:color="auto"/>
            <w:bottom w:val="none" w:sz="0" w:space="0" w:color="auto"/>
            <w:right w:val="none" w:sz="0" w:space="0" w:color="auto"/>
          </w:divBdr>
        </w:div>
        <w:div w:id="1993827117">
          <w:marLeft w:val="640"/>
          <w:marRight w:val="0"/>
          <w:marTop w:val="0"/>
          <w:marBottom w:val="0"/>
          <w:divBdr>
            <w:top w:val="none" w:sz="0" w:space="0" w:color="auto"/>
            <w:left w:val="none" w:sz="0" w:space="0" w:color="auto"/>
            <w:bottom w:val="none" w:sz="0" w:space="0" w:color="auto"/>
            <w:right w:val="none" w:sz="0" w:space="0" w:color="auto"/>
          </w:divBdr>
        </w:div>
        <w:div w:id="1649479232">
          <w:marLeft w:val="640"/>
          <w:marRight w:val="0"/>
          <w:marTop w:val="0"/>
          <w:marBottom w:val="0"/>
          <w:divBdr>
            <w:top w:val="none" w:sz="0" w:space="0" w:color="auto"/>
            <w:left w:val="none" w:sz="0" w:space="0" w:color="auto"/>
            <w:bottom w:val="none" w:sz="0" w:space="0" w:color="auto"/>
            <w:right w:val="none" w:sz="0" w:space="0" w:color="auto"/>
          </w:divBdr>
        </w:div>
        <w:div w:id="925378084">
          <w:marLeft w:val="640"/>
          <w:marRight w:val="0"/>
          <w:marTop w:val="0"/>
          <w:marBottom w:val="0"/>
          <w:divBdr>
            <w:top w:val="none" w:sz="0" w:space="0" w:color="auto"/>
            <w:left w:val="none" w:sz="0" w:space="0" w:color="auto"/>
            <w:bottom w:val="none" w:sz="0" w:space="0" w:color="auto"/>
            <w:right w:val="none" w:sz="0" w:space="0" w:color="auto"/>
          </w:divBdr>
        </w:div>
        <w:div w:id="967321022">
          <w:marLeft w:val="640"/>
          <w:marRight w:val="0"/>
          <w:marTop w:val="0"/>
          <w:marBottom w:val="0"/>
          <w:divBdr>
            <w:top w:val="none" w:sz="0" w:space="0" w:color="auto"/>
            <w:left w:val="none" w:sz="0" w:space="0" w:color="auto"/>
            <w:bottom w:val="none" w:sz="0" w:space="0" w:color="auto"/>
            <w:right w:val="none" w:sz="0" w:space="0" w:color="auto"/>
          </w:divBdr>
        </w:div>
        <w:div w:id="2055545207">
          <w:marLeft w:val="640"/>
          <w:marRight w:val="0"/>
          <w:marTop w:val="0"/>
          <w:marBottom w:val="0"/>
          <w:divBdr>
            <w:top w:val="none" w:sz="0" w:space="0" w:color="auto"/>
            <w:left w:val="none" w:sz="0" w:space="0" w:color="auto"/>
            <w:bottom w:val="none" w:sz="0" w:space="0" w:color="auto"/>
            <w:right w:val="none" w:sz="0" w:space="0" w:color="auto"/>
          </w:divBdr>
        </w:div>
        <w:div w:id="1735855040">
          <w:marLeft w:val="640"/>
          <w:marRight w:val="0"/>
          <w:marTop w:val="0"/>
          <w:marBottom w:val="0"/>
          <w:divBdr>
            <w:top w:val="none" w:sz="0" w:space="0" w:color="auto"/>
            <w:left w:val="none" w:sz="0" w:space="0" w:color="auto"/>
            <w:bottom w:val="none" w:sz="0" w:space="0" w:color="auto"/>
            <w:right w:val="none" w:sz="0" w:space="0" w:color="auto"/>
          </w:divBdr>
        </w:div>
        <w:div w:id="1568111161">
          <w:marLeft w:val="640"/>
          <w:marRight w:val="0"/>
          <w:marTop w:val="0"/>
          <w:marBottom w:val="0"/>
          <w:divBdr>
            <w:top w:val="none" w:sz="0" w:space="0" w:color="auto"/>
            <w:left w:val="none" w:sz="0" w:space="0" w:color="auto"/>
            <w:bottom w:val="none" w:sz="0" w:space="0" w:color="auto"/>
            <w:right w:val="none" w:sz="0" w:space="0" w:color="auto"/>
          </w:divBdr>
        </w:div>
        <w:div w:id="2064674766">
          <w:marLeft w:val="640"/>
          <w:marRight w:val="0"/>
          <w:marTop w:val="0"/>
          <w:marBottom w:val="0"/>
          <w:divBdr>
            <w:top w:val="none" w:sz="0" w:space="0" w:color="auto"/>
            <w:left w:val="none" w:sz="0" w:space="0" w:color="auto"/>
            <w:bottom w:val="none" w:sz="0" w:space="0" w:color="auto"/>
            <w:right w:val="none" w:sz="0" w:space="0" w:color="auto"/>
          </w:divBdr>
        </w:div>
        <w:div w:id="1640187118">
          <w:marLeft w:val="640"/>
          <w:marRight w:val="0"/>
          <w:marTop w:val="0"/>
          <w:marBottom w:val="0"/>
          <w:divBdr>
            <w:top w:val="none" w:sz="0" w:space="0" w:color="auto"/>
            <w:left w:val="none" w:sz="0" w:space="0" w:color="auto"/>
            <w:bottom w:val="none" w:sz="0" w:space="0" w:color="auto"/>
            <w:right w:val="none" w:sz="0" w:space="0" w:color="auto"/>
          </w:divBdr>
        </w:div>
        <w:div w:id="1750882698">
          <w:marLeft w:val="640"/>
          <w:marRight w:val="0"/>
          <w:marTop w:val="0"/>
          <w:marBottom w:val="0"/>
          <w:divBdr>
            <w:top w:val="none" w:sz="0" w:space="0" w:color="auto"/>
            <w:left w:val="none" w:sz="0" w:space="0" w:color="auto"/>
            <w:bottom w:val="none" w:sz="0" w:space="0" w:color="auto"/>
            <w:right w:val="none" w:sz="0" w:space="0" w:color="auto"/>
          </w:divBdr>
        </w:div>
        <w:div w:id="863982650">
          <w:marLeft w:val="640"/>
          <w:marRight w:val="0"/>
          <w:marTop w:val="0"/>
          <w:marBottom w:val="0"/>
          <w:divBdr>
            <w:top w:val="none" w:sz="0" w:space="0" w:color="auto"/>
            <w:left w:val="none" w:sz="0" w:space="0" w:color="auto"/>
            <w:bottom w:val="none" w:sz="0" w:space="0" w:color="auto"/>
            <w:right w:val="none" w:sz="0" w:space="0" w:color="auto"/>
          </w:divBdr>
        </w:div>
        <w:div w:id="1708411297">
          <w:marLeft w:val="640"/>
          <w:marRight w:val="0"/>
          <w:marTop w:val="0"/>
          <w:marBottom w:val="0"/>
          <w:divBdr>
            <w:top w:val="none" w:sz="0" w:space="0" w:color="auto"/>
            <w:left w:val="none" w:sz="0" w:space="0" w:color="auto"/>
            <w:bottom w:val="none" w:sz="0" w:space="0" w:color="auto"/>
            <w:right w:val="none" w:sz="0" w:space="0" w:color="auto"/>
          </w:divBdr>
        </w:div>
        <w:div w:id="1299652045">
          <w:marLeft w:val="640"/>
          <w:marRight w:val="0"/>
          <w:marTop w:val="0"/>
          <w:marBottom w:val="0"/>
          <w:divBdr>
            <w:top w:val="none" w:sz="0" w:space="0" w:color="auto"/>
            <w:left w:val="none" w:sz="0" w:space="0" w:color="auto"/>
            <w:bottom w:val="none" w:sz="0" w:space="0" w:color="auto"/>
            <w:right w:val="none" w:sz="0" w:space="0" w:color="auto"/>
          </w:divBdr>
        </w:div>
        <w:div w:id="1105928549">
          <w:marLeft w:val="640"/>
          <w:marRight w:val="0"/>
          <w:marTop w:val="0"/>
          <w:marBottom w:val="0"/>
          <w:divBdr>
            <w:top w:val="none" w:sz="0" w:space="0" w:color="auto"/>
            <w:left w:val="none" w:sz="0" w:space="0" w:color="auto"/>
            <w:bottom w:val="none" w:sz="0" w:space="0" w:color="auto"/>
            <w:right w:val="none" w:sz="0" w:space="0" w:color="auto"/>
          </w:divBdr>
        </w:div>
        <w:div w:id="1142307106">
          <w:marLeft w:val="640"/>
          <w:marRight w:val="0"/>
          <w:marTop w:val="0"/>
          <w:marBottom w:val="0"/>
          <w:divBdr>
            <w:top w:val="none" w:sz="0" w:space="0" w:color="auto"/>
            <w:left w:val="none" w:sz="0" w:space="0" w:color="auto"/>
            <w:bottom w:val="none" w:sz="0" w:space="0" w:color="auto"/>
            <w:right w:val="none" w:sz="0" w:space="0" w:color="auto"/>
          </w:divBdr>
        </w:div>
        <w:div w:id="1464078009">
          <w:marLeft w:val="640"/>
          <w:marRight w:val="0"/>
          <w:marTop w:val="0"/>
          <w:marBottom w:val="0"/>
          <w:divBdr>
            <w:top w:val="none" w:sz="0" w:space="0" w:color="auto"/>
            <w:left w:val="none" w:sz="0" w:space="0" w:color="auto"/>
            <w:bottom w:val="none" w:sz="0" w:space="0" w:color="auto"/>
            <w:right w:val="none" w:sz="0" w:space="0" w:color="auto"/>
          </w:divBdr>
        </w:div>
        <w:div w:id="1384404266">
          <w:marLeft w:val="640"/>
          <w:marRight w:val="0"/>
          <w:marTop w:val="0"/>
          <w:marBottom w:val="0"/>
          <w:divBdr>
            <w:top w:val="none" w:sz="0" w:space="0" w:color="auto"/>
            <w:left w:val="none" w:sz="0" w:space="0" w:color="auto"/>
            <w:bottom w:val="none" w:sz="0" w:space="0" w:color="auto"/>
            <w:right w:val="none" w:sz="0" w:space="0" w:color="auto"/>
          </w:divBdr>
        </w:div>
        <w:div w:id="1055154266">
          <w:marLeft w:val="640"/>
          <w:marRight w:val="0"/>
          <w:marTop w:val="0"/>
          <w:marBottom w:val="0"/>
          <w:divBdr>
            <w:top w:val="none" w:sz="0" w:space="0" w:color="auto"/>
            <w:left w:val="none" w:sz="0" w:space="0" w:color="auto"/>
            <w:bottom w:val="none" w:sz="0" w:space="0" w:color="auto"/>
            <w:right w:val="none" w:sz="0" w:space="0" w:color="auto"/>
          </w:divBdr>
        </w:div>
        <w:div w:id="78212992">
          <w:marLeft w:val="640"/>
          <w:marRight w:val="0"/>
          <w:marTop w:val="0"/>
          <w:marBottom w:val="0"/>
          <w:divBdr>
            <w:top w:val="none" w:sz="0" w:space="0" w:color="auto"/>
            <w:left w:val="none" w:sz="0" w:space="0" w:color="auto"/>
            <w:bottom w:val="none" w:sz="0" w:space="0" w:color="auto"/>
            <w:right w:val="none" w:sz="0" w:space="0" w:color="auto"/>
          </w:divBdr>
        </w:div>
        <w:div w:id="968051302">
          <w:marLeft w:val="640"/>
          <w:marRight w:val="0"/>
          <w:marTop w:val="0"/>
          <w:marBottom w:val="0"/>
          <w:divBdr>
            <w:top w:val="none" w:sz="0" w:space="0" w:color="auto"/>
            <w:left w:val="none" w:sz="0" w:space="0" w:color="auto"/>
            <w:bottom w:val="none" w:sz="0" w:space="0" w:color="auto"/>
            <w:right w:val="none" w:sz="0" w:space="0" w:color="auto"/>
          </w:divBdr>
        </w:div>
        <w:div w:id="1235551131">
          <w:marLeft w:val="640"/>
          <w:marRight w:val="0"/>
          <w:marTop w:val="0"/>
          <w:marBottom w:val="0"/>
          <w:divBdr>
            <w:top w:val="none" w:sz="0" w:space="0" w:color="auto"/>
            <w:left w:val="none" w:sz="0" w:space="0" w:color="auto"/>
            <w:bottom w:val="none" w:sz="0" w:space="0" w:color="auto"/>
            <w:right w:val="none" w:sz="0" w:space="0" w:color="auto"/>
          </w:divBdr>
        </w:div>
        <w:div w:id="1247692678">
          <w:marLeft w:val="640"/>
          <w:marRight w:val="0"/>
          <w:marTop w:val="0"/>
          <w:marBottom w:val="0"/>
          <w:divBdr>
            <w:top w:val="none" w:sz="0" w:space="0" w:color="auto"/>
            <w:left w:val="none" w:sz="0" w:space="0" w:color="auto"/>
            <w:bottom w:val="none" w:sz="0" w:space="0" w:color="auto"/>
            <w:right w:val="none" w:sz="0" w:space="0" w:color="auto"/>
          </w:divBdr>
        </w:div>
        <w:div w:id="1894924951">
          <w:marLeft w:val="640"/>
          <w:marRight w:val="0"/>
          <w:marTop w:val="0"/>
          <w:marBottom w:val="0"/>
          <w:divBdr>
            <w:top w:val="none" w:sz="0" w:space="0" w:color="auto"/>
            <w:left w:val="none" w:sz="0" w:space="0" w:color="auto"/>
            <w:bottom w:val="none" w:sz="0" w:space="0" w:color="auto"/>
            <w:right w:val="none" w:sz="0" w:space="0" w:color="auto"/>
          </w:divBdr>
        </w:div>
        <w:div w:id="604189191">
          <w:marLeft w:val="640"/>
          <w:marRight w:val="0"/>
          <w:marTop w:val="0"/>
          <w:marBottom w:val="0"/>
          <w:divBdr>
            <w:top w:val="none" w:sz="0" w:space="0" w:color="auto"/>
            <w:left w:val="none" w:sz="0" w:space="0" w:color="auto"/>
            <w:bottom w:val="none" w:sz="0" w:space="0" w:color="auto"/>
            <w:right w:val="none" w:sz="0" w:space="0" w:color="auto"/>
          </w:divBdr>
        </w:div>
        <w:div w:id="1325547627">
          <w:marLeft w:val="640"/>
          <w:marRight w:val="0"/>
          <w:marTop w:val="0"/>
          <w:marBottom w:val="0"/>
          <w:divBdr>
            <w:top w:val="none" w:sz="0" w:space="0" w:color="auto"/>
            <w:left w:val="none" w:sz="0" w:space="0" w:color="auto"/>
            <w:bottom w:val="none" w:sz="0" w:space="0" w:color="auto"/>
            <w:right w:val="none" w:sz="0" w:space="0" w:color="auto"/>
          </w:divBdr>
        </w:div>
        <w:div w:id="1372805866">
          <w:marLeft w:val="640"/>
          <w:marRight w:val="0"/>
          <w:marTop w:val="0"/>
          <w:marBottom w:val="0"/>
          <w:divBdr>
            <w:top w:val="none" w:sz="0" w:space="0" w:color="auto"/>
            <w:left w:val="none" w:sz="0" w:space="0" w:color="auto"/>
            <w:bottom w:val="none" w:sz="0" w:space="0" w:color="auto"/>
            <w:right w:val="none" w:sz="0" w:space="0" w:color="auto"/>
          </w:divBdr>
        </w:div>
        <w:div w:id="1932006840">
          <w:marLeft w:val="640"/>
          <w:marRight w:val="0"/>
          <w:marTop w:val="0"/>
          <w:marBottom w:val="0"/>
          <w:divBdr>
            <w:top w:val="none" w:sz="0" w:space="0" w:color="auto"/>
            <w:left w:val="none" w:sz="0" w:space="0" w:color="auto"/>
            <w:bottom w:val="none" w:sz="0" w:space="0" w:color="auto"/>
            <w:right w:val="none" w:sz="0" w:space="0" w:color="auto"/>
          </w:divBdr>
        </w:div>
        <w:div w:id="1080055785">
          <w:marLeft w:val="640"/>
          <w:marRight w:val="0"/>
          <w:marTop w:val="0"/>
          <w:marBottom w:val="0"/>
          <w:divBdr>
            <w:top w:val="none" w:sz="0" w:space="0" w:color="auto"/>
            <w:left w:val="none" w:sz="0" w:space="0" w:color="auto"/>
            <w:bottom w:val="none" w:sz="0" w:space="0" w:color="auto"/>
            <w:right w:val="none" w:sz="0" w:space="0" w:color="auto"/>
          </w:divBdr>
        </w:div>
        <w:div w:id="528183809">
          <w:marLeft w:val="640"/>
          <w:marRight w:val="0"/>
          <w:marTop w:val="0"/>
          <w:marBottom w:val="0"/>
          <w:divBdr>
            <w:top w:val="none" w:sz="0" w:space="0" w:color="auto"/>
            <w:left w:val="none" w:sz="0" w:space="0" w:color="auto"/>
            <w:bottom w:val="none" w:sz="0" w:space="0" w:color="auto"/>
            <w:right w:val="none" w:sz="0" w:space="0" w:color="auto"/>
          </w:divBdr>
        </w:div>
        <w:div w:id="1031154359">
          <w:marLeft w:val="640"/>
          <w:marRight w:val="0"/>
          <w:marTop w:val="0"/>
          <w:marBottom w:val="0"/>
          <w:divBdr>
            <w:top w:val="none" w:sz="0" w:space="0" w:color="auto"/>
            <w:left w:val="none" w:sz="0" w:space="0" w:color="auto"/>
            <w:bottom w:val="none" w:sz="0" w:space="0" w:color="auto"/>
            <w:right w:val="none" w:sz="0" w:space="0" w:color="auto"/>
          </w:divBdr>
        </w:div>
        <w:div w:id="914709297">
          <w:marLeft w:val="640"/>
          <w:marRight w:val="0"/>
          <w:marTop w:val="0"/>
          <w:marBottom w:val="0"/>
          <w:divBdr>
            <w:top w:val="none" w:sz="0" w:space="0" w:color="auto"/>
            <w:left w:val="none" w:sz="0" w:space="0" w:color="auto"/>
            <w:bottom w:val="none" w:sz="0" w:space="0" w:color="auto"/>
            <w:right w:val="none" w:sz="0" w:space="0" w:color="auto"/>
          </w:divBdr>
        </w:div>
        <w:div w:id="240456989">
          <w:marLeft w:val="640"/>
          <w:marRight w:val="0"/>
          <w:marTop w:val="0"/>
          <w:marBottom w:val="0"/>
          <w:divBdr>
            <w:top w:val="none" w:sz="0" w:space="0" w:color="auto"/>
            <w:left w:val="none" w:sz="0" w:space="0" w:color="auto"/>
            <w:bottom w:val="none" w:sz="0" w:space="0" w:color="auto"/>
            <w:right w:val="none" w:sz="0" w:space="0" w:color="auto"/>
          </w:divBdr>
        </w:div>
        <w:div w:id="132985528">
          <w:marLeft w:val="640"/>
          <w:marRight w:val="0"/>
          <w:marTop w:val="0"/>
          <w:marBottom w:val="0"/>
          <w:divBdr>
            <w:top w:val="none" w:sz="0" w:space="0" w:color="auto"/>
            <w:left w:val="none" w:sz="0" w:space="0" w:color="auto"/>
            <w:bottom w:val="none" w:sz="0" w:space="0" w:color="auto"/>
            <w:right w:val="none" w:sz="0" w:space="0" w:color="auto"/>
          </w:divBdr>
        </w:div>
        <w:div w:id="1669600200">
          <w:marLeft w:val="640"/>
          <w:marRight w:val="0"/>
          <w:marTop w:val="0"/>
          <w:marBottom w:val="0"/>
          <w:divBdr>
            <w:top w:val="none" w:sz="0" w:space="0" w:color="auto"/>
            <w:left w:val="none" w:sz="0" w:space="0" w:color="auto"/>
            <w:bottom w:val="none" w:sz="0" w:space="0" w:color="auto"/>
            <w:right w:val="none" w:sz="0" w:space="0" w:color="auto"/>
          </w:divBdr>
        </w:div>
        <w:div w:id="2092310536">
          <w:marLeft w:val="640"/>
          <w:marRight w:val="0"/>
          <w:marTop w:val="0"/>
          <w:marBottom w:val="0"/>
          <w:divBdr>
            <w:top w:val="none" w:sz="0" w:space="0" w:color="auto"/>
            <w:left w:val="none" w:sz="0" w:space="0" w:color="auto"/>
            <w:bottom w:val="none" w:sz="0" w:space="0" w:color="auto"/>
            <w:right w:val="none" w:sz="0" w:space="0" w:color="auto"/>
          </w:divBdr>
        </w:div>
        <w:div w:id="1531914180">
          <w:marLeft w:val="640"/>
          <w:marRight w:val="0"/>
          <w:marTop w:val="0"/>
          <w:marBottom w:val="0"/>
          <w:divBdr>
            <w:top w:val="none" w:sz="0" w:space="0" w:color="auto"/>
            <w:left w:val="none" w:sz="0" w:space="0" w:color="auto"/>
            <w:bottom w:val="none" w:sz="0" w:space="0" w:color="auto"/>
            <w:right w:val="none" w:sz="0" w:space="0" w:color="auto"/>
          </w:divBdr>
        </w:div>
        <w:div w:id="630869815">
          <w:marLeft w:val="640"/>
          <w:marRight w:val="0"/>
          <w:marTop w:val="0"/>
          <w:marBottom w:val="0"/>
          <w:divBdr>
            <w:top w:val="none" w:sz="0" w:space="0" w:color="auto"/>
            <w:left w:val="none" w:sz="0" w:space="0" w:color="auto"/>
            <w:bottom w:val="none" w:sz="0" w:space="0" w:color="auto"/>
            <w:right w:val="none" w:sz="0" w:space="0" w:color="auto"/>
          </w:divBdr>
        </w:div>
      </w:divsChild>
    </w:div>
    <w:div w:id="126968625">
      <w:bodyDiv w:val="1"/>
      <w:marLeft w:val="0"/>
      <w:marRight w:val="0"/>
      <w:marTop w:val="0"/>
      <w:marBottom w:val="0"/>
      <w:divBdr>
        <w:top w:val="none" w:sz="0" w:space="0" w:color="auto"/>
        <w:left w:val="none" w:sz="0" w:space="0" w:color="auto"/>
        <w:bottom w:val="none" w:sz="0" w:space="0" w:color="auto"/>
        <w:right w:val="none" w:sz="0" w:space="0" w:color="auto"/>
      </w:divBdr>
      <w:divsChild>
        <w:div w:id="1577282821">
          <w:marLeft w:val="640"/>
          <w:marRight w:val="0"/>
          <w:marTop w:val="0"/>
          <w:marBottom w:val="0"/>
          <w:divBdr>
            <w:top w:val="none" w:sz="0" w:space="0" w:color="auto"/>
            <w:left w:val="none" w:sz="0" w:space="0" w:color="auto"/>
            <w:bottom w:val="none" w:sz="0" w:space="0" w:color="auto"/>
            <w:right w:val="none" w:sz="0" w:space="0" w:color="auto"/>
          </w:divBdr>
        </w:div>
        <w:div w:id="86125185">
          <w:marLeft w:val="640"/>
          <w:marRight w:val="0"/>
          <w:marTop w:val="0"/>
          <w:marBottom w:val="0"/>
          <w:divBdr>
            <w:top w:val="none" w:sz="0" w:space="0" w:color="auto"/>
            <w:left w:val="none" w:sz="0" w:space="0" w:color="auto"/>
            <w:bottom w:val="none" w:sz="0" w:space="0" w:color="auto"/>
            <w:right w:val="none" w:sz="0" w:space="0" w:color="auto"/>
          </w:divBdr>
        </w:div>
        <w:div w:id="515391177">
          <w:marLeft w:val="640"/>
          <w:marRight w:val="0"/>
          <w:marTop w:val="0"/>
          <w:marBottom w:val="0"/>
          <w:divBdr>
            <w:top w:val="none" w:sz="0" w:space="0" w:color="auto"/>
            <w:left w:val="none" w:sz="0" w:space="0" w:color="auto"/>
            <w:bottom w:val="none" w:sz="0" w:space="0" w:color="auto"/>
            <w:right w:val="none" w:sz="0" w:space="0" w:color="auto"/>
          </w:divBdr>
        </w:div>
        <w:div w:id="977806601">
          <w:marLeft w:val="640"/>
          <w:marRight w:val="0"/>
          <w:marTop w:val="0"/>
          <w:marBottom w:val="0"/>
          <w:divBdr>
            <w:top w:val="none" w:sz="0" w:space="0" w:color="auto"/>
            <w:left w:val="none" w:sz="0" w:space="0" w:color="auto"/>
            <w:bottom w:val="none" w:sz="0" w:space="0" w:color="auto"/>
            <w:right w:val="none" w:sz="0" w:space="0" w:color="auto"/>
          </w:divBdr>
        </w:div>
        <w:div w:id="1604025970">
          <w:marLeft w:val="640"/>
          <w:marRight w:val="0"/>
          <w:marTop w:val="0"/>
          <w:marBottom w:val="0"/>
          <w:divBdr>
            <w:top w:val="none" w:sz="0" w:space="0" w:color="auto"/>
            <w:left w:val="none" w:sz="0" w:space="0" w:color="auto"/>
            <w:bottom w:val="none" w:sz="0" w:space="0" w:color="auto"/>
            <w:right w:val="none" w:sz="0" w:space="0" w:color="auto"/>
          </w:divBdr>
        </w:div>
        <w:div w:id="2087528548">
          <w:marLeft w:val="640"/>
          <w:marRight w:val="0"/>
          <w:marTop w:val="0"/>
          <w:marBottom w:val="0"/>
          <w:divBdr>
            <w:top w:val="none" w:sz="0" w:space="0" w:color="auto"/>
            <w:left w:val="none" w:sz="0" w:space="0" w:color="auto"/>
            <w:bottom w:val="none" w:sz="0" w:space="0" w:color="auto"/>
            <w:right w:val="none" w:sz="0" w:space="0" w:color="auto"/>
          </w:divBdr>
        </w:div>
        <w:div w:id="301886532">
          <w:marLeft w:val="640"/>
          <w:marRight w:val="0"/>
          <w:marTop w:val="0"/>
          <w:marBottom w:val="0"/>
          <w:divBdr>
            <w:top w:val="none" w:sz="0" w:space="0" w:color="auto"/>
            <w:left w:val="none" w:sz="0" w:space="0" w:color="auto"/>
            <w:bottom w:val="none" w:sz="0" w:space="0" w:color="auto"/>
            <w:right w:val="none" w:sz="0" w:space="0" w:color="auto"/>
          </w:divBdr>
        </w:div>
        <w:div w:id="259870851">
          <w:marLeft w:val="640"/>
          <w:marRight w:val="0"/>
          <w:marTop w:val="0"/>
          <w:marBottom w:val="0"/>
          <w:divBdr>
            <w:top w:val="none" w:sz="0" w:space="0" w:color="auto"/>
            <w:left w:val="none" w:sz="0" w:space="0" w:color="auto"/>
            <w:bottom w:val="none" w:sz="0" w:space="0" w:color="auto"/>
            <w:right w:val="none" w:sz="0" w:space="0" w:color="auto"/>
          </w:divBdr>
        </w:div>
        <w:div w:id="1334182365">
          <w:marLeft w:val="640"/>
          <w:marRight w:val="0"/>
          <w:marTop w:val="0"/>
          <w:marBottom w:val="0"/>
          <w:divBdr>
            <w:top w:val="none" w:sz="0" w:space="0" w:color="auto"/>
            <w:left w:val="none" w:sz="0" w:space="0" w:color="auto"/>
            <w:bottom w:val="none" w:sz="0" w:space="0" w:color="auto"/>
            <w:right w:val="none" w:sz="0" w:space="0" w:color="auto"/>
          </w:divBdr>
        </w:div>
        <w:div w:id="247732901">
          <w:marLeft w:val="640"/>
          <w:marRight w:val="0"/>
          <w:marTop w:val="0"/>
          <w:marBottom w:val="0"/>
          <w:divBdr>
            <w:top w:val="none" w:sz="0" w:space="0" w:color="auto"/>
            <w:left w:val="none" w:sz="0" w:space="0" w:color="auto"/>
            <w:bottom w:val="none" w:sz="0" w:space="0" w:color="auto"/>
            <w:right w:val="none" w:sz="0" w:space="0" w:color="auto"/>
          </w:divBdr>
        </w:div>
        <w:div w:id="707921265">
          <w:marLeft w:val="640"/>
          <w:marRight w:val="0"/>
          <w:marTop w:val="0"/>
          <w:marBottom w:val="0"/>
          <w:divBdr>
            <w:top w:val="none" w:sz="0" w:space="0" w:color="auto"/>
            <w:left w:val="none" w:sz="0" w:space="0" w:color="auto"/>
            <w:bottom w:val="none" w:sz="0" w:space="0" w:color="auto"/>
            <w:right w:val="none" w:sz="0" w:space="0" w:color="auto"/>
          </w:divBdr>
        </w:div>
        <w:div w:id="1046103282">
          <w:marLeft w:val="640"/>
          <w:marRight w:val="0"/>
          <w:marTop w:val="0"/>
          <w:marBottom w:val="0"/>
          <w:divBdr>
            <w:top w:val="none" w:sz="0" w:space="0" w:color="auto"/>
            <w:left w:val="none" w:sz="0" w:space="0" w:color="auto"/>
            <w:bottom w:val="none" w:sz="0" w:space="0" w:color="auto"/>
            <w:right w:val="none" w:sz="0" w:space="0" w:color="auto"/>
          </w:divBdr>
        </w:div>
        <w:div w:id="591545615">
          <w:marLeft w:val="640"/>
          <w:marRight w:val="0"/>
          <w:marTop w:val="0"/>
          <w:marBottom w:val="0"/>
          <w:divBdr>
            <w:top w:val="none" w:sz="0" w:space="0" w:color="auto"/>
            <w:left w:val="none" w:sz="0" w:space="0" w:color="auto"/>
            <w:bottom w:val="none" w:sz="0" w:space="0" w:color="auto"/>
            <w:right w:val="none" w:sz="0" w:space="0" w:color="auto"/>
          </w:divBdr>
        </w:div>
        <w:div w:id="1681346796">
          <w:marLeft w:val="640"/>
          <w:marRight w:val="0"/>
          <w:marTop w:val="0"/>
          <w:marBottom w:val="0"/>
          <w:divBdr>
            <w:top w:val="none" w:sz="0" w:space="0" w:color="auto"/>
            <w:left w:val="none" w:sz="0" w:space="0" w:color="auto"/>
            <w:bottom w:val="none" w:sz="0" w:space="0" w:color="auto"/>
            <w:right w:val="none" w:sz="0" w:space="0" w:color="auto"/>
          </w:divBdr>
        </w:div>
        <w:div w:id="2120709942">
          <w:marLeft w:val="640"/>
          <w:marRight w:val="0"/>
          <w:marTop w:val="0"/>
          <w:marBottom w:val="0"/>
          <w:divBdr>
            <w:top w:val="none" w:sz="0" w:space="0" w:color="auto"/>
            <w:left w:val="none" w:sz="0" w:space="0" w:color="auto"/>
            <w:bottom w:val="none" w:sz="0" w:space="0" w:color="auto"/>
            <w:right w:val="none" w:sz="0" w:space="0" w:color="auto"/>
          </w:divBdr>
        </w:div>
        <w:div w:id="1881936187">
          <w:marLeft w:val="640"/>
          <w:marRight w:val="0"/>
          <w:marTop w:val="0"/>
          <w:marBottom w:val="0"/>
          <w:divBdr>
            <w:top w:val="none" w:sz="0" w:space="0" w:color="auto"/>
            <w:left w:val="none" w:sz="0" w:space="0" w:color="auto"/>
            <w:bottom w:val="none" w:sz="0" w:space="0" w:color="auto"/>
            <w:right w:val="none" w:sz="0" w:space="0" w:color="auto"/>
          </w:divBdr>
        </w:div>
        <w:div w:id="2142653924">
          <w:marLeft w:val="640"/>
          <w:marRight w:val="0"/>
          <w:marTop w:val="0"/>
          <w:marBottom w:val="0"/>
          <w:divBdr>
            <w:top w:val="none" w:sz="0" w:space="0" w:color="auto"/>
            <w:left w:val="none" w:sz="0" w:space="0" w:color="auto"/>
            <w:bottom w:val="none" w:sz="0" w:space="0" w:color="auto"/>
            <w:right w:val="none" w:sz="0" w:space="0" w:color="auto"/>
          </w:divBdr>
        </w:div>
        <w:div w:id="1403605653">
          <w:marLeft w:val="640"/>
          <w:marRight w:val="0"/>
          <w:marTop w:val="0"/>
          <w:marBottom w:val="0"/>
          <w:divBdr>
            <w:top w:val="none" w:sz="0" w:space="0" w:color="auto"/>
            <w:left w:val="none" w:sz="0" w:space="0" w:color="auto"/>
            <w:bottom w:val="none" w:sz="0" w:space="0" w:color="auto"/>
            <w:right w:val="none" w:sz="0" w:space="0" w:color="auto"/>
          </w:divBdr>
        </w:div>
        <w:div w:id="1002512175">
          <w:marLeft w:val="640"/>
          <w:marRight w:val="0"/>
          <w:marTop w:val="0"/>
          <w:marBottom w:val="0"/>
          <w:divBdr>
            <w:top w:val="none" w:sz="0" w:space="0" w:color="auto"/>
            <w:left w:val="none" w:sz="0" w:space="0" w:color="auto"/>
            <w:bottom w:val="none" w:sz="0" w:space="0" w:color="auto"/>
            <w:right w:val="none" w:sz="0" w:space="0" w:color="auto"/>
          </w:divBdr>
        </w:div>
        <w:div w:id="1497501317">
          <w:marLeft w:val="640"/>
          <w:marRight w:val="0"/>
          <w:marTop w:val="0"/>
          <w:marBottom w:val="0"/>
          <w:divBdr>
            <w:top w:val="none" w:sz="0" w:space="0" w:color="auto"/>
            <w:left w:val="none" w:sz="0" w:space="0" w:color="auto"/>
            <w:bottom w:val="none" w:sz="0" w:space="0" w:color="auto"/>
            <w:right w:val="none" w:sz="0" w:space="0" w:color="auto"/>
          </w:divBdr>
        </w:div>
        <w:div w:id="509612814">
          <w:marLeft w:val="640"/>
          <w:marRight w:val="0"/>
          <w:marTop w:val="0"/>
          <w:marBottom w:val="0"/>
          <w:divBdr>
            <w:top w:val="none" w:sz="0" w:space="0" w:color="auto"/>
            <w:left w:val="none" w:sz="0" w:space="0" w:color="auto"/>
            <w:bottom w:val="none" w:sz="0" w:space="0" w:color="auto"/>
            <w:right w:val="none" w:sz="0" w:space="0" w:color="auto"/>
          </w:divBdr>
        </w:div>
        <w:div w:id="227034970">
          <w:marLeft w:val="640"/>
          <w:marRight w:val="0"/>
          <w:marTop w:val="0"/>
          <w:marBottom w:val="0"/>
          <w:divBdr>
            <w:top w:val="none" w:sz="0" w:space="0" w:color="auto"/>
            <w:left w:val="none" w:sz="0" w:space="0" w:color="auto"/>
            <w:bottom w:val="none" w:sz="0" w:space="0" w:color="auto"/>
            <w:right w:val="none" w:sz="0" w:space="0" w:color="auto"/>
          </w:divBdr>
        </w:div>
        <w:div w:id="1624113614">
          <w:marLeft w:val="640"/>
          <w:marRight w:val="0"/>
          <w:marTop w:val="0"/>
          <w:marBottom w:val="0"/>
          <w:divBdr>
            <w:top w:val="none" w:sz="0" w:space="0" w:color="auto"/>
            <w:left w:val="none" w:sz="0" w:space="0" w:color="auto"/>
            <w:bottom w:val="none" w:sz="0" w:space="0" w:color="auto"/>
            <w:right w:val="none" w:sz="0" w:space="0" w:color="auto"/>
          </w:divBdr>
        </w:div>
        <w:div w:id="1384712477">
          <w:marLeft w:val="640"/>
          <w:marRight w:val="0"/>
          <w:marTop w:val="0"/>
          <w:marBottom w:val="0"/>
          <w:divBdr>
            <w:top w:val="none" w:sz="0" w:space="0" w:color="auto"/>
            <w:left w:val="none" w:sz="0" w:space="0" w:color="auto"/>
            <w:bottom w:val="none" w:sz="0" w:space="0" w:color="auto"/>
            <w:right w:val="none" w:sz="0" w:space="0" w:color="auto"/>
          </w:divBdr>
        </w:div>
        <w:div w:id="369378725">
          <w:marLeft w:val="640"/>
          <w:marRight w:val="0"/>
          <w:marTop w:val="0"/>
          <w:marBottom w:val="0"/>
          <w:divBdr>
            <w:top w:val="none" w:sz="0" w:space="0" w:color="auto"/>
            <w:left w:val="none" w:sz="0" w:space="0" w:color="auto"/>
            <w:bottom w:val="none" w:sz="0" w:space="0" w:color="auto"/>
            <w:right w:val="none" w:sz="0" w:space="0" w:color="auto"/>
          </w:divBdr>
        </w:div>
        <w:div w:id="1830290201">
          <w:marLeft w:val="640"/>
          <w:marRight w:val="0"/>
          <w:marTop w:val="0"/>
          <w:marBottom w:val="0"/>
          <w:divBdr>
            <w:top w:val="none" w:sz="0" w:space="0" w:color="auto"/>
            <w:left w:val="none" w:sz="0" w:space="0" w:color="auto"/>
            <w:bottom w:val="none" w:sz="0" w:space="0" w:color="auto"/>
            <w:right w:val="none" w:sz="0" w:space="0" w:color="auto"/>
          </w:divBdr>
        </w:div>
        <w:div w:id="1533811298">
          <w:marLeft w:val="640"/>
          <w:marRight w:val="0"/>
          <w:marTop w:val="0"/>
          <w:marBottom w:val="0"/>
          <w:divBdr>
            <w:top w:val="none" w:sz="0" w:space="0" w:color="auto"/>
            <w:left w:val="none" w:sz="0" w:space="0" w:color="auto"/>
            <w:bottom w:val="none" w:sz="0" w:space="0" w:color="auto"/>
            <w:right w:val="none" w:sz="0" w:space="0" w:color="auto"/>
          </w:divBdr>
        </w:div>
        <w:div w:id="706107165">
          <w:marLeft w:val="640"/>
          <w:marRight w:val="0"/>
          <w:marTop w:val="0"/>
          <w:marBottom w:val="0"/>
          <w:divBdr>
            <w:top w:val="none" w:sz="0" w:space="0" w:color="auto"/>
            <w:left w:val="none" w:sz="0" w:space="0" w:color="auto"/>
            <w:bottom w:val="none" w:sz="0" w:space="0" w:color="auto"/>
            <w:right w:val="none" w:sz="0" w:space="0" w:color="auto"/>
          </w:divBdr>
        </w:div>
        <w:div w:id="451173168">
          <w:marLeft w:val="640"/>
          <w:marRight w:val="0"/>
          <w:marTop w:val="0"/>
          <w:marBottom w:val="0"/>
          <w:divBdr>
            <w:top w:val="none" w:sz="0" w:space="0" w:color="auto"/>
            <w:left w:val="none" w:sz="0" w:space="0" w:color="auto"/>
            <w:bottom w:val="none" w:sz="0" w:space="0" w:color="auto"/>
            <w:right w:val="none" w:sz="0" w:space="0" w:color="auto"/>
          </w:divBdr>
        </w:div>
        <w:div w:id="1543905217">
          <w:marLeft w:val="640"/>
          <w:marRight w:val="0"/>
          <w:marTop w:val="0"/>
          <w:marBottom w:val="0"/>
          <w:divBdr>
            <w:top w:val="none" w:sz="0" w:space="0" w:color="auto"/>
            <w:left w:val="none" w:sz="0" w:space="0" w:color="auto"/>
            <w:bottom w:val="none" w:sz="0" w:space="0" w:color="auto"/>
            <w:right w:val="none" w:sz="0" w:space="0" w:color="auto"/>
          </w:divBdr>
        </w:div>
        <w:div w:id="924654716">
          <w:marLeft w:val="640"/>
          <w:marRight w:val="0"/>
          <w:marTop w:val="0"/>
          <w:marBottom w:val="0"/>
          <w:divBdr>
            <w:top w:val="none" w:sz="0" w:space="0" w:color="auto"/>
            <w:left w:val="none" w:sz="0" w:space="0" w:color="auto"/>
            <w:bottom w:val="none" w:sz="0" w:space="0" w:color="auto"/>
            <w:right w:val="none" w:sz="0" w:space="0" w:color="auto"/>
          </w:divBdr>
        </w:div>
        <w:div w:id="1288974345">
          <w:marLeft w:val="640"/>
          <w:marRight w:val="0"/>
          <w:marTop w:val="0"/>
          <w:marBottom w:val="0"/>
          <w:divBdr>
            <w:top w:val="none" w:sz="0" w:space="0" w:color="auto"/>
            <w:left w:val="none" w:sz="0" w:space="0" w:color="auto"/>
            <w:bottom w:val="none" w:sz="0" w:space="0" w:color="auto"/>
            <w:right w:val="none" w:sz="0" w:space="0" w:color="auto"/>
          </w:divBdr>
        </w:div>
        <w:div w:id="1886023139">
          <w:marLeft w:val="640"/>
          <w:marRight w:val="0"/>
          <w:marTop w:val="0"/>
          <w:marBottom w:val="0"/>
          <w:divBdr>
            <w:top w:val="none" w:sz="0" w:space="0" w:color="auto"/>
            <w:left w:val="none" w:sz="0" w:space="0" w:color="auto"/>
            <w:bottom w:val="none" w:sz="0" w:space="0" w:color="auto"/>
            <w:right w:val="none" w:sz="0" w:space="0" w:color="auto"/>
          </w:divBdr>
        </w:div>
        <w:div w:id="891621552">
          <w:marLeft w:val="640"/>
          <w:marRight w:val="0"/>
          <w:marTop w:val="0"/>
          <w:marBottom w:val="0"/>
          <w:divBdr>
            <w:top w:val="none" w:sz="0" w:space="0" w:color="auto"/>
            <w:left w:val="none" w:sz="0" w:space="0" w:color="auto"/>
            <w:bottom w:val="none" w:sz="0" w:space="0" w:color="auto"/>
            <w:right w:val="none" w:sz="0" w:space="0" w:color="auto"/>
          </w:divBdr>
        </w:div>
        <w:div w:id="1125343955">
          <w:marLeft w:val="640"/>
          <w:marRight w:val="0"/>
          <w:marTop w:val="0"/>
          <w:marBottom w:val="0"/>
          <w:divBdr>
            <w:top w:val="none" w:sz="0" w:space="0" w:color="auto"/>
            <w:left w:val="none" w:sz="0" w:space="0" w:color="auto"/>
            <w:bottom w:val="none" w:sz="0" w:space="0" w:color="auto"/>
            <w:right w:val="none" w:sz="0" w:space="0" w:color="auto"/>
          </w:divBdr>
        </w:div>
        <w:div w:id="1423835287">
          <w:marLeft w:val="640"/>
          <w:marRight w:val="0"/>
          <w:marTop w:val="0"/>
          <w:marBottom w:val="0"/>
          <w:divBdr>
            <w:top w:val="none" w:sz="0" w:space="0" w:color="auto"/>
            <w:left w:val="none" w:sz="0" w:space="0" w:color="auto"/>
            <w:bottom w:val="none" w:sz="0" w:space="0" w:color="auto"/>
            <w:right w:val="none" w:sz="0" w:space="0" w:color="auto"/>
          </w:divBdr>
        </w:div>
        <w:div w:id="581258552">
          <w:marLeft w:val="640"/>
          <w:marRight w:val="0"/>
          <w:marTop w:val="0"/>
          <w:marBottom w:val="0"/>
          <w:divBdr>
            <w:top w:val="none" w:sz="0" w:space="0" w:color="auto"/>
            <w:left w:val="none" w:sz="0" w:space="0" w:color="auto"/>
            <w:bottom w:val="none" w:sz="0" w:space="0" w:color="auto"/>
            <w:right w:val="none" w:sz="0" w:space="0" w:color="auto"/>
          </w:divBdr>
        </w:div>
        <w:div w:id="123159093">
          <w:marLeft w:val="640"/>
          <w:marRight w:val="0"/>
          <w:marTop w:val="0"/>
          <w:marBottom w:val="0"/>
          <w:divBdr>
            <w:top w:val="none" w:sz="0" w:space="0" w:color="auto"/>
            <w:left w:val="none" w:sz="0" w:space="0" w:color="auto"/>
            <w:bottom w:val="none" w:sz="0" w:space="0" w:color="auto"/>
            <w:right w:val="none" w:sz="0" w:space="0" w:color="auto"/>
          </w:divBdr>
        </w:div>
        <w:div w:id="303630537">
          <w:marLeft w:val="640"/>
          <w:marRight w:val="0"/>
          <w:marTop w:val="0"/>
          <w:marBottom w:val="0"/>
          <w:divBdr>
            <w:top w:val="none" w:sz="0" w:space="0" w:color="auto"/>
            <w:left w:val="none" w:sz="0" w:space="0" w:color="auto"/>
            <w:bottom w:val="none" w:sz="0" w:space="0" w:color="auto"/>
            <w:right w:val="none" w:sz="0" w:space="0" w:color="auto"/>
          </w:divBdr>
        </w:div>
        <w:div w:id="529076109">
          <w:marLeft w:val="640"/>
          <w:marRight w:val="0"/>
          <w:marTop w:val="0"/>
          <w:marBottom w:val="0"/>
          <w:divBdr>
            <w:top w:val="none" w:sz="0" w:space="0" w:color="auto"/>
            <w:left w:val="none" w:sz="0" w:space="0" w:color="auto"/>
            <w:bottom w:val="none" w:sz="0" w:space="0" w:color="auto"/>
            <w:right w:val="none" w:sz="0" w:space="0" w:color="auto"/>
          </w:divBdr>
        </w:div>
        <w:div w:id="411051562">
          <w:marLeft w:val="640"/>
          <w:marRight w:val="0"/>
          <w:marTop w:val="0"/>
          <w:marBottom w:val="0"/>
          <w:divBdr>
            <w:top w:val="none" w:sz="0" w:space="0" w:color="auto"/>
            <w:left w:val="none" w:sz="0" w:space="0" w:color="auto"/>
            <w:bottom w:val="none" w:sz="0" w:space="0" w:color="auto"/>
            <w:right w:val="none" w:sz="0" w:space="0" w:color="auto"/>
          </w:divBdr>
        </w:div>
        <w:div w:id="728460905">
          <w:marLeft w:val="640"/>
          <w:marRight w:val="0"/>
          <w:marTop w:val="0"/>
          <w:marBottom w:val="0"/>
          <w:divBdr>
            <w:top w:val="none" w:sz="0" w:space="0" w:color="auto"/>
            <w:left w:val="none" w:sz="0" w:space="0" w:color="auto"/>
            <w:bottom w:val="none" w:sz="0" w:space="0" w:color="auto"/>
            <w:right w:val="none" w:sz="0" w:space="0" w:color="auto"/>
          </w:divBdr>
        </w:div>
        <w:div w:id="1309045217">
          <w:marLeft w:val="640"/>
          <w:marRight w:val="0"/>
          <w:marTop w:val="0"/>
          <w:marBottom w:val="0"/>
          <w:divBdr>
            <w:top w:val="none" w:sz="0" w:space="0" w:color="auto"/>
            <w:left w:val="none" w:sz="0" w:space="0" w:color="auto"/>
            <w:bottom w:val="none" w:sz="0" w:space="0" w:color="auto"/>
            <w:right w:val="none" w:sz="0" w:space="0" w:color="auto"/>
          </w:divBdr>
        </w:div>
        <w:div w:id="1769933021">
          <w:marLeft w:val="640"/>
          <w:marRight w:val="0"/>
          <w:marTop w:val="0"/>
          <w:marBottom w:val="0"/>
          <w:divBdr>
            <w:top w:val="none" w:sz="0" w:space="0" w:color="auto"/>
            <w:left w:val="none" w:sz="0" w:space="0" w:color="auto"/>
            <w:bottom w:val="none" w:sz="0" w:space="0" w:color="auto"/>
            <w:right w:val="none" w:sz="0" w:space="0" w:color="auto"/>
          </w:divBdr>
        </w:div>
        <w:div w:id="224486708">
          <w:marLeft w:val="640"/>
          <w:marRight w:val="0"/>
          <w:marTop w:val="0"/>
          <w:marBottom w:val="0"/>
          <w:divBdr>
            <w:top w:val="none" w:sz="0" w:space="0" w:color="auto"/>
            <w:left w:val="none" w:sz="0" w:space="0" w:color="auto"/>
            <w:bottom w:val="none" w:sz="0" w:space="0" w:color="auto"/>
            <w:right w:val="none" w:sz="0" w:space="0" w:color="auto"/>
          </w:divBdr>
        </w:div>
        <w:div w:id="379669790">
          <w:marLeft w:val="640"/>
          <w:marRight w:val="0"/>
          <w:marTop w:val="0"/>
          <w:marBottom w:val="0"/>
          <w:divBdr>
            <w:top w:val="none" w:sz="0" w:space="0" w:color="auto"/>
            <w:left w:val="none" w:sz="0" w:space="0" w:color="auto"/>
            <w:bottom w:val="none" w:sz="0" w:space="0" w:color="auto"/>
            <w:right w:val="none" w:sz="0" w:space="0" w:color="auto"/>
          </w:divBdr>
        </w:div>
        <w:div w:id="437994277">
          <w:marLeft w:val="640"/>
          <w:marRight w:val="0"/>
          <w:marTop w:val="0"/>
          <w:marBottom w:val="0"/>
          <w:divBdr>
            <w:top w:val="none" w:sz="0" w:space="0" w:color="auto"/>
            <w:left w:val="none" w:sz="0" w:space="0" w:color="auto"/>
            <w:bottom w:val="none" w:sz="0" w:space="0" w:color="auto"/>
            <w:right w:val="none" w:sz="0" w:space="0" w:color="auto"/>
          </w:divBdr>
        </w:div>
        <w:div w:id="1984384577">
          <w:marLeft w:val="640"/>
          <w:marRight w:val="0"/>
          <w:marTop w:val="0"/>
          <w:marBottom w:val="0"/>
          <w:divBdr>
            <w:top w:val="none" w:sz="0" w:space="0" w:color="auto"/>
            <w:left w:val="none" w:sz="0" w:space="0" w:color="auto"/>
            <w:bottom w:val="none" w:sz="0" w:space="0" w:color="auto"/>
            <w:right w:val="none" w:sz="0" w:space="0" w:color="auto"/>
          </w:divBdr>
        </w:div>
        <w:div w:id="897520096">
          <w:marLeft w:val="640"/>
          <w:marRight w:val="0"/>
          <w:marTop w:val="0"/>
          <w:marBottom w:val="0"/>
          <w:divBdr>
            <w:top w:val="none" w:sz="0" w:space="0" w:color="auto"/>
            <w:left w:val="none" w:sz="0" w:space="0" w:color="auto"/>
            <w:bottom w:val="none" w:sz="0" w:space="0" w:color="auto"/>
            <w:right w:val="none" w:sz="0" w:space="0" w:color="auto"/>
          </w:divBdr>
        </w:div>
        <w:div w:id="1044403172">
          <w:marLeft w:val="640"/>
          <w:marRight w:val="0"/>
          <w:marTop w:val="0"/>
          <w:marBottom w:val="0"/>
          <w:divBdr>
            <w:top w:val="none" w:sz="0" w:space="0" w:color="auto"/>
            <w:left w:val="none" w:sz="0" w:space="0" w:color="auto"/>
            <w:bottom w:val="none" w:sz="0" w:space="0" w:color="auto"/>
            <w:right w:val="none" w:sz="0" w:space="0" w:color="auto"/>
          </w:divBdr>
        </w:div>
        <w:div w:id="2065367475">
          <w:marLeft w:val="640"/>
          <w:marRight w:val="0"/>
          <w:marTop w:val="0"/>
          <w:marBottom w:val="0"/>
          <w:divBdr>
            <w:top w:val="none" w:sz="0" w:space="0" w:color="auto"/>
            <w:left w:val="none" w:sz="0" w:space="0" w:color="auto"/>
            <w:bottom w:val="none" w:sz="0" w:space="0" w:color="auto"/>
            <w:right w:val="none" w:sz="0" w:space="0" w:color="auto"/>
          </w:divBdr>
        </w:div>
        <w:div w:id="979965193">
          <w:marLeft w:val="640"/>
          <w:marRight w:val="0"/>
          <w:marTop w:val="0"/>
          <w:marBottom w:val="0"/>
          <w:divBdr>
            <w:top w:val="none" w:sz="0" w:space="0" w:color="auto"/>
            <w:left w:val="none" w:sz="0" w:space="0" w:color="auto"/>
            <w:bottom w:val="none" w:sz="0" w:space="0" w:color="auto"/>
            <w:right w:val="none" w:sz="0" w:space="0" w:color="auto"/>
          </w:divBdr>
        </w:div>
        <w:div w:id="333537780">
          <w:marLeft w:val="640"/>
          <w:marRight w:val="0"/>
          <w:marTop w:val="0"/>
          <w:marBottom w:val="0"/>
          <w:divBdr>
            <w:top w:val="none" w:sz="0" w:space="0" w:color="auto"/>
            <w:left w:val="none" w:sz="0" w:space="0" w:color="auto"/>
            <w:bottom w:val="none" w:sz="0" w:space="0" w:color="auto"/>
            <w:right w:val="none" w:sz="0" w:space="0" w:color="auto"/>
          </w:divBdr>
        </w:div>
        <w:div w:id="2125155224">
          <w:marLeft w:val="640"/>
          <w:marRight w:val="0"/>
          <w:marTop w:val="0"/>
          <w:marBottom w:val="0"/>
          <w:divBdr>
            <w:top w:val="none" w:sz="0" w:space="0" w:color="auto"/>
            <w:left w:val="none" w:sz="0" w:space="0" w:color="auto"/>
            <w:bottom w:val="none" w:sz="0" w:space="0" w:color="auto"/>
            <w:right w:val="none" w:sz="0" w:space="0" w:color="auto"/>
          </w:divBdr>
        </w:div>
        <w:div w:id="841240125">
          <w:marLeft w:val="640"/>
          <w:marRight w:val="0"/>
          <w:marTop w:val="0"/>
          <w:marBottom w:val="0"/>
          <w:divBdr>
            <w:top w:val="none" w:sz="0" w:space="0" w:color="auto"/>
            <w:left w:val="none" w:sz="0" w:space="0" w:color="auto"/>
            <w:bottom w:val="none" w:sz="0" w:space="0" w:color="auto"/>
            <w:right w:val="none" w:sz="0" w:space="0" w:color="auto"/>
          </w:divBdr>
        </w:div>
        <w:div w:id="139932088">
          <w:marLeft w:val="640"/>
          <w:marRight w:val="0"/>
          <w:marTop w:val="0"/>
          <w:marBottom w:val="0"/>
          <w:divBdr>
            <w:top w:val="none" w:sz="0" w:space="0" w:color="auto"/>
            <w:left w:val="none" w:sz="0" w:space="0" w:color="auto"/>
            <w:bottom w:val="none" w:sz="0" w:space="0" w:color="auto"/>
            <w:right w:val="none" w:sz="0" w:space="0" w:color="auto"/>
          </w:divBdr>
        </w:div>
        <w:div w:id="2126077989">
          <w:marLeft w:val="640"/>
          <w:marRight w:val="0"/>
          <w:marTop w:val="0"/>
          <w:marBottom w:val="0"/>
          <w:divBdr>
            <w:top w:val="none" w:sz="0" w:space="0" w:color="auto"/>
            <w:left w:val="none" w:sz="0" w:space="0" w:color="auto"/>
            <w:bottom w:val="none" w:sz="0" w:space="0" w:color="auto"/>
            <w:right w:val="none" w:sz="0" w:space="0" w:color="auto"/>
          </w:divBdr>
        </w:div>
        <w:div w:id="587157274">
          <w:marLeft w:val="640"/>
          <w:marRight w:val="0"/>
          <w:marTop w:val="0"/>
          <w:marBottom w:val="0"/>
          <w:divBdr>
            <w:top w:val="none" w:sz="0" w:space="0" w:color="auto"/>
            <w:left w:val="none" w:sz="0" w:space="0" w:color="auto"/>
            <w:bottom w:val="none" w:sz="0" w:space="0" w:color="auto"/>
            <w:right w:val="none" w:sz="0" w:space="0" w:color="auto"/>
          </w:divBdr>
        </w:div>
        <w:div w:id="820003354">
          <w:marLeft w:val="640"/>
          <w:marRight w:val="0"/>
          <w:marTop w:val="0"/>
          <w:marBottom w:val="0"/>
          <w:divBdr>
            <w:top w:val="none" w:sz="0" w:space="0" w:color="auto"/>
            <w:left w:val="none" w:sz="0" w:space="0" w:color="auto"/>
            <w:bottom w:val="none" w:sz="0" w:space="0" w:color="auto"/>
            <w:right w:val="none" w:sz="0" w:space="0" w:color="auto"/>
          </w:divBdr>
        </w:div>
        <w:div w:id="107553045">
          <w:marLeft w:val="640"/>
          <w:marRight w:val="0"/>
          <w:marTop w:val="0"/>
          <w:marBottom w:val="0"/>
          <w:divBdr>
            <w:top w:val="none" w:sz="0" w:space="0" w:color="auto"/>
            <w:left w:val="none" w:sz="0" w:space="0" w:color="auto"/>
            <w:bottom w:val="none" w:sz="0" w:space="0" w:color="auto"/>
            <w:right w:val="none" w:sz="0" w:space="0" w:color="auto"/>
          </w:divBdr>
        </w:div>
        <w:div w:id="1081414355">
          <w:marLeft w:val="640"/>
          <w:marRight w:val="0"/>
          <w:marTop w:val="0"/>
          <w:marBottom w:val="0"/>
          <w:divBdr>
            <w:top w:val="none" w:sz="0" w:space="0" w:color="auto"/>
            <w:left w:val="none" w:sz="0" w:space="0" w:color="auto"/>
            <w:bottom w:val="none" w:sz="0" w:space="0" w:color="auto"/>
            <w:right w:val="none" w:sz="0" w:space="0" w:color="auto"/>
          </w:divBdr>
        </w:div>
        <w:div w:id="1170288688">
          <w:marLeft w:val="640"/>
          <w:marRight w:val="0"/>
          <w:marTop w:val="0"/>
          <w:marBottom w:val="0"/>
          <w:divBdr>
            <w:top w:val="none" w:sz="0" w:space="0" w:color="auto"/>
            <w:left w:val="none" w:sz="0" w:space="0" w:color="auto"/>
            <w:bottom w:val="none" w:sz="0" w:space="0" w:color="auto"/>
            <w:right w:val="none" w:sz="0" w:space="0" w:color="auto"/>
          </w:divBdr>
        </w:div>
        <w:div w:id="940455176">
          <w:marLeft w:val="640"/>
          <w:marRight w:val="0"/>
          <w:marTop w:val="0"/>
          <w:marBottom w:val="0"/>
          <w:divBdr>
            <w:top w:val="none" w:sz="0" w:space="0" w:color="auto"/>
            <w:left w:val="none" w:sz="0" w:space="0" w:color="auto"/>
            <w:bottom w:val="none" w:sz="0" w:space="0" w:color="auto"/>
            <w:right w:val="none" w:sz="0" w:space="0" w:color="auto"/>
          </w:divBdr>
        </w:div>
        <w:div w:id="268708526">
          <w:marLeft w:val="640"/>
          <w:marRight w:val="0"/>
          <w:marTop w:val="0"/>
          <w:marBottom w:val="0"/>
          <w:divBdr>
            <w:top w:val="none" w:sz="0" w:space="0" w:color="auto"/>
            <w:left w:val="none" w:sz="0" w:space="0" w:color="auto"/>
            <w:bottom w:val="none" w:sz="0" w:space="0" w:color="auto"/>
            <w:right w:val="none" w:sz="0" w:space="0" w:color="auto"/>
          </w:divBdr>
        </w:div>
        <w:div w:id="1980264960">
          <w:marLeft w:val="640"/>
          <w:marRight w:val="0"/>
          <w:marTop w:val="0"/>
          <w:marBottom w:val="0"/>
          <w:divBdr>
            <w:top w:val="none" w:sz="0" w:space="0" w:color="auto"/>
            <w:left w:val="none" w:sz="0" w:space="0" w:color="auto"/>
            <w:bottom w:val="none" w:sz="0" w:space="0" w:color="auto"/>
            <w:right w:val="none" w:sz="0" w:space="0" w:color="auto"/>
          </w:divBdr>
        </w:div>
        <w:div w:id="31000774">
          <w:marLeft w:val="640"/>
          <w:marRight w:val="0"/>
          <w:marTop w:val="0"/>
          <w:marBottom w:val="0"/>
          <w:divBdr>
            <w:top w:val="none" w:sz="0" w:space="0" w:color="auto"/>
            <w:left w:val="none" w:sz="0" w:space="0" w:color="auto"/>
            <w:bottom w:val="none" w:sz="0" w:space="0" w:color="auto"/>
            <w:right w:val="none" w:sz="0" w:space="0" w:color="auto"/>
          </w:divBdr>
        </w:div>
        <w:div w:id="720175706">
          <w:marLeft w:val="640"/>
          <w:marRight w:val="0"/>
          <w:marTop w:val="0"/>
          <w:marBottom w:val="0"/>
          <w:divBdr>
            <w:top w:val="none" w:sz="0" w:space="0" w:color="auto"/>
            <w:left w:val="none" w:sz="0" w:space="0" w:color="auto"/>
            <w:bottom w:val="none" w:sz="0" w:space="0" w:color="auto"/>
            <w:right w:val="none" w:sz="0" w:space="0" w:color="auto"/>
          </w:divBdr>
        </w:div>
        <w:div w:id="996299654">
          <w:marLeft w:val="640"/>
          <w:marRight w:val="0"/>
          <w:marTop w:val="0"/>
          <w:marBottom w:val="0"/>
          <w:divBdr>
            <w:top w:val="none" w:sz="0" w:space="0" w:color="auto"/>
            <w:left w:val="none" w:sz="0" w:space="0" w:color="auto"/>
            <w:bottom w:val="none" w:sz="0" w:space="0" w:color="auto"/>
            <w:right w:val="none" w:sz="0" w:space="0" w:color="auto"/>
          </w:divBdr>
        </w:div>
        <w:div w:id="1589925233">
          <w:marLeft w:val="640"/>
          <w:marRight w:val="0"/>
          <w:marTop w:val="0"/>
          <w:marBottom w:val="0"/>
          <w:divBdr>
            <w:top w:val="none" w:sz="0" w:space="0" w:color="auto"/>
            <w:left w:val="none" w:sz="0" w:space="0" w:color="auto"/>
            <w:bottom w:val="none" w:sz="0" w:space="0" w:color="auto"/>
            <w:right w:val="none" w:sz="0" w:space="0" w:color="auto"/>
          </w:divBdr>
        </w:div>
        <w:div w:id="1618290584">
          <w:marLeft w:val="640"/>
          <w:marRight w:val="0"/>
          <w:marTop w:val="0"/>
          <w:marBottom w:val="0"/>
          <w:divBdr>
            <w:top w:val="none" w:sz="0" w:space="0" w:color="auto"/>
            <w:left w:val="none" w:sz="0" w:space="0" w:color="auto"/>
            <w:bottom w:val="none" w:sz="0" w:space="0" w:color="auto"/>
            <w:right w:val="none" w:sz="0" w:space="0" w:color="auto"/>
          </w:divBdr>
        </w:div>
        <w:div w:id="192809870">
          <w:marLeft w:val="640"/>
          <w:marRight w:val="0"/>
          <w:marTop w:val="0"/>
          <w:marBottom w:val="0"/>
          <w:divBdr>
            <w:top w:val="none" w:sz="0" w:space="0" w:color="auto"/>
            <w:left w:val="none" w:sz="0" w:space="0" w:color="auto"/>
            <w:bottom w:val="none" w:sz="0" w:space="0" w:color="auto"/>
            <w:right w:val="none" w:sz="0" w:space="0" w:color="auto"/>
          </w:divBdr>
        </w:div>
        <w:div w:id="1385758952">
          <w:marLeft w:val="640"/>
          <w:marRight w:val="0"/>
          <w:marTop w:val="0"/>
          <w:marBottom w:val="0"/>
          <w:divBdr>
            <w:top w:val="none" w:sz="0" w:space="0" w:color="auto"/>
            <w:left w:val="none" w:sz="0" w:space="0" w:color="auto"/>
            <w:bottom w:val="none" w:sz="0" w:space="0" w:color="auto"/>
            <w:right w:val="none" w:sz="0" w:space="0" w:color="auto"/>
          </w:divBdr>
        </w:div>
        <w:div w:id="1430736103">
          <w:marLeft w:val="640"/>
          <w:marRight w:val="0"/>
          <w:marTop w:val="0"/>
          <w:marBottom w:val="0"/>
          <w:divBdr>
            <w:top w:val="none" w:sz="0" w:space="0" w:color="auto"/>
            <w:left w:val="none" w:sz="0" w:space="0" w:color="auto"/>
            <w:bottom w:val="none" w:sz="0" w:space="0" w:color="auto"/>
            <w:right w:val="none" w:sz="0" w:space="0" w:color="auto"/>
          </w:divBdr>
        </w:div>
        <w:div w:id="1536576269">
          <w:marLeft w:val="640"/>
          <w:marRight w:val="0"/>
          <w:marTop w:val="0"/>
          <w:marBottom w:val="0"/>
          <w:divBdr>
            <w:top w:val="none" w:sz="0" w:space="0" w:color="auto"/>
            <w:left w:val="none" w:sz="0" w:space="0" w:color="auto"/>
            <w:bottom w:val="none" w:sz="0" w:space="0" w:color="auto"/>
            <w:right w:val="none" w:sz="0" w:space="0" w:color="auto"/>
          </w:divBdr>
        </w:div>
        <w:div w:id="1638292554">
          <w:marLeft w:val="640"/>
          <w:marRight w:val="0"/>
          <w:marTop w:val="0"/>
          <w:marBottom w:val="0"/>
          <w:divBdr>
            <w:top w:val="none" w:sz="0" w:space="0" w:color="auto"/>
            <w:left w:val="none" w:sz="0" w:space="0" w:color="auto"/>
            <w:bottom w:val="none" w:sz="0" w:space="0" w:color="auto"/>
            <w:right w:val="none" w:sz="0" w:space="0" w:color="auto"/>
          </w:divBdr>
        </w:div>
        <w:div w:id="841435450">
          <w:marLeft w:val="640"/>
          <w:marRight w:val="0"/>
          <w:marTop w:val="0"/>
          <w:marBottom w:val="0"/>
          <w:divBdr>
            <w:top w:val="none" w:sz="0" w:space="0" w:color="auto"/>
            <w:left w:val="none" w:sz="0" w:space="0" w:color="auto"/>
            <w:bottom w:val="none" w:sz="0" w:space="0" w:color="auto"/>
            <w:right w:val="none" w:sz="0" w:space="0" w:color="auto"/>
          </w:divBdr>
        </w:div>
        <w:div w:id="1284463086">
          <w:marLeft w:val="640"/>
          <w:marRight w:val="0"/>
          <w:marTop w:val="0"/>
          <w:marBottom w:val="0"/>
          <w:divBdr>
            <w:top w:val="none" w:sz="0" w:space="0" w:color="auto"/>
            <w:left w:val="none" w:sz="0" w:space="0" w:color="auto"/>
            <w:bottom w:val="none" w:sz="0" w:space="0" w:color="auto"/>
            <w:right w:val="none" w:sz="0" w:space="0" w:color="auto"/>
          </w:divBdr>
        </w:div>
        <w:div w:id="408773469">
          <w:marLeft w:val="640"/>
          <w:marRight w:val="0"/>
          <w:marTop w:val="0"/>
          <w:marBottom w:val="0"/>
          <w:divBdr>
            <w:top w:val="none" w:sz="0" w:space="0" w:color="auto"/>
            <w:left w:val="none" w:sz="0" w:space="0" w:color="auto"/>
            <w:bottom w:val="none" w:sz="0" w:space="0" w:color="auto"/>
            <w:right w:val="none" w:sz="0" w:space="0" w:color="auto"/>
          </w:divBdr>
        </w:div>
        <w:div w:id="2144035343">
          <w:marLeft w:val="640"/>
          <w:marRight w:val="0"/>
          <w:marTop w:val="0"/>
          <w:marBottom w:val="0"/>
          <w:divBdr>
            <w:top w:val="none" w:sz="0" w:space="0" w:color="auto"/>
            <w:left w:val="none" w:sz="0" w:space="0" w:color="auto"/>
            <w:bottom w:val="none" w:sz="0" w:space="0" w:color="auto"/>
            <w:right w:val="none" w:sz="0" w:space="0" w:color="auto"/>
          </w:divBdr>
        </w:div>
        <w:div w:id="1972006369">
          <w:marLeft w:val="640"/>
          <w:marRight w:val="0"/>
          <w:marTop w:val="0"/>
          <w:marBottom w:val="0"/>
          <w:divBdr>
            <w:top w:val="none" w:sz="0" w:space="0" w:color="auto"/>
            <w:left w:val="none" w:sz="0" w:space="0" w:color="auto"/>
            <w:bottom w:val="none" w:sz="0" w:space="0" w:color="auto"/>
            <w:right w:val="none" w:sz="0" w:space="0" w:color="auto"/>
          </w:divBdr>
        </w:div>
        <w:div w:id="1738938224">
          <w:marLeft w:val="640"/>
          <w:marRight w:val="0"/>
          <w:marTop w:val="0"/>
          <w:marBottom w:val="0"/>
          <w:divBdr>
            <w:top w:val="none" w:sz="0" w:space="0" w:color="auto"/>
            <w:left w:val="none" w:sz="0" w:space="0" w:color="auto"/>
            <w:bottom w:val="none" w:sz="0" w:space="0" w:color="auto"/>
            <w:right w:val="none" w:sz="0" w:space="0" w:color="auto"/>
          </w:divBdr>
        </w:div>
        <w:div w:id="705057561">
          <w:marLeft w:val="640"/>
          <w:marRight w:val="0"/>
          <w:marTop w:val="0"/>
          <w:marBottom w:val="0"/>
          <w:divBdr>
            <w:top w:val="none" w:sz="0" w:space="0" w:color="auto"/>
            <w:left w:val="none" w:sz="0" w:space="0" w:color="auto"/>
            <w:bottom w:val="none" w:sz="0" w:space="0" w:color="auto"/>
            <w:right w:val="none" w:sz="0" w:space="0" w:color="auto"/>
          </w:divBdr>
        </w:div>
        <w:div w:id="326056279">
          <w:marLeft w:val="640"/>
          <w:marRight w:val="0"/>
          <w:marTop w:val="0"/>
          <w:marBottom w:val="0"/>
          <w:divBdr>
            <w:top w:val="none" w:sz="0" w:space="0" w:color="auto"/>
            <w:left w:val="none" w:sz="0" w:space="0" w:color="auto"/>
            <w:bottom w:val="none" w:sz="0" w:space="0" w:color="auto"/>
            <w:right w:val="none" w:sz="0" w:space="0" w:color="auto"/>
          </w:divBdr>
        </w:div>
        <w:div w:id="1347516746">
          <w:marLeft w:val="640"/>
          <w:marRight w:val="0"/>
          <w:marTop w:val="0"/>
          <w:marBottom w:val="0"/>
          <w:divBdr>
            <w:top w:val="none" w:sz="0" w:space="0" w:color="auto"/>
            <w:left w:val="none" w:sz="0" w:space="0" w:color="auto"/>
            <w:bottom w:val="none" w:sz="0" w:space="0" w:color="auto"/>
            <w:right w:val="none" w:sz="0" w:space="0" w:color="auto"/>
          </w:divBdr>
        </w:div>
        <w:div w:id="1082065417">
          <w:marLeft w:val="640"/>
          <w:marRight w:val="0"/>
          <w:marTop w:val="0"/>
          <w:marBottom w:val="0"/>
          <w:divBdr>
            <w:top w:val="none" w:sz="0" w:space="0" w:color="auto"/>
            <w:left w:val="none" w:sz="0" w:space="0" w:color="auto"/>
            <w:bottom w:val="none" w:sz="0" w:space="0" w:color="auto"/>
            <w:right w:val="none" w:sz="0" w:space="0" w:color="auto"/>
          </w:divBdr>
        </w:div>
        <w:div w:id="253711157">
          <w:marLeft w:val="640"/>
          <w:marRight w:val="0"/>
          <w:marTop w:val="0"/>
          <w:marBottom w:val="0"/>
          <w:divBdr>
            <w:top w:val="none" w:sz="0" w:space="0" w:color="auto"/>
            <w:left w:val="none" w:sz="0" w:space="0" w:color="auto"/>
            <w:bottom w:val="none" w:sz="0" w:space="0" w:color="auto"/>
            <w:right w:val="none" w:sz="0" w:space="0" w:color="auto"/>
          </w:divBdr>
        </w:div>
        <w:div w:id="1071466473">
          <w:marLeft w:val="640"/>
          <w:marRight w:val="0"/>
          <w:marTop w:val="0"/>
          <w:marBottom w:val="0"/>
          <w:divBdr>
            <w:top w:val="none" w:sz="0" w:space="0" w:color="auto"/>
            <w:left w:val="none" w:sz="0" w:space="0" w:color="auto"/>
            <w:bottom w:val="none" w:sz="0" w:space="0" w:color="auto"/>
            <w:right w:val="none" w:sz="0" w:space="0" w:color="auto"/>
          </w:divBdr>
        </w:div>
        <w:div w:id="1081878843">
          <w:marLeft w:val="640"/>
          <w:marRight w:val="0"/>
          <w:marTop w:val="0"/>
          <w:marBottom w:val="0"/>
          <w:divBdr>
            <w:top w:val="none" w:sz="0" w:space="0" w:color="auto"/>
            <w:left w:val="none" w:sz="0" w:space="0" w:color="auto"/>
            <w:bottom w:val="none" w:sz="0" w:space="0" w:color="auto"/>
            <w:right w:val="none" w:sz="0" w:space="0" w:color="auto"/>
          </w:divBdr>
        </w:div>
        <w:div w:id="1257250855">
          <w:marLeft w:val="640"/>
          <w:marRight w:val="0"/>
          <w:marTop w:val="0"/>
          <w:marBottom w:val="0"/>
          <w:divBdr>
            <w:top w:val="none" w:sz="0" w:space="0" w:color="auto"/>
            <w:left w:val="none" w:sz="0" w:space="0" w:color="auto"/>
            <w:bottom w:val="none" w:sz="0" w:space="0" w:color="auto"/>
            <w:right w:val="none" w:sz="0" w:space="0" w:color="auto"/>
          </w:divBdr>
        </w:div>
        <w:div w:id="344333214">
          <w:marLeft w:val="640"/>
          <w:marRight w:val="0"/>
          <w:marTop w:val="0"/>
          <w:marBottom w:val="0"/>
          <w:divBdr>
            <w:top w:val="none" w:sz="0" w:space="0" w:color="auto"/>
            <w:left w:val="none" w:sz="0" w:space="0" w:color="auto"/>
            <w:bottom w:val="none" w:sz="0" w:space="0" w:color="auto"/>
            <w:right w:val="none" w:sz="0" w:space="0" w:color="auto"/>
          </w:divBdr>
        </w:div>
      </w:divsChild>
    </w:div>
    <w:div w:id="131094122">
      <w:bodyDiv w:val="1"/>
      <w:marLeft w:val="0"/>
      <w:marRight w:val="0"/>
      <w:marTop w:val="0"/>
      <w:marBottom w:val="0"/>
      <w:divBdr>
        <w:top w:val="none" w:sz="0" w:space="0" w:color="auto"/>
        <w:left w:val="none" w:sz="0" w:space="0" w:color="auto"/>
        <w:bottom w:val="none" w:sz="0" w:space="0" w:color="auto"/>
        <w:right w:val="none" w:sz="0" w:space="0" w:color="auto"/>
      </w:divBdr>
      <w:divsChild>
        <w:div w:id="1627468344">
          <w:marLeft w:val="640"/>
          <w:marRight w:val="0"/>
          <w:marTop w:val="0"/>
          <w:marBottom w:val="0"/>
          <w:divBdr>
            <w:top w:val="none" w:sz="0" w:space="0" w:color="auto"/>
            <w:left w:val="none" w:sz="0" w:space="0" w:color="auto"/>
            <w:bottom w:val="none" w:sz="0" w:space="0" w:color="auto"/>
            <w:right w:val="none" w:sz="0" w:space="0" w:color="auto"/>
          </w:divBdr>
        </w:div>
        <w:div w:id="564995067">
          <w:marLeft w:val="640"/>
          <w:marRight w:val="0"/>
          <w:marTop w:val="0"/>
          <w:marBottom w:val="0"/>
          <w:divBdr>
            <w:top w:val="none" w:sz="0" w:space="0" w:color="auto"/>
            <w:left w:val="none" w:sz="0" w:space="0" w:color="auto"/>
            <w:bottom w:val="none" w:sz="0" w:space="0" w:color="auto"/>
            <w:right w:val="none" w:sz="0" w:space="0" w:color="auto"/>
          </w:divBdr>
        </w:div>
        <w:div w:id="1484010551">
          <w:marLeft w:val="640"/>
          <w:marRight w:val="0"/>
          <w:marTop w:val="0"/>
          <w:marBottom w:val="0"/>
          <w:divBdr>
            <w:top w:val="none" w:sz="0" w:space="0" w:color="auto"/>
            <w:left w:val="none" w:sz="0" w:space="0" w:color="auto"/>
            <w:bottom w:val="none" w:sz="0" w:space="0" w:color="auto"/>
            <w:right w:val="none" w:sz="0" w:space="0" w:color="auto"/>
          </w:divBdr>
        </w:div>
        <w:div w:id="1125000047">
          <w:marLeft w:val="640"/>
          <w:marRight w:val="0"/>
          <w:marTop w:val="0"/>
          <w:marBottom w:val="0"/>
          <w:divBdr>
            <w:top w:val="none" w:sz="0" w:space="0" w:color="auto"/>
            <w:left w:val="none" w:sz="0" w:space="0" w:color="auto"/>
            <w:bottom w:val="none" w:sz="0" w:space="0" w:color="auto"/>
            <w:right w:val="none" w:sz="0" w:space="0" w:color="auto"/>
          </w:divBdr>
        </w:div>
        <w:div w:id="2055277223">
          <w:marLeft w:val="640"/>
          <w:marRight w:val="0"/>
          <w:marTop w:val="0"/>
          <w:marBottom w:val="0"/>
          <w:divBdr>
            <w:top w:val="none" w:sz="0" w:space="0" w:color="auto"/>
            <w:left w:val="none" w:sz="0" w:space="0" w:color="auto"/>
            <w:bottom w:val="none" w:sz="0" w:space="0" w:color="auto"/>
            <w:right w:val="none" w:sz="0" w:space="0" w:color="auto"/>
          </w:divBdr>
        </w:div>
        <w:div w:id="575432293">
          <w:marLeft w:val="640"/>
          <w:marRight w:val="0"/>
          <w:marTop w:val="0"/>
          <w:marBottom w:val="0"/>
          <w:divBdr>
            <w:top w:val="none" w:sz="0" w:space="0" w:color="auto"/>
            <w:left w:val="none" w:sz="0" w:space="0" w:color="auto"/>
            <w:bottom w:val="none" w:sz="0" w:space="0" w:color="auto"/>
            <w:right w:val="none" w:sz="0" w:space="0" w:color="auto"/>
          </w:divBdr>
        </w:div>
        <w:div w:id="1342046888">
          <w:marLeft w:val="640"/>
          <w:marRight w:val="0"/>
          <w:marTop w:val="0"/>
          <w:marBottom w:val="0"/>
          <w:divBdr>
            <w:top w:val="none" w:sz="0" w:space="0" w:color="auto"/>
            <w:left w:val="none" w:sz="0" w:space="0" w:color="auto"/>
            <w:bottom w:val="none" w:sz="0" w:space="0" w:color="auto"/>
            <w:right w:val="none" w:sz="0" w:space="0" w:color="auto"/>
          </w:divBdr>
        </w:div>
        <w:div w:id="1761097905">
          <w:marLeft w:val="640"/>
          <w:marRight w:val="0"/>
          <w:marTop w:val="0"/>
          <w:marBottom w:val="0"/>
          <w:divBdr>
            <w:top w:val="none" w:sz="0" w:space="0" w:color="auto"/>
            <w:left w:val="none" w:sz="0" w:space="0" w:color="auto"/>
            <w:bottom w:val="none" w:sz="0" w:space="0" w:color="auto"/>
            <w:right w:val="none" w:sz="0" w:space="0" w:color="auto"/>
          </w:divBdr>
        </w:div>
        <w:div w:id="2085762514">
          <w:marLeft w:val="640"/>
          <w:marRight w:val="0"/>
          <w:marTop w:val="0"/>
          <w:marBottom w:val="0"/>
          <w:divBdr>
            <w:top w:val="none" w:sz="0" w:space="0" w:color="auto"/>
            <w:left w:val="none" w:sz="0" w:space="0" w:color="auto"/>
            <w:bottom w:val="none" w:sz="0" w:space="0" w:color="auto"/>
            <w:right w:val="none" w:sz="0" w:space="0" w:color="auto"/>
          </w:divBdr>
        </w:div>
        <w:div w:id="1497265585">
          <w:marLeft w:val="640"/>
          <w:marRight w:val="0"/>
          <w:marTop w:val="0"/>
          <w:marBottom w:val="0"/>
          <w:divBdr>
            <w:top w:val="none" w:sz="0" w:space="0" w:color="auto"/>
            <w:left w:val="none" w:sz="0" w:space="0" w:color="auto"/>
            <w:bottom w:val="none" w:sz="0" w:space="0" w:color="auto"/>
            <w:right w:val="none" w:sz="0" w:space="0" w:color="auto"/>
          </w:divBdr>
        </w:div>
        <w:div w:id="1109810598">
          <w:marLeft w:val="640"/>
          <w:marRight w:val="0"/>
          <w:marTop w:val="0"/>
          <w:marBottom w:val="0"/>
          <w:divBdr>
            <w:top w:val="none" w:sz="0" w:space="0" w:color="auto"/>
            <w:left w:val="none" w:sz="0" w:space="0" w:color="auto"/>
            <w:bottom w:val="none" w:sz="0" w:space="0" w:color="auto"/>
            <w:right w:val="none" w:sz="0" w:space="0" w:color="auto"/>
          </w:divBdr>
        </w:div>
        <w:div w:id="976764155">
          <w:marLeft w:val="640"/>
          <w:marRight w:val="0"/>
          <w:marTop w:val="0"/>
          <w:marBottom w:val="0"/>
          <w:divBdr>
            <w:top w:val="none" w:sz="0" w:space="0" w:color="auto"/>
            <w:left w:val="none" w:sz="0" w:space="0" w:color="auto"/>
            <w:bottom w:val="none" w:sz="0" w:space="0" w:color="auto"/>
            <w:right w:val="none" w:sz="0" w:space="0" w:color="auto"/>
          </w:divBdr>
        </w:div>
        <w:div w:id="1886873372">
          <w:marLeft w:val="640"/>
          <w:marRight w:val="0"/>
          <w:marTop w:val="0"/>
          <w:marBottom w:val="0"/>
          <w:divBdr>
            <w:top w:val="none" w:sz="0" w:space="0" w:color="auto"/>
            <w:left w:val="none" w:sz="0" w:space="0" w:color="auto"/>
            <w:bottom w:val="none" w:sz="0" w:space="0" w:color="auto"/>
            <w:right w:val="none" w:sz="0" w:space="0" w:color="auto"/>
          </w:divBdr>
        </w:div>
        <w:div w:id="1145006381">
          <w:marLeft w:val="640"/>
          <w:marRight w:val="0"/>
          <w:marTop w:val="0"/>
          <w:marBottom w:val="0"/>
          <w:divBdr>
            <w:top w:val="none" w:sz="0" w:space="0" w:color="auto"/>
            <w:left w:val="none" w:sz="0" w:space="0" w:color="auto"/>
            <w:bottom w:val="none" w:sz="0" w:space="0" w:color="auto"/>
            <w:right w:val="none" w:sz="0" w:space="0" w:color="auto"/>
          </w:divBdr>
        </w:div>
        <w:div w:id="226648452">
          <w:marLeft w:val="640"/>
          <w:marRight w:val="0"/>
          <w:marTop w:val="0"/>
          <w:marBottom w:val="0"/>
          <w:divBdr>
            <w:top w:val="none" w:sz="0" w:space="0" w:color="auto"/>
            <w:left w:val="none" w:sz="0" w:space="0" w:color="auto"/>
            <w:bottom w:val="none" w:sz="0" w:space="0" w:color="auto"/>
            <w:right w:val="none" w:sz="0" w:space="0" w:color="auto"/>
          </w:divBdr>
        </w:div>
        <w:div w:id="950353543">
          <w:marLeft w:val="640"/>
          <w:marRight w:val="0"/>
          <w:marTop w:val="0"/>
          <w:marBottom w:val="0"/>
          <w:divBdr>
            <w:top w:val="none" w:sz="0" w:space="0" w:color="auto"/>
            <w:left w:val="none" w:sz="0" w:space="0" w:color="auto"/>
            <w:bottom w:val="none" w:sz="0" w:space="0" w:color="auto"/>
            <w:right w:val="none" w:sz="0" w:space="0" w:color="auto"/>
          </w:divBdr>
        </w:div>
        <w:div w:id="1542129635">
          <w:marLeft w:val="640"/>
          <w:marRight w:val="0"/>
          <w:marTop w:val="0"/>
          <w:marBottom w:val="0"/>
          <w:divBdr>
            <w:top w:val="none" w:sz="0" w:space="0" w:color="auto"/>
            <w:left w:val="none" w:sz="0" w:space="0" w:color="auto"/>
            <w:bottom w:val="none" w:sz="0" w:space="0" w:color="auto"/>
            <w:right w:val="none" w:sz="0" w:space="0" w:color="auto"/>
          </w:divBdr>
        </w:div>
        <w:div w:id="746804802">
          <w:marLeft w:val="640"/>
          <w:marRight w:val="0"/>
          <w:marTop w:val="0"/>
          <w:marBottom w:val="0"/>
          <w:divBdr>
            <w:top w:val="none" w:sz="0" w:space="0" w:color="auto"/>
            <w:left w:val="none" w:sz="0" w:space="0" w:color="auto"/>
            <w:bottom w:val="none" w:sz="0" w:space="0" w:color="auto"/>
            <w:right w:val="none" w:sz="0" w:space="0" w:color="auto"/>
          </w:divBdr>
        </w:div>
        <w:div w:id="1375692514">
          <w:marLeft w:val="640"/>
          <w:marRight w:val="0"/>
          <w:marTop w:val="0"/>
          <w:marBottom w:val="0"/>
          <w:divBdr>
            <w:top w:val="none" w:sz="0" w:space="0" w:color="auto"/>
            <w:left w:val="none" w:sz="0" w:space="0" w:color="auto"/>
            <w:bottom w:val="none" w:sz="0" w:space="0" w:color="auto"/>
            <w:right w:val="none" w:sz="0" w:space="0" w:color="auto"/>
          </w:divBdr>
        </w:div>
        <w:div w:id="545721672">
          <w:marLeft w:val="640"/>
          <w:marRight w:val="0"/>
          <w:marTop w:val="0"/>
          <w:marBottom w:val="0"/>
          <w:divBdr>
            <w:top w:val="none" w:sz="0" w:space="0" w:color="auto"/>
            <w:left w:val="none" w:sz="0" w:space="0" w:color="auto"/>
            <w:bottom w:val="none" w:sz="0" w:space="0" w:color="auto"/>
            <w:right w:val="none" w:sz="0" w:space="0" w:color="auto"/>
          </w:divBdr>
        </w:div>
        <w:div w:id="26762416">
          <w:marLeft w:val="640"/>
          <w:marRight w:val="0"/>
          <w:marTop w:val="0"/>
          <w:marBottom w:val="0"/>
          <w:divBdr>
            <w:top w:val="none" w:sz="0" w:space="0" w:color="auto"/>
            <w:left w:val="none" w:sz="0" w:space="0" w:color="auto"/>
            <w:bottom w:val="none" w:sz="0" w:space="0" w:color="auto"/>
            <w:right w:val="none" w:sz="0" w:space="0" w:color="auto"/>
          </w:divBdr>
        </w:div>
        <w:div w:id="34081253">
          <w:marLeft w:val="640"/>
          <w:marRight w:val="0"/>
          <w:marTop w:val="0"/>
          <w:marBottom w:val="0"/>
          <w:divBdr>
            <w:top w:val="none" w:sz="0" w:space="0" w:color="auto"/>
            <w:left w:val="none" w:sz="0" w:space="0" w:color="auto"/>
            <w:bottom w:val="none" w:sz="0" w:space="0" w:color="auto"/>
            <w:right w:val="none" w:sz="0" w:space="0" w:color="auto"/>
          </w:divBdr>
        </w:div>
        <w:div w:id="668407990">
          <w:marLeft w:val="640"/>
          <w:marRight w:val="0"/>
          <w:marTop w:val="0"/>
          <w:marBottom w:val="0"/>
          <w:divBdr>
            <w:top w:val="none" w:sz="0" w:space="0" w:color="auto"/>
            <w:left w:val="none" w:sz="0" w:space="0" w:color="auto"/>
            <w:bottom w:val="none" w:sz="0" w:space="0" w:color="auto"/>
            <w:right w:val="none" w:sz="0" w:space="0" w:color="auto"/>
          </w:divBdr>
        </w:div>
        <w:div w:id="6368027">
          <w:marLeft w:val="640"/>
          <w:marRight w:val="0"/>
          <w:marTop w:val="0"/>
          <w:marBottom w:val="0"/>
          <w:divBdr>
            <w:top w:val="none" w:sz="0" w:space="0" w:color="auto"/>
            <w:left w:val="none" w:sz="0" w:space="0" w:color="auto"/>
            <w:bottom w:val="none" w:sz="0" w:space="0" w:color="auto"/>
            <w:right w:val="none" w:sz="0" w:space="0" w:color="auto"/>
          </w:divBdr>
        </w:div>
        <w:div w:id="953177173">
          <w:marLeft w:val="640"/>
          <w:marRight w:val="0"/>
          <w:marTop w:val="0"/>
          <w:marBottom w:val="0"/>
          <w:divBdr>
            <w:top w:val="none" w:sz="0" w:space="0" w:color="auto"/>
            <w:left w:val="none" w:sz="0" w:space="0" w:color="auto"/>
            <w:bottom w:val="none" w:sz="0" w:space="0" w:color="auto"/>
            <w:right w:val="none" w:sz="0" w:space="0" w:color="auto"/>
          </w:divBdr>
        </w:div>
        <w:div w:id="1873105955">
          <w:marLeft w:val="640"/>
          <w:marRight w:val="0"/>
          <w:marTop w:val="0"/>
          <w:marBottom w:val="0"/>
          <w:divBdr>
            <w:top w:val="none" w:sz="0" w:space="0" w:color="auto"/>
            <w:left w:val="none" w:sz="0" w:space="0" w:color="auto"/>
            <w:bottom w:val="none" w:sz="0" w:space="0" w:color="auto"/>
            <w:right w:val="none" w:sz="0" w:space="0" w:color="auto"/>
          </w:divBdr>
        </w:div>
        <w:div w:id="1993558051">
          <w:marLeft w:val="640"/>
          <w:marRight w:val="0"/>
          <w:marTop w:val="0"/>
          <w:marBottom w:val="0"/>
          <w:divBdr>
            <w:top w:val="none" w:sz="0" w:space="0" w:color="auto"/>
            <w:left w:val="none" w:sz="0" w:space="0" w:color="auto"/>
            <w:bottom w:val="none" w:sz="0" w:space="0" w:color="auto"/>
            <w:right w:val="none" w:sz="0" w:space="0" w:color="auto"/>
          </w:divBdr>
        </w:div>
        <w:div w:id="2128040660">
          <w:marLeft w:val="640"/>
          <w:marRight w:val="0"/>
          <w:marTop w:val="0"/>
          <w:marBottom w:val="0"/>
          <w:divBdr>
            <w:top w:val="none" w:sz="0" w:space="0" w:color="auto"/>
            <w:left w:val="none" w:sz="0" w:space="0" w:color="auto"/>
            <w:bottom w:val="none" w:sz="0" w:space="0" w:color="auto"/>
            <w:right w:val="none" w:sz="0" w:space="0" w:color="auto"/>
          </w:divBdr>
        </w:div>
        <w:div w:id="891499399">
          <w:marLeft w:val="640"/>
          <w:marRight w:val="0"/>
          <w:marTop w:val="0"/>
          <w:marBottom w:val="0"/>
          <w:divBdr>
            <w:top w:val="none" w:sz="0" w:space="0" w:color="auto"/>
            <w:left w:val="none" w:sz="0" w:space="0" w:color="auto"/>
            <w:bottom w:val="none" w:sz="0" w:space="0" w:color="auto"/>
            <w:right w:val="none" w:sz="0" w:space="0" w:color="auto"/>
          </w:divBdr>
        </w:div>
        <w:div w:id="1579900177">
          <w:marLeft w:val="640"/>
          <w:marRight w:val="0"/>
          <w:marTop w:val="0"/>
          <w:marBottom w:val="0"/>
          <w:divBdr>
            <w:top w:val="none" w:sz="0" w:space="0" w:color="auto"/>
            <w:left w:val="none" w:sz="0" w:space="0" w:color="auto"/>
            <w:bottom w:val="none" w:sz="0" w:space="0" w:color="auto"/>
            <w:right w:val="none" w:sz="0" w:space="0" w:color="auto"/>
          </w:divBdr>
        </w:div>
        <w:div w:id="1758476438">
          <w:marLeft w:val="640"/>
          <w:marRight w:val="0"/>
          <w:marTop w:val="0"/>
          <w:marBottom w:val="0"/>
          <w:divBdr>
            <w:top w:val="none" w:sz="0" w:space="0" w:color="auto"/>
            <w:left w:val="none" w:sz="0" w:space="0" w:color="auto"/>
            <w:bottom w:val="none" w:sz="0" w:space="0" w:color="auto"/>
            <w:right w:val="none" w:sz="0" w:space="0" w:color="auto"/>
          </w:divBdr>
        </w:div>
        <w:div w:id="1943030879">
          <w:marLeft w:val="640"/>
          <w:marRight w:val="0"/>
          <w:marTop w:val="0"/>
          <w:marBottom w:val="0"/>
          <w:divBdr>
            <w:top w:val="none" w:sz="0" w:space="0" w:color="auto"/>
            <w:left w:val="none" w:sz="0" w:space="0" w:color="auto"/>
            <w:bottom w:val="none" w:sz="0" w:space="0" w:color="auto"/>
            <w:right w:val="none" w:sz="0" w:space="0" w:color="auto"/>
          </w:divBdr>
        </w:div>
        <w:div w:id="1820918725">
          <w:marLeft w:val="640"/>
          <w:marRight w:val="0"/>
          <w:marTop w:val="0"/>
          <w:marBottom w:val="0"/>
          <w:divBdr>
            <w:top w:val="none" w:sz="0" w:space="0" w:color="auto"/>
            <w:left w:val="none" w:sz="0" w:space="0" w:color="auto"/>
            <w:bottom w:val="none" w:sz="0" w:space="0" w:color="auto"/>
            <w:right w:val="none" w:sz="0" w:space="0" w:color="auto"/>
          </w:divBdr>
        </w:div>
        <w:div w:id="943419815">
          <w:marLeft w:val="640"/>
          <w:marRight w:val="0"/>
          <w:marTop w:val="0"/>
          <w:marBottom w:val="0"/>
          <w:divBdr>
            <w:top w:val="none" w:sz="0" w:space="0" w:color="auto"/>
            <w:left w:val="none" w:sz="0" w:space="0" w:color="auto"/>
            <w:bottom w:val="none" w:sz="0" w:space="0" w:color="auto"/>
            <w:right w:val="none" w:sz="0" w:space="0" w:color="auto"/>
          </w:divBdr>
        </w:div>
        <w:div w:id="1021509744">
          <w:marLeft w:val="640"/>
          <w:marRight w:val="0"/>
          <w:marTop w:val="0"/>
          <w:marBottom w:val="0"/>
          <w:divBdr>
            <w:top w:val="none" w:sz="0" w:space="0" w:color="auto"/>
            <w:left w:val="none" w:sz="0" w:space="0" w:color="auto"/>
            <w:bottom w:val="none" w:sz="0" w:space="0" w:color="auto"/>
            <w:right w:val="none" w:sz="0" w:space="0" w:color="auto"/>
          </w:divBdr>
        </w:div>
        <w:div w:id="1503934669">
          <w:marLeft w:val="640"/>
          <w:marRight w:val="0"/>
          <w:marTop w:val="0"/>
          <w:marBottom w:val="0"/>
          <w:divBdr>
            <w:top w:val="none" w:sz="0" w:space="0" w:color="auto"/>
            <w:left w:val="none" w:sz="0" w:space="0" w:color="auto"/>
            <w:bottom w:val="none" w:sz="0" w:space="0" w:color="auto"/>
            <w:right w:val="none" w:sz="0" w:space="0" w:color="auto"/>
          </w:divBdr>
        </w:div>
        <w:div w:id="919028010">
          <w:marLeft w:val="640"/>
          <w:marRight w:val="0"/>
          <w:marTop w:val="0"/>
          <w:marBottom w:val="0"/>
          <w:divBdr>
            <w:top w:val="none" w:sz="0" w:space="0" w:color="auto"/>
            <w:left w:val="none" w:sz="0" w:space="0" w:color="auto"/>
            <w:bottom w:val="none" w:sz="0" w:space="0" w:color="auto"/>
            <w:right w:val="none" w:sz="0" w:space="0" w:color="auto"/>
          </w:divBdr>
        </w:div>
        <w:div w:id="1944874121">
          <w:marLeft w:val="640"/>
          <w:marRight w:val="0"/>
          <w:marTop w:val="0"/>
          <w:marBottom w:val="0"/>
          <w:divBdr>
            <w:top w:val="none" w:sz="0" w:space="0" w:color="auto"/>
            <w:left w:val="none" w:sz="0" w:space="0" w:color="auto"/>
            <w:bottom w:val="none" w:sz="0" w:space="0" w:color="auto"/>
            <w:right w:val="none" w:sz="0" w:space="0" w:color="auto"/>
          </w:divBdr>
        </w:div>
        <w:div w:id="1619794108">
          <w:marLeft w:val="640"/>
          <w:marRight w:val="0"/>
          <w:marTop w:val="0"/>
          <w:marBottom w:val="0"/>
          <w:divBdr>
            <w:top w:val="none" w:sz="0" w:space="0" w:color="auto"/>
            <w:left w:val="none" w:sz="0" w:space="0" w:color="auto"/>
            <w:bottom w:val="none" w:sz="0" w:space="0" w:color="auto"/>
            <w:right w:val="none" w:sz="0" w:space="0" w:color="auto"/>
          </w:divBdr>
        </w:div>
        <w:div w:id="1915427687">
          <w:marLeft w:val="640"/>
          <w:marRight w:val="0"/>
          <w:marTop w:val="0"/>
          <w:marBottom w:val="0"/>
          <w:divBdr>
            <w:top w:val="none" w:sz="0" w:space="0" w:color="auto"/>
            <w:left w:val="none" w:sz="0" w:space="0" w:color="auto"/>
            <w:bottom w:val="none" w:sz="0" w:space="0" w:color="auto"/>
            <w:right w:val="none" w:sz="0" w:space="0" w:color="auto"/>
          </w:divBdr>
        </w:div>
        <w:div w:id="1561138882">
          <w:marLeft w:val="640"/>
          <w:marRight w:val="0"/>
          <w:marTop w:val="0"/>
          <w:marBottom w:val="0"/>
          <w:divBdr>
            <w:top w:val="none" w:sz="0" w:space="0" w:color="auto"/>
            <w:left w:val="none" w:sz="0" w:space="0" w:color="auto"/>
            <w:bottom w:val="none" w:sz="0" w:space="0" w:color="auto"/>
            <w:right w:val="none" w:sz="0" w:space="0" w:color="auto"/>
          </w:divBdr>
        </w:div>
        <w:div w:id="245312153">
          <w:marLeft w:val="640"/>
          <w:marRight w:val="0"/>
          <w:marTop w:val="0"/>
          <w:marBottom w:val="0"/>
          <w:divBdr>
            <w:top w:val="none" w:sz="0" w:space="0" w:color="auto"/>
            <w:left w:val="none" w:sz="0" w:space="0" w:color="auto"/>
            <w:bottom w:val="none" w:sz="0" w:space="0" w:color="auto"/>
            <w:right w:val="none" w:sz="0" w:space="0" w:color="auto"/>
          </w:divBdr>
        </w:div>
        <w:div w:id="1431123009">
          <w:marLeft w:val="640"/>
          <w:marRight w:val="0"/>
          <w:marTop w:val="0"/>
          <w:marBottom w:val="0"/>
          <w:divBdr>
            <w:top w:val="none" w:sz="0" w:space="0" w:color="auto"/>
            <w:left w:val="none" w:sz="0" w:space="0" w:color="auto"/>
            <w:bottom w:val="none" w:sz="0" w:space="0" w:color="auto"/>
            <w:right w:val="none" w:sz="0" w:space="0" w:color="auto"/>
          </w:divBdr>
        </w:div>
        <w:div w:id="753741802">
          <w:marLeft w:val="640"/>
          <w:marRight w:val="0"/>
          <w:marTop w:val="0"/>
          <w:marBottom w:val="0"/>
          <w:divBdr>
            <w:top w:val="none" w:sz="0" w:space="0" w:color="auto"/>
            <w:left w:val="none" w:sz="0" w:space="0" w:color="auto"/>
            <w:bottom w:val="none" w:sz="0" w:space="0" w:color="auto"/>
            <w:right w:val="none" w:sz="0" w:space="0" w:color="auto"/>
          </w:divBdr>
        </w:div>
        <w:div w:id="1195460910">
          <w:marLeft w:val="640"/>
          <w:marRight w:val="0"/>
          <w:marTop w:val="0"/>
          <w:marBottom w:val="0"/>
          <w:divBdr>
            <w:top w:val="none" w:sz="0" w:space="0" w:color="auto"/>
            <w:left w:val="none" w:sz="0" w:space="0" w:color="auto"/>
            <w:bottom w:val="none" w:sz="0" w:space="0" w:color="auto"/>
            <w:right w:val="none" w:sz="0" w:space="0" w:color="auto"/>
          </w:divBdr>
        </w:div>
        <w:div w:id="103548433">
          <w:marLeft w:val="640"/>
          <w:marRight w:val="0"/>
          <w:marTop w:val="0"/>
          <w:marBottom w:val="0"/>
          <w:divBdr>
            <w:top w:val="none" w:sz="0" w:space="0" w:color="auto"/>
            <w:left w:val="none" w:sz="0" w:space="0" w:color="auto"/>
            <w:bottom w:val="none" w:sz="0" w:space="0" w:color="auto"/>
            <w:right w:val="none" w:sz="0" w:space="0" w:color="auto"/>
          </w:divBdr>
        </w:div>
        <w:div w:id="1341349941">
          <w:marLeft w:val="640"/>
          <w:marRight w:val="0"/>
          <w:marTop w:val="0"/>
          <w:marBottom w:val="0"/>
          <w:divBdr>
            <w:top w:val="none" w:sz="0" w:space="0" w:color="auto"/>
            <w:left w:val="none" w:sz="0" w:space="0" w:color="auto"/>
            <w:bottom w:val="none" w:sz="0" w:space="0" w:color="auto"/>
            <w:right w:val="none" w:sz="0" w:space="0" w:color="auto"/>
          </w:divBdr>
        </w:div>
        <w:div w:id="2066876110">
          <w:marLeft w:val="640"/>
          <w:marRight w:val="0"/>
          <w:marTop w:val="0"/>
          <w:marBottom w:val="0"/>
          <w:divBdr>
            <w:top w:val="none" w:sz="0" w:space="0" w:color="auto"/>
            <w:left w:val="none" w:sz="0" w:space="0" w:color="auto"/>
            <w:bottom w:val="none" w:sz="0" w:space="0" w:color="auto"/>
            <w:right w:val="none" w:sz="0" w:space="0" w:color="auto"/>
          </w:divBdr>
        </w:div>
        <w:div w:id="542250580">
          <w:marLeft w:val="640"/>
          <w:marRight w:val="0"/>
          <w:marTop w:val="0"/>
          <w:marBottom w:val="0"/>
          <w:divBdr>
            <w:top w:val="none" w:sz="0" w:space="0" w:color="auto"/>
            <w:left w:val="none" w:sz="0" w:space="0" w:color="auto"/>
            <w:bottom w:val="none" w:sz="0" w:space="0" w:color="auto"/>
            <w:right w:val="none" w:sz="0" w:space="0" w:color="auto"/>
          </w:divBdr>
        </w:div>
        <w:div w:id="848833471">
          <w:marLeft w:val="640"/>
          <w:marRight w:val="0"/>
          <w:marTop w:val="0"/>
          <w:marBottom w:val="0"/>
          <w:divBdr>
            <w:top w:val="none" w:sz="0" w:space="0" w:color="auto"/>
            <w:left w:val="none" w:sz="0" w:space="0" w:color="auto"/>
            <w:bottom w:val="none" w:sz="0" w:space="0" w:color="auto"/>
            <w:right w:val="none" w:sz="0" w:space="0" w:color="auto"/>
          </w:divBdr>
        </w:div>
        <w:div w:id="1693726048">
          <w:marLeft w:val="640"/>
          <w:marRight w:val="0"/>
          <w:marTop w:val="0"/>
          <w:marBottom w:val="0"/>
          <w:divBdr>
            <w:top w:val="none" w:sz="0" w:space="0" w:color="auto"/>
            <w:left w:val="none" w:sz="0" w:space="0" w:color="auto"/>
            <w:bottom w:val="none" w:sz="0" w:space="0" w:color="auto"/>
            <w:right w:val="none" w:sz="0" w:space="0" w:color="auto"/>
          </w:divBdr>
        </w:div>
        <w:div w:id="710351084">
          <w:marLeft w:val="640"/>
          <w:marRight w:val="0"/>
          <w:marTop w:val="0"/>
          <w:marBottom w:val="0"/>
          <w:divBdr>
            <w:top w:val="none" w:sz="0" w:space="0" w:color="auto"/>
            <w:left w:val="none" w:sz="0" w:space="0" w:color="auto"/>
            <w:bottom w:val="none" w:sz="0" w:space="0" w:color="auto"/>
            <w:right w:val="none" w:sz="0" w:space="0" w:color="auto"/>
          </w:divBdr>
        </w:div>
        <w:div w:id="558906981">
          <w:marLeft w:val="640"/>
          <w:marRight w:val="0"/>
          <w:marTop w:val="0"/>
          <w:marBottom w:val="0"/>
          <w:divBdr>
            <w:top w:val="none" w:sz="0" w:space="0" w:color="auto"/>
            <w:left w:val="none" w:sz="0" w:space="0" w:color="auto"/>
            <w:bottom w:val="none" w:sz="0" w:space="0" w:color="auto"/>
            <w:right w:val="none" w:sz="0" w:space="0" w:color="auto"/>
          </w:divBdr>
        </w:div>
        <w:div w:id="1408725864">
          <w:marLeft w:val="640"/>
          <w:marRight w:val="0"/>
          <w:marTop w:val="0"/>
          <w:marBottom w:val="0"/>
          <w:divBdr>
            <w:top w:val="none" w:sz="0" w:space="0" w:color="auto"/>
            <w:left w:val="none" w:sz="0" w:space="0" w:color="auto"/>
            <w:bottom w:val="none" w:sz="0" w:space="0" w:color="auto"/>
            <w:right w:val="none" w:sz="0" w:space="0" w:color="auto"/>
          </w:divBdr>
        </w:div>
        <w:div w:id="24840794">
          <w:marLeft w:val="640"/>
          <w:marRight w:val="0"/>
          <w:marTop w:val="0"/>
          <w:marBottom w:val="0"/>
          <w:divBdr>
            <w:top w:val="none" w:sz="0" w:space="0" w:color="auto"/>
            <w:left w:val="none" w:sz="0" w:space="0" w:color="auto"/>
            <w:bottom w:val="none" w:sz="0" w:space="0" w:color="auto"/>
            <w:right w:val="none" w:sz="0" w:space="0" w:color="auto"/>
          </w:divBdr>
        </w:div>
        <w:div w:id="519785459">
          <w:marLeft w:val="640"/>
          <w:marRight w:val="0"/>
          <w:marTop w:val="0"/>
          <w:marBottom w:val="0"/>
          <w:divBdr>
            <w:top w:val="none" w:sz="0" w:space="0" w:color="auto"/>
            <w:left w:val="none" w:sz="0" w:space="0" w:color="auto"/>
            <w:bottom w:val="none" w:sz="0" w:space="0" w:color="auto"/>
            <w:right w:val="none" w:sz="0" w:space="0" w:color="auto"/>
          </w:divBdr>
        </w:div>
        <w:div w:id="982851458">
          <w:marLeft w:val="640"/>
          <w:marRight w:val="0"/>
          <w:marTop w:val="0"/>
          <w:marBottom w:val="0"/>
          <w:divBdr>
            <w:top w:val="none" w:sz="0" w:space="0" w:color="auto"/>
            <w:left w:val="none" w:sz="0" w:space="0" w:color="auto"/>
            <w:bottom w:val="none" w:sz="0" w:space="0" w:color="auto"/>
            <w:right w:val="none" w:sz="0" w:space="0" w:color="auto"/>
          </w:divBdr>
        </w:div>
        <w:div w:id="1526165213">
          <w:marLeft w:val="640"/>
          <w:marRight w:val="0"/>
          <w:marTop w:val="0"/>
          <w:marBottom w:val="0"/>
          <w:divBdr>
            <w:top w:val="none" w:sz="0" w:space="0" w:color="auto"/>
            <w:left w:val="none" w:sz="0" w:space="0" w:color="auto"/>
            <w:bottom w:val="none" w:sz="0" w:space="0" w:color="auto"/>
            <w:right w:val="none" w:sz="0" w:space="0" w:color="auto"/>
          </w:divBdr>
        </w:div>
        <w:div w:id="1199201989">
          <w:marLeft w:val="640"/>
          <w:marRight w:val="0"/>
          <w:marTop w:val="0"/>
          <w:marBottom w:val="0"/>
          <w:divBdr>
            <w:top w:val="none" w:sz="0" w:space="0" w:color="auto"/>
            <w:left w:val="none" w:sz="0" w:space="0" w:color="auto"/>
            <w:bottom w:val="none" w:sz="0" w:space="0" w:color="auto"/>
            <w:right w:val="none" w:sz="0" w:space="0" w:color="auto"/>
          </w:divBdr>
        </w:div>
        <w:div w:id="1528787005">
          <w:marLeft w:val="640"/>
          <w:marRight w:val="0"/>
          <w:marTop w:val="0"/>
          <w:marBottom w:val="0"/>
          <w:divBdr>
            <w:top w:val="none" w:sz="0" w:space="0" w:color="auto"/>
            <w:left w:val="none" w:sz="0" w:space="0" w:color="auto"/>
            <w:bottom w:val="none" w:sz="0" w:space="0" w:color="auto"/>
            <w:right w:val="none" w:sz="0" w:space="0" w:color="auto"/>
          </w:divBdr>
        </w:div>
        <w:div w:id="2031181706">
          <w:marLeft w:val="640"/>
          <w:marRight w:val="0"/>
          <w:marTop w:val="0"/>
          <w:marBottom w:val="0"/>
          <w:divBdr>
            <w:top w:val="none" w:sz="0" w:space="0" w:color="auto"/>
            <w:left w:val="none" w:sz="0" w:space="0" w:color="auto"/>
            <w:bottom w:val="none" w:sz="0" w:space="0" w:color="auto"/>
            <w:right w:val="none" w:sz="0" w:space="0" w:color="auto"/>
          </w:divBdr>
        </w:div>
        <w:div w:id="1615206757">
          <w:marLeft w:val="640"/>
          <w:marRight w:val="0"/>
          <w:marTop w:val="0"/>
          <w:marBottom w:val="0"/>
          <w:divBdr>
            <w:top w:val="none" w:sz="0" w:space="0" w:color="auto"/>
            <w:left w:val="none" w:sz="0" w:space="0" w:color="auto"/>
            <w:bottom w:val="none" w:sz="0" w:space="0" w:color="auto"/>
            <w:right w:val="none" w:sz="0" w:space="0" w:color="auto"/>
          </w:divBdr>
        </w:div>
        <w:div w:id="962230429">
          <w:marLeft w:val="640"/>
          <w:marRight w:val="0"/>
          <w:marTop w:val="0"/>
          <w:marBottom w:val="0"/>
          <w:divBdr>
            <w:top w:val="none" w:sz="0" w:space="0" w:color="auto"/>
            <w:left w:val="none" w:sz="0" w:space="0" w:color="auto"/>
            <w:bottom w:val="none" w:sz="0" w:space="0" w:color="auto"/>
            <w:right w:val="none" w:sz="0" w:space="0" w:color="auto"/>
          </w:divBdr>
        </w:div>
        <w:div w:id="1205369807">
          <w:marLeft w:val="640"/>
          <w:marRight w:val="0"/>
          <w:marTop w:val="0"/>
          <w:marBottom w:val="0"/>
          <w:divBdr>
            <w:top w:val="none" w:sz="0" w:space="0" w:color="auto"/>
            <w:left w:val="none" w:sz="0" w:space="0" w:color="auto"/>
            <w:bottom w:val="none" w:sz="0" w:space="0" w:color="auto"/>
            <w:right w:val="none" w:sz="0" w:space="0" w:color="auto"/>
          </w:divBdr>
        </w:div>
        <w:div w:id="1760759619">
          <w:marLeft w:val="640"/>
          <w:marRight w:val="0"/>
          <w:marTop w:val="0"/>
          <w:marBottom w:val="0"/>
          <w:divBdr>
            <w:top w:val="none" w:sz="0" w:space="0" w:color="auto"/>
            <w:left w:val="none" w:sz="0" w:space="0" w:color="auto"/>
            <w:bottom w:val="none" w:sz="0" w:space="0" w:color="auto"/>
            <w:right w:val="none" w:sz="0" w:space="0" w:color="auto"/>
          </w:divBdr>
        </w:div>
        <w:div w:id="376248794">
          <w:marLeft w:val="640"/>
          <w:marRight w:val="0"/>
          <w:marTop w:val="0"/>
          <w:marBottom w:val="0"/>
          <w:divBdr>
            <w:top w:val="none" w:sz="0" w:space="0" w:color="auto"/>
            <w:left w:val="none" w:sz="0" w:space="0" w:color="auto"/>
            <w:bottom w:val="none" w:sz="0" w:space="0" w:color="auto"/>
            <w:right w:val="none" w:sz="0" w:space="0" w:color="auto"/>
          </w:divBdr>
        </w:div>
        <w:div w:id="1511336103">
          <w:marLeft w:val="640"/>
          <w:marRight w:val="0"/>
          <w:marTop w:val="0"/>
          <w:marBottom w:val="0"/>
          <w:divBdr>
            <w:top w:val="none" w:sz="0" w:space="0" w:color="auto"/>
            <w:left w:val="none" w:sz="0" w:space="0" w:color="auto"/>
            <w:bottom w:val="none" w:sz="0" w:space="0" w:color="auto"/>
            <w:right w:val="none" w:sz="0" w:space="0" w:color="auto"/>
          </w:divBdr>
        </w:div>
        <w:div w:id="317806616">
          <w:marLeft w:val="640"/>
          <w:marRight w:val="0"/>
          <w:marTop w:val="0"/>
          <w:marBottom w:val="0"/>
          <w:divBdr>
            <w:top w:val="none" w:sz="0" w:space="0" w:color="auto"/>
            <w:left w:val="none" w:sz="0" w:space="0" w:color="auto"/>
            <w:bottom w:val="none" w:sz="0" w:space="0" w:color="auto"/>
            <w:right w:val="none" w:sz="0" w:space="0" w:color="auto"/>
          </w:divBdr>
        </w:div>
        <w:div w:id="1087964619">
          <w:marLeft w:val="640"/>
          <w:marRight w:val="0"/>
          <w:marTop w:val="0"/>
          <w:marBottom w:val="0"/>
          <w:divBdr>
            <w:top w:val="none" w:sz="0" w:space="0" w:color="auto"/>
            <w:left w:val="none" w:sz="0" w:space="0" w:color="auto"/>
            <w:bottom w:val="none" w:sz="0" w:space="0" w:color="auto"/>
            <w:right w:val="none" w:sz="0" w:space="0" w:color="auto"/>
          </w:divBdr>
        </w:div>
        <w:div w:id="1351712460">
          <w:marLeft w:val="640"/>
          <w:marRight w:val="0"/>
          <w:marTop w:val="0"/>
          <w:marBottom w:val="0"/>
          <w:divBdr>
            <w:top w:val="none" w:sz="0" w:space="0" w:color="auto"/>
            <w:left w:val="none" w:sz="0" w:space="0" w:color="auto"/>
            <w:bottom w:val="none" w:sz="0" w:space="0" w:color="auto"/>
            <w:right w:val="none" w:sz="0" w:space="0" w:color="auto"/>
          </w:divBdr>
        </w:div>
        <w:div w:id="59524938">
          <w:marLeft w:val="640"/>
          <w:marRight w:val="0"/>
          <w:marTop w:val="0"/>
          <w:marBottom w:val="0"/>
          <w:divBdr>
            <w:top w:val="none" w:sz="0" w:space="0" w:color="auto"/>
            <w:left w:val="none" w:sz="0" w:space="0" w:color="auto"/>
            <w:bottom w:val="none" w:sz="0" w:space="0" w:color="auto"/>
            <w:right w:val="none" w:sz="0" w:space="0" w:color="auto"/>
          </w:divBdr>
        </w:div>
        <w:div w:id="1935551944">
          <w:marLeft w:val="640"/>
          <w:marRight w:val="0"/>
          <w:marTop w:val="0"/>
          <w:marBottom w:val="0"/>
          <w:divBdr>
            <w:top w:val="none" w:sz="0" w:space="0" w:color="auto"/>
            <w:left w:val="none" w:sz="0" w:space="0" w:color="auto"/>
            <w:bottom w:val="none" w:sz="0" w:space="0" w:color="auto"/>
            <w:right w:val="none" w:sz="0" w:space="0" w:color="auto"/>
          </w:divBdr>
        </w:div>
        <w:div w:id="1688407080">
          <w:marLeft w:val="640"/>
          <w:marRight w:val="0"/>
          <w:marTop w:val="0"/>
          <w:marBottom w:val="0"/>
          <w:divBdr>
            <w:top w:val="none" w:sz="0" w:space="0" w:color="auto"/>
            <w:left w:val="none" w:sz="0" w:space="0" w:color="auto"/>
            <w:bottom w:val="none" w:sz="0" w:space="0" w:color="auto"/>
            <w:right w:val="none" w:sz="0" w:space="0" w:color="auto"/>
          </w:divBdr>
        </w:div>
        <w:div w:id="1724599409">
          <w:marLeft w:val="640"/>
          <w:marRight w:val="0"/>
          <w:marTop w:val="0"/>
          <w:marBottom w:val="0"/>
          <w:divBdr>
            <w:top w:val="none" w:sz="0" w:space="0" w:color="auto"/>
            <w:left w:val="none" w:sz="0" w:space="0" w:color="auto"/>
            <w:bottom w:val="none" w:sz="0" w:space="0" w:color="auto"/>
            <w:right w:val="none" w:sz="0" w:space="0" w:color="auto"/>
          </w:divBdr>
        </w:div>
        <w:div w:id="463934316">
          <w:marLeft w:val="640"/>
          <w:marRight w:val="0"/>
          <w:marTop w:val="0"/>
          <w:marBottom w:val="0"/>
          <w:divBdr>
            <w:top w:val="none" w:sz="0" w:space="0" w:color="auto"/>
            <w:left w:val="none" w:sz="0" w:space="0" w:color="auto"/>
            <w:bottom w:val="none" w:sz="0" w:space="0" w:color="auto"/>
            <w:right w:val="none" w:sz="0" w:space="0" w:color="auto"/>
          </w:divBdr>
        </w:div>
        <w:div w:id="723255373">
          <w:marLeft w:val="640"/>
          <w:marRight w:val="0"/>
          <w:marTop w:val="0"/>
          <w:marBottom w:val="0"/>
          <w:divBdr>
            <w:top w:val="none" w:sz="0" w:space="0" w:color="auto"/>
            <w:left w:val="none" w:sz="0" w:space="0" w:color="auto"/>
            <w:bottom w:val="none" w:sz="0" w:space="0" w:color="auto"/>
            <w:right w:val="none" w:sz="0" w:space="0" w:color="auto"/>
          </w:divBdr>
        </w:div>
        <w:div w:id="2130278361">
          <w:marLeft w:val="640"/>
          <w:marRight w:val="0"/>
          <w:marTop w:val="0"/>
          <w:marBottom w:val="0"/>
          <w:divBdr>
            <w:top w:val="none" w:sz="0" w:space="0" w:color="auto"/>
            <w:left w:val="none" w:sz="0" w:space="0" w:color="auto"/>
            <w:bottom w:val="none" w:sz="0" w:space="0" w:color="auto"/>
            <w:right w:val="none" w:sz="0" w:space="0" w:color="auto"/>
          </w:divBdr>
        </w:div>
        <w:div w:id="1922791448">
          <w:marLeft w:val="640"/>
          <w:marRight w:val="0"/>
          <w:marTop w:val="0"/>
          <w:marBottom w:val="0"/>
          <w:divBdr>
            <w:top w:val="none" w:sz="0" w:space="0" w:color="auto"/>
            <w:left w:val="none" w:sz="0" w:space="0" w:color="auto"/>
            <w:bottom w:val="none" w:sz="0" w:space="0" w:color="auto"/>
            <w:right w:val="none" w:sz="0" w:space="0" w:color="auto"/>
          </w:divBdr>
        </w:div>
        <w:div w:id="1329753960">
          <w:marLeft w:val="640"/>
          <w:marRight w:val="0"/>
          <w:marTop w:val="0"/>
          <w:marBottom w:val="0"/>
          <w:divBdr>
            <w:top w:val="none" w:sz="0" w:space="0" w:color="auto"/>
            <w:left w:val="none" w:sz="0" w:space="0" w:color="auto"/>
            <w:bottom w:val="none" w:sz="0" w:space="0" w:color="auto"/>
            <w:right w:val="none" w:sz="0" w:space="0" w:color="auto"/>
          </w:divBdr>
        </w:div>
        <w:div w:id="410393015">
          <w:marLeft w:val="640"/>
          <w:marRight w:val="0"/>
          <w:marTop w:val="0"/>
          <w:marBottom w:val="0"/>
          <w:divBdr>
            <w:top w:val="none" w:sz="0" w:space="0" w:color="auto"/>
            <w:left w:val="none" w:sz="0" w:space="0" w:color="auto"/>
            <w:bottom w:val="none" w:sz="0" w:space="0" w:color="auto"/>
            <w:right w:val="none" w:sz="0" w:space="0" w:color="auto"/>
          </w:divBdr>
        </w:div>
        <w:div w:id="276985152">
          <w:marLeft w:val="640"/>
          <w:marRight w:val="0"/>
          <w:marTop w:val="0"/>
          <w:marBottom w:val="0"/>
          <w:divBdr>
            <w:top w:val="none" w:sz="0" w:space="0" w:color="auto"/>
            <w:left w:val="none" w:sz="0" w:space="0" w:color="auto"/>
            <w:bottom w:val="none" w:sz="0" w:space="0" w:color="auto"/>
            <w:right w:val="none" w:sz="0" w:space="0" w:color="auto"/>
          </w:divBdr>
        </w:div>
        <w:div w:id="975068783">
          <w:marLeft w:val="640"/>
          <w:marRight w:val="0"/>
          <w:marTop w:val="0"/>
          <w:marBottom w:val="0"/>
          <w:divBdr>
            <w:top w:val="none" w:sz="0" w:space="0" w:color="auto"/>
            <w:left w:val="none" w:sz="0" w:space="0" w:color="auto"/>
            <w:bottom w:val="none" w:sz="0" w:space="0" w:color="auto"/>
            <w:right w:val="none" w:sz="0" w:space="0" w:color="auto"/>
          </w:divBdr>
        </w:div>
        <w:div w:id="1573663628">
          <w:marLeft w:val="640"/>
          <w:marRight w:val="0"/>
          <w:marTop w:val="0"/>
          <w:marBottom w:val="0"/>
          <w:divBdr>
            <w:top w:val="none" w:sz="0" w:space="0" w:color="auto"/>
            <w:left w:val="none" w:sz="0" w:space="0" w:color="auto"/>
            <w:bottom w:val="none" w:sz="0" w:space="0" w:color="auto"/>
            <w:right w:val="none" w:sz="0" w:space="0" w:color="auto"/>
          </w:divBdr>
        </w:div>
        <w:div w:id="290283563">
          <w:marLeft w:val="640"/>
          <w:marRight w:val="0"/>
          <w:marTop w:val="0"/>
          <w:marBottom w:val="0"/>
          <w:divBdr>
            <w:top w:val="none" w:sz="0" w:space="0" w:color="auto"/>
            <w:left w:val="none" w:sz="0" w:space="0" w:color="auto"/>
            <w:bottom w:val="none" w:sz="0" w:space="0" w:color="auto"/>
            <w:right w:val="none" w:sz="0" w:space="0" w:color="auto"/>
          </w:divBdr>
        </w:div>
        <w:div w:id="3636154">
          <w:marLeft w:val="640"/>
          <w:marRight w:val="0"/>
          <w:marTop w:val="0"/>
          <w:marBottom w:val="0"/>
          <w:divBdr>
            <w:top w:val="none" w:sz="0" w:space="0" w:color="auto"/>
            <w:left w:val="none" w:sz="0" w:space="0" w:color="auto"/>
            <w:bottom w:val="none" w:sz="0" w:space="0" w:color="auto"/>
            <w:right w:val="none" w:sz="0" w:space="0" w:color="auto"/>
          </w:divBdr>
        </w:div>
        <w:div w:id="1034385317">
          <w:marLeft w:val="640"/>
          <w:marRight w:val="0"/>
          <w:marTop w:val="0"/>
          <w:marBottom w:val="0"/>
          <w:divBdr>
            <w:top w:val="none" w:sz="0" w:space="0" w:color="auto"/>
            <w:left w:val="none" w:sz="0" w:space="0" w:color="auto"/>
            <w:bottom w:val="none" w:sz="0" w:space="0" w:color="auto"/>
            <w:right w:val="none" w:sz="0" w:space="0" w:color="auto"/>
          </w:divBdr>
        </w:div>
        <w:div w:id="344787281">
          <w:marLeft w:val="640"/>
          <w:marRight w:val="0"/>
          <w:marTop w:val="0"/>
          <w:marBottom w:val="0"/>
          <w:divBdr>
            <w:top w:val="none" w:sz="0" w:space="0" w:color="auto"/>
            <w:left w:val="none" w:sz="0" w:space="0" w:color="auto"/>
            <w:bottom w:val="none" w:sz="0" w:space="0" w:color="auto"/>
            <w:right w:val="none" w:sz="0" w:space="0" w:color="auto"/>
          </w:divBdr>
        </w:div>
        <w:div w:id="1623420225">
          <w:marLeft w:val="640"/>
          <w:marRight w:val="0"/>
          <w:marTop w:val="0"/>
          <w:marBottom w:val="0"/>
          <w:divBdr>
            <w:top w:val="none" w:sz="0" w:space="0" w:color="auto"/>
            <w:left w:val="none" w:sz="0" w:space="0" w:color="auto"/>
            <w:bottom w:val="none" w:sz="0" w:space="0" w:color="auto"/>
            <w:right w:val="none" w:sz="0" w:space="0" w:color="auto"/>
          </w:divBdr>
        </w:div>
      </w:divsChild>
    </w:div>
    <w:div w:id="131560743">
      <w:bodyDiv w:val="1"/>
      <w:marLeft w:val="0"/>
      <w:marRight w:val="0"/>
      <w:marTop w:val="0"/>
      <w:marBottom w:val="0"/>
      <w:divBdr>
        <w:top w:val="none" w:sz="0" w:space="0" w:color="auto"/>
        <w:left w:val="none" w:sz="0" w:space="0" w:color="auto"/>
        <w:bottom w:val="none" w:sz="0" w:space="0" w:color="auto"/>
        <w:right w:val="none" w:sz="0" w:space="0" w:color="auto"/>
      </w:divBdr>
      <w:divsChild>
        <w:div w:id="2063282360">
          <w:marLeft w:val="0"/>
          <w:marRight w:val="0"/>
          <w:marTop w:val="0"/>
          <w:marBottom w:val="0"/>
          <w:divBdr>
            <w:top w:val="none" w:sz="0" w:space="0" w:color="auto"/>
            <w:left w:val="none" w:sz="0" w:space="0" w:color="auto"/>
            <w:bottom w:val="none" w:sz="0" w:space="0" w:color="auto"/>
            <w:right w:val="none" w:sz="0" w:space="0" w:color="auto"/>
          </w:divBdr>
        </w:div>
      </w:divsChild>
    </w:div>
    <w:div w:id="140465928">
      <w:bodyDiv w:val="1"/>
      <w:marLeft w:val="0"/>
      <w:marRight w:val="0"/>
      <w:marTop w:val="0"/>
      <w:marBottom w:val="0"/>
      <w:divBdr>
        <w:top w:val="none" w:sz="0" w:space="0" w:color="auto"/>
        <w:left w:val="none" w:sz="0" w:space="0" w:color="auto"/>
        <w:bottom w:val="none" w:sz="0" w:space="0" w:color="auto"/>
        <w:right w:val="none" w:sz="0" w:space="0" w:color="auto"/>
      </w:divBdr>
      <w:divsChild>
        <w:div w:id="176626723">
          <w:marLeft w:val="0"/>
          <w:marRight w:val="0"/>
          <w:marTop w:val="0"/>
          <w:marBottom w:val="0"/>
          <w:divBdr>
            <w:top w:val="none" w:sz="0" w:space="0" w:color="auto"/>
            <w:left w:val="none" w:sz="0" w:space="0" w:color="auto"/>
            <w:bottom w:val="none" w:sz="0" w:space="0" w:color="auto"/>
            <w:right w:val="none" w:sz="0" w:space="0" w:color="auto"/>
          </w:divBdr>
        </w:div>
      </w:divsChild>
    </w:div>
    <w:div w:id="146750168">
      <w:bodyDiv w:val="1"/>
      <w:marLeft w:val="0"/>
      <w:marRight w:val="0"/>
      <w:marTop w:val="0"/>
      <w:marBottom w:val="0"/>
      <w:divBdr>
        <w:top w:val="none" w:sz="0" w:space="0" w:color="auto"/>
        <w:left w:val="none" w:sz="0" w:space="0" w:color="auto"/>
        <w:bottom w:val="none" w:sz="0" w:space="0" w:color="auto"/>
        <w:right w:val="none" w:sz="0" w:space="0" w:color="auto"/>
      </w:divBdr>
      <w:divsChild>
        <w:div w:id="1111778192">
          <w:marLeft w:val="640"/>
          <w:marRight w:val="0"/>
          <w:marTop w:val="0"/>
          <w:marBottom w:val="0"/>
          <w:divBdr>
            <w:top w:val="none" w:sz="0" w:space="0" w:color="auto"/>
            <w:left w:val="none" w:sz="0" w:space="0" w:color="auto"/>
            <w:bottom w:val="none" w:sz="0" w:space="0" w:color="auto"/>
            <w:right w:val="none" w:sz="0" w:space="0" w:color="auto"/>
          </w:divBdr>
        </w:div>
        <w:div w:id="718281355">
          <w:marLeft w:val="640"/>
          <w:marRight w:val="0"/>
          <w:marTop w:val="0"/>
          <w:marBottom w:val="0"/>
          <w:divBdr>
            <w:top w:val="none" w:sz="0" w:space="0" w:color="auto"/>
            <w:left w:val="none" w:sz="0" w:space="0" w:color="auto"/>
            <w:bottom w:val="none" w:sz="0" w:space="0" w:color="auto"/>
            <w:right w:val="none" w:sz="0" w:space="0" w:color="auto"/>
          </w:divBdr>
        </w:div>
        <w:div w:id="1731490824">
          <w:marLeft w:val="640"/>
          <w:marRight w:val="0"/>
          <w:marTop w:val="0"/>
          <w:marBottom w:val="0"/>
          <w:divBdr>
            <w:top w:val="none" w:sz="0" w:space="0" w:color="auto"/>
            <w:left w:val="none" w:sz="0" w:space="0" w:color="auto"/>
            <w:bottom w:val="none" w:sz="0" w:space="0" w:color="auto"/>
            <w:right w:val="none" w:sz="0" w:space="0" w:color="auto"/>
          </w:divBdr>
        </w:div>
        <w:div w:id="274673994">
          <w:marLeft w:val="640"/>
          <w:marRight w:val="0"/>
          <w:marTop w:val="0"/>
          <w:marBottom w:val="0"/>
          <w:divBdr>
            <w:top w:val="none" w:sz="0" w:space="0" w:color="auto"/>
            <w:left w:val="none" w:sz="0" w:space="0" w:color="auto"/>
            <w:bottom w:val="none" w:sz="0" w:space="0" w:color="auto"/>
            <w:right w:val="none" w:sz="0" w:space="0" w:color="auto"/>
          </w:divBdr>
        </w:div>
        <w:div w:id="191920301">
          <w:marLeft w:val="640"/>
          <w:marRight w:val="0"/>
          <w:marTop w:val="0"/>
          <w:marBottom w:val="0"/>
          <w:divBdr>
            <w:top w:val="none" w:sz="0" w:space="0" w:color="auto"/>
            <w:left w:val="none" w:sz="0" w:space="0" w:color="auto"/>
            <w:bottom w:val="none" w:sz="0" w:space="0" w:color="auto"/>
            <w:right w:val="none" w:sz="0" w:space="0" w:color="auto"/>
          </w:divBdr>
        </w:div>
        <w:div w:id="914709830">
          <w:marLeft w:val="640"/>
          <w:marRight w:val="0"/>
          <w:marTop w:val="0"/>
          <w:marBottom w:val="0"/>
          <w:divBdr>
            <w:top w:val="none" w:sz="0" w:space="0" w:color="auto"/>
            <w:left w:val="none" w:sz="0" w:space="0" w:color="auto"/>
            <w:bottom w:val="none" w:sz="0" w:space="0" w:color="auto"/>
            <w:right w:val="none" w:sz="0" w:space="0" w:color="auto"/>
          </w:divBdr>
        </w:div>
        <w:div w:id="2004967450">
          <w:marLeft w:val="640"/>
          <w:marRight w:val="0"/>
          <w:marTop w:val="0"/>
          <w:marBottom w:val="0"/>
          <w:divBdr>
            <w:top w:val="none" w:sz="0" w:space="0" w:color="auto"/>
            <w:left w:val="none" w:sz="0" w:space="0" w:color="auto"/>
            <w:bottom w:val="none" w:sz="0" w:space="0" w:color="auto"/>
            <w:right w:val="none" w:sz="0" w:space="0" w:color="auto"/>
          </w:divBdr>
        </w:div>
        <w:div w:id="1736855611">
          <w:marLeft w:val="640"/>
          <w:marRight w:val="0"/>
          <w:marTop w:val="0"/>
          <w:marBottom w:val="0"/>
          <w:divBdr>
            <w:top w:val="none" w:sz="0" w:space="0" w:color="auto"/>
            <w:left w:val="none" w:sz="0" w:space="0" w:color="auto"/>
            <w:bottom w:val="none" w:sz="0" w:space="0" w:color="auto"/>
            <w:right w:val="none" w:sz="0" w:space="0" w:color="auto"/>
          </w:divBdr>
        </w:div>
        <w:div w:id="2118451904">
          <w:marLeft w:val="640"/>
          <w:marRight w:val="0"/>
          <w:marTop w:val="0"/>
          <w:marBottom w:val="0"/>
          <w:divBdr>
            <w:top w:val="none" w:sz="0" w:space="0" w:color="auto"/>
            <w:left w:val="none" w:sz="0" w:space="0" w:color="auto"/>
            <w:bottom w:val="none" w:sz="0" w:space="0" w:color="auto"/>
            <w:right w:val="none" w:sz="0" w:space="0" w:color="auto"/>
          </w:divBdr>
        </w:div>
        <w:div w:id="2020500842">
          <w:marLeft w:val="640"/>
          <w:marRight w:val="0"/>
          <w:marTop w:val="0"/>
          <w:marBottom w:val="0"/>
          <w:divBdr>
            <w:top w:val="none" w:sz="0" w:space="0" w:color="auto"/>
            <w:left w:val="none" w:sz="0" w:space="0" w:color="auto"/>
            <w:bottom w:val="none" w:sz="0" w:space="0" w:color="auto"/>
            <w:right w:val="none" w:sz="0" w:space="0" w:color="auto"/>
          </w:divBdr>
        </w:div>
        <w:div w:id="908540283">
          <w:marLeft w:val="640"/>
          <w:marRight w:val="0"/>
          <w:marTop w:val="0"/>
          <w:marBottom w:val="0"/>
          <w:divBdr>
            <w:top w:val="none" w:sz="0" w:space="0" w:color="auto"/>
            <w:left w:val="none" w:sz="0" w:space="0" w:color="auto"/>
            <w:bottom w:val="none" w:sz="0" w:space="0" w:color="auto"/>
            <w:right w:val="none" w:sz="0" w:space="0" w:color="auto"/>
          </w:divBdr>
        </w:div>
        <w:div w:id="870073813">
          <w:marLeft w:val="640"/>
          <w:marRight w:val="0"/>
          <w:marTop w:val="0"/>
          <w:marBottom w:val="0"/>
          <w:divBdr>
            <w:top w:val="none" w:sz="0" w:space="0" w:color="auto"/>
            <w:left w:val="none" w:sz="0" w:space="0" w:color="auto"/>
            <w:bottom w:val="none" w:sz="0" w:space="0" w:color="auto"/>
            <w:right w:val="none" w:sz="0" w:space="0" w:color="auto"/>
          </w:divBdr>
        </w:div>
        <w:div w:id="271137213">
          <w:marLeft w:val="640"/>
          <w:marRight w:val="0"/>
          <w:marTop w:val="0"/>
          <w:marBottom w:val="0"/>
          <w:divBdr>
            <w:top w:val="none" w:sz="0" w:space="0" w:color="auto"/>
            <w:left w:val="none" w:sz="0" w:space="0" w:color="auto"/>
            <w:bottom w:val="none" w:sz="0" w:space="0" w:color="auto"/>
            <w:right w:val="none" w:sz="0" w:space="0" w:color="auto"/>
          </w:divBdr>
        </w:div>
        <w:div w:id="299112827">
          <w:marLeft w:val="640"/>
          <w:marRight w:val="0"/>
          <w:marTop w:val="0"/>
          <w:marBottom w:val="0"/>
          <w:divBdr>
            <w:top w:val="none" w:sz="0" w:space="0" w:color="auto"/>
            <w:left w:val="none" w:sz="0" w:space="0" w:color="auto"/>
            <w:bottom w:val="none" w:sz="0" w:space="0" w:color="auto"/>
            <w:right w:val="none" w:sz="0" w:space="0" w:color="auto"/>
          </w:divBdr>
        </w:div>
        <w:div w:id="69085608">
          <w:marLeft w:val="640"/>
          <w:marRight w:val="0"/>
          <w:marTop w:val="0"/>
          <w:marBottom w:val="0"/>
          <w:divBdr>
            <w:top w:val="none" w:sz="0" w:space="0" w:color="auto"/>
            <w:left w:val="none" w:sz="0" w:space="0" w:color="auto"/>
            <w:bottom w:val="none" w:sz="0" w:space="0" w:color="auto"/>
            <w:right w:val="none" w:sz="0" w:space="0" w:color="auto"/>
          </w:divBdr>
        </w:div>
        <w:div w:id="465705611">
          <w:marLeft w:val="640"/>
          <w:marRight w:val="0"/>
          <w:marTop w:val="0"/>
          <w:marBottom w:val="0"/>
          <w:divBdr>
            <w:top w:val="none" w:sz="0" w:space="0" w:color="auto"/>
            <w:left w:val="none" w:sz="0" w:space="0" w:color="auto"/>
            <w:bottom w:val="none" w:sz="0" w:space="0" w:color="auto"/>
            <w:right w:val="none" w:sz="0" w:space="0" w:color="auto"/>
          </w:divBdr>
        </w:div>
        <w:div w:id="1669751843">
          <w:marLeft w:val="640"/>
          <w:marRight w:val="0"/>
          <w:marTop w:val="0"/>
          <w:marBottom w:val="0"/>
          <w:divBdr>
            <w:top w:val="none" w:sz="0" w:space="0" w:color="auto"/>
            <w:left w:val="none" w:sz="0" w:space="0" w:color="auto"/>
            <w:bottom w:val="none" w:sz="0" w:space="0" w:color="auto"/>
            <w:right w:val="none" w:sz="0" w:space="0" w:color="auto"/>
          </w:divBdr>
        </w:div>
        <w:div w:id="926424458">
          <w:marLeft w:val="640"/>
          <w:marRight w:val="0"/>
          <w:marTop w:val="0"/>
          <w:marBottom w:val="0"/>
          <w:divBdr>
            <w:top w:val="none" w:sz="0" w:space="0" w:color="auto"/>
            <w:left w:val="none" w:sz="0" w:space="0" w:color="auto"/>
            <w:bottom w:val="none" w:sz="0" w:space="0" w:color="auto"/>
            <w:right w:val="none" w:sz="0" w:space="0" w:color="auto"/>
          </w:divBdr>
        </w:div>
        <w:div w:id="1136214682">
          <w:marLeft w:val="640"/>
          <w:marRight w:val="0"/>
          <w:marTop w:val="0"/>
          <w:marBottom w:val="0"/>
          <w:divBdr>
            <w:top w:val="none" w:sz="0" w:space="0" w:color="auto"/>
            <w:left w:val="none" w:sz="0" w:space="0" w:color="auto"/>
            <w:bottom w:val="none" w:sz="0" w:space="0" w:color="auto"/>
            <w:right w:val="none" w:sz="0" w:space="0" w:color="auto"/>
          </w:divBdr>
        </w:div>
        <w:div w:id="975571882">
          <w:marLeft w:val="640"/>
          <w:marRight w:val="0"/>
          <w:marTop w:val="0"/>
          <w:marBottom w:val="0"/>
          <w:divBdr>
            <w:top w:val="none" w:sz="0" w:space="0" w:color="auto"/>
            <w:left w:val="none" w:sz="0" w:space="0" w:color="auto"/>
            <w:bottom w:val="none" w:sz="0" w:space="0" w:color="auto"/>
            <w:right w:val="none" w:sz="0" w:space="0" w:color="auto"/>
          </w:divBdr>
        </w:div>
        <w:div w:id="172382257">
          <w:marLeft w:val="640"/>
          <w:marRight w:val="0"/>
          <w:marTop w:val="0"/>
          <w:marBottom w:val="0"/>
          <w:divBdr>
            <w:top w:val="none" w:sz="0" w:space="0" w:color="auto"/>
            <w:left w:val="none" w:sz="0" w:space="0" w:color="auto"/>
            <w:bottom w:val="none" w:sz="0" w:space="0" w:color="auto"/>
            <w:right w:val="none" w:sz="0" w:space="0" w:color="auto"/>
          </w:divBdr>
        </w:div>
        <w:div w:id="1908882866">
          <w:marLeft w:val="640"/>
          <w:marRight w:val="0"/>
          <w:marTop w:val="0"/>
          <w:marBottom w:val="0"/>
          <w:divBdr>
            <w:top w:val="none" w:sz="0" w:space="0" w:color="auto"/>
            <w:left w:val="none" w:sz="0" w:space="0" w:color="auto"/>
            <w:bottom w:val="none" w:sz="0" w:space="0" w:color="auto"/>
            <w:right w:val="none" w:sz="0" w:space="0" w:color="auto"/>
          </w:divBdr>
        </w:div>
        <w:div w:id="1822114736">
          <w:marLeft w:val="640"/>
          <w:marRight w:val="0"/>
          <w:marTop w:val="0"/>
          <w:marBottom w:val="0"/>
          <w:divBdr>
            <w:top w:val="none" w:sz="0" w:space="0" w:color="auto"/>
            <w:left w:val="none" w:sz="0" w:space="0" w:color="auto"/>
            <w:bottom w:val="none" w:sz="0" w:space="0" w:color="auto"/>
            <w:right w:val="none" w:sz="0" w:space="0" w:color="auto"/>
          </w:divBdr>
        </w:div>
        <w:div w:id="1437021824">
          <w:marLeft w:val="640"/>
          <w:marRight w:val="0"/>
          <w:marTop w:val="0"/>
          <w:marBottom w:val="0"/>
          <w:divBdr>
            <w:top w:val="none" w:sz="0" w:space="0" w:color="auto"/>
            <w:left w:val="none" w:sz="0" w:space="0" w:color="auto"/>
            <w:bottom w:val="none" w:sz="0" w:space="0" w:color="auto"/>
            <w:right w:val="none" w:sz="0" w:space="0" w:color="auto"/>
          </w:divBdr>
        </w:div>
        <w:div w:id="1608271732">
          <w:marLeft w:val="640"/>
          <w:marRight w:val="0"/>
          <w:marTop w:val="0"/>
          <w:marBottom w:val="0"/>
          <w:divBdr>
            <w:top w:val="none" w:sz="0" w:space="0" w:color="auto"/>
            <w:left w:val="none" w:sz="0" w:space="0" w:color="auto"/>
            <w:bottom w:val="none" w:sz="0" w:space="0" w:color="auto"/>
            <w:right w:val="none" w:sz="0" w:space="0" w:color="auto"/>
          </w:divBdr>
        </w:div>
        <w:div w:id="1289315817">
          <w:marLeft w:val="640"/>
          <w:marRight w:val="0"/>
          <w:marTop w:val="0"/>
          <w:marBottom w:val="0"/>
          <w:divBdr>
            <w:top w:val="none" w:sz="0" w:space="0" w:color="auto"/>
            <w:left w:val="none" w:sz="0" w:space="0" w:color="auto"/>
            <w:bottom w:val="none" w:sz="0" w:space="0" w:color="auto"/>
            <w:right w:val="none" w:sz="0" w:space="0" w:color="auto"/>
          </w:divBdr>
        </w:div>
        <w:div w:id="1133594272">
          <w:marLeft w:val="640"/>
          <w:marRight w:val="0"/>
          <w:marTop w:val="0"/>
          <w:marBottom w:val="0"/>
          <w:divBdr>
            <w:top w:val="none" w:sz="0" w:space="0" w:color="auto"/>
            <w:left w:val="none" w:sz="0" w:space="0" w:color="auto"/>
            <w:bottom w:val="none" w:sz="0" w:space="0" w:color="auto"/>
            <w:right w:val="none" w:sz="0" w:space="0" w:color="auto"/>
          </w:divBdr>
        </w:div>
        <w:div w:id="81029561">
          <w:marLeft w:val="640"/>
          <w:marRight w:val="0"/>
          <w:marTop w:val="0"/>
          <w:marBottom w:val="0"/>
          <w:divBdr>
            <w:top w:val="none" w:sz="0" w:space="0" w:color="auto"/>
            <w:left w:val="none" w:sz="0" w:space="0" w:color="auto"/>
            <w:bottom w:val="none" w:sz="0" w:space="0" w:color="auto"/>
            <w:right w:val="none" w:sz="0" w:space="0" w:color="auto"/>
          </w:divBdr>
        </w:div>
        <w:div w:id="2061635111">
          <w:marLeft w:val="640"/>
          <w:marRight w:val="0"/>
          <w:marTop w:val="0"/>
          <w:marBottom w:val="0"/>
          <w:divBdr>
            <w:top w:val="none" w:sz="0" w:space="0" w:color="auto"/>
            <w:left w:val="none" w:sz="0" w:space="0" w:color="auto"/>
            <w:bottom w:val="none" w:sz="0" w:space="0" w:color="auto"/>
            <w:right w:val="none" w:sz="0" w:space="0" w:color="auto"/>
          </w:divBdr>
        </w:div>
        <w:div w:id="48114932">
          <w:marLeft w:val="640"/>
          <w:marRight w:val="0"/>
          <w:marTop w:val="0"/>
          <w:marBottom w:val="0"/>
          <w:divBdr>
            <w:top w:val="none" w:sz="0" w:space="0" w:color="auto"/>
            <w:left w:val="none" w:sz="0" w:space="0" w:color="auto"/>
            <w:bottom w:val="none" w:sz="0" w:space="0" w:color="auto"/>
            <w:right w:val="none" w:sz="0" w:space="0" w:color="auto"/>
          </w:divBdr>
        </w:div>
        <w:div w:id="804271606">
          <w:marLeft w:val="640"/>
          <w:marRight w:val="0"/>
          <w:marTop w:val="0"/>
          <w:marBottom w:val="0"/>
          <w:divBdr>
            <w:top w:val="none" w:sz="0" w:space="0" w:color="auto"/>
            <w:left w:val="none" w:sz="0" w:space="0" w:color="auto"/>
            <w:bottom w:val="none" w:sz="0" w:space="0" w:color="auto"/>
            <w:right w:val="none" w:sz="0" w:space="0" w:color="auto"/>
          </w:divBdr>
        </w:div>
        <w:div w:id="1043217395">
          <w:marLeft w:val="640"/>
          <w:marRight w:val="0"/>
          <w:marTop w:val="0"/>
          <w:marBottom w:val="0"/>
          <w:divBdr>
            <w:top w:val="none" w:sz="0" w:space="0" w:color="auto"/>
            <w:left w:val="none" w:sz="0" w:space="0" w:color="auto"/>
            <w:bottom w:val="none" w:sz="0" w:space="0" w:color="auto"/>
            <w:right w:val="none" w:sz="0" w:space="0" w:color="auto"/>
          </w:divBdr>
        </w:div>
        <w:div w:id="1830368158">
          <w:marLeft w:val="640"/>
          <w:marRight w:val="0"/>
          <w:marTop w:val="0"/>
          <w:marBottom w:val="0"/>
          <w:divBdr>
            <w:top w:val="none" w:sz="0" w:space="0" w:color="auto"/>
            <w:left w:val="none" w:sz="0" w:space="0" w:color="auto"/>
            <w:bottom w:val="none" w:sz="0" w:space="0" w:color="auto"/>
            <w:right w:val="none" w:sz="0" w:space="0" w:color="auto"/>
          </w:divBdr>
        </w:div>
        <w:div w:id="1271090760">
          <w:marLeft w:val="640"/>
          <w:marRight w:val="0"/>
          <w:marTop w:val="0"/>
          <w:marBottom w:val="0"/>
          <w:divBdr>
            <w:top w:val="none" w:sz="0" w:space="0" w:color="auto"/>
            <w:left w:val="none" w:sz="0" w:space="0" w:color="auto"/>
            <w:bottom w:val="none" w:sz="0" w:space="0" w:color="auto"/>
            <w:right w:val="none" w:sz="0" w:space="0" w:color="auto"/>
          </w:divBdr>
        </w:div>
        <w:div w:id="1173759254">
          <w:marLeft w:val="640"/>
          <w:marRight w:val="0"/>
          <w:marTop w:val="0"/>
          <w:marBottom w:val="0"/>
          <w:divBdr>
            <w:top w:val="none" w:sz="0" w:space="0" w:color="auto"/>
            <w:left w:val="none" w:sz="0" w:space="0" w:color="auto"/>
            <w:bottom w:val="none" w:sz="0" w:space="0" w:color="auto"/>
            <w:right w:val="none" w:sz="0" w:space="0" w:color="auto"/>
          </w:divBdr>
        </w:div>
        <w:div w:id="1125076128">
          <w:marLeft w:val="640"/>
          <w:marRight w:val="0"/>
          <w:marTop w:val="0"/>
          <w:marBottom w:val="0"/>
          <w:divBdr>
            <w:top w:val="none" w:sz="0" w:space="0" w:color="auto"/>
            <w:left w:val="none" w:sz="0" w:space="0" w:color="auto"/>
            <w:bottom w:val="none" w:sz="0" w:space="0" w:color="auto"/>
            <w:right w:val="none" w:sz="0" w:space="0" w:color="auto"/>
          </w:divBdr>
        </w:div>
        <w:div w:id="786000449">
          <w:marLeft w:val="640"/>
          <w:marRight w:val="0"/>
          <w:marTop w:val="0"/>
          <w:marBottom w:val="0"/>
          <w:divBdr>
            <w:top w:val="none" w:sz="0" w:space="0" w:color="auto"/>
            <w:left w:val="none" w:sz="0" w:space="0" w:color="auto"/>
            <w:bottom w:val="none" w:sz="0" w:space="0" w:color="auto"/>
            <w:right w:val="none" w:sz="0" w:space="0" w:color="auto"/>
          </w:divBdr>
        </w:div>
        <w:div w:id="1932618863">
          <w:marLeft w:val="640"/>
          <w:marRight w:val="0"/>
          <w:marTop w:val="0"/>
          <w:marBottom w:val="0"/>
          <w:divBdr>
            <w:top w:val="none" w:sz="0" w:space="0" w:color="auto"/>
            <w:left w:val="none" w:sz="0" w:space="0" w:color="auto"/>
            <w:bottom w:val="none" w:sz="0" w:space="0" w:color="auto"/>
            <w:right w:val="none" w:sz="0" w:space="0" w:color="auto"/>
          </w:divBdr>
        </w:div>
        <w:div w:id="411706519">
          <w:marLeft w:val="640"/>
          <w:marRight w:val="0"/>
          <w:marTop w:val="0"/>
          <w:marBottom w:val="0"/>
          <w:divBdr>
            <w:top w:val="none" w:sz="0" w:space="0" w:color="auto"/>
            <w:left w:val="none" w:sz="0" w:space="0" w:color="auto"/>
            <w:bottom w:val="none" w:sz="0" w:space="0" w:color="auto"/>
            <w:right w:val="none" w:sz="0" w:space="0" w:color="auto"/>
          </w:divBdr>
        </w:div>
        <w:div w:id="1037853300">
          <w:marLeft w:val="640"/>
          <w:marRight w:val="0"/>
          <w:marTop w:val="0"/>
          <w:marBottom w:val="0"/>
          <w:divBdr>
            <w:top w:val="none" w:sz="0" w:space="0" w:color="auto"/>
            <w:left w:val="none" w:sz="0" w:space="0" w:color="auto"/>
            <w:bottom w:val="none" w:sz="0" w:space="0" w:color="auto"/>
            <w:right w:val="none" w:sz="0" w:space="0" w:color="auto"/>
          </w:divBdr>
        </w:div>
        <w:div w:id="778373228">
          <w:marLeft w:val="640"/>
          <w:marRight w:val="0"/>
          <w:marTop w:val="0"/>
          <w:marBottom w:val="0"/>
          <w:divBdr>
            <w:top w:val="none" w:sz="0" w:space="0" w:color="auto"/>
            <w:left w:val="none" w:sz="0" w:space="0" w:color="auto"/>
            <w:bottom w:val="none" w:sz="0" w:space="0" w:color="auto"/>
            <w:right w:val="none" w:sz="0" w:space="0" w:color="auto"/>
          </w:divBdr>
        </w:div>
        <w:div w:id="615403006">
          <w:marLeft w:val="640"/>
          <w:marRight w:val="0"/>
          <w:marTop w:val="0"/>
          <w:marBottom w:val="0"/>
          <w:divBdr>
            <w:top w:val="none" w:sz="0" w:space="0" w:color="auto"/>
            <w:left w:val="none" w:sz="0" w:space="0" w:color="auto"/>
            <w:bottom w:val="none" w:sz="0" w:space="0" w:color="auto"/>
            <w:right w:val="none" w:sz="0" w:space="0" w:color="auto"/>
          </w:divBdr>
        </w:div>
        <w:div w:id="514003684">
          <w:marLeft w:val="640"/>
          <w:marRight w:val="0"/>
          <w:marTop w:val="0"/>
          <w:marBottom w:val="0"/>
          <w:divBdr>
            <w:top w:val="none" w:sz="0" w:space="0" w:color="auto"/>
            <w:left w:val="none" w:sz="0" w:space="0" w:color="auto"/>
            <w:bottom w:val="none" w:sz="0" w:space="0" w:color="auto"/>
            <w:right w:val="none" w:sz="0" w:space="0" w:color="auto"/>
          </w:divBdr>
        </w:div>
        <w:div w:id="1268849661">
          <w:marLeft w:val="640"/>
          <w:marRight w:val="0"/>
          <w:marTop w:val="0"/>
          <w:marBottom w:val="0"/>
          <w:divBdr>
            <w:top w:val="none" w:sz="0" w:space="0" w:color="auto"/>
            <w:left w:val="none" w:sz="0" w:space="0" w:color="auto"/>
            <w:bottom w:val="none" w:sz="0" w:space="0" w:color="auto"/>
            <w:right w:val="none" w:sz="0" w:space="0" w:color="auto"/>
          </w:divBdr>
        </w:div>
        <w:div w:id="1161390515">
          <w:marLeft w:val="640"/>
          <w:marRight w:val="0"/>
          <w:marTop w:val="0"/>
          <w:marBottom w:val="0"/>
          <w:divBdr>
            <w:top w:val="none" w:sz="0" w:space="0" w:color="auto"/>
            <w:left w:val="none" w:sz="0" w:space="0" w:color="auto"/>
            <w:bottom w:val="none" w:sz="0" w:space="0" w:color="auto"/>
            <w:right w:val="none" w:sz="0" w:space="0" w:color="auto"/>
          </w:divBdr>
        </w:div>
        <w:div w:id="240453061">
          <w:marLeft w:val="640"/>
          <w:marRight w:val="0"/>
          <w:marTop w:val="0"/>
          <w:marBottom w:val="0"/>
          <w:divBdr>
            <w:top w:val="none" w:sz="0" w:space="0" w:color="auto"/>
            <w:left w:val="none" w:sz="0" w:space="0" w:color="auto"/>
            <w:bottom w:val="none" w:sz="0" w:space="0" w:color="auto"/>
            <w:right w:val="none" w:sz="0" w:space="0" w:color="auto"/>
          </w:divBdr>
        </w:div>
        <w:div w:id="1744988945">
          <w:marLeft w:val="640"/>
          <w:marRight w:val="0"/>
          <w:marTop w:val="0"/>
          <w:marBottom w:val="0"/>
          <w:divBdr>
            <w:top w:val="none" w:sz="0" w:space="0" w:color="auto"/>
            <w:left w:val="none" w:sz="0" w:space="0" w:color="auto"/>
            <w:bottom w:val="none" w:sz="0" w:space="0" w:color="auto"/>
            <w:right w:val="none" w:sz="0" w:space="0" w:color="auto"/>
          </w:divBdr>
        </w:div>
        <w:div w:id="599222744">
          <w:marLeft w:val="640"/>
          <w:marRight w:val="0"/>
          <w:marTop w:val="0"/>
          <w:marBottom w:val="0"/>
          <w:divBdr>
            <w:top w:val="none" w:sz="0" w:space="0" w:color="auto"/>
            <w:left w:val="none" w:sz="0" w:space="0" w:color="auto"/>
            <w:bottom w:val="none" w:sz="0" w:space="0" w:color="auto"/>
            <w:right w:val="none" w:sz="0" w:space="0" w:color="auto"/>
          </w:divBdr>
        </w:div>
        <w:div w:id="995378735">
          <w:marLeft w:val="640"/>
          <w:marRight w:val="0"/>
          <w:marTop w:val="0"/>
          <w:marBottom w:val="0"/>
          <w:divBdr>
            <w:top w:val="none" w:sz="0" w:space="0" w:color="auto"/>
            <w:left w:val="none" w:sz="0" w:space="0" w:color="auto"/>
            <w:bottom w:val="none" w:sz="0" w:space="0" w:color="auto"/>
            <w:right w:val="none" w:sz="0" w:space="0" w:color="auto"/>
          </w:divBdr>
        </w:div>
        <w:div w:id="228198274">
          <w:marLeft w:val="640"/>
          <w:marRight w:val="0"/>
          <w:marTop w:val="0"/>
          <w:marBottom w:val="0"/>
          <w:divBdr>
            <w:top w:val="none" w:sz="0" w:space="0" w:color="auto"/>
            <w:left w:val="none" w:sz="0" w:space="0" w:color="auto"/>
            <w:bottom w:val="none" w:sz="0" w:space="0" w:color="auto"/>
            <w:right w:val="none" w:sz="0" w:space="0" w:color="auto"/>
          </w:divBdr>
        </w:div>
        <w:div w:id="225148806">
          <w:marLeft w:val="640"/>
          <w:marRight w:val="0"/>
          <w:marTop w:val="0"/>
          <w:marBottom w:val="0"/>
          <w:divBdr>
            <w:top w:val="none" w:sz="0" w:space="0" w:color="auto"/>
            <w:left w:val="none" w:sz="0" w:space="0" w:color="auto"/>
            <w:bottom w:val="none" w:sz="0" w:space="0" w:color="auto"/>
            <w:right w:val="none" w:sz="0" w:space="0" w:color="auto"/>
          </w:divBdr>
        </w:div>
        <w:div w:id="1800609668">
          <w:marLeft w:val="640"/>
          <w:marRight w:val="0"/>
          <w:marTop w:val="0"/>
          <w:marBottom w:val="0"/>
          <w:divBdr>
            <w:top w:val="none" w:sz="0" w:space="0" w:color="auto"/>
            <w:left w:val="none" w:sz="0" w:space="0" w:color="auto"/>
            <w:bottom w:val="none" w:sz="0" w:space="0" w:color="auto"/>
            <w:right w:val="none" w:sz="0" w:space="0" w:color="auto"/>
          </w:divBdr>
        </w:div>
        <w:div w:id="459157126">
          <w:marLeft w:val="640"/>
          <w:marRight w:val="0"/>
          <w:marTop w:val="0"/>
          <w:marBottom w:val="0"/>
          <w:divBdr>
            <w:top w:val="none" w:sz="0" w:space="0" w:color="auto"/>
            <w:left w:val="none" w:sz="0" w:space="0" w:color="auto"/>
            <w:bottom w:val="none" w:sz="0" w:space="0" w:color="auto"/>
            <w:right w:val="none" w:sz="0" w:space="0" w:color="auto"/>
          </w:divBdr>
        </w:div>
        <w:div w:id="1329626888">
          <w:marLeft w:val="640"/>
          <w:marRight w:val="0"/>
          <w:marTop w:val="0"/>
          <w:marBottom w:val="0"/>
          <w:divBdr>
            <w:top w:val="none" w:sz="0" w:space="0" w:color="auto"/>
            <w:left w:val="none" w:sz="0" w:space="0" w:color="auto"/>
            <w:bottom w:val="none" w:sz="0" w:space="0" w:color="auto"/>
            <w:right w:val="none" w:sz="0" w:space="0" w:color="auto"/>
          </w:divBdr>
        </w:div>
        <w:div w:id="2093427754">
          <w:marLeft w:val="640"/>
          <w:marRight w:val="0"/>
          <w:marTop w:val="0"/>
          <w:marBottom w:val="0"/>
          <w:divBdr>
            <w:top w:val="none" w:sz="0" w:space="0" w:color="auto"/>
            <w:left w:val="none" w:sz="0" w:space="0" w:color="auto"/>
            <w:bottom w:val="none" w:sz="0" w:space="0" w:color="auto"/>
            <w:right w:val="none" w:sz="0" w:space="0" w:color="auto"/>
          </w:divBdr>
        </w:div>
        <w:div w:id="1626696352">
          <w:marLeft w:val="640"/>
          <w:marRight w:val="0"/>
          <w:marTop w:val="0"/>
          <w:marBottom w:val="0"/>
          <w:divBdr>
            <w:top w:val="none" w:sz="0" w:space="0" w:color="auto"/>
            <w:left w:val="none" w:sz="0" w:space="0" w:color="auto"/>
            <w:bottom w:val="none" w:sz="0" w:space="0" w:color="auto"/>
            <w:right w:val="none" w:sz="0" w:space="0" w:color="auto"/>
          </w:divBdr>
        </w:div>
        <w:div w:id="879241794">
          <w:marLeft w:val="640"/>
          <w:marRight w:val="0"/>
          <w:marTop w:val="0"/>
          <w:marBottom w:val="0"/>
          <w:divBdr>
            <w:top w:val="none" w:sz="0" w:space="0" w:color="auto"/>
            <w:left w:val="none" w:sz="0" w:space="0" w:color="auto"/>
            <w:bottom w:val="none" w:sz="0" w:space="0" w:color="auto"/>
            <w:right w:val="none" w:sz="0" w:space="0" w:color="auto"/>
          </w:divBdr>
        </w:div>
        <w:div w:id="1268538956">
          <w:marLeft w:val="640"/>
          <w:marRight w:val="0"/>
          <w:marTop w:val="0"/>
          <w:marBottom w:val="0"/>
          <w:divBdr>
            <w:top w:val="none" w:sz="0" w:space="0" w:color="auto"/>
            <w:left w:val="none" w:sz="0" w:space="0" w:color="auto"/>
            <w:bottom w:val="none" w:sz="0" w:space="0" w:color="auto"/>
            <w:right w:val="none" w:sz="0" w:space="0" w:color="auto"/>
          </w:divBdr>
        </w:div>
        <w:div w:id="802312293">
          <w:marLeft w:val="640"/>
          <w:marRight w:val="0"/>
          <w:marTop w:val="0"/>
          <w:marBottom w:val="0"/>
          <w:divBdr>
            <w:top w:val="none" w:sz="0" w:space="0" w:color="auto"/>
            <w:left w:val="none" w:sz="0" w:space="0" w:color="auto"/>
            <w:bottom w:val="none" w:sz="0" w:space="0" w:color="auto"/>
            <w:right w:val="none" w:sz="0" w:space="0" w:color="auto"/>
          </w:divBdr>
        </w:div>
        <w:div w:id="1498692686">
          <w:marLeft w:val="640"/>
          <w:marRight w:val="0"/>
          <w:marTop w:val="0"/>
          <w:marBottom w:val="0"/>
          <w:divBdr>
            <w:top w:val="none" w:sz="0" w:space="0" w:color="auto"/>
            <w:left w:val="none" w:sz="0" w:space="0" w:color="auto"/>
            <w:bottom w:val="none" w:sz="0" w:space="0" w:color="auto"/>
            <w:right w:val="none" w:sz="0" w:space="0" w:color="auto"/>
          </w:divBdr>
        </w:div>
        <w:div w:id="645278902">
          <w:marLeft w:val="640"/>
          <w:marRight w:val="0"/>
          <w:marTop w:val="0"/>
          <w:marBottom w:val="0"/>
          <w:divBdr>
            <w:top w:val="none" w:sz="0" w:space="0" w:color="auto"/>
            <w:left w:val="none" w:sz="0" w:space="0" w:color="auto"/>
            <w:bottom w:val="none" w:sz="0" w:space="0" w:color="auto"/>
            <w:right w:val="none" w:sz="0" w:space="0" w:color="auto"/>
          </w:divBdr>
        </w:div>
        <w:div w:id="1763453670">
          <w:marLeft w:val="640"/>
          <w:marRight w:val="0"/>
          <w:marTop w:val="0"/>
          <w:marBottom w:val="0"/>
          <w:divBdr>
            <w:top w:val="none" w:sz="0" w:space="0" w:color="auto"/>
            <w:left w:val="none" w:sz="0" w:space="0" w:color="auto"/>
            <w:bottom w:val="none" w:sz="0" w:space="0" w:color="auto"/>
            <w:right w:val="none" w:sz="0" w:space="0" w:color="auto"/>
          </w:divBdr>
        </w:div>
        <w:div w:id="1223296471">
          <w:marLeft w:val="640"/>
          <w:marRight w:val="0"/>
          <w:marTop w:val="0"/>
          <w:marBottom w:val="0"/>
          <w:divBdr>
            <w:top w:val="none" w:sz="0" w:space="0" w:color="auto"/>
            <w:left w:val="none" w:sz="0" w:space="0" w:color="auto"/>
            <w:bottom w:val="none" w:sz="0" w:space="0" w:color="auto"/>
            <w:right w:val="none" w:sz="0" w:space="0" w:color="auto"/>
          </w:divBdr>
        </w:div>
        <w:div w:id="624044821">
          <w:marLeft w:val="640"/>
          <w:marRight w:val="0"/>
          <w:marTop w:val="0"/>
          <w:marBottom w:val="0"/>
          <w:divBdr>
            <w:top w:val="none" w:sz="0" w:space="0" w:color="auto"/>
            <w:left w:val="none" w:sz="0" w:space="0" w:color="auto"/>
            <w:bottom w:val="none" w:sz="0" w:space="0" w:color="auto"/>
            <w:right w:val="none" w:sz="0" w:space="0" w:color="auto"/>
          </w:divBdr>
        </w:div>
        <w:div w:id="1295910547">
          <w:marLeft w:val="640"/>
          <w:marRight w:val="0"/>
          <w:marTop w:val="0"/>
          <w:marBottom w:val="0"/>
          <w:divBdr>
            <w:top w:val="none" w:sz="0" w:space="0" w:color="auto"/>
            <w:left w:val="none" w:sz="0" w:space="0" w:color="auto"/>
            <w:bottom w:val="none" w:sz="0" w:space="0" w:color="auto"/>
            <w:right w:val="none" w:sz="0" w:space="0" w:color="auto"/>
          </w:divBdr>
        </w:div>
        <w:div w:id="1196038169">
          <w:marLeft w:val="640"/>
          <w:marRight w:val="0"/>
          <w:marTop w:val="0"/>
          <w:marBottom w:val="0"/>
          <w:divBdr>
            <w:top w:val="none" w:sz="0" w:space="0" w:color="auto"/>
            <w:left w:val="none" w:sz="0" w:space="0" w:color="auto"/>
            <w:bottom w:val="none" w:sz="0" w:space="0" w:color="auto"/>
            <w:right w:val="none" w:sz="0" w:space="0" w:color="auto"/>
          </w:divBdr>
        </w:div>
        <w:div w:id="31227715">
          <w:marLeft w:val="640"/>
          <w:marRight w:val="0"/>
          <w:marTop w:val="0"/>
          <w:marBottom w:val="0"/>
          <w:divBdr>
            <w:top w:val="none" w:sz="0" w:space="0" w:color="auto"/>
            <w:left w:val="none" w:sz="0" w:space="0" w:color="auto"/>
            <w:bottom w:val="none" w:sz="0" w:space="0" w:color="auto"/>
            <w:right w:val="none" w:sz="0" w:space="0" w:color="auto"/>
          </w:divBdr>
        </w:div>
        <w:div w:id="1324818626">
          <w:marLeft w:val="640"/>
          <w:marRight w:val="0"/>
          <w:marTop w:val="0"/>
          <w:marBottom w:val="0"/>
          <w:divBdr>
            <w:top w:val="none" w:sz="0" w:space="0" w:color="auto"/>
            <w:left w:val="none" w:sz="0" w:space="0" w:color="auto"/>
            <w:bottom w:val="none" w:sz="0" w:space="0" w:color="auto"/>
            <w:right w:val="none" w:sz="0" w:space="0" w:color="auto"/>
          </w:divBdr>
        </w:div>
        <w:div w:id="897864081">
          <w:marLeft w:val="640"/>
          <w:marRight w:val="0"/>
          <w:marTop w:val="0"/>
          <w:marBottom w:val="0"/>
          <w:divBdr>
            <w:top w:val="none" w:sz="0" w:space="0" w:color="auto"/>
            <w:left w:val="none" w:sz="0" w:space="0" w:color="auto"/>
            <w:bottom w:val="none" w:sz="0" w:space="0" w:color="auto"/>
            <w:right w:val="none" w:sz="0" w:space="0" w:color="auto"/>
          </w:divBdr>
        </w:div>
        <w:div w:id="1525630153">
          <w:marLeft w:val="640"/>
          <w:marRight w:val="0"/>
          <w:marTop w:val="0"/>
          <w:marBottom w:val="0"/>
          <w:divBdr>
            <w:top w:val="none" w:sz="0" w:space="0" w:color="auto"/>
            <w:left w:val="none" w:sz="0" w:space="0" w:color="auto"/>
            <w:bottom w:val="none" w:sz="0" w:space="0" w:color="auto"/>
            <w:right w:val="none" w:sz="0" w:space="0" w:color="auto"/>
          </w:divBdr>
        </w:div>
        <w:div w:id="1842964530">
          <w:marLeft w:val="640"/>
          <w:marRight w:val="0"/>
          <w:marTop w:val="0"/>
          <w:marBottom w:val="0"/>
          <w:divBdr>
            <w:top w:val="none" w:sz="0" w:space="0" w:color="auto"/>
            <w:left w:val="none" w:sz="0" w:space="0" w:color="auto"/>
            <w:bottom w:val="none" w:sz="0" w:space="0" w:color="auto"/>
            <w:right w:val="none" w:sz="0" w:space="0" w:color="auto"/>
          </w:divBdr>
        </w:div>
        <w:div w:id="2107798605">
          <w:marLeft w:val="640"/>
          <w:marRight w:val="0"/>
          <w:marTop w:val="0"/>
          <w:marBottom w:val="0"/>
          <w:divBdr>
            <w:top w:val="none" w:sz="0" w:space="0" w:color="auto"/>
            <w:left w:val="none" w:sz="0" w:space="0" w:color="auto"/>
            <w:bottom w:val="none" w:sz="0" w:space="0" w:color="auto"/>
            <w:right w:val="none" w:sz="0" w:space="0" w:color="auto"/>
          </w:divBdr>
        </w:div>
        <w:div w:id="1633292296">
          <w:marLeft w:val="640"/>
          <w:marRight w:val="0"/>
          <w:marTop w:val="0"/>
          <w:marBottom w:val="0"/>
          <w:divBdr>
            <w:top w:val="none" w:sz="0" w:space="0" w:color="auto"/>
            <w:left w:val="none" w:sz="0" w:space="0" w:color="auto"/>
            <w:bottom w:val="none" w:sz="0" w:space="0" w:color="auto"/>
            <w:right w:val="none" w:sz="0" w:space="0" w:color="auto"/>
          </w:divBdr>
        </w:div>
      </w:divsChild>
    </w:div>
    <w:div w:id="148639166">
      <w:bodyDiv w:val="1"/>
      <w:marLeft w:val="0"/>
      <w:marRight w:val="0"/>
      <w:marTop w:val="0"/>
      <w:marBottom w:val="0"/>
      <w:divBdr>
        <w:top w:val="none" w:sz="0" w:space="0" w:color="auto"/>
        <w:left w:val="none" w:sz="0" w:space="0" w:color="auto"/>
        <w:bottom w:val="none" w:sz="0" w:space="0" w:color="auto"/>
        <w:right w:val="none" w:sz="0" w:space="0" w:color="auto"/>
      </w:divBdr>
      <w:divsChild>
        <w:div w:id="252590277">
          <w:marLeft w:val="0"/>
          <w:marRight w:val="0"/>
          <w:marTop w:val="0"/>
          <w:marBottom w:val="0"/>
          <w:divBdr>
            <w:top w:val="none" w:sz="0" w:space="0" w:color="auto"/>
            <w:left w:val="none" w:sz="0" w:space="0" w:color="auto"/>
            <w:bottom w:val="none" w:sz="0" w:space="0" w:color="auto"/>
            <w:right w:val="none" w:sz="0" w:space="0" w:color="auto"/>
          </w:divBdr>
        </w:div>
      </w:divsChild>
    </w:div>
    <w:div w:id="171649177">
      <w:bodyDiv w:val="1"/>
      <w:marLeft w:val="0"/>
      <w:marRight w:val="0"/>
      <w:marTop w:val="0"/>
      <w:marBottom w:val="0"/>
      <w:divBdr>
        <w:top w:val="none" w:sz="0" w:space="0" w:color="auto"/>
        <w:left w:val="none" w:sz="0" w:space="0" w:color="auto"/>
        <w:bottom w:val="none" w:sz="0" w:space="0" w:color="auto"/>
        <w:right w:val="none" w:sz="0" w:space="0" w:color="auto"/>
      </w:divBdr>
      <w:divsChild>
        <w:div w:id="532157065">
          <w:marLeft w:val="640"/>
          <w:marRight w:val="0"/>
          <w:marTop w:val="0"/>
          <w:marBottom w:val="0"/>
          <w:divBdr>
            <w:top w:val="none" w:sz="0" w:space="0" w:color="auto"/>
            <w:left w:val="none" w:sz="0" w:space="0" w:color="auto"/>
            <w:bottom w:val="none" w:sz="0" w:space="0" w:color="auto"/>
            <w:right w:val="none" w:sz="0" w:space="0" w:color="auto"/>
          </w:divBdr>
        </w:div>
        <w:div w:id="430053048">
          <w:marLeft w:val="640"/>
          <w:marRight w:val="0"/>
          <w:marTop w:val="0"/>
          <w:marBottom w:val="0"/>
          <w:divBdr>
            <w:top w:val="none" w:sz="0" w:space="0" w:color="auto"/>
            <w:left w:val="none" w:sz="0" w:space="0" w:color="auto"/>
            <w:bottom w:val="none" w:sz="0" w:space="0" w:color="auto"/>
            <w:right w:val="none" w:sz="0" w:space="0" w:color="auto"/>
          </w:divBdr>
        </w:div>
        <w:div w:id="749543309">
          <w:marLeft w:val="640"/>
          <w:marRight w:val="0"/>
          <w:marTop w:val="0"/>
          <w:marBottom w:val="0"/>
          <w:divBdr>
            <w:top w:val="none" w:sz="0" w:space="0" w:color="auto"/>
            <w:left w:val="none" w:sz="0" w:space="0" w:color="auto"/>
            <w:bottom w:val="none" w:sz="0" w:space="0" w:color="auto"/>
            <w:right w:val="none" w:sz="0" w:space="0" w:color="auto"/>
          </w:divBdr>
        </w:div>
        <w:div w:id="1922711260">
          <w:marLeft w:val="640"/>
          <w:marRight w:val="0"/>
          <w:marTop w:val="0"/>
          <w:marBottom w:val="0"/>
          <w:divBdr>
            <w:top w:val="none" w:sz="0" w:space="0" w:color="auto"/>
            <w:left w:val="none" w:sz="0" w:space="0" w:color="auto"/>
            <w:bottom w:val="none" w:sz="0" w:space="0" w:color="auto"/>
            <w:right w:val="none" w:sz="0" w:space="0" w:color="auto"/>
          </w:divBdr>
        </w:div>
        <w:div w:id="604387442">
          <w:marLeft w:val="640"/>
          <w:marRight w:val="0"/>
          <w:marTop w:val="0"/>
          <w:marBottom w:val="0"/>
          <w:divBdr>
            <w:top w:val="none" w:sz="0" w:space="0" w:color="auto"/>
            <w:left w:val="none" w:sz="0" w:space="0" w:color="auto"/>
            <w:bottom w:val="none" w:sz="0" w:space="0" w:color="auto"/>
            <w:right w:val="none" w:sz="0" w:space="0" w:color="auto"/>
          </w:divBdr>
        </w:div>
        <w:div w:id="262811829">
          <w:marLeft w:val="640"/>
          <w:marRight w:val="0"/>
          <w:marTop w:val="0"/>
          <w:marBottom w:val="0"/>
          <w:divBdr>
            <w:top w:val="none" w:sz="0" w:space="0" w:color="auto"/>
            <w:left w:val="none" w:sz="0" w:space="0" w:color="auto"/>
            <w:bottom w:val="none" w:sz="0" w:space="0" w:color="auto"/>
            <w:right w:val="none" w:sz="0" w:space="0" w:color="auto"/>
          </w:divBdr>
        </w:div>
        <w:div w:id="405033297">
          <w:marLeft w:val="640"/>
          <w:marRight w:val="0"/>
          <w:marTop w:val="0"/>
          <w:marBottom w:val="0"/>
          <w:divBdr>
            <w:top w:val="none" w:sz="0" w:space="0" w:color="auto"/>
            <w:left w:val="none" w:sz="0" w:space="0" w:color="auto"/>
            <w:bottom w:val="none" w:sz="0" w:space="0" w:color="auto"/>
            <w:right w:val="none" w:sz="0" w:space="0" w:color="auto"/>
          </w:divBdr>
        </w:div>
        <w:div w:id="591206497">
          <w:marLeft w:val="640"/>
          <w:marRight w:val="0"/>
          <w:marTop w:val="0"/>
          <w:marBottom w:val="0"/>
          <w:divBdr>
            <w:top w:val="none" w:sz="0" w:space="0" w:color="auto"/>
            <w:left w:val="none" w:sz="0" w:space="0" w:color="auto"/>
            <w:bottom w:val="none" w:sz="0" w:space="0" w:color="auto"/>
            <w:right w:val="none" w:sz="0" w:space="0" w:color="auto"/>
          </w:divBdr>
        </w:div>
        <w:div w:id="1194227487">
          <w:marLeft w:val="640"/>
          <w:marRight w:val="0"/>
          <w:marTop w:val="0"/>
          <w:marBottom w:val="0"/>
          <w:divBdr>
            <w:top w:val="none" w:sz="0" w:space="0" w:color="auto"/>
            <w:left w:val="none" w:sz="0" w:space="0" w:color="auto"/>
            <w:bottom w:val="none" w:sz="0" w:space="0" w:color="auto"/>
            <w:right w:val="none" w:sz="0" w:space="0" w:color="auto"/>
          </w:divBdr>
        </w:div>
        <w:div w:id="497841569">
          <w:marLeft w:val="640"/>
          <w:marRight w:val="0"/>
          <w:marTop w:val="0"/>
          <w:marBottom w:val="0"/>
          <w:divBdr>
            <w:top w:val="none" w:sz="0" w:space="0" w:color="auto"/>
            <w:left w:val="none" w:sz="0" w:space="0" w:color="auto"/>
            <w:bottom w:val="none" w:sz="0" w:space="0" w:color="auto"/>
            <w:right w:val="none" w:sz="0" w:space="0" w:color="auto"/>
          </w:divBdr>
        </w:div>
        <w:div w:id="1021589764">
          <w:marLeft w:val="640"/>
          <w:marRight w:val="0"/>
          <w:marTop w:val="0"/>
          <w:marBottom w:val="0"/>
          <w:divBdr>
            <w:top w:val="none" w:sz="0" w:space="0" w:color="auto"/>
            <w:left w:val="none" w:sz="0" w:space="0" w:color="auto"/>
            <w:bottom w:val="none" w:sz="0" w:space="0" w:color="auto"/>
            <w:right w:val="none" w:sz="0" w:space="0" w:color="auto"/>
          </w:divBdr>
        </w:div>
        <w:div w:id="2019381442">
          <w:marLeft w:val="640"/>
          <w:marRight w:val="0"/>
          <w:marTop w:val="0"/>
          <w:marBottom w:val="0"/>
          <w:divBdr>
            <w:top w:val="none" w:sz="0" w:space="0" w:color="auto"/>
            <w:left w:val="none" w:sz="0" w:space="0" w:color="auto"/>
            <w:bottom w:val="none" w:sz="0" w:space="0" w:color="auto"/>
            <w:right w:val="none" w:sz="0" w:space="0" w:color="auto"/>
          </w:divBdr>
        </w:div>
        <w:div w:id="1344741120">
          <w:marLeft w:val="640"/>
          <w:marRight w:val="0"/>
          <w:marTop w:val="0"/>
          <w:marBottom w:val="0"/>
          <w:divBdr>
            <w:top w:val="none" w:sz="0" w:space="0" w:color="auto"/>
            <w:left w:val="none" w:sz="0" w:space="0" w:color="auto"/>
            <w:bottom w:val="none" w:sz="0" w:space="0" w:color="auto"/>
            <w:right w:val="none" w:sz="0" w:space="0" w:color="auto"/>
          </w:divBdr>
        </w:div>
        <w:div w:id="1621181817">
          <w:marLeft w:val="640"/>
          <w:marRight w:val="0"/>
          <w:marTop w:val="0"/>
          <w:marBottom w:val="0"/>
          <w:divBdr>
            <w:top w:val="none" w:sz="0" w:space="0" w:color="auto"/>
            <w:left w:val="none" w:sz="0" w:space="0" w:color="auto"/>
            <w:bottom w:val="none" w:sz="0" w:space="0" w:color="auto"/>
            <w:right w:val="none" w:sz="0" w:space="0" w:color="auto"/>
          </w:divBdr>
        </w:div>
        <w:div w:id="1031540640">
          <w:marLeft w:val="640"/>
          <w:marRight w:val="0"/>
          <w:marTop w:val="0"/>
          <w:marBottom w:val="0"/>
          <w:divBdr>
            <w:top w:val="none" w:sz="0" w:space="0" w:color="auto"/>
            <w:left w:val="none" w:sz="0" w:space="0" w:color="auto"/>
            <w:bottom w:val="none" w:sz="0" w:space="0" w:color="auto"/>
            <w:right w:val="none" w:sz="0" w:space="0" w:color="auto"/>
          </w:divBdr>
        </w:div>
        <w:div w:id="53427919">
          <w:marLeft w:val="640"/>
          <w:marRight w:val="0"/>
          <w:marTop w:val="0"/>
          <w:marBottom w:val="0"/>
          <w:divBdr>
            <w:top w:val="none" w:sz="0" w:space="0" w:color="auto"/>
            <w:left w:val="none" w:sz="0" w:space="0" w:color="auto"/>
            <w:bottom w:val="none" w:sz="0" w:space="0" w:color="auto"/>
            <w:right w:val="none" w:sz="0" w:space="0" w:color="auto"/>
          </w:divBdr>
        </w:div>
        <w:div w:id="551043798">
          <w:marLeft w:val="640"/>
          <w:marRight w:val="0"/>
          <w:marTop w:val="0"/>
          <w:marBottom w:val="0"/>
          <w:divBdr>
            <w:top w:val="none" w:sz="0" w:space="0" w:color="auto"/>
            <w:left w:val="none" w:sz="0" w:space="0" w:color="auto"/>
            <w:bottom w:val="none" w:sz="0" w:space="0" w:color="auto"/>
            <w:right w:val="none" w:sz="0" w:space="0" w:color="auto"/>
          </w:divBdr>
        </w:div>
        <w:div w:id="568074874">
          <w:marLeft w:val="640"/>
          <w:marRight w:val="0"/>
          <w:marTop w:val="0"/>
          <w:marBottom w:val="0"/>
          <w:divBdr>
            <w:top w:val="none" w:sz="0" w:space="0" w:color="auto"/>
            <w:left w:val="none" w:sz="0" w:space="0" w:color="auto"/>
            <w:bottom w:val="none" w:sz="0" w:space="0" w:color="auto"/>
            <w:right w:val="none" w:sz="0" w:space="0" w:color="auto"/>
          </w:divBdr>
        </w:div>
        <w:div w:id="924997821">
          <w:marLeft w:val="640"/>
          <w:marRight w:val="0"/>
          <w:marTop w:val="0"/>
          <w:marBottom w:val="0"/>
          <w:divBdr>
            <w:top w:val="none" w:sz="0" w:space="0" w:color="auto"/>
            <w:left w:val="none" w:sz="0" w:space="0" w:color="auto"/>
            <w:bottom w:val="none" w:sz="0" w:space="0" w:color="auto"/>
            <w:right w:val="none" w:sz="0" w:space="0" w:color="auto"/>
          </w:divBdr>
        </w:div>
        <w:div w:id="1704864395">
          <w:marLeft w:val="640"/>
          <w:marRight w:val="0"/>
          <w:marTop w:val="0"/>
          <w:marBottom w:val="0"/>
          <w:divBdr>
            <w:top w:val="none" w:sz="0" w:space="0" w:color="auto"/>
            <w:left w:val="none" w:sz="0" w:space="0" w:color="auto"/>
            <w:bottom w:val="none" w:sz="0" w:space="0" w:color="auto"/>
            <w:right w:val="none" w:sz="0" w:space="0" w:color="auto"/>
          </w:divBdr>
        </w:div>
        <w:div w:id="479199652">
          <w:marLeft w:val="640"/>
          <w:marRight w:val="0"/>
          <w:marTop w:val="0"/>
          <w:marBottom w:val="0"/>
          <w:divBdr>
            <w:top w:val="none" w:sz="0" w:space="0" w:color="auto"/>
            <w:left w:val="none" w:sz="0" w:space="0" w:color="auto"/>
            <w:bottom w:val="none" w:sz="0" w:space="0" w:color="auto"/>
            <w:right w:val="none" w:sz="0" w:space="0" w:color="auto"/>
          </w:divBdr>
        </w:div>
        <w:div w:id="1900166346">
          <w:marLeft w:val="640"/>
          <w:marRight w:val="0"/>
          <w:marTop w:val="0"/>
          <w:marBottom w:val="0"/>
          <w:divBdr>
            <w:top w:val="none" w:sz="0" w:space="0" w:color="auto"/>
            <w:left w:val="none" w:sz="0" w:space="0" w:color="auto"/>
            <w:bottom w:val="none" w:sz="0" w:space="0" w:color="auto"/>
            <w:right w:val="none" w:sz="0" w:space="0" w:color="auto"/>
          </w:divBdr>
        </w:div>
        <w:div w:id="577133380">
          <w:marLeft w:val="640"/>
          <w:marRight w:val="0"/>
          <w:marTop w:val="0"/>
          <w:marBottom w:val="0"/>
          <w:divBdr>
            <w:top w:val="none" w:sz="0" w:space="0" w:color="auto"/>
            <w:left w:val="none" w:sz="0" w:space="0" w:color="auto"/>
            <w:bottom w:val="none" w:sz="0" w:space="0" w:color="auto"/>
            <w:right w:val="none" w:sz="0" w:space="0" w:color="auto"/>
          </w:divBdr>
        </w:div>
        <w:div w:id="1447195176">
          <w:marLeft w:val="640"/>
          <w:marRight w:val="0"/>
          <w:marTop w:val="0"/>
          <w:marBottom w:val="0"/>
          <w:divBdr>
            <w:top w:val="none" w:sz="0" w:space="0" w:color="auto"/>
            <w:left w:val="none" w:sz="0" w:space="0" w:color="auto"/>
            <w:bottom w:val="none" w:sz="0" w:space="0" w:color="auto"/>
            <w:right w:val="none" w:sz="0" w:space="0" w:color="auto"/>
          </w:divBdr>
        </w:div>
        <w:div w:id="120071953">
          <w:marLeft w:val="640"/>
          <w:marRight w:val="0"/>
          <w:marTop w:val="0"/>
          <w:marBottom w:val="0"/>
          <w:divBdr>
            <w:top w:val="none" w:sz="0" w:space="0" w:color="auto"/>
            <w:left w:val="none" w:sz="0" w:space="0" w:color="auto"/>
            <w:bottom w:val="none" w:sz="0" w:space="0" w:color="auto"/>
            <w:right w:val="none" w:sz="0" w:space="0" w:color="auto"/>
          </w:divBdr>
        </w:div>
        <w:div w:id="1518304216">
          <w:marLeft w:val="640"/>
          <w:marRight w:val="0"/>
          <w:marTop w:val="0"/>
          <w:marBottom w:val="0"/>
          <w:divBdr>
            <w:top w:val="none" w:sz="0" w:space="0" w:color="auto"/>
            <w:left w:val="none" w:sz="0" w:space="0" w:color="auto"/>
            <w:bottom w:val="none" w:sz="0" w:space="0" w:color="auto"/>
            <w:right w:val="none" w:sz="0" w:space="0" w:color="auto"/>
          </w:divBdr>
        </w:div>
        <w:div w:id="722607717">
          <w:marLeft w:val="640"/>
          <w:marRight w:val="0"/>
          <w:marTop w:val="0"/>
          <w:marBottom w:val="0"/>
          <w:divBdr>
            <w:top w:val="none" w:sz="0" w:space="0" w:color="auto"/>
            <w:left w:val="none" w:sz="0" w:space="0" w:color="auto"/>
            <w:bottom w:val="none" w:sz="0" w:space="0" w:color="auto"/>
            <w:right w:val="none" w:sz="0" w:space="0" w:color="auto"/>
          </w:divBdr>
        </w:div>
        <w:div w:id="710422171">
          <w:marLeft w:val="640"/>
          <w:marRight w:val="0"/>
          <w:marTop w:val="0"/>
          <w:marBottom w:val="0"/>
          <w:divBdr>
            <w:top w:val="none" w:sz="0" w:space="0" w:color="auto"/>
            <w:left w:val="none" w:sz="0" w:space="0" w:color="auto"/>
            <w:bottom w:val="none" w:sz="0" w:space="0" w:color="auto"/>
            <w:right w:val="none" w:sz="0" w:space="0" w:color="auto"/>
          </w:divBdr>
        </w:div>
        <w:div w:id="58482297">
          <w:marLeft w:val="640"/>
          <w:marRight w:val="0"/>
          <w:marTop w:val="0"/>
          <w:marBottom w:val="0"/>
          <w:divBdr>
            <w:top w:val="none" w:sz="0" w:space="0" w:color="auto"/>
            <w:left w:val="none" w:sz="0" w:space="0" w:color="auto"/>
            <w:bottom w:val="none" w:sz="0" w:space="0" w:color="auto"/>
            <w:right w:val="none" w:sz="0" w:space="0" w:color="auto"/>
          </w:divBdr>
        </w:div>
        <w:div w:id="2010256428">
          <w:marLeft w:val="640"/>
          <w:marRight w:val="0"/>
          <w:marTop w:val="0"/>
          <w:marBottom w:val="0"/>
          <w:divBdr>
            <w:top w:val="none" w:sz="0" w:space="0" w:color="auto"/>
            <w:left w:val="none" w:sz="0" w:space="0" w:color="auto"/>
            <w:bottom w:val="none" w:sz="0" w:space="0" w:color="auto"/>
            <w:right w:val="none" w:sz="0" w:space="0" w:color="auto"/>
          </w:divBdr>
        </w:div>
        <w:div w:id="1670788992">
          <w:marLeft w:val="640"/>
          <w:marRight w:val="0"/>
          <w:marTop w:val="0"/>
          <w:marBottom w:val="0"/>
          <w:divBdr>
            <w:top w:val="none" w:sz="0" w:space="0" w:color="auto"/>
            <w:left w:val="none" w:sz="0" w:space="0" w:color="auto"/>
            <w:bottom w:val="none" w:sz="0" w:space="0" w:color="auto"/>
            <w:right w:val="none" w:sz="0" w:space="0" w:color="auto"/>
          </w:divBdr>
        </w:div>
        <w:div w:id="1253585906">
          <w:marLeft w:val="640"/>
          <w:marRight w:val="0"/>
          <w:marTop w:val="0"/>
          <w:marBottom w:val="0"/>
          <w:divBdr>
            <w:top w:val="none" w:sz="0" w:space="0" w:color="auto"/>
            <w:left w:val="none" w:sz="0" w:space="0" w:color="auto"/>
            <w:bottom w:val="none" w:sz="0" w:space="0" w:color="auto"/>
            <w:right w:val="none" w:sz="0" w:space="0" w:color="auto"/>
          </w:divBdr>
        </w:div>
        <w:div w:id="1803498296">
          <w:marLeft w:val="640"/>
          <w:marRight w:val="0"/>
          <w:marTop w:val="0"/>
          <w:marBottom w:val="0"/>
          <w:divBdr>
            <w:top w:val="none" w:sz="0" w:space="0" w:color="auto"/>
            <w:left w:val="none" w:sz="0" w:space="0" w:color="auto"/>
            <w:bottom w:val="none" w:sz="0" w:space="0" w:color="auto"/>
            <w:right w:val="none" w:sz="0" w:space="0" w:color="auto"/>
          </w:divBdr>
        </w:div>
        <w:div w:id="2027901921">
          <w:marLeft w:val="640"/>
          <w:marRight w:val="0"/>
          <w:marTop w:val="0"/>
          <w:marBottom w:val="0"/>
          <w:divBdr>
            <w:top w:val="none" w:sz="0" w:space="0" w:color="auto"/>
            <w:left w:val="none" w:sz="0" w:space="0" w:color="auto"/>
            <w:bottom w:val="none" w:sz="0" w:space="0" w:color="auto"/>
            <w:right w:val="none" w:sz="0" w:space="0" w:color="auto"/>
          </w:divBdr>
        </w:div>
        <w:div w:id="273824774">
          <w:marLeft w:val="640"/>
          <w:marRight w:val="0"/>
          <w:marTop w:val="0"/>
          <w:marBottom w:val="0"/>
          <w:divBdr>
            <w:top w:val="none" w:sz="0" w:space="0" w:color="auto"/>
            <w:left w:val="none" w:sz="0" w:space="0" w:color="auto"/>
            <w:bottom w:val="none" w:sz="0" w:space="0" w:color="auto"/>
            <w:right w:val="none" w:sz="0" w:space="0" w:color="auto"/>
          </w:divBdr>
        </w:div>
        <w:div w:id="1455711850">
          <w:marLeft w:val="640"/>
          <w:marRight w:val="0"/>
          <w:marTop w:val="0"/>
          <w:marBottom w:val="0"/>
          <w:divBdr>
            <w:top w:val="none" w:sz="0" w:space="0" w:color="auto"/>
            <w:left w:val="none" w:sz="0" w:space="0" w:color="auto"/>
            <w:bottom w:val="none" w:sz="0" w:space="0" w:color="auto"/>
            <w:right w:val="none" w:sz="0" w:space="0" w:color="auto"/>
          </w:divBdr>
        </w:div>
        <w:div w:id="600331943">
          <w:marLeft w:val="640"/>
          <w:marRight w:val="0"/>
          <w:marTop w:val="0"/>
          <w:marBottom w:val="0"/>
          <w:divBdr>
            <w:top w:val="none" w:sz="0" w:space="0" w:color="auto"/>
            <w:left w:val="none" w:sz="0" w:space="0" w:color="auto"/>
            <w:bottom w:val="none" w:sz="0" w:space="0" w:color="auto"/>
            <w:right w:val="none" w:sz="0" w:space="0" w:color="auto"/>
          </w:divBdr>
        </w:div>
        <w:div w:id="1720737137">
          <w:marLeft w:val="640"/>
          <w:marRight w:val="0"/>
          <w:marTop w:val="0"/>
          <w:marBottom w:val="0"/>
          <w:divBdr>
            <w:top w:val="none" w:sz="0" w:space="0" w:color="auto"/>
            <w:left w:val="none" w:sz="0" w:space="0" w:color="auto"/>
            <w:bottom w:val="none" w:sz="0" w:space="0" w:color="auto"/>
            <w:right w:val="none" w:sz="0" w:space="0" w:color="auto"/>
          </w:divBdr>
        </w:div>
        <w:div w:id="1378625890">
          <w:marLeft w:val="640"/>
          <w:marRight w:val="0"/>
          <w:marTop w:val="0"/>
          <w:marBottom w:val="0"/>
          <w:divBdr>
            <w:top w:val="none" w:sz="0" w:space="0" w:color="auto"/>
            <w:left w:val="none" w:sz="0" w:space="0" w:color="auto"/>
            <w:bottom w:val="none" w:sz="0" w:space="0" w:color="auto"/>
            <w:right w:val="none" w:sz="0" w:space="0" w:color="auto"/>
          </w:divBdr>
        </w:div>
        <w:div w:id="738016759">
          <w:marLeft w:val="640"/>
          <w:marRight w:val="0"/>
          <w:marTop w:val="0"/>
          <w:marBottom w:val="0"/>
          <w:divBdr>
            <w:top w:val="none" w:sz="0" w:space="0" w:color="auto"/>
            <w:left w:val="none" w:sz="0" w:space="0" w:color="auto"/>
            <w:bottom w:val="none" w:sz="0" w:space="0" w:color="auto"/>
            <w:right w:val="none" w:sz="0" w:space="0" w:color="auto"/>
          </w:divBdr>
        </w:div>
        <w:div w:id="996110484">
          <w:marLeft w:val="640"/>
          <w:marRight w:val="0"/>
          <w:marTop w:val="0"/>
          <w:marBottom w:val="0"/>
          <w:divBdr>
            <w:top w:val="none" w:sz="0" w:space="0" w:color="auto"/>
            <w:left w:val="none" w:sz="0" w:space="0" w:color="auto"/>
            <w:bottom w:val="none" w:sz="0" w:space="0" w:color="auto"/>
            <w:right w:val="none" w:sz="0" w:space="0" w:color="auto"/>
          </w:divBdr>
        </w:div>
        <w:div w:id="14423469">
          <w:marLeft w:val="640"/>
          <w:marRight w:val="0"/>
          <w:marTop w:val="0"/>
          <w:marBottom w:val="0"/>
          <w:divBdr>
            <w:top w:val="none" w:sz="0" w:space="0" w:color="auto"/>
            <w:left w:val="none" w:sz="0" w:space="0" w:color="auto"/>
            <w:bottom w:val="none" w:sz="0" w:space="0" w:color="auto"/>
            <w:right w:val="none" w:sz="0" w:space="0" w:color="auto"/>
          </w:divBdr>
        </w:div>
        <w:div w:id="311102453">
          <w:marLeft w:val="640"/>
          <w:marRight w:val="0"/>
          <w:marTop w:val="0"/>
          <w:marBottom w:val="0"/>
          <w:divBdr>
            <w:top w:val="none" w:sz="0" w:space="0" w:color="auto"/>
            <w:left w:val="none" w:sz="0" w:space="0" w:color="auto"/>
            <w:bottom w:val="none" w:sz="0" w:space="0" w:color="auto"/>
            <w:right w:val="none" w:sz="0" w:space="0" w:color="auto"/>
          </w:divBdr>
        </w:div>
        <w:div w:id="1086805326">
          <w:marLeft w:val="640"/>
          <w:marRight w:val="0"/>
          <w:marTop w:val="0"/>
          <w:marBottom w:val="0"/>
          <w:divBdr>
            <w:top w:val="none" w:sz="0" w:space="0" w:color="auto"/>
            <w:left w:val="none" w:sz="0" w:space="0" w:color="auto"/>
            <w:bottom w:val="none" w:sz="0" w:space="0" w:color="auto"/>
            <w:right w:val="none" w:sz="0" w:space="0" w:color="auto"/>
          </w:divBdr>
        </w:div>
        <w:div w:id="567690583">
          <w:marLeft w:val="640"/>
          <w:marRight w:val="0"/>
          <w:marTop w:val="0"/>
          <w:marBottom w:val="0"/>
          <w:divBdr>
            <w:top w:val="none" w:sz="0" w:space="0" w:color="auto"/>
            <w:left w:val="none" w:sz="0" w:space="0" w:color="auto"/>
            <w:bottom w:val="none" w:sz="0" w:space="0" w:color="auto"/>
            <w:right w:val="none" w:sz="0" w:space="0" w:color="auto"/>
          </w:divBdr>
        </w:div>
        <w:div w:id="682557984">
          <w:marLeft w:val="640"/>
          <w:marRight w:val="0"/>
          <w:marTop w:val="0"/>
          <w:marBottom w:val="0"/>
          <w:divBdr>
            <w:top w:val="none" w:sz="0" w:space="0" w:color="auto"/>
            <w:left w:val="none" w:sz="0" w:space="0" w:color="auto"/>
            <w:bottom w:val="none" w:sz="0" w:space="0" w:color="auto"/>
            <w:right w:val="none" w:sz="0" w:space="0" w:color="auto"/>
          </w:divBdr>
        </w:div>
        <w:div w:id="2104304202">
          <w:marLeft w:val="640"/>
          <w:marRight w:val="0"/>
          <w:marTop w:val="0"/>
          <w:marBottom w:val="0"/>
          <w:divBdr>
            <w:top w:val="none" w:sz="0" w:space="0" w:color="auto"/>
            <w:left w:val="none" w:sz="0" w:space="0" w:color="auto"/>
            <w:bottom w:val="none" w:sz="0" w:space="0" w:color="auto"/>
            <w:right w:val="none" w:sz="0" w:space="0" w:color="auto"/>
          </w:divBdr>
        </w:div>
        <w:div w:id="2091155194">
          <w:marLeft w:val="640"/>
          <w:marRight w:val="0"/>
          <w:marTop w:val="0"/>
          <w:marBottom w:val="0"/>
          <w:divBdr>
            <w:top w:val="none" w:sz="0" w:space="0" w:color="auto"/>
            <w:left w:val="none" w:sz="0" w:space="0" w:color="auto"/>
            <w:bottom w:val="none" w:sz="0" w:space="0" w:color="auto"/>
            <w:right w:val="none" w:sz="0" w:space="0" w:color="auto"/>
          </w:divBdr>
        </w:div>
        <w:div w:id="1512455672">
          <w:marLeft w:val="640"/>
          <w:marRight w:val="0"/>
          <w:marTop w:val="0"/>
          <w:marBottom w:val="0"/>
          <w:divBdr>
            <w:top w:val="none" w:sz="0" w:space="0" w:color="auto"/>
            <w:left w:val="none" w:sz="0" w:space="0" w:color="auto"/>
            <w:bottom w:val="none" w:sz="0" w:space="0" w:color="auto"/>
            <w:right w:val="none" w:sz="0" w:space="0" w:color="auto"/>
          </w:divBdr>
        </w:div>
        <w:div w:id="1537962491">
          <w:marLeft w:val="640"/>
          <w:marRight w:val="0"/>
          <w:marTop w:val="0"/>
          <w:marBottom w:val="0"/>
          <w:divBdr>
            <w:top w:val="none" w:sz="0" w:space="0" w:color="auto"/>
            <w:left w:val="none" w:sz="0" w:space="0" w:color="auto"/>
            <w:bottom w:val="none" w:sz="0" w:space="0" w:color="auto"/>
            <w:right w:val="none" w:sz="0" w:space="0" w:color="auto"/>
          </w:divBdr>
        </w:div>
        <w:div w:id="1100182914">
          <w:marLeft w:val="640"/>
          <w:marRight w:val="0"/>
          <w:marTop w:val="0"/>
          <w:marBottom w:val="0"/>
          <w:divBdr>
            <w:top w:val="none" w:sz="0" w:space="0" w:color="auto"/>
            <w:left w:val="none" w:sz="0" w:space="0" w:color="auto"/>
            <w:bottom w:val="none" w:sz="0" w:space="0" w:color="auto"/>
            <w:right w:val="none" w:sz="0" w:space="0" w:color="auto"/>
          </w:divBdr>
        </w:div>
        <w:div w:id="592279742">
          <w:marLeft w:val="640"/>
          <w:marRight w:val="0"/>
          <w:marTop w:val="0"/>
          <w:marBottom w:val="0"/>
          <w:divBdr>
            <w:top w:val="none" w:sz="0" w:space="0" w:color="auto"/>
            <w:left w:val="none" w:sz="0" w:space="0" w:color="auto"/>
            <w:bottom w:val="none" w:sz="0" w:space="0" w:color="auto"/>
            <w:right w:val="none" w:sz="0" w:space="0" w:color="auto"/>
          </w:divBdr>
        </w:div>
        <w:div w:id="953560054">
          <w:marLeft w:val="640"/>
          <w:marRight w:val="0"/>
          <w:marTop w:val="0"/>
          <w:marBottom w:val="0"/>
          <w:divBdr>
            <w:top w:val="none" w:sz="0" w:space="0" w:color="auto"/>
            <w:left w:val="none" w:sz="0" w:space="0" w:color="auto"/>
            <w:bottom w:val="none" w:sz="0" w:space="0" w:color="auto"/>
            <w:right w:val="none" w:sz="0" w:space="0" w:color="auto"/>
          </w:divBdr>
        </w:div>
        <w:div w:id="489102054">
          <w:marLeft w:val="640"/>
          <w:marRight w:val="0"/>
          <w:marTop w:val="0"/>
          <w:marBottom w:val="0"/>
          <w:divBdr>
            <w:top w:val="none" w:sz="0" w:space="0" w:color="auto"/>
            <w:left w:val="none" w:sz="0" w:space="0" w:color="auto"/>
            <w:bottom w:val="none" w:sz="0" w:space="0" w:color="auto"/>
            <w:right w:val="none" w:sz="0" w:space="0" w:color="auto"/>
          </w:divBdr>
        </w:div>
        <w:div w:id="139344942">
          <w:marLeft w:val="640"/>
          <w:marRight w:val="0"/>
          <w:marTop w:val="0"/>
          <w:marBottom w:val="0"/>
          <w:divBdr>
            <w:top w:val="none" w:sz="0" w:space="0" w:color="auto"/>
            <w:left w:val="none" w:sz="0" w:space="0" w:color="auto"/>
            <w:bottom w:val="none" w:sz="0" w:space="0" w:color="auto"/>
            <w:right w:val="none" w:sz="0" w:space="0" w:color="auto"/>
          </w:divBdr>
        </w:div>
        <w:div w:id="1319110825">
          <w:marLeft w:val="640"/>
          <w:marRight w:val="0"/>
          <w:marTop w:val="0"/>
          <w:marBottom w:val="0"/>
          <w:divBdr>
            <w:top w:val="none" w:sz="0" w:space="0" w:color="auto"/>
            <w:left w:val="none" w:sz="0" w:space="0" w:color="auto"/>
            <w:bottom w:val="none" w:sz="0" w:space="0" w:color="auto"/>
            <w:right w:val="none" w:sz="0" w:space="0" w:color="auto"/>
          </w:divBdr>
        </w:div>
        <w:div w:id="971985921">
          <w:marLeft w:val="640"/>
          <w:marRight w:val="0"/>
          <w:marTop w:val="0"/>
          <w:marBottom w:val="0"/>
          <w:divBdr>
            <w:top w:val="none" w:sz="0" w:space="0" w:color="auto"/>
            <w:left w:val="none" w:sz="0" w:space="0" w:color="auto"/>
            <w:bottom w:val="none" w:sz="0" w:space="0" w:color="auto"/>
            <w:right w:val="none" w:sz="0" w:space="0" w:color="auto"/>
          </w:divBdr>
        </w:div>
        <w:div w:id="1310860038">
          <w:marLeft w:val="640"/>
          <w:marRight w:val="0"/>
          <w:marTop w:val="0"/>
          <w:marBottom w:val="0"/>
          <w:divBdr>
            <w:top w:val="none" w:sz="0" w:space="0" w:color="auto"/>
            <w:left w:val="none" w:sz="0" w:space="0" w:color="auto"/>
            <w:bottom w:val="none" w:sz="0" w:space="0" w:color="auto"/>
            <w:right w:val="none" w:sz="0" w:space="0" w:color="auto"/>
          </w:divBdr>
        </w:div>
        <w:div w:id="726881777">
          <w:marLeft w:val="640"/>
          <w:marRight w:val="0"/>
          <w:marTop w:val="0"/>
          <w:marBottom w:val="0"/>
          <w:divBdr>
            <w:top w:val="none" w:sz="0" w:space="0" w:color="auto"/>
            <w:left w:val="none" w:sz="0" w:space="0" w:color="auto"/>
            <w:bottom w:val="none" w:sz="0" w:space="0" w:color="auto"/>
            <w:right w:val="none" w:sz="0" w:space="0" w:color="auto"/>
          </w:divBdr>
        </w:div>
        <w:div w:id="241989907">
          <w:marLeft w:val="640"/>
          <w:marRight w:val="0"/>
          <w:marTop w:val="0"/>
          <w:marBottom w:val="0"/>
          <w:divBdr>
            <w:top w:val="none" w:sz="0" w:space="0" w:color="auto"/>
            <w:left w:val="none" w:sz="0" w:space="0" w:color="auto"/>
            <w:bottom w:val="none" w:sz="0" w:space="0" w:color="auto"/>
            <w:right w:val="none" w:sz="0" w:space="0" w:color="auto"/>
          </w:divBdr>
        </w:div>
        <w:div w:id="2031829264">
          <w:marLeft w:val="640"/>
          <w:marRight w:val="0"/>
          <w:marTop w:val="0"/>
          <w:marBottom w:val="0"/>
          <w:divBdr>
            <w:top w:val="none" w:sz="0" w:space="0" w:color="auto"/>
            <w:left w:val="none" w:sz="0" w:space="0" w:color="auto"/>
            <w:bottom w:val="none" w:sz="0" w:space="0" w:color="auto"/>
            <w:right w:val="none" w:sz="0" w:space="0" w:color="auto"/>
          </w:divBdr>
        </w:div>
        <w:div w:id="387415312">
          <w:marLeft w:val="640"/>
          <w:marRight w:val="0"/>
          <w:marTop w:val="0"/>
          <w:marBottom w:val="0"/>
          <w:divBdr>
            <w:top w:val="none" w:sz="0" w:space="0" w:color="auto"/>
            <w:left w:val="none" w:sz="0" w:space="0" w:color="auto"/>
            <w:bottom w:val="none" w:sz="0" w:space="0" w:color="auto"/>
            <w:right w:val="none" w:sz="0" w:space="0" w:color="auto"/>
          </w:divBdr>
        </w:div>
        <w:div w:id="1814254099">
          <w:marLeft w:val="640"/>
          <w:marRight w:val="0"/>
          <w:marTop w:val="0"/>
          <w:marBottom w:val="0"/>
          <w:divBdr>
            <w:top w:val="none" w:sz="0" w:space="0" w:color="auto"/>
            <w:left w:val="none" w:sz="0" w:space="0" w:color="auto"/>
            <w:bottom w:val="none" w:sz="0" w:space="0" w:color="auto"/>
            <w:right w:val="none" w:sz="0" w:space="0" w:color="auto"/>
          </w:divBdr>
        </w:div>
        <w:div w:id="1438646560">
          <w:marLeft w:val="640"/>
          <w:marRight w:val="0"/>
          <w:marTop w:val="0"/>
          <w:marBottom w:val="0"/>
          <w:divBdr>
            <w:top w:val="none" w:sz="0" w:space="0" w:color="auto"/>
            <w:left w:val="none" w:sz="0" w:space="0" w:color="auto"/>
            <w:bottom w:val="none" w:sz="0" w:space="0" w:color="auto"/>
            <w:right w:val="none" w:sz="0" w:space="0" w:color="auto"/>
          </w:divBdr>
        </w:div>
        <w:div w:id="653025418">
          <w:marLeft w:val="640"/>
          <w:marRight w:val="0"/>
          <w:marTop w:val="0"/>
          <w:marBottom w:val="0"/>
          <w:divBdr>
            <w:top w:val="none" w:sz="0" w:space="0" w:color="auto"/>
            <w:left w:val="none" w:sz="0" w:space="0" w:color="auto"/>
            <w:bottom w:val="none" w:sz="0" w:space="0" w:color="auto"/>
            <w:right w:val="none" w:sz="0" w:space="0" w:color="auto"/>
          </w:divBdr>
        </w:div>
        <w:div w:id="1016346682">
          <w:marLeft w:val="640"/>
          <w:marRight w:val="0"/>
          <w:marTop w:val="0"/>
          <w:marBottom w:val="0"/>
          <w:divBdr>
            <w:top w:val="none" w:sz="0" w:space="0" w:color="auto"/>
            <w:left w:val="none" w:sz="0" w:space="0" w:color="auto"/>
            <w:bottom w:val="none" w:sz="0" w:space="0" w:color="auto"/>
            <w:right w:val="none" w:sz="0" w:space="0" w:color="auto"/>
          </w:divBdr>
        </w:div>
        <w:div w:id="294331214">
          <w:marLeft w:val="640"/>
          <w:marRight w:val="0"/>
          <w:marTop w:val="0"/>
          <w:marBottom w:val="0"/>
          <w:divBdr>
            <w:top w:val="none" w:sz="0" w:space="0" w:color="auto"/>
            <w:left w:val="none" w:sz="0" w:space="0" w:color="auto"/>
            <w:bottom w:val="none" w:sz="0" w:space="0" w:color="auto"/>
            <w:right w:val="none" w:sz="0" w:space="0" w:color="auto"/>
          </w:divBdr>
        </w:div>
        <w:div w:id="131758175">
          <w:marLeft w:val="640"/>
          <w:marRight w:val="0"/>
          <w:marTop w:val="0"/>
          <w:marBottom w:val="0"/>
          <w:divBdr>
            <w:top w:val="none" w:sz="0" w:space="0" w:color="auto"/>
            <w:left w:val="none" w:sz="0" w:space="0" w:color="auto"/>
            <w:bottom w:val="none" w:sz="0" w:space="0" w:color="auto"/>
            <w:right w:val="none" w:sz="0" w:space="0" w:color="auto"/>
          </w:divBdr>
        </w:div>
        <w:div w:id="325983461">
          <w:marLeft w:val="640"/>
          <w:marRight w:val="0"/>
          <w:marTop w:val="0"/>
          <w:marBottom w:val="0"/>
          <w:divBdr>
            <w:top w:val="none" w:sz="0" w:space="0" w:color="auto"/>
            <w:left w:val="none" w:sz="0" w:space="0" w:color="auto"/>
            <w:bottom w:val="none" w:sz="0" w:space="0" w:color="auto"/>
            <w:right w:val="none" w:sz="0" w:space="0" w:color="auto"/>
          </w:divBdr>
        </w:div>
      </w:divsChild>
    </w:div>
    <w:div w:id="175925273">
      <w:bodyDiv w:val="1"/>
      <w:marLeft w:val="0"/>
      <w:marRight w:val="0"/>
      <w:marTop w:val="0"/>
      <w:marBottom w:val="0"/>
      <w:divBdr>
        <w:top w:val="none" w:sz="0" w:space="0" w:color="auto"/>
        <w:left w:val="none" w:sz="0" w:space="0" w:color="auto"/>
        <w:bottom w:val="none" w:sz="0" w:space="0" w:color="auto"/>
        <w:right w:val="none" w:sz="0" w:space="0" w:color="auto"/>
      </w:divBdr>
      <w:divsChild>
        <w:div w:id="1253473109">
          <w:marLeft w:val="640"/>
          <w:marRight w:val="0"/>
          <w:marTop w:val="0"/>
          <w:marBottom w:val="0"/>
          <w:divBdr>
            <w:top w:val="none" w:sz="0" w:space="0" w:color="auto"/>
            <w:left w:val="none" w:sz="0" w:space="0" w:color="auto"/>
            <w:bottom w:val="none" w:sz="0" w:space="0" w:color="auto"/>
            <w:right w:val="none" w:sz="0" w:space="0" w:color="auto"/>
          </w:divBdr>
        </w:div>
        <w:div w:id="397636644">
          <w:marLeft w:val="640"/>
          <w:marRight w:val="0"/>
          <w:marTop w:val="0"/>
          <w:marBottom w:val="0"/>
          <w:divBdr>
            <w:top w:val="none" w:sz="0" w:space="0" w:color="auto"/>
            <w:left w:val="none" w:sz="0" w:space="0" w:color="auto"/>
            <w:bottom w:val="none" w:sz="0" w:space="0" w:color="auto"/>
            <w:right w:val="none" w:sz="0" w:space="0" w:color="auto"/>
          </w:divBdr>
        </w:div>
        <w:div w:id="1074475112">
          <w:marLeft w:val="640"/>
          <w:marRight w:val="0"/>
          <w:marTop w:val="0"/>
          <w:marBottom w:val="0"/>
          <w:divBdr>
            <w:top w:val="none" w:sz="0" w:space="0" w:color="auto"/>
            <w:left w:val="none" w:sz="0" w:space="0" w:color="auto"/>
            <w:bottom w:val="none" w:sz="0" w:space="0" w:color="auto"/>
            <w:right w:val="none" w:sz="0" w:space="0" w:color="auto"/>
          </w:divBdr>
        </w:div>
        <w:div w:id="161241909">
          <w:marLeft w:val="640"/>
          <w:marRight w:val="0"/>
          <w:marTop w:val="0"/>
          <w:marBottom w:val="0"/>
          <w:divBdr>
            <w:top w:val="none" w:sz="0" w:space="0" w:color="auto"/>
            <w:left w:val="none" w:sz="0" w:space="0" w:color="auto"/>
            <w:bottom w:val="none" w:sz="0" w:space="0" w:color="auto"/>
            <w:right w:val="none" w:sz="0" w:space="0" w:color="auto"/>
          </w:divBdr>
        </w:div>
        <w:div w:id="515003038">
          <w:marLeft w:val="640"/>
          <w:marRight w:val="0"/>
          <w:marTop w:val="0"/>
          <w:marBottom w:val="0"/>
          <w:divBdr>
            <w:top w:val="none" w:sz="0" w:space="0" w:color="auto"/>
            <w:left w:val="none" w:sz="0" w:space="0" w:color="auto"/>
            <w:bottom w:val="none" w:sz="0" w:space="0" w:color="auto"/>
            <w:right w:val="none" w:sz="0" w:space="0" w:color="auto"/>
          </w:divBdr>
        </w:div>
        <w:div w:id="414859302">
          <w:marLeft w:val="640"/>
          <w:marRight w:val="0"/>
          <w:marTop w:val="0"/>
          <w:marBottom w:val="0"/>
          <w:divBdr>
            <w:top w:val="none" w:sz="0" w:space="0" w:color="auto"/>
            <w:left w:val="none" w:sz="0" w:space="0" w:color="auto"/>
            <w:bottom w:val="none" w:sz="0" w:space="0" w:color="auto"/>
            <w:right w:val="none" w:sz="0" w:space="0" w:color="auto"/>
          </w:divBdr>
        </w:div>
        <w:div w:id="508299609">
          <w:marLeft w:val="640"/>
          <w:marRight w:val="0"/>
          <w:marTop w:val="0"/>
          <w:marBottom w:val="0"/>
          <w:divBdr>
            <w:top w:val="none" w:sz="0" w:space="0" w:color="auto"/>
            <w:left w:val="none" w:sz="0" w:space="0" w:color="auto"/>
            <w:bottom w:val="none" w:sz="0" w:space="0" w:color="auto"/>
            <w:right w:val="none" w:sz="0" w:space="0" w:color="auto"/>
          </w:divBdr>
        </w:div>
        <w:div w:id="441456304">
          <w:marLeft w:val="640"/>
          <w:marRight w:val="0"/>
          <w:marTop w:val="0"/>
          <w:marBottom w:val="0"/>
          <w:divBdr>
            <w:top w:val="none" w:sz="0" w:space="0" w:color="auto"/>
            <w:left w:val="none" w:sz="0" w:space="0" w:color="auto"/>
            <w:bottom w:val="none" w:sz="0" w:space="0" w:color="auto"/>
            <w:right w:val="none" w:sz="0" w:space="0" w:color="auto"/>
          </w:divBdr>
        </w:div>
        <w:div w:id="1820338645">
          <w:marLeft w:val="640"/>
          <w:marRight w:val="0"/>
          <w:marTop w:val="0"/>
          <w:marBottom w:val="0"/>
          <w:divBdr>
            <w:top w:val="none" w:sz="0" w:space="0" w:color="auto"/>
            <w:left w:val="none" w:sz="0" w:space="0" w:color="auto"/>
            <w:bottom w:val="none" w:sz="0" w:space="0" w:color="auto"/>
            <w:right w:val="none" w:sz="0" w:space="0" w:color="auto"/>
          </w:divBdr>
        </w:div>
        <w:div w:id="1392117941">
          <w:marLeft w:val="640"/>
          <w:marRight w:val="0"/>
          <w:marTop w:val="0"/>
          <w:marBottom w:val="0"/>
          <w:divBdr>
            <w:top w:val="none" w:sz="0" w:space="0" w:color="auto"/>
            <w:left w:val="none" w:sz="0" w:space="0" w:color="auto"/>
            <w:bottom w:val="none" w:sz="0" w:space="0" w:color="auto"/>
            <w:right w:val="none" w:sz="0" w:space="0" w:color="auto"/>
          </w:divBdr>
        </w:div>
        <w:div w:id="150411041">
          <w:marLeft w:val="640"/>
          <w:marRight w:val="0"/>
          <w:marTop w:val="0"/>
          <w:marBottom w:val="0"/>
          <w:divBdr>
            <w:top w:val="none" w:sz="0" w:space="0" w:color="auto"/>
            <w:left w:val="none" w:sz="0" w:space="0" w:color="auto"/>
            <w:bottom w:val="none" w:sz="0" w:space="0" w:color="auto"/>
            <w:right w:val="none" w:sz="0" w:space="0" w:color="auto"/>
          </w:divBdr>
        </w:div>
        <w:div w:id="1800997833">
          <w:marLeft w:val="640"/>
          <w:marRight w:val="0"/>
          <w:marTop w:val="0"/>
          <w:marBottom w:val="0"/>
          <w:divBdr>
            <w:top w:val="none" w:sz="0" w:space="0" w:color="auto"/>
            <w:left w:val="none" w:sz="0" w:space="0" w:color="auto"/>
            <w:bottom w:val="none" w:sz="0" w:space="0" w:color="auto"/>
            <w:right w:val="none" w:sz="0" w:space="0" w:color="auto"/>
          </w:divBdr>
        </w:div>
        <w:div w:id="650057202">
          <w:marLeft w:val="640"/>
          <w:marRight w:val="0"/>
          <w:marTop w:val="0"/>
          <w:marBottom w:val="0"/>
          <w:divBdr>
            <w:top w:val="none" w:sz="0" w:space="0" w:color="auto"/>
            <w:left w:val="none" w:sz="0" w:space="0" w:color="auto"/>
            <w:bottom w:val="none" w:sz="0" w:space="0" w:color="auto"/>
            <w:right w:val="none" w:sz="0" w:space="0" w:color="auto"/>
          </w:divBdr>
        </w:div>
        <w:div w:id="1921060291">
          <w:marLeft w:val="640"/>
          <w:marRight w:val="0"/>
          <w:marTop w:val="0"/>
          <w:marBottom w:val="0"/>
          <w:divBdr>
            <w:top w:val="none" w:sz="0" w:space="0" w:color="auto"/>
            <w:left w:val="none" w:sz="0" w:space="0" w:color="auto"/>
            <w:bottom w:val="none" w:sz="0" w:space="0" w:color="auto"/>
            <w:right w:val="none" w:sz="0" w:space="0" w:color="auto"/>
          </w:divBdr>
        </w:div>
        <w:div w:id="94055746">
          <w:marLeft w:val="640"/>
          <w:marRight w:val="0"/>
          <w:marTop w:val="0"/>
          <w:marBottom w:val="0"/>
          <w:divBdr>
            <w:top w:val="none" w:sz="0" w:space="0" w:color="auto"/>
            <w:left w:val="none" w:sz="0" w:space="0" w:color="auto"/>
            <w:bottom w:val="none" w:sz="0" w:space="0" w:color="auto"/>
            <w:right w:val="none" w:sz="0" w:space="0" w:color="auto"/>
          </w:divBdr>
        </w:div>
        <w:div w:id="1337686649">
          <w:marLeft w:val="640"/>
          <w:marRight w:val="0"/>
          <w:marTop w:val="0"/>
          <w:marBottom w:val="0"/>
          <w:divBdr>
            <w:top w:val="none" w:sz="0" w:space="0" w:color="auto"/>
            <w:left w:val="none" w:sz="0" w:space="0" w:color="auto"/>
            <w:bottom w:val="none" w:sz="0" w:space="0" w:color="auto"/>
            <w:right w:val="none" w:sz="0" w:space="0" w:color="auto"/>
          </w:divBdr>
        </w:div>
        <w:div w:id="345256802">
          <w:marLeft w:val="640"/>
          <w:marRight w:val="0"/>
          <w:marTop w:val="0"/>
          <w:marBottom w:val="0"/>
          <w:divBdr>
            <w:top w:val="none" w:sz="0" w:space="0" w:color="auto"/>
            <w:left w:val="none" w:sz="0" w:space="0" w:color="auto"/>
            <w:bottom w:val="none" w:sz="0" w:space="0" w:color="auto"/>
            <w:right w:val="none" w:sz="0" w:space="0" w:color="auto"/>
          </w:divBdr>
        </w:div>
        <w:div w:id="1118064739">
          <w:marLeft w:val="640"/>
          <w:marRight w:val="0"/>
          <w:marTop w:val="0"/>
          <w:marBottom w:val="0"/>
          <w:divBdr>
            <w:top w:val="none" w:sz="0" w:space="0" w:color="auto"/>
            <w:left w:val="none" w:sz="0" w:space="0" w:color="auto"/>
            <w:bottom w:val="none" w:sz="0" w:space="0" w:color="auto"/>
            <w:right w:val="none" w:sz="0" w:space="0" w:color="auto"/>
          </w:divBdr>
        </w:div>
        <w:div w:id="2131706218">
          <w:marLeft w:val="640"/>
          <w:marRight w:val="0"/>
          <w:marTop w:val="0"/>
          <w:marBottom w:val="0"/>
          <w:divBdr>
            <w:top w:val="none" w:sz="0" w:space="0" w:color="auto"/>
            <w:left w:val="none" w:sz="0" w:space="0" w:color="auto"/>
            <w:bottom w:val="none" w:sz="0" w:space="0" w:color="auto"/>
            <w:right w:val="none" w:sz="0" w:space="0" w:color="auto"/>
          </w:divBdr>
        </w:div>
        <w:div w:id="545920720">
          <w:marLeft w:val="640"/>
          <w:marRight w:val="0"/>
          <w:marTop w:val="0"/>
          <w:marBottom w:val="0"/>
          <w:divBdr>
            <w:top w:val="none" w:sz="0" w:space="0" w:color="auto"/>
            <w:left w:val="none" w:sz="0" w:space="0" w:color="auto"/>
            <w:bottom w:val="none" w:sz="0" w:space="0" w:color="auto"/>
            <w:right w:val="none" w:sz="0" w:space="0" w:color="auto"/>
          </w:divBdr>
        </w:div>
        <w:div w:id="868687930">
          <w:marLeft w:val="640"/>
          <w:marRight w:val="0"/>
          <w:marTop w:val="0"/>
          <w:marBottom w:val="0"/>
          <w:divBdr>
            <w:top w:val="none" w:sz="0" w:space="0" w:color="auto"/>
            <w:left w:val="none" w:sz="0" w:space="0" w:color="auto"/>
            <w:bottom w:val="none" w:sz="0" w:space="0" w:color="auto"/>
            <w:right w:val="none" w:sz="0" w:space="0" w:color="auto"/>
          </w:divBdr>
        </w:div>
        <w:div w:id="1767774846">
          <w:marLeft w:val="640"/>
          <w:marRight w:val="0"/>
          <w:marTop w:val="0"/>
          <w:marBottom w:val="0"/>
          <w:divBdr>
            <w:top w:val="none" w:sz="0" w:space="0" w:color="auto"/>
            <w:left w:val="none" w:sz="0" w:space="0" w:color="auto"/>
            <w:bottom w:val="none" w:sz="0" w:space="0" w:color="auto"/>
            <w:right w:val="none" w:sz="0" w:space="0" w:color="auto"/>
          </w:divBdr>
        </w:div>
        <w:div w:id="1451969146">
          <w:marLeft w:val="640"/>
          <w:marRight w:val="0"/>
          <w:marTop w:val="0"/>
          <w:marBottom w:val="0"/>
          <w:divBdr>
            <w:top w:val="none" w:sz="0" w:space="0" w:color="auto"/>
            <w:left w:val="none" w:sz="0" w:space="0" w:color="auto"/>
            <w:bottom w:val="none" w:sz="0" w:space="0" w:color="auto"/>
            <w:right w:val="none" w:sz="0" w:space="0" w:color="auto"/>
          </w:divBdr>
        </w:div>
        <w:div w:id="1066143024">
          <w:marLeft w:val="640"/>
          <w:marRight w:val="0"/>
          <w:marTop w:val="0"/>
          <w:marBottom w:val="0"/>
          <w:divBdr>
            <w:top w:val="none" w:sz="0" w:space="0" w:color="auto"/>
            <w:left w:val="none" w:sz="0" w:space="0" w:color="auto"/>
            <w:bottom w:val="none" w:sz="0" w:space="0" w:color="auto"/>
            <w:right w:val="none" w:sz="0" w:space="0" w:color="auto"/>
          </w:divBdr>
        </w:div>
        <w:div w:id="2020428093">
          <w:marLeft w:val="640"/>
          <w:marRight w:val="0"/>
          <w:marTop w:val="0"/>
          <w:marBottom w:val="0"/>
          <w:divBdr>
            <w:top w:val="none" w:sz="0" w:space="0" w:color="auto"/>
            <w:left w:val="none" w:sz="0" w:space="0" w:color="auto"/>
            <w:bottom w:val="none" w:sz="0" w:space="0" w:color="auto"/>
            <w:right w:val="none" w:sz="0" w:space="0" w:color="auto"/>
          </w:divBdr>
        </w:div>
        <w:div w:id="941837455">
          <w:marLeft w:val="640"/>
          <w:marRight w:val="0"/>
          <w:marTop w:val="0"/>
          <w:marBottom w:val="0"/>
          <w:divBdr>
            <w:top w:val="none" w:sz="0" w:space="0" w:color="auto"/>
            <w:left w:val="none" w:sz="0" w:space="0" w:color="auto"/>
            <w:bottom w:val="none" w:sz="0" w:space="0" w:color="auto"/>
            <w:right w:val="none" w:sz="0" w:space="0" w:color="auto"/>
          </w:divBdr>
        </w:div>
        <w:div w:id="916090207">
          <w:marLeft w:val="640"/>
          <w:marRight w:val="0"/>
          <w:marTop w:val="0"/>
          <w:marBottom w:val="0"/>
          <w:divBdr>
            <w:top w:val="none" w:sz="0" w:space="0" w:color="auto"/>
            <w:left w:val="none" w:sz="0" w:space="0" w:color="auto"/>
            <w:bottom w:val="none" w:sz="0" w:space="0" w:color="auto"/>
            <w:right w:val="none" w:sz="0" w:space="0" w:color="auto"/>
          </w:divBdr>
        </w:div>
        <w:div w:id="108672491">
          <w:marLeft w:val="640"/>
          <w:marRight w:val="0"/>
          <w:marTop w:val="0"/>
          <w:marBottom w:val="0"/>
          <w:divBdr>
            <w:top w:val="none" w:sz="0" w:space="0" w:color="auto"/>
            <w:left w:val="none" w:sz="0" w:space="0" w:color="auto"/>
            <w:bottom w:val="none" w:sz="0" w:space="0" w:color="auto"/>
            <w:right w:val="none" w:sz="0" w:space="0" w:color="auto"/>
          </w:divBdr>
        </w:div>
        <w:div w:id="91054464">
          <w:marLeft w:val="640"/>
          <w:marRight w:val="0"/>
          <w:marTop w:val="0"/>
          <w:marBottom w:val="0"/>
          <w:divBdr>
            <w:top w:val="none" w:sz="0" w:space="0" w:color="auto"/>
            <w:left w:val="none" w:sz="0" w:space="0" w:color="auto"/>
            <w:bottom w:val="none" w:sz="0" w:space="0" w:color="auto"/>
            <w:right w:val="none" w:sz="0" w:space="0" w:color="auto"/>
          </w:divBdr>
        </w:div>
        <w:div w:id="139541077">
          <w:marLeft w:val="640"/>
          <w:marRight w:val="0"/>
          <w:marTop w:val="0"/>
          <w:marBottom w:val="0"/>
          <w:divBdr>
            <w:top w:val="none" w:sz="0" w:space="0" w:color="auto"/>
            <w:left w:val="none" w:sz="0" w:space="0" w:color="auto"/>
            <w:bottom w:val="none" w:sz="0" w:space="0" w:color="auto"/>
            <w:right w:val="none" w:sz="0" w:space="0" w:color="auto"/>
          </w:divBdr>
        </w:div>
        <w:div w:id="1741556290">
          <w:marLeft w:val="640"/>
          <w:marRight w:val="0"/>
          <w:marTop w:val="0"/>
          <w:marBottom w:val="0"/>
          <w:divBdr>
            <w:top w:val="none" w:sz="0" w:space="0" w:color="auto"/>
            <w:left w:val="none" w:sz="0" w:space="0" w:color="auto"/>
            <w:bottom w:val="none" w:sz="0" w:space="0" w:color="auto"/>
            <w:right w:val="none" w:sz="0" w:space="0" w:color="auto"/>
          </w:divBdr>
        </w:div>
        <w:div w:id="552808360">
          <w:marLeft w:val="640"/>
          <w:marRight w:val="0"/>
          <w:marTop w:val="0"/>
          <w:marBottom w:val="0"/>
          <w:divBdr>
            <w:top w:val="none" w:sz="0" w:space="0" w:color="auto"/>
            <w:left w:val="none" w:sz="0" w:space="0" w:color="auto"/>
            <w:bottom w:val="none" w:sz="0" w:space="0" w:color="auto"/>
            <w:right w:val="none" w:sz="0" w:space="0" w:color="auto"/>
          </w:divBdr>
        </w:div>
        <w:div w:id="1234045185">
          <w:marLeft w:val="640"/>
          <w:marRight w:val="0"/>
          <w:marTop w:val="0"/>
          <w:marBottom w:val="0"/>
          <w:divBdr>
            <w:top w:val="none" w:sz="0" w:space="0" w:color="auto"/>
            <w:left w:val="none" w:sz="0" w:space="0" w:color="auto"/>
            <w:bottom w:val="none" w:sz="0" w:space="0" w:color="auto"/>
            <w:right w:val="none" w:sz="0" w:space="0" w:color="auto"/>
          </w:divBdr>
        </w:div>
        <w:div w:id="1790198488">
          <w:marLeft w:val="640"/>
          <w:marRight w:val="0"/>
          <w:marTop w:val="0"/>
          <w:marBottom w:val="0"/>
          <w:divBdr>
            <w:top w:val="none" w:sz="0" w:space="0" w:color="auto"/>
            <w:left w:val="none" w:sz="0" w:space="0" w:color="auto"/>
            <w:bottom w:val="none" w:sz="0" w:space="0" w:color="auto"/>
            <w:right w:val="none" w:sz="0" w:space="0" w:color="auto"/>
          </w:divBdr>
        </w:div>
        <w:div w:id="2067335577">
          <w:marLeft w:val="640"/>
          <w:marRight w:val="0"/>
          <w:marTop w:val="0"/>
          <w:marBottom w:val="0"/>
          <w:divBdr>
            <w:top w:val="none" w:sz="0" w:space="0" w:color="auto"/>
            <w:left w:val="none" w:sz="0" w:space="0" w:color="auto"/>
            <w:bottom w:val="none" w:sz="0" w:space="0" w:color="auto"/>
            <w:right w:val="none" w:sz="0" w:space="0" w:color="auto"/>
          </w:divBdr>
        </w:div>
        <w:div w:id="1107965220">
          <w:marLeft w:val="640"/>
          <w:marRight w:val="0"/>
          <w:marTop w:val="0"/>
          <w:marBottom w:val="0"/>
          <w:divBdr>
            <w:top w:val="none" w:sz="0" w:space="0" w:color="auto"/>
            <w:left w:val="none" w:sz="0" w:space="0" w:color="auto"/>
            <w:bottom w:val="none" w:sz="0" w:space="0" w:color="auto"/>
            <w:right w:val="none" w:sz="0" w:space="0" w:color="auto"/>
          </w:divBdr>
        </w:div>
        <w:div w:id="871696988">
          <w:marLeft w:val="640"/>
          <w:marRight w:val="0"/>
          <w:marTop w:val="0"/>
          <w:marBottom w:val="0"/>
          <w:divBdr>
            <w:top w:val="none" w:sz="0" w:space="0" w:color="auto"/>
            <w:left w:val="none" w:sz="0" w:space="0" w:color="auto"/>
            <w:bottom w:val="none" w:sz="0" w:space="0" w:color="auto"/>
            <w:right w:val="none" w:sz="0" w:space="0" w:color="auto"/>
          </w:divBdr>
        </w:div>
        <w:div w:id="76944750">
          <w:marLeft w:val="640"/>
          <w:marRight w:val="0"/>
          <w:marTop w:val="0"/>
          <w:marBottom w:val="0"/>
          <w:divBdr>
            <w:top w:val="none" w:sz="0" w:space="0" w:color="auto"/>
            <w:left w:val="none" w:sz="0" w:space="0" w:color="auto"/>
            <w:bottom w:val="none" w:sz="0" w:space="0" w:color="auto"/>
            <w:right w:val="none" w:sz="0" w:space="0" w:color="auto"/>
          </w:divBdr>
        </w:div>
        <w:div w:id="929242714">
          <w:marLeft w:val="640"/>
          <w:marRight w:val="0"/>
          <w:marTop w:val="0"/>
          <w:marBottom w:val="0"/>
          <w:divBdr>
            <w:top w:val="none" w:sz="0" w:space="0" w:color="auto"/>
            <w:left w:val="none" w:sz="0" w:space="0" w:color="auto"/>
            <w:bottom w:val="none" w:sz="0" w:space="0" w:color="auto"/>
            <w:right w:val="none" w:sz="0" w:space="0" w:color="auto"/>
          </w:divBdr>
        </w:div>
        <w:div w:id="1792699197">
          <w:marLeft w:val="640"/>
          <w:marRight w:val="0"/>
          <w:marTop w:val="0"/>
          <w:marBottom w:val="0"/>
          <w:divBdr>
            <w:top w:val="none" w:sz="0" w:space="0" w:color="auto"/>
            <w:left w:val="none" w:sz="0" w:space="0" w:color="auto"/>
            <w:bottom w:val="none" w:sz="0" w:space="0" w:color="auto"/>
            <w:right w:val="none" w:sz="0" w:space="0" w:color="auto"/>
          </w:divBdr>
        </w:div>
        <w:div w:id="782189278">
          <w:marLeft w:val="640"/>
          <w:marRight w:val="0"/>
          <w:marTop w:val="0"/>
          <w:marBottom w:val="0"/>
          <w:divBdr>
            <w:top w:val="none" w:sz="0" w:space="0" w:color="auto"/>
            <w:left w:val="none" w:sz="0" w:space="0" w:color="auto"/>
            <w:bottom w:val="none" w:sz="0" w:space="0" w:color="auto"/>
            <w:right w:val="none" w:sz="0" w:space="0" w:color="auto"/>
          </w:divBdr>
        </w:div>
        <w:div w:id="1411345616">
          <w:marLeft w:val="640"/>
          <w:marRight w:val="0"/>
          <w:marTop w:val="0"/>
          <w:marBottom w:val="0"/>
          <w:divBdr>
            <w:top w:val="none" w:sz="0" w:space="0" w:color="auto"/>
            <w:left w:val="none" w:sz="0" w:space="0" w:color="auto"/>
            <w:bottom w:val="none" w:sz="0" w:space="0" w:color="auto"/>
            <w:right w:val="none" w:sz="0" w:space="0" w:color="auto"/>
          </w:divBdr>
        </w:div>
        <w:div w:id="131993940">
          <w:marLeft w:val="640"/>
          <w:marRight w:val="0"/>
          <w:marTop w:val="0"/>
          <w:marBottom w:val="0"/>
          <w:divBdr>
            <w:top w:val="none" w:sz="0" w:space="0" w:color="auto"/>
            <w:left w:val="none" w:sz="0" w:space="0" w:color="auto"/>
            <w:bottom w:val="none" w:sz="0" w:space="0" w:color="auto"/>
            <w:right w:val="none" w:sz="0" w:space="0" w:color="auto"/>
          </w:divBdr>
        </w:div>
        <w:div w:id="1448965011">
          <w:marLeft w:val="640"/>
          <w:marRight w:val="0"/>
          <w:marTop w:val="0"/>
          <w:marBottom w:val="0"/>
          <w:divBdr>
            <w:top w:val="none" w:sz="0" w:space="0" w:color="auto"/>
            <w:left w:val="none" w:sz="0" w:space="0" w:color="auto"/>
            <w:bottom w:val="none" w:sz="0" w:space="0" w:color="auto"/>
            <w:right w:val="none" w:sz="0" w:space="0" w:color="auto"/>
          </w:divBdr>
        </w:div>
        <w:div w:id="2029939599">
          <w:marLeft w:val="640"/>
          <w:marRight w:val="0"/>
          <w:marTop w:val="0"/>
          <w:marBottom w:val="0"/>
          <w:divBdr>
            <w:top w:val="none" w:sz="0" w:space="0" w:color="auto"/>
            <w:left w:val="none" w:sz="0" w:space="0" w:color="auto"/>
            <w:bottom w:val="none" w:sz="0" w:space="0" w:color="auto"/>
            <w:right w:val="none" w:sz="0" w:space="0" w:color="auto"/>
          </w:divBdr>
        </w:div>
        <w:div w:id="27417105">
          <w:marLeft w:val="640"/>
          <w:marRight w:val="0"/>
          <w:marTop w:val="0"/>
          <w:marBottom w:val="0"/>
          <w:divBdr>
            <w:top w:val="none" w:sz="0" w:space="0" w:color="auto"/>
            <w:left w:val="none" w:sz="0" w:space="0" w:color="auto"/>
            <w:bottom w:val="none" w:sz="0" w:space="0" w:color="auto"/>
            <w:right w:val="none" w:sz="0" w:space="0" w:color="auto"/>
          </w:divBdr>
        </w:div>
        <w:div w:id="1438868177">
          <w:marLeft w:val="640"/>
          <w:marRight w:val="0"/>
          <w:marTop w:val="0"/>
          <w:marBottom w:val="0"/>
          <w:divBdr>
            <w:top w:val="none" w:sz="0" w:space="0" w:color="auto"/>
            <w:left w:val="none" w:sz="0" w:space="0" w:color="auto"/>
            <w:bottom w:val="none" w:sz="0" w:space="0" w:color="auto"/>
            <w:right w:val="none" w:sz="0" w:space="0" w:color="auto"/>
          </w:divBdr>
        </w:div>
        <w:div w:id="229193519">
          <w:marLeft w:val="640"/>
          <w:marRight w:val="0"/>
          <w:marTop w:val="0"/>
          <w:marBottom w:val="0"/>
          <w:divBdr>
            <w:top w:val="none" w:sz="0" w:space="0" w:color="auto"/>
            <w:left w:val="none" w:sz="0" w:space="0" w:color="auto"/>
            <w:bottom w:val="none" w:sz="0" w:space="0" w:color="auto"/>
            <w:right w:val="none" w:sz="0" w:space="0" w:color="auto"/>
          </w:divBdr>
        </w:div>
        <w:div w:id="219024886">
          <w:marLeft w:val="640"/>
          <w:marRight w:val="0"/>
          <w:marTop w:val="0"/>
          <w:marBottom w:val="0"/>
          <w:divBdr>
            <w:top w:val="none" w:sz="0" w:space="0" w:color="auto"/>
            <w:left w:val="none" w:sz="0" w:space="0" w:color="auto"/>
            <w:bottom w:val="none" w:sz="0" w:space="0" w:color="auto"/>
            <w:right w:val="none" w:sz="0" w:space="0" w:color="auto"/>
          </w:divBdr>
        </w:div>
        <w:div w:id="700396626">
          <w:marLeft w:val="640"/>
          <w:marRight w:val="0"/>
          <w:marTop w:val="0"/>
          <w:marBottom w:val="0"/>
          <w:divBdr>
            <w:top w:val="none" w:sz="0" w:space="0" w:color="auto"/>
            <w:left w:val="none" w:sz="0" w:space="0" w:color="auto"/>
            <w:bottom w:val="none" w:sz="0" w:space="0" w:color="auto"/>
            <w:right w:val="none" w:sz="0" w:space="0" w:color="auto"/>
          </w:divBdr>
        </w:div>
        <w:div w:id="1079250026">
          <w:marLeft w:val="640"/>
          <w:marRight w:val="0"/>
          <w:marTop w:val="0"/>
          <w:marBottom w:val="0"/>
          <w:divBdr>
            <w:top w:val="none" w:sz="0" w:space="0" w:color="auto"/>
            <w:left w:val="none" w:sz="0" w:space="0" w:color="auto"/>
            <w:bottom w:val="none" w:sz="0" w:space="0" w:color="auto"/>
            <w:right w:val="none" w:sz="0" w:space="0" w:color="auto"/>
          </w:divBdr>
        </w:div>
        <w:div w:id="1083449261">
          <w:marLeft w:val="640"/>
          <w:marRight w:val="0"/>
          <w:marTop w:val="0"/>
          <w:marBottom w:val="0"/>
          <w:divBdr>
            <w:top w:val="none" w:sz="0" w:space="0" w:color="auto"/>
            <w:left w:val="none" w:sz="0" w:space="0" w:color="auto"/>
            <w:bottom w:val="none" w:sz="0" w:space="0" w:color="auto"/>
            <w:right w:val="none" w:sz="0" w:space="0" w:color="auto"/>
          </w:divBdr>
        </w:div>
        <w:div w:id="1304431874">
          <w:marLeft w:val="640"/>
          <w:marRight w:val="0"/>
          <w:marTop w:val="0"/>
          <w:marBottom w:val="0"/>
          <w:divBdr>
            <w:top w:val="none" w:sz="0" w:space="0" w:color="auto"/>
            <w:left w:val="none" w:sz="0" w:space="0" w:color="auto"/>
            <w:bottom w:val="none" w:sz="0" w:space="0" w:color="auto"/>
            <w:right w:val="none" w:sz="0" w:space="0" w:color="auto"/>
          </w:divBdr>
        </w:div>
        <w:div w:id="442042368">
          <w:marLeft w:val="640"/>
          <w:marRight w:val="0"/>
          <w:marTop w:val="0"/>
          <w:marBottom w:val="0"/>
          <w:divBdr>
            <w:top w:val="none" w:sz="0" w:space="0" w:color="auto"/>
            <w:left w:val="none" w:sz="0" w:space="0" w:color="auto"/>
            <w:bottom w:val="none" w:sz="0" w:space="0" w:color="auto"/>
            <w:right w:val="none" w:sz="0" w:space="0" w:color="auto"/>
          </w:divBdr>
        </w:div>
        <w:div w:id="1686206701">
          <w:marLeft w:val="640"/>
          <w:marRight w:val="0"/>
          <w:marTop w:val="0"/>
          <w:marBottom w:val="0"/>
          <w:divBdr>
            <w:top w:val="none" w:sz="0" w:space="0" w:color="auto"/>
            <w:left w:val="none" w:sz="0" w:space="0" w:color="auto"/>
            <w:bottom w:val="none" w:sz="0" w:space="0" w:color="auto"/>
            <w:right w:val="none" w:sz="0" w:space="0" w:color="auto"/>
          </w:divBdr>
        </w:div>
        <w:div w:id="1254165163">
          <w:marLeft w:val="640"/>
          <w:marRight w:val="0"/>
          <w:marTop w:val="0"/>
          <w:marBottom w:val="0"/>
          <w:divBdr>
            <w:top w:val="none" w:sz="0" w:space="0" w:color="auto"/>
            <w:left w:val="none" w:sz="0" w:space="0" w:color="auto"/>
            <w:bottom w:val="none" w:sz="0" w:space="0" w:color="auto"/>
            <w:right w:val="none" w:sz="0" w:space="0" w:color="auto"/>
          </w:divBdr>
        </w:div>
        <w:div w:id="974524231">
          <w:marLeft w:val="640"/>
          <w:marRight w:val="0"/>
          <w:marTop w:val="0"/>
          <w:marBottom w:val="0"/>
          <w:divBdr>
            <w:top w:val="none" w:sz="0" w:space="0" w:color="auto"/>
            <w:left w:val="none" w:sz="0" w:space="0" w:color="auto"/>
            <w:bottom w:val="none" w:sz="0" w:space="0" w:color="auto"/>
            <w:right w:val="none" w:sz="0" w:space="0" w:color="auto"/>
          </w:divBdr>
        </w:div>
        <w:div w:id="435634209">
          <w:marLeft w:val="640"/>
          <w:marRight w:val="0"/>
          <w:marTop w:val="0"/>
          <w:marBottom w:val="0"/>
          <w:divBdr>
            <w:top w:val="none" w:sz="0" w:space="0" w:color="auto"/>
            <w:left w:val="none" w:sz="0" w:space="0" w:color="auto"/>
            <w:bottom w:val="none" w:sz="0" w:space="0" w:color="auto"/>
            <w:right w:val="none" w:sz="0" w:space="0" w:color="auto"/>
          </w:divBdr>
        </w:div>
        <w:div w:id="1094088432">
          <w:marLeft w:val="640"/>
          <w:marRight w:val="0"/>
          <w:marTop w:val="0"/>
          <w:marBottom w:val="0"/>
          <w:divBdr>
            <w:top w:val="none" w:sz="0" w:space="0" w:color="auto"/>
            <w:left w:val="none" w:sz="0" w:space="0" w:color="auto"/>
            <w:bottom w:val="none" w:sz="0" w:space="0" w:color="auto"/>
            <w:right w:val="none" w:sz="0" w:space="0" w:color="auto"/>
          </w:divBdr>
        </w:div>
        <w:div w:id="79763527">
          <w:marLeft w:val="640"/>
          <w:marRight w:val="0"/>
          <w:marTop w:val="0"/>
          <w:marBottom w:val="0"/>
          <w:divBdr>
            <w:top w:val="none" w:sz="0" w:space="0" w:color="auto"/>
            <w:left w:val="none" w:sz="0" w:space="0" w:color="auto"/>
            <w:bottom w:val="none" w:sz="0" w:space="0" w:color="auto"/>
            <w:right w:val="none" w:sz="0" w:space="0" w:color="auto"/>
          </w:divBdr>
        </w:div>
        <w:div w:id="1672835163">
          <w:marLeft w:val="640"/>
          <w:marRight w:val="0"/>
          <w:marTop w:val="0"/>
          <w:marBottom w:val="0"/>
          <w:divBdr>
            <w:top w:val="none" w:sz="0" w:space="0" w:color="auto"/>
            <w:left w:val="none" w:sz="0" w:space="0" w:color="auto"/>
            <w:bottom w:val="none" w:sz="0" w:space="0" w:color="auto"/>
            <w:right w:val="none" w:sz="0" w:space="0" w:color="auto"/>
          </w:divBdr>
        </w:div>
        <w:div w:id="1895316715">
          <w:marLeft w:val="640"/>
          <w:marRight w:val="0"/>
          <w:marTop w:val="0"/>
          <w:marBottom w:val="0"/>
          <w:divBdr>
            <w:top w:val="none" w:sz="0" w:space="0" w:color="auto"/>
            <w:left w:val="none" w:sz="0" w:space="0" w:color="auto"/>
            <w:bottom w:val="none" w:sz="0" w:space="0" w:color="auto"/>
            <w:right w:val="none" w:sz="0" w:space="0" w:color="auto"/>
          </w:divBdr>
        </w:div>
        <w:div w:id="722799127">
          <w:marLeft w:val="640"/>
          <w:marRight w:val="0"/>
          <w:marTop w:val="0"/>
          <w:marBottom w:val="0"/>
          <w:divBdr>
            <w:top w:val="none" w:sz="0" w:space="0" w:color="auto"/>
            <w:left w:val="none" w:sz="0" w:space="0" w:color="auto"/>
            <w:bottom w:val="none" w:sz="0" w:space="0" w:color="auto"/>
            <w:right w:val="none" w:sz="0" w:space="0" w:color="auto"/>
          </w:divBdr>
        </w:div>
        <w:div w:id="637028998">
          <w:marLeft w:val="640"/>
          <w:marRight w:val="0"/>
          <w:marTop w:val="0"/>
          <w:marBottom w:val="0"/>
          <w:divBdr>
            <w:top w:val="none" w:sz="0" w:space="0" w:color="auto"/>
            <w:left w:val="none" w:sz="0" w:space="0" w:color="auto"/>
            <w:bottom w:val="none" w:sz="0" w:space="0" w:color="auto"/>
            <w:right w:val="none" w:sz="0" w:space="0" w:color="auto"/>
          </w:divBdr>
        </w:div>
        <w:div w:id="587466259">
          <w:marLeft w:val="640"/>
          <w:marRight w:val="0"/>
          <w:marTop w:val="0"/>
          <w:marBottom w:val="0"/>
          <w:divBdr>
            <w:top w:val="none" w:sz="0" w:space="0" w:color="auto"/>
            <w:left w:val="none" w:sz="0" w:space="0" w:color="auto"/>
            <w:bottom w:val="none" w:sz="0" w:space="0" w:color="auto"/>
            <w:right w:val="none" w:sz="0" w:space="0" w:color="auto"/>
          </w:divBdr>
        </w:div>
      </w:divsChild>
    </w:div>
    <w:div w:id="194319700">
      <w:bodyDiv w:val="1"/>
      <w:marLeft w:val="0"/>
      <w:marRight w:val="0"/>
      <w:marTop w:val="0"/>
      <w:marBottom w:val="0"/>
      <w:divBdr>
        <w:top w:val="none" w:sz="0" w:space="0" w:color="auto"/>
        <w:left w:val="none" w:sz="0" w:space="0" w:color="auto"/>
        <w:bottom w:val="none" w:sz="0" w:space="0" w:color="auto"/>
        <w:right w:val="none" w:sz="0" w:space="0" w:color="auto"/>
      </w:divBdr>
      <w:divsChild>
        <w:div w:id="1209494747">
          <w:marLeft w:val="640"/>
          <w:marRight w:val="0"/>
          <w:marTop w:val="0"/>
          <w:marBottom w:val="0"/>
          <w:divBdr>
            <w:top w:val="none" w:sz="0" w:space="0" w:color="auto"/>
            <w:left w:val="none" w:sz="0" w:space="0" w:color="auto"/>
            <w:bottom w:val="none" w:sz="0" w:space="0" w:color="auto"/>
            <w:right w:val="none" w:sz="0" w:space="0" w:color="auto"/>
          </w:divBdr>
        </w:div>
        <w:div w:id="644891461">
          <w:marLeft w:val="640"/>
          <w:marRight w:val="0"/>
          <w:marTop w:val="0"/>
          <w:marBottom w:val="0"/>
          <w:divBdr>
            <w:top w:val="none" w:sz="0" w:space="0" w:color="auto"/>
            <w:left w:val="none" w:sz="0" w:space="0" w:color="auto"/>
            <w:bottom w:val="none" w:sz="0" w:space="0" w:color="auto"/>
            <w:right w:val="none" w:sz="0" w:space="0" w:color="auto"/>
          </w:divBdr>
        </w:div>
        <w:div w:id="1453548175">
          <w:marLeft w:val="640"/>
          <w:marRight w:val="0"/>
          <w:marTop w:val="0"/>
          <w:marBottom w:val="0"/>
          <w:divBdr>
            <w:top w:val="none" w:sz="0" w:space="0" w:color="auto"/>
            <w:left w:val="none" w:sz="0" w:space="0" w:color="auto"/>
            <w:bottom w:val="none" w:sz="0" w:space="0" w:color="auto"/>
            <w:right w:val="none" w:sz="0" w:space="0" w:color="auto"/>
          </w:divBdr>
        </w:div>
        <w:div w:id="777137369">
          <w:marLeft w:val="640"/>
          <w:marRight w:val="0"/>
          <w:marTop w:val="0"/>
          <w:marBottom w:val="0"/>
          <w:divBdr>
            <w:top w:val="none" w:sz="0" w:space="0" w:color="auto"/>
            <w:left w:val="none" w:sz="0" w:space="0" w:color="auto"/>
            <w:bottom w:val="none" w:sz="0" w:space="0" w:color="auto"/>
            <w:right w:val="none" w:sz="0" w:space="0" w:color="auto"/>
          </w:divBdr>
        </w:div>
        <w:div w:id="624313461">
          <w:marLeft w:val="640"/>
          <w:marRight w:val="0"/>
          <w:marTop w:val="0"/>
          <w:marBottom w:val="0"/>
          <w:divBdr>
            <w:top w:val="none" w:sz="0" w:space="0" w:color="auto"/>
            <w:left w:val="none" w:sz="0" w:space="0" w:color="auto"/>
            <w:bottom w:val="none" w:sz="0" w:space="0" w:color="auto"/>
            <w:right w:val="none" w:sz="0" w:space="0" w:color="auto"/>
          </w:divBdr>
        </w:div>
        <w:div w:id="1202396198">
          <w:marLeft w:val="640"/>
          <w:marRight w:val="0"/>
          <w:marTop w:val="0"/>
          <w:marBottom w:val="0"/>
          <w:divBdr>
            <w:top w:val="none" w:sz="0" w:space="0" w:color="auto"/>
            <w:left w:val="none" w:sz="0" w:space="0" w:color="auto"/>
            <w:bottom w:val="none" w:sz="0" w:space="0" w:color="auto"/>
            <w:right w:val="none" w:sz="0" w:space="0" w:color="auto"/>
          </w:divBdr>
        </w:div>
        <w:div w:id="2106077277">
          <w:marLeft w:val="640"/>
          <w:marRight w:val="0"/>
          <w:marTop w:val="0"/>
          <w:marBottom w:val="0"/>
          <w:divBdr>
            <w:top w:val="none" w:sz="0" w:space="0" w:color="auto"/>
            <w:left w:val="none" w:sz="0" w:space="0" w:color="auto"/>
            <w:bottom w:val="none" w:sz="0" w:space="0" w:color="auto"/>
            <w:right w:val="none" w:sz="0" w:space="0" w:color="auto"/>
          </w:divBdr>
        </w:div>
        <w:div w:id="1965185078">
          <w:marLeft w:val="640"/>
          <w:marRight w:val="0"/>
          <w:marTop w:val="0"/>
          <w:marBottom w:val="0"/>
          <w:divBdr>
            <w:top w:val="none" w:sz="0" w:space="0" w:color="auto"/>
            <w:left w:val="none" w:sz="0" w:space="0" w:color="auto"/>
            <w:bottom w:val="none" w:sz="0" w:space="0" w:color="auto"/>
            <w:right w:val="none" w:sz="0" w:space="0" w:color="auto"/>
          </w:divBdr>
        </w:div>
        <w:div w:id="847717368">
          <w:marLeft w:val="640"/>
          <w:marRight w:val="0"/>
          <w:marTop w:val="0"/>
          <w:marBottom w:val="0"/>
          <w:divBdr>
            <w:top w:val="none" w:sz="0" w:space="0" w:color="auto"/>
            <w:left w:val="none" w:sz="0" w:space="0" w:color="auto"/>
            <w:bottom w:val="none" w:sz="0" w:space="0" w:color="auto"/>
            <w:right w:val="none" w:sz="0" w:space="0" w:color="auto"/>
          </w:divBdr>
        </w:div>
        <w:div w:id="1629891793">
          <w:marLeft w:val="640"/>
          <w:marRight w:val="0"/>
          <w:marTop w:val="0"/>
          <w:marBottom w:val="0"/>
          <w:divBdr>
            <w:top w:val="none" w:sz="0" w:space="0" w:color="auto"/>
            <w:left w:val="none" w:sz="0" w:space="0" w:color="auto"/>
            <w:bottom w:val="none" w:sz="0" w:space="0" w:color="auto"/>
            <w:right w:val="none" w:sz="0" w:space="0" w:color="auto"/>
          </w:divBdr>
        </w:div>
        <w:div w:id="1853565246">
          <w:marLeft w:val="640"/>
          <w:marRight w:val="0"/>
          <w:marTop w:val="0"/>
          <w:marBottom w:val="0"/>
          <w:divBdr>
            <w:top w:val="none" w:sz="0" w:space="0" w:color="auto"/>
            <w:left w:val="none" w:sz="0" w:space="0" w:color="auto"/>
            <w:bottom w:val="none" w:sz="0" w:space="0" w:color="auto"/>
            <w:right w:val="none" w:sz="0" w:space="0" w:color="auto"/>
          </w:divBdr>
        </w:div>
        <w:div w:id="1455782887">
          <w:marLeft w:val="640"/>
          <w:marRight w:val="0"/>
          <w:marTop w:val="0"/>
          <w:marBottom w:val="0"/>
          <w:divBdr>
            <w:top w:val="none" w:sz="0" w:space="0" w:color="auto"/>
            <w:left w:val="none" w:sz="0" w:space="0" w:color="auto"/>
            <w:bottom w:val="none" w:sz="0" w:space="0" w:color="auto"/>
            <w:right w:val="none" w:sz="0" w:space="0" w:color="auto"/>
          </w:divBdr>
        </w:div>
        <w:div w:id="71701323">
          <w:marLeft w:val="640"/>
          <w:marRight w:val="0"/>
          <w:marTop w:val="0"/>
          <w:marBottom w:val="0"/>
          <w:divBdr>
            <w:top w:val="none" w:sz="0" w:space="0" w:color="auto"/>
            <w:left w:val="none" w:sz="0" w:space="0" w:color="auto"/>
            <w:bottom w:val="none" w:sz="0" w:space="0" w:color="auto"/>
            <w:right w:val="none" w:sz="0" w:space="0" w:color="auto"/>
          </w:divBdr>
        </w:div>
        <w:div w:id="736705455">
          <w:marLeft w:val="640"/>
          <w:marRight w:val="0"/>
          <w:marTop w:val="0"/>
          <w:marBottom w:val="0"/>
          <w:divBdr>
            <w:top w:val="none" w:sz="0" w:space="0" w:color="auto"/>
            <w:left w:val="none" w:sz="0" w:space="0" w:color="auto"/>
            <w:bottom w:val="none" w:sz="0" w:space="0" w:color="auto"/>
            <w:right w:val="none" w:sz="0" w:space="0" w:color="auto"/>
          </w:divBdr>
        </w:div>
        <w:div w:id="856772558">
          <w:marLeft w:val="640"/>
          <w:marRight w:val="0"/>
          <w:marTop w:val="0"/>
          <w:marBottom w:val="0"/>
          <w:divBdr>
            <w:top w:val="none" w:sz="0" w:space="0" w:color="auto"/>
            <w:left w:val="none" w:sz="0" w:space="0" w:color="auto"/>
            <w:bottom w:val="none" w:sz="0" w:space="0" w:color="auto"/>
            <w:right w:val="none" w:sz="0" w:space="0" w:color="auto"/>
          </w:divBdr>
        </w:div>
        <w:div w:id="895437671">
          <w:marLeft w:val="640"/>
          <w:marRight w:val="0"/>
          <w:marTop w:val="0"/>
          <w:marBottom w:val="0"/>
          <w:divBdr>
            <w:top w:val="none" w:sz="0" w:space="0" w:color="auto"/>
            <w:left w:val="none" w:sz="0" w:space="0" w:color="auto"/>
            <w:bottom w:val="none" w:sz="0" w:space="0" w:color="auto"/>
            <w:right w:val="none" w:sz="0" w:space="0" w:color="auto"/>
          </w:divBdr>
        </w:div>
        <w:div w:id="1128812998">
          <w:marLeft w:val="640"/>
          <w:marRight w:val="0"/>
          <w:marTop w:val="0"/>
          <w:marBottom w:val="0"/>
          <w:divBdr>
            <w:top w:val="none" w:sz="0" w:space="0" w:color="auto"/>
            <w:left w:val="none" w:sz="0" w:space="0" w:color="auto"/>
            <w:bottom w:val="none" w:sz="0" w:space="0" w:color="auto"/>
            <w:right w:val="none" w:sz="0" w:space="0" w:color="auto"/>
          </w:divBdr>
        </w:div>
        <w:div w:id="707416551">
          <w:marLeft w:val="640"/>
          <w:marRight w:val="0"/>
          <w:marTop w:val="0"/>
          <w:marBottom w:val="0"/>
          <w:divBdr>
            <w:top w:val="none" w:sz="0" w:space="0" w:color="auto"/>
            <w:left w:val="none" w:sz="0" w:space="0" w:color="auto"/>
            <w:bottom w:val="none" w:sz="0" w:space="0" w:color="auto"/>
            <w:right w:val="none" w:sz="0" w:space="0" w:color="auto"/>
          </w:divBdr>
        </w:div>
        <w:div w:id="664480801">
          <w:marLeft w:val="640"/>
          <w:marRight w:val="0"/>
          <w:marTop w:val="0"/>
          <w:marBottom w:val="0"/>
          <w:divBdr>
            <w:top w:val="none" w:sz="0" w:space="0" w:color="auto"/>
            <w:left w:val="none" w:sz="0" w:space="0" w:color="auto"/>
            <w:bottom w:val="none" w:sz="0" w:space="0" w:color="auto"/>
            <w:right w:val="none" w:sz="0" w:space="0" w:color="auto"/>
          </w:divBdr>
        </w:div>
        <w:div w:id="200942145">
          <w:marLeft w:val="640"/>
          <w:marRight w:val="0"/>
          <w:marTop w:val="0"/>
          <w:marBottom w:val="0"/>
          <w:divBdr>
            <w:top w:val="none" w:sz="0" w:space="0" w:color="auto"/>
            <w:left w:val="none" w:sz="0" w:space="0" w:color="auto"/>
            <w:bottom w:val="none" w:sz="0" w:space="0" w:color="auto"/>
            <w:right w:val="none" w:sz="0" w:space="0" w:color="auto"/>
          </w:divBdr>
        </w:div>
        <w:div w:id="1015574124">
          <w:marLeft w:val="640"/>
          <w:marRight w:val="0"/>
          <w:marTop w:val="0"/>
          <w:marBottom w:val="0"/>
          <w:divBdr>
            <w:top w:val="none" w:sz="0" w:space="0" w:color="auto"/>
            <w:left w:val="none" w:sz="0" w:space="0" w:color="auto"/>
            <w:bottom w:val="none" w:sz="0" w:space="0" w:color="auto"/>
            <w:right w:val="none" w:sz="0" w:space="0" w:color="auto"/>
          </w:divBdr>
        </w:div>
        <w:div w:id="1185091169">
          <w:marLeft w:val="640"/>
          <w:marRight w:val="0"/>
          <w:marTop w:val="0"/>
          <w:marBottom w:val="0"/>
          <w:divBdr>
            <w:top w:val="none" w:sz="0" w:space="0" w:color="auto"/>
            <w:left w:val="none" w:sz="0" w:space="0" w:color="auto"/>
            <w:bottom w:val="none" w:sz="0" w:space="0" w:color="auto"/>
            <w:right w:val="none" w:sz="0" w:space="0" w:color="auto"/>
          </w:divBdr>
        </w:div>
        <w:div w:id="935793847">
          <w:marLeft w:val="640"/>
          <w:marRight w:val="0"/>
          <w:marTop w:val="0"/>
          <w:marBottom w:val="0"/>
          <w:divBdr>
            <w:top w:val="none" w:sz="0" w:space="0" w:color="auto"/>
            <w:left w:val="none" w:sz="0" w:space="0" w:color="auto"/>
            <w:bottom w:val="none" w:sz="0" w:space="0" w:color="auto"/>
            <w:right w:val="none" w:sz="0" w:space="0" w:color="auto"/>
          </w:divBdr>
        </w:div>
        <w:div w:id="1303576918">
          <w:marLeft w:val="640"/>
          <w:marRight w:val="0"/>
          <w:marTop w:val="0"/>
          <w:marBottom w:val="0"/>
          <w:divBdr>
            <w:top w:val="none" w:sz="0" w:space="0" w:color="auto"/>
            <w:left w:val="none" w:sz="0" w:space="0" w:color="auto"/>
            <w:bottom w:val="none" w:sz="0" w:space="0" w:color="auto"/>
            <w:right w:val="none" w:sz="0" w:space="0" w:color="auto"/>
          </w:divBdr>
        </w:div>
        <w:div w:id="1453788423">
          <w:marLeft w:val="640"/>
          <w:marRight w:val="0"/>
          <w:marTop w:val="0"/>
          <w:marBottom w:val="0"/>
          <w:divBdr>
            <w:top w:val="none" w:sz="0" w:space="0" w:color="auto"/>
            <w:left w:val="none" w:sz="0" w:space="0" w:color="auto"/>
            <w:bottom w:val="none" w:sz="0" w:space="0" w:color="auto"/>
            <w:right w:val="none" w:sz="0" w:space="0" w:color="auto"/>
          </w:divBdr>
        </w:div>
        <w:div w:id="1094017752">
          <w:marLeft w:val="640"/>
          <w:marRight w:val="0"/>
          <w:marTop w:val="0"/>
          <w:marBottom w:val="0"/>
          <w:divBdr>
            <w:top w:val="none" w:sz="0" w:space="0" w:color="auto"/>
            <w:left w:val="none" w:sz="0" w:space="0" w:color="auto"/>
            <w:bottom w:val="none" w:sz="0" w:space="0" w:color="auto"/>
            <w:right w:val="none" w:sz="0" w:space="0" w:color="auto"/>
          </w:divBdr>
        </w:div>
        <w:div w:id="421727841">
          <w:marLeft w:val="640"/>
          <w:marRight w:val="0"/>
          <w:marTop w:val="0"/>
          <w:marBottom w:val="0"/>
          <w:divBdr>
            <w:top w:val="none" w:sz="0" w:space="0" w:color="auto"/>
            <w:left w:val="none" w:sz="0" w:space="0" w:color="auto"/>
            <w:bottom w:val="none" w:sz="0" w:space="0" w:color="auto"/>
            <w:right w:val="none" w:sz="0" w:space="0" w:color="auto"/>
          </w:divBdr>
        </w:div>
        <w:div w:id="790825447">
          <w:marLeft w:val="640"/>
          <w:marRight w:val="0"/>
          <w:marTop w:val="0"/>
          <w:marBottom w:val="0"/>
          <w:divBdr>
            <w:top w:val="none" w:sz="0" w:space="0" w:color="auto"/>
            <w:left w:val="none" w:sz="0" w:space="0" w:color="auto"/>
            <w:bottom w:val="none" w:sz="0" w:space="0" w:color="auto"/>
            <w:right w:val="none" w:sz="0" w:space="0" w:color="auto"/>
          </w:divBdr>
        </w:div>
        <w:div w:id="1642692145">
          <w:marLeft w:val="640"/>
          <w:marRight w:val="0"/>
          <w:marTop w:val="0"/>
          <w:marBottom w:val="0"/>
          <w:divBdr>
            <w:top w:val="none" w:sz="0" w:space="0" w:color="auto"/>
            <w:left w:val="none" w:sz="0" w:space="0" w:color="auto"/>
            <w:bottom w:val="none" w:sz="0" w:space="0" w:color="auto"/>
            <w:right w:val="none" w:sz="0" w:space="0" w:color="auto"/>
          </w:divBdr>
        </w:div>
        <w:div w:id="1443111943">
          <w:marLeft w:val="640"/>
          <w:marRight w:val="0"/>
          <w:marTop w:val="0"/>
          <w:marBottom w:val="0"/>
          <w:divBdr>
            <w:top w:val="none" w:sz="0" w:space="0" w:color="auto"/>
            <w:left w:val="none" w:sz="0" w:space="0" w:color="auto"/>
            <w:bottom w:val="none" w:sz="0" w:space="0" w:color="auto"/>
            <w:right w:val="none" w:sz="0" w:space="0" w:color="auto"/>
          </w:divBdr>
        </w:div>
        <w:div w:id="905842847">
          <w:marLeft w:val="640"/>
          <w:marRight w:val="0"/>
          <w:marTop w:val="0"/>
          <w:marBottom w:val="0"/>
          <w:divBdr>
            <w:top w:val="none" w:sz="0" w:space="0" w:color="auto"/>
            <w:left w:val="none" w:sz="0" w:space="0" w:color="auto"/>
            <w:bottom w:val="none" w:sz="0" w:space="0" w:color="auto"/>
            <w:right w:val="none" w:sz="0" w:space="0" w:color="auto"/>
          </w:divBdr>
        </w:div>
        <w:div w:id="1010136649">
          <w:marLeft w:val="640"/>
          <w:marRight w:val="0"/>
          <w:marTop w:val="0"/>
          <w:marBottom w:val="0"/>
          <w:divBdr>
            <w:top w:val="none" w:sz="0" w:space="0" w:color="auto"/>
            <w:left w:val="none" w:sz="0" w:space="0" w:color="auto"/>
            <w:bottom w:val="none" w:sz="0" w:space="0" w:color="auto"/>
            <w:right w:val="none" w:sz="0" w:space="0" w:color="auto"/>
          </w:divBdr>
        </w:div>
        <w:div w:id="1853447753">
          <w:marLeft w:val="640"/>
          <w:marRight w:val="0"/>
          <w:marTop w:val="0"/>
          <w:marBottom w:val="0"/>
          <w:divBdr>
            <w:top w:val="none" w:sz="0" w:space="0" w:color="auto"/>
            <w:left w:val="none" w:sz="0" w:space="0" w:color="auto"/>
            <w:bottom w:val="none" w:sz="0" w:space="0" w:color="auto"/>
            <w:right w:val="none" w:sz="0" w:space="0" w:color="auto"/>
          </w:divBdr>
        </w:div>
        <w:div w:id="777990706">
          <w:marLeft w:val="640"/>
          <w:marRight w:val="0"/>
          <w:marTop w:val="0"/>
          <w:marBottom w:val="0"/>
          <w:divBdr>
            <w:top w:val="none" w:sz="0" w:space="0" w:color="auto"/>
            <w:left w:val="none" w:sz="0" w:space="0" w:color="auto"/>
            <w:bottom w:val="none" w:sz="0" w:space="0" w:color="auto"/>
            <w:right w:val="none" w:sz="0" w:space="0" w:color="auto"/>
          </w:divBdr>
        </w:div>
        <w:div w:id="841236989">
          <w:marLeft w:val="640"/>
          <w:marRight w:val="0"/>
          <w:marTop w:val="0"/>
          <w:marBottom w:val="0"/>
          <w:divBdr>
            <w:top w:val="none" w:sz="0" w:space="0" w:color="auto"/>
            <w:left w:val="none" w:sz="0" w:space="0" w:color="auto"/>
            <w:bottom w:val="none" w:sz="0" w:space="0" w:color="auto"/>
            <w:right w:val="none" w:sz="0" w:space="0" w:color="auto"/>
          </w:divBdr>
        </w:div>
        <w:div w:id="322004050">
          <w:marLeft w:val="640"/>
          <w:marRight w:val="0"/>
          <w:marTop w:val="0"/>
          <w:marBottom w:val="0"/>
          <w:divBdr>
            <w:top w:val="none" w:sz="0" w:space="0" w:color="auto"/>
            <w:left w:val="none" w:sz="0" w:space="0" w:color="auto"/>
            <w:bottom w:val="none" w:sz="0" w:space="0" w:color="auto"/>
            <w:right w:val="none" w:sz="0" w:space="0" w:color="auto"/>
          </w:divBdr>
        </w:div>
        <w:div w:id="1359116924">
          <w:marLeft w:val="640"/>
          <w:marRight w:val="0"/>
          <w:marTop w:val="0"/>
          <w:marBottom w:val="0"/>
          <w:divBdr>
            <w:top w:val="none" w:sz="0" w:space="0" w:color="auto"/>
            <w:left w:val="none" w:sz="0" w:space="0" w:color="auto"/>
            <w:bottom w:val="none" w:sz="0" w:space="0" w:color="auto"/>
            <w:right w:val="none" w:sz="0" w:space="0" w:color="auto"/>
          </w:divBdr>
        </w:div>
        <w:div w:id="314069766">
          <w:marLeft w:val="640"/>
          <w:marRight w:val="0"/>
          <w:marTop w:val="0"/>
          <w:marBottom w:val="0"/>
          <w:divBdr>
            <w:top w:val="none" w:sz="0" w:space="0" w:color="auto"/>
            <w:left w:val="none" w:sz="0" w:space="0" w:color="auto"/>
            <w:bottom w:val="none" w:sz="0" w:space="0" w:color="auto"/>
            <w:right w:val="none" w:sz="0" w:space="0" w:color="auto"/>
          </w:divBdr>
        </w:div>
        <w:div w:id="856769735">
          <w:marLeft w:val="640"/>
          <w:marRight w:val="0"/>
          <w:marTop w:val="0"/>
          <w:marBottom w:val="0"/>
          <w:divBdr>
            <w:top w:val="none" w:sz="0" w:space="0" w:color="auto"/>
            <w:left w:val="none" w:sz="0" w:space="0" w:color="auto"/>
            <w:bottom w:val="none" w:sz="0" w:space="0" w:color="auto"/>
            <w:right w:val="none" w:sz="0" w:space="0" w:color="auto"/>
          </w:divBdr>
        </w:div>
        <w:div w:id="438573338">
          <w:marLeft w:val="640"/>
          <w:marRight w:val="0"/>
          <w:marTop w:val="0"/>
          <w:marBottom w:val="0"/>
          <w:divBdr>
            <w:top w:val="none" w:sz="0" w:space="0" w:color="auto"/>
            <w:left w:val="none" w:sz="0" w:space="0" w:color="auto"/>
            <w:bottom w:val="none" w:sz="0" w:space="0" w:color="auto"/>
            <w:right w:val="none" w:sz="0" w:space="0" w:color="auto"/>
          </w:divBdr>
        </w:div>
        <w:div w:id="19474278">
          <w:marLeft w:val="640"/>
          <w:marRight w:val="0"/>
          <w:marTop w:val="0"/>
          <w:marBottom w:val="0"/>
          <w:divBdr>
            <w:top w:val="none" w:sz="0" w:space="0" w:color="auto"/>
            <w:left w:val="none" w:sz="0" w:space="0" w:color="auto"/>
            <w:bottom w:val="none" w:sz="0" w:space="0" w:color="auto"/>
            <w:right w:val="none" w:sz="0" w:space="0" w:color="auto"/>
          </w:divBdr>
        </w:div>
        <w:div w:id="445932638">
          <w:marLeft w:val="640"/>
          <w:marRight w:val="0"/>
          <w:marTop w:val="0"/>
          <w:marBottom w:val="0"/>
          <w:divBdr>
            <w:top w:val="none" w:sz="0" w:space="0" w:color="auto"/>
            <w:left w:val="none" w:sz="0" w:space="0" w:color="auto"/>
            <w:bottom w:val="none" w:sz="0" w:space="0" w:color="auto"/>
            <w:right w:val="none" w:sz="0" w:space="0" w:color="auto"/>
          </w:divBdr>
        </w:div>
        <w:div w:id="32653846">
          <w:marLeft w:val="640"/>
          <w:marRight w:val="0"/>
          <w:marTop w:val="0"/>
          <w:marBottom w:val="0"/>
          <w:divBdr>
            <w:top w:val="none" w:sz="0" w:space="0" w:color="auto"/>
            <w:left w:val="none" w:sz="0" w:space="0" w:color="auto"/>
            <w:bottom w:val="none" w:sz="0" w:space="0" w:color="auto"/>
            <w:right w:val="none" w:sz="0" w:space="0" w:color="auto"/>
          </w:divBdr>
        </w:div>
        <w:div w:id="1807579071">
          <w:marLeft w:val="640"/>
          <w:marRight w:val="0"/>
          <w:marTop w:val="0"/>
          <w:marBottom w:val="0"/>
          <w:divBdr>
            <w:top w:val="none" w:sz="0" w:space="0" w:color="auto"/>
            <w:left w:val="none" w:sz="0" w:space="0" w:color="auto"/>
            <w:bottom w:val="none" w:sz="0" w:space="0" w:color="auto"/>
            <w:right w:val="none" w:sz="0" w:space="0" w:color="auto"/>
          </w:divBdr>
        </w:div>
        <w:div w:id="299850519">
          <w:marLeft w:val="640"/>
          <w:marRight w:val="0"/>
          <w:marTop w:val="0"/>
          <w:marBottom w:val="0"/>
          <w:divBdr>
            <w:top w:val="none" w:sz="0" w:space="0" w:color="auto"/>
            <w:left w:val="none" w:sz="0" w:space="0" w:color="auto"/>
            <w:bottom w:val="none" w:sz="0" w:space="0" w:color="auto"/>
            <w:right w:val="none" w:sz="0" w:space="0" w:color="auto"/>
          </w:divBdr>
        </w:div>
        <w:div w:id="342976728">
          <w:marLeft w:val="640"/>
          <w:marRight w:val="0"/>
          <w:marTop w:val="0"/>
          <w:marBottom w:val="0"/>
          <w:divBdr>
            <w:top w:val="none" w:sz="0" w:space="0" w:color="auto"/>
            <w:left w:val="none" w:sz="0" w:space="0" w:color="auto"/>
            <w:bottom w:val="none" w:sz="0" w:space="0" w:color="auto"/>
            <w:right w:val="none" w:sz="0" w:space="0" w:color="auto"/>
          </w:divBdr>
        </w:div>
        <w:div w:id="1317487522">
          <w:marLeft w:val="640"/>
          <w:marRight w:val="0"/>
          <w:marTop w:val="0"/>
          <w:marBottom w:val="0"/>
          <w:divBdr>
            <w:top w:val="none" w:sz="0" w:space="0" w:color="auto"/>
            <w:left w:val="none" w:sz="0" w:space="0" w:color="auto"/>
            <w:bottom w:val="none" w:sz="0" w:space="0" w:color="auto"/>
            <w:right w:val="none" w:sz="0" w:space="0" w:color="auto"/>
          </w:divBdr>
        </w:div>
        <w:div w:id="1189173554">
          <w:marLeft w:val="640"/>
          <w:marRight w:val="0"/>
          <w:marTop w:val="0"/>
          <w:marBottom w:val="0"/>
          <w:divBdr>
            <w:top w:val="none" w:sz="0" w:space="0" w:color="auto"/>
            <w:left w:val="none" w:sz="0" w:space="0" w:color="auto"/>
            <w:bottom w:val="none" w:sz="0" w:space="0" w:color="auto"/>
            <w:right w:val="none" w:sz="0" w:space="0" w:color="auto"/>
          </w:divBdr>
        </w:div>
        <w:div w:id="1867408190">
          <w:marLeft w:val="640"/>
          <w:marRight w:val="0"/>
          <w:marTop w:val="0"/>
          <w:marBottom w:val="0"/>
          <w:divBdr>
            <w:top w:val="none" w:sz="0" w:space="0" w:color="auto"/>
            <w:left w:val="none" w:sz="0" w:space="0" w:color="auto"/>
            <w:bottom w:val="none" w:sz="0" w:space="0" w:color="auto"/>
            <w:right w:val="none" w:sz="0" w:space="0" w:color="auto"/>
          </w:divBdr>
        </w:div>
        <w:div w:id="1448424356">
          <w:marLeft w:val="640"/>
          <w:marRight w:val="0"/>
          <w:marTop w:val="0"/>
          <w:marBottom w:val="0"/>
          <w:divBdr>
            <w:top w:val="none" w:sz="0" w:space="0" w:color="auto"/>
            <w:left w:val="none" w:sz="0" w:space="0" w:color="auto"/>
            <w:bottom w:val="none" w:sz="0" w:space="0" w:color="auto"/>
            <w:right w:val="none" w:sz="0" w:space="0" w:color="auto"/>
          </w:divBdr>
        </w:div>
        <w:div w:id="846095843">
          <w:marLeft w:val="640"/>
          <w:marRight w:val="0"/>
          <w:marTop w:val="0"/>
          <w:marBottom w:val="0"/>
          <w:divBdr>
            <w:top w:val="none" w:sz="0" w:space="0" w:color="auto"/>
            <w:left w:val="none" w:sz="0" w:space="0" w:color="auto"/>
            <w:bottom w:val="none" w:sz="0" w:space="0" w:color="auto"/>
            <w:right w:val="none" w:sz="0" w:space="0" w:color="auto"/>
          </w:divBdr>
        </w:div>
        <w:div w:id="1861703382">
          <w:marLeft w:val="640"/>
          <w:marRight w:val="0"/>
          <w:marTop w:val="0"/>
          <w:marBottom w:val="0"/>
          <w:divBdr>
            <w:top w:val="none" w:sz="0" w:space="0" w:color="auto"/>
            <w:left w:val="none" w:sz="0" w:space="0" w:color="auto"/>
            <w:bottom w:val="none" w:sz="0" w:space="0" w:color="auto"/>
            <w:right w:val="none" w:sz="0" w:space="0" w:color="auto"/>
          </w:divBdr>
        </w:div>
        <w:div w:id="2118214405">
          <w:marLeft w:val="640"/>
          <w:marRight w:val="0"/>
          <w:marTop w:val="0"/>
          <w:marBottom w:val="0"/>
          <w:divBdr>
            <w:top w:val="none" w:sz="0" w:space="0" w:color="auto"/>
            <w:left w:val="none" w:sz="0" w:space="0" w:color="auto"/>
            <w:bottom w:val="none" w:sz="0" w:space="0" w:color="auto"/>
            <w:right w:val="none" w:sz="0" w:space="0" w:color="auto"/>
          </w:divBdr>
        </w:div>
        <w:div w:id="1456368302">
          <w:marLeft w:val="640"/>
          <w:marRight w:val="0"/>
          <w:marTop w:val="0"/>
          <w:marBottom w:val="0"/>
          <w:divBdr>
            <w:top w:val="none" w:sz="0" w:space="0" w:color="auto"/>
            <w:left w:val="none" w:sz="0" w:space="0" w:color="auto"/>
            <w:bottom w:val="none" w:sz="0" w:space="0" w:color="auto"/>
            <w:right w:val="none" w:sz="0" w:space="0" w:color="auto"/>
          </w:divBdr>
        </w:div>
        <w:div w:id="1240556194">
          <w:marLeft w:val="640"/>
          <w:marRight w:val="0"/>
          <w:marTop w:val="0"/>
          <w:marBottom w:val="0"/>
          <w:divBdr>
            <w:top w:val="none" w:sz="0" w:space="0" w:color="auto"/>
            <w:left w:val="none" w:sz="0" w:space="0" w:color="auto"/>
            <w:bottom w:val="none" w:sz="0" w:space="0" w:color="auto"/>
            <w:right w:val="none" w:sz="0" w:space="0" w:color="auto"/>
          </w:divBdr>
        </w:div>
        <w:div w:id="2080979874">
          <w:marLeft w:val="640"/>
          <w:marRight w:val="0"/>
          <w:marTop w:val="0"/>
          <w:marBottom w:val="0"/>
          <w:divBdr>
            <w:top w:val="none" w:sz="0" w:space="0" w:color="auto"/>
            <w:left w:val="none" w:sz="0" w:space="0" w:color="auto"/>
            <w:bottom w:val="none" w:sz="0" w:space="0" w:color="auto"/>
            <w:right w:val="none" w:sz="0" w:space="0" w:color="auto"/>
          </w:divBdr>
        </w:div>
        <w:div w:id="1203202826">
          <w:marLeft w:val="640"/>
          <w:marRight w:val="0"/>
          <w:marTop w:val="0"/>
          <w:marBottom w:val="0"/>
          <w:divBdr>
            <w:top w:val="none" w:sz="0" w:space="0" w:color="auto"/>
            <w:left w:val="none" w:sz="0" w:space="0" w:color="auto"/>
            <w:bottom w:val="none" w:sz="0" w:space="0" w:color="auto"/>
            <w:right w:val="none" w:sz="0" w:space="0" w:color="auto"/>
          </w:divBdr>
        </w:div>
        <w:div w:id="2074424354">
          <w:marLeft w:val="640"/>
          <w:marRight w:val="0"/>
          <w:marTop w:val="0"/>
          <w:marBottom w:val="0"/>
          <w:divBdr>
            <w:top w:val="none" w:sz="0" w:space="0" w:color="auto"/>
            <w:left w:val="none" w:sz="0" w:space="0" w:color="auto"/>
            <w:bottom w:val="none" w:sz="0" w:space="0" w:color="auto"/>
            <w:right w:val="none" w:sz="0" w:space="0" w:color="auto"/>
          </w:divBdr>
        </w:div>
        <w:div w:id="230232663">
          <w:marLeft w:val="640"/>
          <w:marRight w:val="0"/>
          <w:marTop w:val="0"/>
          <w:marBottom w:val="0"/>
          <w:divBdr>
            <w:top w:val="none" w:sz="0" w:space="0" w:color="auto"/>
            <w:left w:val="none" w:sz="0" w:space="0" w:color="auto"/>
            <w:bottom w:val="none" w:sz="0" w:space="0" w:color="auto"/>
            <w:right w:val="none" w:sz="0" w:space="0" w:color="auto"/>
          </w:divBdr>
        </w:div>
        <w:div w:id="236137926">
          <w:marLeft w:val="640"/>
          <w:marRight w:val="0"/>
          <w:marTop w:val="0"/>
          <w:marBottom w:val="0"/>
          <w:divBdr>
            <w:top w:val="none" w:sz="0" w:space="0" w:color="auto"/>
            <w:left w:val="none" w:sz="0" w:space="0" w:color="auto"/>
            <w:bottom w:val="none" w:sz="0" w:space="0" w:color="auto"/>
            <w:right w:val="none" w:sz="0" w:space="0" w:color="auto"/>
          </w:divBdr>
        </w:div>
        <w:div w:id="554699223">
          <w:marLeft w:val="640"/>
          <w:marRight w:val="0"/>
          <w:marTop w:val="0"/>
          <w:marBottom w:val="0"/>
          <w:divBdr>
            <w:top w:val="none" w:sz="0" w:space="0" w:color="auto"/>
            <w:left w:val="none" w:sz="0" w:space="0" w:color="auto"/>
            <w:bottom w:val="none" w:sz="0" w:space="0" w:color="auto"/>
            <w:right w:val="none" w:sz="0" w:space="0" w:color="auto"/>
          </w:divBdr>
        </w:div>
        <w:div w:id="2052849762">
          <w:marLeft w:val="640"/>
          <w:marRight w:val="0"/>
          <w:marTop w:val="0"/>
          <w:marBottom w:val="0"/>
          <w:divBdr>
            <w:top w:val="none" w:sz="0" w:space="0" w:color="auto"/>
            <w:left w:val="none" w:sz="0" w:space="0" w:color="auto"/>
            <w:bottom w:val="none" w:sz="0" w:space="0" w:color="auto"/>
            <w:right w:val="none" w:sz="0" w:space="0" w:color="auto"/>
          </w:divBdr>
        </w:div>
        <w:div w:id="724646889">
          <w:marLeft w:val="640"/>
          <w:marRight w:val="0"/>
          <w:marTop w:val="0"/>
          <w:marBottom w:val="0"/>
          <w:divBdr>
            <w:top w:val="none" w:sz="0" w:space="0" w:color="auto"/>
            <w:left w:val="none" w:sz="0" w:space="0" w:color="auto"/>
            <w:bottom w:val="none" w:sz="0" w:space="0" w:color="auto"/>
            <w:right w:val="none" w:sz="0" w:space="0" w:color="auto"/>
          </w:divBdr>
        </w:div>
        <w:div w:id="59328170">
          <w:marLeft w:val="640"/>
          <w:marRight w:val="0"/>
          <w:marTop w:val="0"/>
          <w:marBottom w:val="0"/>
          <w:divBdr>
            <w:top w:val="none" w:sz="0" w:space="0" w:color="auto"/>
            <w:left w:val="none" w:sz="0" w:space="0" w:color="auto"/>
            <w:bottom w:val="none" w:sz="0" w:space="0" w:color="auto"/>
            <w:right w:val="none" w:sz="0" w:space="0" w:color="auto"/>
          </w:divBdr>
        </w:div>
      </w:divsChild>
    </w:div>
    <w:div w:id="203711012">
      <w:bodyDiv w:val="1"/>
      <w:marLeft w:val="0"/>
      <w:marRight w:val="0"/>
      <w:marTop w:val="0"/>
      <w:marBottom w:val="0"/>
      <w:divBdr>
        <w:top w:val="none" w:sz="0" w:space="0" w:color="auto"/>
        <w:left w:val="none" w:sz="0" w:space="0" w:color="auto"/>
        <w:bottom w:val="none" w:sz="0" w:space="0" w:color="auto"/>
        <w:right w:val="none" w:sz="0" w:space="0" w:color="auto"/>
      </w:divBdr>
    </w:div>
    <w:div w:id="209465416">
      <w:bodyDiv w:val="1"/>
      <w:marLeft w:val="0"/>
      <w:marRight w:val="0"/>
      <w:marTop w:val="0"/>
      <w:marBottom w:val="0"/>
      <w:divBdr>
        <w:top w:val="none" w:sz="0" w:space="0" w:color="auto"/>
        <w:left w:val="none" w:sz="0" w:space="0" w:color="auto"/>
        <w:bottom w:val="none" w:sz="0" w:space="0" w:color="auto"/>
        <w:right w:val="none" w:sz="0" w:space="0" w:color="auto"/>
      </w:divBdr>
      <w:divsChild>
        <w:div w:id="1153181916">
          <w:marLeft w:val="0"/>
          <w:marRight w:val="0"/>
          <w:marTop w:val="0"/>
          <w:marBottom w:val="0"/>
          <w:divBdr>
            <w:top w:val="none" w:sz="0" w:space="0" w:color="auto"/>
            <w:left w:val="none" w:sz="0" w:space="0" w:color="auto"/>
            <w:bottom w:val="none" w:sz="0" w:space="0" w:color="auto"/>
            <w:right w:val="none" w:sz="0" w:space="0" w:color="auto"/>
          </w:divBdr>
        </w:div>
      </w:divsChild>
    </w:div>
    <w:div w:id="220601561">
      <w:bodyDiv w:val="1"/>
      <w:marLeft w:val="0"/>
      <w:marRight w:val="0"/>
      <w:marTop w:val="0"/>
      <w:marBottom w:val="0"/>
      <w:divBdr>
        <w:top w:val="none" w:sz="0" w:space="0" w:color="auto"/>
        <w:left w:val="none" w:sz="0" w:space="0" w:color="auto"/>
        <w:bottom w:val="none" w:sz="0" w:space="0" w:color="auto"/>
        <w:right w:val="none" w:sz="0" w:space="0" w:color="auto"/>
      </w:divBdr>
      <w:divsChild>
        <w:div w:id="774517654">
          <w:marLeft w:val="0"/>
          <w:marRight w:val="0"/>
          <w:marTop w:val="0"/>
          <w:marBottom w:val="0"/>
          <w:divBdr>
            <w:top w:val="none" w:sz="0" w:space="0" w:color="auto"/>
            <w:left w:val="none" w:sz="0" w:space="0" w:color="auto"/>
            <w:bottom w:val="none" w:sz="0" w:space="0" w:color="auto"/>
            <w:right w:val="none" w:sz="0" w:space="0" w:color="auto"/>
          </w:divBdr>
        </w:div>
      </w:divsChild>
    </w:div>
    <w:div w:id="224033041">
      <w:bodyDiv w:val="1"/>
      <w:marLeft w:val="0"/>
      <w:marRight w:val="0"/>
      <w:marTop w:val="0"/>
      <w:marBottom w:val="0"/>
      <w:divBdr>
        <w:top w:val="none" w:sz="0" w:space="0" w:color="auto"/>
        <w:left w:val="none" w:sz="0" w:space="0" w:color="auto"/>
        <w:bottom w:val="none" w:sz="0" w:space="0" w:color="auto"/>
        <w:right w:val="none" w:sz="0" w:space="0" w:color="auto"/>
      </w:divBdr>
      <w:divsChild>
        <w:div w:id="1463883148">
          <w:marLeft w:val="640"/>
          <w:marRight w:val="0"/>
          <w:marTop w:val="0"/>
          <w:marBottom w:val="0"/>
          <w:divBdr>
            <w:top w:val="none" w:sz="0" w:space="0" w:color="auto"/>
            <w:left w:val="none" w:sz="0" w:space="0" w:color="auto"/>
            <w:bottom w:val="none" w:sz="0" w:space="0" w:color="auto"/>
            <w:right w:val="none" w:sz="0" w:space="0" w:color="auto"/>
          </w:divBdr>
        </w:div>
        <w:div w:id="691803060">
          <w:marLeft w:val="640"/>
          <w:marRight w:val="0"/>
          <w:marTop w:val="0"/>
          <w:marBottom w:val="0"/>
          <w:divBdr>
            <w:top w:val="none" w:sz="0" w:space="0" w:color="auto"/>
            <w:left w:val="none" w:sz="0" w:space="0" w:color="auto"/>
            <w:bottom w:val="none" w:sz="0" w:space="0" w:color="auto"/>
            <w:right w:val="none" w:sz="0" w:space="0" w:color="auto"/>
          </w:divBdr>
        </w:div>
        <w:div w:id="2128313119">
          <w:marLeft w:val="640"/>
          <w:marRight w:val="0"/>
          <w:marTop w:val="0"/>
          <w:marBottom w:val="0"/>
          <w:divBdr>
            <w:top w:val="none" w:sz="0" w:space="0" w:color="auto"/>
            <w:left w:val="none" w:sz="0" w:space="0" w:color="auto"/>
            <w:bottom w:val="none" w:sz="0" w:space="0" w:color="auto"/>
            <w:right w:val="none" w:sz="0" w:space="0" w:color="auto"/>
          </w:divBdr>
        </w:div>
        <w:div w:id="2080206375">
          <w:marLeft w:val="640"/>
          <w:marRight w:val="0"/>
          <w:marTop w:val="0"/>
          <w:marBottom w:val="0"/>
          <w:divBdr>
            <w:top w:val="none" w:sz="0" w:space="0" w:color="auto"/>
            <w:left w:val="none" w:sz="0" w:space="0" w:color="auto"/>
            <w:bottom w:val="none" w:sz="0" w:space="0" w:color="auto"/>
            <w:right w:val="none" w:sz="0" w:space="0" w:color="auto"/>
          </w:divBdr>
        </w:div>
        <w:div w:id="1855461942">
          <w:marLeft w:val="640"/>
          <w:marRight w:val="0"/>
          <w:marTop w:val="0"/>
          <w:marBottom w:val="0"/>
          <w:divBdr>
            <w:top w:val="none" w:sz="0" w:space="0" w:color="auto"/>
            <w:left w:val="none" w:sz="0" w:space="0" w:color="auto"/>
            <w:bottom w:val="none" w:sz="0" w:space="0" w:color="auto"/>
            <w:right w:val="none" w:sz="0" w:space="0" w:color="auto"/>
          </w:divBdr>
        </w:div>
        <w:div w:id="407197184">
          <w:marLeft w:val="640"/>
          <w:marRight w:val="0"/>
          <w:marTop w:val="0"/>
          <w:marBottom w:val="0"/>
          <w:divBdr>
            <w:top w:val="none" w:sz="0" w:space="0" w:color="auto"/>
            <w:left w:val="none" w:sz="0" w:space="0" w:color="auto"/>
            <w:bottom w:val="none" w:sz="0" w:space="0" w:color="auto"/>
            <w:right w:val="none" w:sz="0" w:space="0" w:color="auto"/>
          </w:divBdr>
        </w:div>
        <w:div w:id="1460301594">
          <w:marLeft w:val="640"/>
          <w:marRight w:val="0"/>
          <w:marTop w:val="0"/>
          <w:marBottom w:val="0"/>
          <w:divBdr>
            <w:top w:val="none" w:sz="0" w:space="0" w:color="auto"/>
            <w:left w:val="none" w:sz="0" w:space="0" w:color="auto"/>
            <w:bottom w:val="none" w:sz="0" w:space="0" w:color="auto"/>
            <w:right w:val="none" w:sz="0" w:space="0" w:color="auto"/>
          </w:divBdr>
        </w:div>
        <w:div w:id="1830097048">
          <w:marLeft w:val="640"/>
          <w:marRight w:val="0"/>
          <w:marTop w:val="0"/>
          <w:marBottom w:val="0"/>
          <w:divBdr>
            <w:top w:val="none" w:sz="0" w:space="0" w:color="auto"/>
            <w:left w:val="none" w:sz="0" w:space="0" w:color="auto"/>
            <w:bottom w:val="none" w:sz="0" w:space="0" w:color="auto"/>
            <w:right w:val="none" w:sz="0" w:space="0" w:color="auto"/>
          </w:divBdr>
        </w:div>
        <w:div w:id="440031016">
          <w:marLeft w:val="640"/>
          <w:marRight w:val="0"/>
          <w:marTop w:val="0"/>
          <w:marBottom w:val="0"/>
          <w:divBdr>
            <w:top w:val="none" w:sz="0" w:space="0" w:color="auto"/>
            <w:left w:val="none" w:sz="0" w:space="0" w:color="auto"/>
            <w:bottom w:val="none" w:sz="0" w:space="0" w:color="auto"/>
            <w:right w:val="none" w:sz="0" w:space="0" w:color="auto"/>
          </w:divBdr>
        </w:div>
        <w:div w:id="1195998371">
          <w:marLeft w:val="640"/>
          <w:marRight w:val="0"/>
          <w:marTop w:val="0"/>
          <w:marBottom w:val="0"/>
          <w:divBdr>
            <w:top w:val="none" w:sz="0" w:space="0" w:color="auto"/>
            <w:left w:val="none" w:sz="0" w:space="0" w:color="auto"/>
            <w:bottom w:val="none" w:sz="0" w:space="0" w:color="auto"/>
            <w:right w:val="none" w:sz="0" w:space="0" w:color="auto"/>
          </w:divBdr>
        </w:div>
        <w:div w:id="394472318">
          <w:marLeft w:val="640"/>
          <w:marRight w:val="0"/>
          <w:marTop w:val="0"/>
          <w:marBottom w:val="0"/>
          <w:divBdr>
            <w:top w:val="none" w:sz="0" w:space="0" w:color="auto"/>
            <w:left w:val="none" w:sz="0" w:space="0" w:color="auto"/>
            <w:bottom w:val="none" w:sz="0" w:space="0" w:color="auto"/>
            <w:right w:val="none" w:sz="0" w:space="0" w:color="auto"/>
          </w:divBdr>
        </w:div>
        <w:div w:id="92212111">
          <w:marLeft w:val="640"/>
          <w:marRight w:val="0"/>
          <w:marTop w:val="0"/>
          <w:marBottom w:val="0"/>
          <w:divBdr>
            <w:top w:val="none" w:sz="0" w:space="0" w:color="auto"/>
            <w:left w:val="none" w:sz="0" w:space="0" w:color="auto"/>
            <w:bottom w:val="none" w:sz="0" w:space="0" w:color="auto"/>
            <w:right w:val="none" w:sz="0" w:space="0" w:color="auto"/>
          </w:divBdr>
        </w:div>
        <w:div w:id="1944218573">
          <w:marLeft w:val="640"/>
          <w:marRight w:val="0"/>
          <w:marTop w:val="0"/>
          <w:marBottom w:val="0"/>
          <w:divBdr>
            <w:top w:val="none" w:sz="0" w:space="0" w:color="auto"/>
            <w:left w:val="none" w:sz="0" w:space="0" w:color="auto"/>
            <w:bottom w:val="none" w:sz="0" w:space="0" w:color="auto"/>
            <w:right w:val="none" w:sz="0" w:space="0" w:color="auto"/>
          </w:divBdr>
        </w:div>
        <w:div w:id="1105030994">
          <w:marLeft w:val="640"/>
          <w:marRight w:val="0"/>
          <w:marTop w:val="0"/>
          <w:marBottom w:val="0"/>
          <w:divBdr>
            <w:top w:val="none" w:sz="0" w:space="0" w:color="auto"/>
            <w:left w:val="none" w:sz="0" w:space="0" w:color="auto"/>
            <w:bottom w:val="none" w:sz="0" w:space="0" w:color="auto"/>
            <w:right w:val="none" w:sz="0" w:space="0" w:color="auto"/>
          </w:divBdr>
        </w:div>
        <w:div w:id="940337930">
          <w:marLeft w:val="640"/>
          <w:marRight w:val="0"/>
          <w:marTop w:val="0"/>
          <w:marBottom w:val="0"/>
          <w:divBdr>
            <w:top w:val="none" w:sz="0" w:space="0" w:color="auto"/>
            <w:left w:val="none" w:sz="0" w:space="0" w:color="auto"/>
            <w:bottom w:val="none" w:sz="0" w:space="0" w:color="auto"/>
            <w:right w:val="none" w:sz="0" w:space="0" w:color="auto"/>
          </w:divBdr>
        </w:div>
        <w:div w:id="407390001">
          <w:marLeft w:val="640"/>
          <w:marRight w:val="0"/>
          <w:marTop w:val="0"/>
          <w:marBottom w:val="0"/>
          <w:divBdr>
            <w:top w:val="none" w:sz="0" w:space="0" w:color="auto"/>
            <w:left w:val="none" w:sz="0" w:space="0" w:color="auto"/>
            <w:bottom w:val="none" w:sz="0" w:space="0" w:color="auto"/>
            <w:right w:val="none" w:sz="0" w:space="0" w:color="auto"/>
          </w:divBdr>
        </w:div>
        <w:div w:id="1120151995">
          <w:marLeft w:val="640"/>
          <w:marRight w:val="0"/>
          <w:marTop w:val="0"/>
          <w:marBottom w:val="0"/>
          <w:divBdr>
            <w:top w:val="none" w:sz="0" w:space="0" w:color="auto"/>
            <w:left w:val="none" w:sz="0" w:space="0" w:color="auto"/>
            <w:bottom w:val="none" w:sz="0" w:space="0" w:color="auto"/>
            <w:right w:val="none" w:sz="0" w:space="0" w:color="auto"/>
          </w:divBdr>
        </w:div>
        <w:div w:id="1945262022">
          <w:marLeft w:val="640"/>
          <w:marRight w:val="0"/>
          <w:marTop w:val="0"/>
          <w:marBottom w:val="0"/>
          <w:divBdr>
            <w:top w:val="none" w:sz="0" w:space="0" w:color="auto"/>
            <w:left w:val="none" w:sz="0" w:space="0" w:color="auto"/>
            <w:bottom w:val="none" w:sz="0" w:space="0" w:color="auto"/>
            <w:right w:val="none" w:sz="0" w:space="0" w:color="auto"/>
          </w:divBdr>
        </w:div>
        <w:div w:id="1896889987">
          <w:marLeft w:val="640"/>
          <w:marRight w:val="0"/>
          <w:marTop w:val="0"/>
          <w:marBottom w:val="0"/>
          <w:divBdr>
            <w:top w:val="none" w:sz="0" w:space="0" w:color="auto"/>
            <w:left w:val="none" w:sz="0" w:space="0" w:color="auto"/>
            <w:bottom w:val="none" w:sz="0" w:space="0" w:color="auto"/>
            <w:right w:val="none" w:sz="0" w:space="0" w:color="auto"/>
          </w:divBdr>
        </w:div>
        <w:div w:id="1347247713">
          <w:marLeft w:val="640"/>
          <w:marRight w:val="0"/>
          <w:marTop w:val="0"/>
          <w:marBottom w:val="0"/>
          <w:divBdr>
            <w:top w:val="none" w:sz="0" w:space="0" w:color="auto"/>
            <w:left w:val="none" w:sz="0" w:space="0" w:color="auto"/>
            <w:bottom w:val="none" w:sz="0" w:space="0" w:color="auto"/>
            <w:right w:val="none" w:sz="0" w:space="0" w:color="auto"/>
          </w:divBdr>
        </w:div>
        <w:div w:id="1533760438">
          <w:marLeft w:val="640"/>
          <w:marRight w:val="0"/>
          <w:marTop w:val="0"/>
          <w:marBottom w:val="0"/>
          <w:divBdr>
            <w:top w:val="none" w:sz="0" w:space="0" w:color="auto"/>
            <w:left w:val="none" w:sz="0" w:space="0" w:color="auto"/>
            <w:bottom w:val="none" w:sz="0" w:space="0" w:color="auto"/>
            <w:right w:val="none" w:sz="0" w:space="0" w:color="auto"/>
          </w:divBdr>
        </w:div>
        <w:div w:id="71512747">
          <w:marLeft w:val="640"/>
          <w:marRight w:val="0"/>
          <w:marTop w:val="0"/>
          <w:marBottom w:val="0"/>
          <w:divBdr>
            <w:top w:val="none" w:sz="0" w:space="0" w:color="auto"/>
            <w:left w:val="none" w:sz="0" w:space="0" w:color="auto"/>
            <w:bottom w:val="none" w:sz="0" w:space="0" w:color="auto"/>
            <w:right w:val="none" w:sz="0" w:space="0" w:color="auto"/>
          </w:divBdr>
        </w:div>
        <w:div w:id="1356884943">
          <w:marLeft w:val="640"/>
          <w:marRight w:val="0"/>
          <w:marTop w:val="0"/>
          <w:marBottom w:val="0"/>
          <w:divBdr>
            <w:top w:val="none" w:sz="0" w:space="0" w:color="auto"/>
            <w:left w:val="none" w:sz="0" w:space="0" w:color="auto"/>
            <w:bottom w:val="none" w:sz="0" w:space="0" w:color="auto"/>
            <w:right w:val="none" w:sz="0" w:space="0" w:color="auto"/>
          </w:divBdr>
        </w:div>
        <w:div w:id="310912265">
          <w:marLeft w:val="640"/>
          <w:marRight w:val="0"/>
          <w:marTop w:val="0"/>
          <w:marBottom w:val="0"/>
          <w:divBdr>
            <w:top w:val="none" w:sz="0" w:space="0" w:color="auto"/>
            <w:left w:val="none" w:sz="0" w:space="0" w:color="auto"/>
            <w:bottom w:val="none" w:sz="0" w:space="0" w:color="auto"/>
            <w:right w:val="none" w:sz="0" w:space="0" w:color="auto"/>
          </w:divBdr>
        </w:div>
        <w:div w:id="1844316677">
          <w:marLeft w:val="640"/>
          <w:marRight w:val="0"/>
          <w:marTop w:val="0"/>
          <w:marBottom w:val="0"/>
          <w:divBdr>
            <w:top w:val="none" w:sz="0" w:space="0" w:color="auto"/>
            <w:left w:val="none" w:sz="0" w:space="0" w:color="auto"/>
            <w:bottom w:val="none" w:sz="0" w:space="0" w:color="auto"/>
            <w:right w:val="none" w:sz="0" w:space="0" w:color="auto"/>
          </w:divBdr>
        </w:div>
        <w:div w:id="1571504828">
          <w:marLeft w:val="640"/>
          <w:marRight w:val="0"/>
          <w:marTop w:val="0"/>
          <w:marBottom w:val="0"/>
          <w:divBdr>
            <w:top w:val="none" w:sz="0" w:space="0" w:color="auto"/>
            <w:left w:val="none" w:sz="0" w:space="0" w:color="auto"/>
            <w:bottom w:val="none" w:sz="0" w:space="0" w:color="auto"/>
            <w:right w:val="none" w:sz="0" w:space="0" w:color="auto"/>
          </w:divBdr>
        </w:div>
        <w:div w:id="821386317">
          <w:marLeft w:val="640"/>
          <w:marRight w:val="0"/>
          <w:marTop w:val="0"/>
          <w:marBottom w:val="0"/>
          <w:divBdr>
            <w:top w:val="none" w:sz="0" w:space="0" w:color="auto"/>
            <w:left w:val="none" w:sz="0" w:space="0" w:color="auto"/>
            <w:bottom w:val="none" w:sz="0" w:space="0" w:color="auto"/>
            <w:right w:val="none" w:sz="0" w:space="0" w:color="auto"/>
          </w:divBdr>
        </w:div>
        <w:div w:id="741414719">
          <w:marLeft w:val="640"/>
          <w:marRight w:val="0"/>
          <w:marTop w:val="0"/>
          <w:marBottom w:val="0"/>
          <w:divBdr>
            <w:top w:val="none" w:sz="0" w:space="0" w:color="auto"/>
            <w:left w:val="none" w:sz="0" w:space="0" w:color="auto"/>
            <w:bottom w:val="none" w:sz="0" w:space="0" w:color="auto"/>
            <w:right w:val="none" w:sz="0" w:space="0" w:color="auto"/>
          </w:divBdr>
        </w:div>
        <w:div w:id="1243099963">
          <w:marLeft w:val="640"/>
          <w:marRight w:val="0"/>
          <w:marTop w:val="0"/>
          <w:marBottom w:val="0"/>
          <w:divBdr>
            <w:top w:val="none" w:sz="0" w:space="0" w:color="auto"/>
            <w:left w:val="none" w:sz="0" w:space="0" w:color="auto"/>
            <w:bottom w:val="none" w:sz="0" w:space="0" w:color="auto"/>
            <w:right w:val="none" w:sz="0" w:space="0" w:color="auto"/>
          </w:divBdr>
        </w:div>
        <w:div w:id="1740053500">
          <w:marLeft w:val="640"/>
          <w:marRight w:val="0"/>
          <w:marTop w:val="0"/>
          <w:marBottom w:val="0"/>
          <w:divBdr>
            <w:top w:val="none" w:sz="0" w:space="0" w:color="auto"/>
            <w:left w:val="none" w:sz="0" w:space="0" w:color="auto"/>
            <w:bottom w:val="none" w:sz="0" w:space="0" w:color="auto"/>
            <w:right w:val="none" w:sz="0" w:space="0" w:color="auto"/>
          </w:divBdr>
        </w:div>
        <w:div w:id="475730053">
          <w:marLeft w:val="640"/>
          <w:marRight w:val="0"/>
          <w:marTop w:val="0"/>
          <w:marBottom w:val="0"/>
          <w:divBdr>
            <w:top w:val="none" w:sz="0" w:space="0" w:color="auto"/>
            <w:left w:val="none" w:sz="0" w:space="0" w:color="auto"/>
            <w:bottom w:val="none" w:sz="0" w:space="0" w:color="auto"/>
            <w:right w:val="none" w:sz="0" w:space="0" w:color="auto"/>
          </w:divBdr>
        </w:div>
        <w:div w:id="1131217328">
          <w:marLeft w:val="640"/>
          <w:marRight w:val="0"/>
          <w:marTop w:val="0"/>
          <w:marBottom w:val="0"/>
          <w:divBdr>
            <w:top w:val="none" w:sz="0" w:space="0" w:color="auto"/>
            <w:left w:val="none" w:sz="0" w:space="0" w:color="auto"/>
            <w:bottom w:val="none" w:sz="0" w:space="0" w:color="auto"/>
            <w:right w:val="none" w:sz="0" w:space="0" w:color="auto"/>
          </w:divBdr>
        </w:div>
        <w:div w:id="1262102241">
          <w:marLeft w:val="640"/>
          <w:marRight w:val="0"/>
          <w:marTop w:val="0"/>
          <w:marBottom w:val="0"/>
          <w:divBdr>
            <w:top w:val="none" w:sz="0" w:space="0" w:color="auto"/>
            <w:left w:val="none" w:sz="0" w:space="0" w:color="auto"/>
            <w:bottom w:val="none" w:sz="0" w:space="0" w:color="auto"/>
            <w:right w:val="none" w:sz="0" w:space="0" w:color="auto"/>
          </w:divBdr>
        </w:div>
        <w:div w:id="351106042">
          <w:marLeft w:val="640"/>
          <w:marRight w:val="0"/>
          <w:marTop w:val="0"/>
          <w:marBottom w:val="0"/>
          <w:divBdr>
            <w:top w:val="none" w:sz="0" w:space="0" w:color="auto"/>
            <w:left w:val="none" w:sz="0" w:space="0" w:color="auto"/>
            <w:bottom w:val="none" w:sz="0" w:space="0" w:color="auto"/>
            <w:right w:val="none" w:sz="0" w:space="0" w:color="auto"/>
          </w:divBdr>
        </w:div>
        <w:div w:id="1863275747">
          <w:marLeft w:val="640"/>
          <w:marRight w:val="0"/>
          <w:marTop w:val="0"/>
          <w:marBottom w:val="0"/>
          <w:divBdr>
            <w:top w:val="none" w:sz="0" w:space="0" w:color="auto"/>
            <w:left w:val="none" w:sz="0" w:space="0" w:color="auto"/>
            <w:bottom w:val="none" w:sz="0" w:space="0" w:color="auto"/>
            <w:right w:val="none" w:sz="0" w:space="0" w:color="auto"/>
          </w:divBdr>
        </w:div>
        <w:div w:id="475561895">
          <w:marLeft w:val="640"/>
          <w:marRight w:val="0"/>
          <w:marTop w:val="0"/>
          <w:marBottom w:val="0"/>
          <w:divBdr>
            <w:top w:val="none" w:sz="0" w:space="0" w:color="auto"/>
            <w:left w:val="none" w:sz="0" w:space="0" w:color="auto"/>
            <w:bottom w:val="none" w:sz="0" w:space="0" w:color="auto"/>
            <w:right w:val="none" w:sz="0" w:space="0" w:color="auto"/>
          </w:divBdr>
        </w:div>
        <w:div w:id="1250583995">
          <w:marLeft w:val="640"/>
          <w:marRight w:val="0"/>
          <w:marTop w:val="0"/>
          <w:marBottom w:val="0"/>
          <w:divBdr>
            <w:top w:val="none" w:sz="0" w:space="0" w:color="auto"/>
            <w:left w:val="none" w:sz="0" w:space="0" w:color="auto"/>
            <w:bottom w:val="none" w:sz="0" w:space="0" w:color="auto"/>
            <w:right w:val="none" w:sz="0" w:space="0" w:color="auto"/>
          </w:divBdr>
        </w:div>
        <w:div w:id="1372916848">
          <w:marLeft w:val="640"/>
          <w:marRight w:val="0"/>
          <w:marTop w:val="0"/>
          <w:marBottom w:val="0"/>
          <w:divBdr>
            <w:top w:val="none" w:sz="0" w:space="0" w:color="auto"/>
            <w:left w:val="none" w:sz="0" w:space="0" w:color="auto"/>
            <w:bottom w:val="none" w:sz="0" w:space="0" w:color="auto"/>
            <w:right w:val="none" w:sz="0" w:space="0" w:color="auto"/>
          </w:divBdr>
        </w:div>
        <w:div w:id="861170769">
          <w:marLeft w:val="640"/>
          <w:marRight w:val="0"/>
          <w:marTop w:val="0"/>
          <w:marBottom w:val="0"/>
          <w:divBdr>
            <w:top w:val="none" w:sz="0" w:space="0" w:color="auto"/>
            <w:left w:val="none" w:sz="0" w:space="0" w:color="auto"/>
            <w:bottom w:val="none" w:sz="0" w:space="0" w:color="auto"/>
            <w:right w:val="none" w:sz="0" w:space="0" w:color="auto"/>
          </w:divBdr>
        </w:div>
        <w:div w:id="162595050">
          <w:marLeft w:val="640"/>
          <w:marRight w:val="0"/>
          <w:marTop w:val="0"/>
          <w:marBottom w:val="0"/>
          <w:divBdr>
            <w:top w:val="none" w:sz="0" w:space="0" w:color="auto"/>
            <w:left w:val="none" w:sz="0" w:space="0" w:color="auto"/>
            <w:bottom w:val="none" w:sz="0" w:space="0" w:color="auto"/>
            <w:right w:val="none" w:sz="0" w:space="0" w:color="auto"/>
          </w:divBdr>
        </w:div>
        <w:div w:id="122046932">
          <w:marLeft w:val="640"/>
          <w:marRight w:val="0"/>
          <w:marTop w:val="0"/>
          <w:marBottom w:val="0"/>
          <w:divBdr>
            <w:top w:val="none" w:sz="0" w:space="0" w:color="auto"/>
            <w:left w:val="none" w:sz="0" w:space="0" w:color="auto"/>
            <w:bottom w:val="none" w:sz="0" w:space="0" w:color="auto"/>
            <w:right w:val="none" w:sz="0" w:space="0" w:color="auto"/>
          </w:divBdr>
        </w:div>
        <w:div w:id="1509251421">
          <w:marLeft w:val="640"/>
          <w:marRight w:val="0"/>
          <w:marTop w:val="0"/>
          <w:marBottom w:val="0"/>
          <w:divBdr>
            <w:top w:val="none" w:sz="0" w:space="0" w:color="auto"/>
            <w:left w:val="none" w:sz="0" w:space="0" w:color="auto"/>
            <w:bottom w:val="none" w:sz="0" w:space="0" w:color="auto"/>
            <w:right w:val="none" w:sz="0" w:space="0" w:color="auto"/>
          </w:divBdr>
        </w:div>
        <w:div w:id="1779912693">
          <w:marLeft w:val="640"/>
          <w:marRight w:val="0"/>
          <w:marTop w:val="0"/>
          <w:marBottom w:val="0"/>
          <w:divBdr>
            <w:top w:val="none" w:sz="0" w:space="0" w:color="auto"/>
            <w:left w:val="none" w:sz="0" w:space="0" w:color="auto"/>
            <w:bottom w:val="none" w:sz="0" w:space="0" w:color="auto"/>
            <w:right w:val="none" w:sz="0" w:space="0" w:color="auto"/>
          </w:divBdr>
        </w:div>
        <w:div w:id="2052684023">
          <w:marLeft w:val="640"/>
          <w:marRight w:val="0"/>
          <w:marTop w:val="0"/>
          <w:marBottom w:val="0"/>
          <w:divBdr>
            <w:top w:val="none" w:sz="0" w:space="0" w:color="auto"/>
            <w:left w:val="none" w:sz="0" w:space="0" w:color="auto"/>
            <w:bottom w:val="none" w:sz="0" w:space="0" w:color="auto"/>
            <w:right w:val="none" w:sz="0" w:space="0" w:color="auto"/>
          </w:divBdr>
        </w:div>
        <w:div w:id="1340738151">
          <w:marLeft w:val="640"/>
          <w:marRight w:val="0"/>
          <w:marTop w:val="0"/>
          <w:marBottom w:val="0"/>
          <w:divBdr>
            <w:top w:val="none" w:sz="0" w:space="0" w:color="auto"/>
            <w:left w:val="none" w:sz="0" w:space="0" w:color="auto"/>
            <w:bottom w:val="none" w:sz="0" w:space="0" w:color="auto"/>
            <w:right w:val="none" w:sz="0" w:space="0" w:color="auto"/>
          </w:divBdr>
        </w:div>
        <w:div w:id="494540858">
          <w:marLeft w:val="640"/>
          <w:marRight w:val="0"/>
          <w:marTop w:val="0"/>
          <w:marBottom w:val="0"/>
          <w:divBdr>
            <w:top w:val="none" w:sz="0" w:space="0" w:color="auto"/>
            <w:left w:val="none" w:sz="0" w:space="0" w:color="auto"/>
            <w:bottom w:val="none" w:sz="0" w:space="0" w:color="auto"/>
            <w:right w:val="none" w:sz="0" w:space="0" w:color="auto"/>
          </w:divBdr>
        </w:div>
        <w:div w:id="155850938">
          <w:marLeft w:val="640"/>
          <w:marRight w:val="0"/>
          <w:marTop w:val="0"/>
          <w:marBottom w:val="0"/>
          <w:divBdr>
            <w:top w:val="none" w:sz="0" w:space="0" w:color="auto"/>
            <w:left w:val="none" w:sz="0" w:space="0" w:color="auto"/>
            <w:bottom w:val="none" w:sz="0" w:space="0" w:color="auto"/>
            <w:right w:val="none" w:sz="0" w:space="0" w:color="auto"/>
          </w:divBdr>
        </w:div>
        <w:div w:id="511844362">
          <w:marLeft w:val="640"/>
          <w:marRight w:val="0"/>
          <w:marTop w:val="0"/>
          <w:marBottom w:val="0"/>
          <w:divBdr>
            <w:top w:val="none" w:sz="0" w:space="0" w:color="auto"/>
            <w:left w:val="none" w:sz="0" w:space="0" w:color="auto"/>
            <w:bottom w:val="none" w:sz="0" w:space="0" w:color="auto"/>
            <w:right w:val="none" w:sz="0" w:space="0" w:color="auto"/>
          </w:divBdr>
        </w:div>
        <w:div w:id="842167156">
          <w:marLeft w:val="640"/>
          <w:marRight w:val="0"/>
          <w:marTop w:val="0"/>
          <w:marBottom w:val="0"/>
          <w:divBdr>
            <w:top w:val="none" w:sz="0" w:space="0" w:color="auto"/>
            <w:left w:val="none" w:sz="0" w:space="0" w:color="auto"/>
            <w:bottom w:val="none" w:sz="0" w:space="0" w:color="auto"/>
            <w:right w:val="none" w:sz="0" w:space="0" w:color="auto"/>
          </w:divBdr>
        </w:div>
        <w:div w:id="1404911308">
          <w:marLeft w:val="640"/>
          <w:marRight w:val="0"/>
          <w:marTop w:val="0"/>
          <w:marBottom w:val="0"/>
          <w:divBdr>
            <w:top w:val="none" w:sz="0" w:space="0" w:color="auto"/>
            <w:left w:val="none" w:sz="0" w:space="0" w:color="auto"/>
            <w:bottom w:val="none" w:sz="0" w:space="0" w:color="auto"/>
            <w:right w:val="none" w:sz="0" w:space="0" w:color="auto"/>
          </w:divBdr>
        </w:div>
        <w:div w:id="1105153124">
          <w:marLeft w:val="640"/>
          <w:marRight w:val="0"/>
          <w:marTop w:val="0"/>
          <w:marBottom w:val="0"/>
          <w:divBdr>
            <w:top w:val="none" w:sz="0" w:space="0" w:color="auto"/>
            <w:left w:val="none" w:sz="0" w:space="0" w:color="auto"/>
            <w:bottom w:val="none" w:sz="0" w:space="0" w:color="auto"/>
            <w:right w:val="none" w:sz="0" w:space="0" w:color="auto"/>
          </w:divBdr>
        </w:div>
        <w:div w:id="1042245346">
          <w:marLeft w:val="640"/>
          <w:marRight w:val="0"/>
          <w:marTop w:val="0"/>
          <w:marBottom w:val="0"/>
          <w:divBdr>
            <w:top w:val="none" w:sz="0" w:space="0" w:color="auto"/>
            <w:left w:val="none" w:sz="0" w:space="0" w:color="auto"/>
            <w:bottom w:val="none" w:sz="0" w:space="0" w:color="auto"/>
            <w:right w:val="none" w:sz="0" w:space="0" w:color="auto"/>
          </w:divBdr>
        </w:div>
        <w:div w:id="142743870">
          <w:marLeft w:val="640"/>
          <w:marRight w:val="0"/>
          <w:marTop w:val="0"/>
          <w:marBottom w:val="0"/>
          <w:divBdr>
            <w:top w:val="none" w:sz="0" w:space="0" w:color="auto"/>
            <w:left w:val="none" w:sz="0" w:space="0" w:color="auto"/>
            <w:bottom w:val="none" w:sz="0" w:space="0" w:color="auto"/>
            <w:right w:val="none" w:sz="0" w:space="0" w:color="auto"/>
          </w:divBdr>
        </w:div>
        <w:div w:id="1801798427">
          <w:marLeft w:val="640"/>
          <w:marRight w:val="0"/>
          <w:marTop w:val="0"/>
          <w:marBottom w:val="0"/>
          <w:divBdr>
            <w:top w:val="none" w:sz="0" w:space="0" w:color="auto"/>
            <w:left w:val="none" w:sz="0" w:space="0" w:color="auto"/>
            <w:bottom w:val="none" w:sz="0" w:space="0" w:color="auto"/>
            <w:right w:val="none" w:sz="0" w:space="0" w:color="auto"/>
          </w:divBdr>
        </w:div>
        <w:div w:id="2098404399">
          <w:marLeft w:val="640"/>
          <w:marRight w:val="0"/>
          <w:marTop w:val="0"/>
          <w:marBottom w:val="0"/>
          <w:divBdr>
            <w:top w:val="none" w:sz="0" w:space="0" w:color="auto"/>
            <w:left w:val="none" w:sz="0" w:space="0" w:color="auto"/>
            <w:bottom w:val="none" w:sz="0" w:space="0" w:color="auto"/>
            <w:right w:val="none" w:sz="0" w:space="0" w:color="auto"/>
          </w:divBdr>
        </w:div>
        <w:div w:id="1502113034">
          <w:marLeft w:val="640"/>
          <w:marRight w:val="0"/>
          <w:marTop w:val="0"/>
          <w:marBottom w:val="0"/>
          <w:divBdr>
            <w:top w:val="none" w:sz="0" w:space="0" w:color="auto"/>
            <w:left w:val="none" w:sz="0" w:space="0" w:color="auto"/>
            <w:bottom w:val="none" w:sz="0" w:space="0" w:color="auto"/>
            <w:right w:val="none" w:sz="0" w:space="0" w:color="auto"/>
          </w:divBdr>
        </w:div>
        <w:div w:id="792946125">
          <w:marLeft w:val="640"/>
          <w:marRight w:val="0"/>
          <w:marTop w:val="0"/>
          <w:marBottom w:val="0"/>
          <w:divBdr>
            <w:top w:val="none" w:sz="0" w:space="0" w:color="auto"/>
            <w:left w:val="none" w:sz="0" w:space="0" w:color="auto"/>
            <w:bottom w:val="none" w:sz="0" w:space="0" w:color="auto"/>
            <w:right w:val="none" w:sz="0" w:space="0" w:color="auto"/>
          </w:divBdr>
        </w:div>
        <w:div w:id="170342472">
          <w:marLeft w:val="640"/>
          <w:marRight w:val="0"/>
          <w:marTop w:val="0"/>
          <w:marBottom w:val="0"/>
          <w:divBdr>
            <w:top w:val="none" w:sz="0" w:space="0" w:color="auto"/>
            <w:left w:val="none" w:sz="0" w:space="0" w:color="auto"/>
            <w:bottom w:val="none" w:sz="0" w:space="0" w:color="auto"/>
            <w:right w:val="none" w:sz="0" w:space="0" w:color="auto"/>
          </w:divBdr>
        </w:div>
        <w:div w:id="866715891">
          <w:marLeft w:val="640"/>
          <w:marRight w:val="0"/>
          <w:marTop w:val="0"/>
          <w:marBottom w:val="0"/>
          <w:divBdr>
            <w:top w:val="none" w:sz="0" w:space="0" w:color="auto"/>
            <w:left w:val="none" w:sz="0" w:space="0" w:color="auto"/>
            <w:bottom w:val="none" w:sz="0" w:space="0" w:color="auto"/>
            <w:right w:val="none" w:sz="0" w:space="0" w:color="auto"/>
          </w:divBdr>
        </w:div>
        <w:div w:id="1636596019">
          <w:marLeft w:val="640"/>
          <w:marRight w:val="0"/>
          <w:marTop w:val="0"/>
          <w:marBottom w:val="0"/>
          <w:divBdr>
            <w:top w:val="none" w:sz="0" w:space="0" w:color="auto"/>
            <w:left w:val="none" w:sz="0" w:space="0" w:color="auto"/>
            <w:bottom w:val="none" w:sz="0" w:space="0" w:color="auto"/>
            <w:right w:val="none" w:sz="0" w:space="0" w:color="auto"/>
          </w:divBdr>
        </w:div>
        <w:div w:id="1440030090">
          <w:marLeft w:val="640"/>
          <w:marRight w:val="0"/>
          <w:marTop w:val="0"/>
          <w:marBottom w:val="0"/>
          <w:divBdr>
            <w:top w:val="none" w:sz="0" w:space="0" w:color="auto"/>
            <w:left w:val="none" w:sz="0" w:space="0" w:color="auto"/>
            <w:bottom w:val="none" w:sz="0" w:space="0" w:color="auto"/>
            <w:right w:val="none" w:sz="0" w:space="0" w:color="auto"/>
          </w:divBdr>
        </w:div>
        <w:div w:id="1318192002">
          <w:marLeft w:val="640"/>
          <w:marRight w:val="0"/>
          <w:marTop w:val="0"/>
          <w:marBottom w:val="0"/>
          <w:divBdr>
            <w:top w:val="none" w:sz="0" w:space="0" w:color="auto"/>
            <w:left w:val="none" w:sz="0" w:space="0" w:color="auto"/>
            <w:bottom w:val="none" w:sz="0" w:space="0" w:color="auto"/>
            <w:right w:val="none" w:sz="0" w:space="0" w:color="auto"/>
          </w:divBdr>
        </w:div>
        <w:div w:id="476607008">
          <w:marLeft w:val="640"/>
          <w:marRight w:val="0"/>
          <w:marTop w:val="0"/>
          <w:marBottom w:val="0"/>
          <w:divBdr>
            <w:top w:val="none" w:sz="0" w:space="0" w:color="auto"/>
            <w:left w:val="none" w:sz="0" w:space="0" w:color="auto"/>
            <w:bottom w:val="none" w:sz="0" w:space="0" w:color="auto"/>
            <w:right w:val="none" w:sz="0" w:space="0" w:color="auto"/>
          </w:divBdr>
        </w:div>
        <w:div w:id="1741907147">
          <w:marLeft w:val="640"/>
          <w:marRight w:val="0"/>
          <w:marTop w:val="0"/>
          <w:marBottom w:val="0"/>
          <w:divBdr>
            <w:top w:val="none" w:sz="0" w:space="0" w:color="auto"/>
            <w:left w:val="none" w:sz="0" w:space="0" w:color="auto"/>
            <w:bottom w:val="none" w:sz="0" w:space="0" w:color="auto"/>
            <w:right w:val="none" w:sz="0" w:space="0" w:color="auto"/>
          </w:divBdr>
        </w:div>
        <w:div w:id="1913732544">
          <w:marLeft w:val="640"/>
          <w:marRight w:val="0"/>
          <w:marTop w:val="0"/>
          <w:marBottom w:val="0"/>
          <w:divBdr>
            <w:top w:val="none" w:sz="0" w:space="0" w:color="auto"/>
            <w:left w:val="none" w:sz="0" w:space="0" w:color="auto"/>
            <w:bottom w:val="none" w:sz="0" w:space="0" w:color="auto"/>
            <w:right w:val="none" w:sz="0" w:space="0" w:color="auto"/>
          </w:divBdr>
        </w:div>
        <w:div w:id="473718110">
          <w:marLeft w:val="640"/>
          <w:marRight w:val="0"/>
          <w:marTop w:val="0"/>
          <w:marBottom w:val="0"/>
          <w:divBdr>
            <w:top w:val="none" w:sz="0" w:space="0" w:color="auto"/>
            <w:left w:val="none" w:sz="0" w:space="0" w:color="auto"/>
            <w:bottom w:val="none" w:sz="0" w:space="0" w:color="auto"/>
            <w:right w:val="none" w:sz="0" w:space="0" w:color="auto"/>
          </w:divBdr>
        </w:div>
        <w:div w:id="1913545338">
          <w:marLeft w:val="640"/>
          <w:marRight w:val="0"/>
          <w:marTop w:val="0"/>
          <w:marBottom w:val="0"/>
          <w:divBdr>
            <w:top w:val="none" w:sz="0" w:space="0" w:color="auto"/>
            <w:left w:val="none" w:sz="0" w:space="0" w:color="auto"/>
            <w:bottom w:val="none" w:sz="0" w:space="0" w:color="auto"/>
            <w:right w:val="none" w:sz="0" w:space="0" w:color="auto"/>
          </w:divBdr>
        </w:div>
        <w:div w:id="109323694">
          <w:marLeft w:val="640"/>
          <w:marRight w:val="0"/>
          <w:marTop w:val="0"/>
          <w:marBottom w:val="0"/>
          <w:divBdr>
            <w:top w:val="none" w:sz="0" w:space="0" w:color="auto"/>
            <w:left w:val="none" w:sz="0" w:space="0" w:color="auto"/>
            <w:bottom w:val="none" w:sz="0" w:space="0" w:color="auto"/>
            <w:right w:val="none" w:sz="0" w:space="0" w:color="auto"/>
          </w:divBdr>
        </w:div>
        <w:div w:id="284851260">
          <w:marLeft w:val="640"/>
          <w:marRight w:val="0"/>
          <w:marTop w:val="0"/>
          <w:marBottom w:val="0"/>
          <w:divBdr>
            <w:top w:val="none" w:sz="0" w:space="0" w:color="auto"/>
            <w:left w:val="none" w:sz="0" w:space="0" w:color="auto"/>
            <w:bottom w:val="none" w:sz="0" w:space="0" w:color="auto"/>
            <w:right w:val="none" w:sz="0" w:space="0" w:color="auto"/>
          </w:divBdr>
        </w:div>
        <w:div w:id="1031103753">
          <w:marLeft w:val="640"/>
          <w:marRight w:val="0"/>
          <w:marTop w:val="0"/>
          <w:marBottom w:val="0"/>
          <w:divBdr>
            <w:top w:val="none" w:sz="0" w:space="0" w:color="auto"/>
            <w:left w:val="none" w:sz="0" w:space="0" w:color="auto"/>
            <w:bottom w:val="none" w:sz="0" w:space="0" w:color="auto"/>
            <w:right w:val="none" w:sz="0" w:space="0" w:color="auto"/>
          </w:divBdr>
        </w:div>
        <w:div w:id="1103111416">
          <w:marLeft w:val="640"/>
          <w:marRight w:val="0"/>
          <w:marTop w:val="0"/>
          <w:marBottom w:val="0"/>
          <w:divBdr>
            <w:top w:val="none" w:sz="0" w:space="0" w:color="auto"/>
            <w:left w:val="none" w:sz="0" w:space="0" w:color="auto"/>
            <w:bottom w:val="none" w:sz="0" w:space="0" w:color="auto"/>
            <w:right w:val="none" w:sz="0" w:space="0" w:color="auto"/>
          </w:divBdr>
        </w:div>
        <w:div w:id="1612544441">
          <w:marLeft w:val="640"/>
          <w:marRight w:val="0"/>
          <w:marTop w:val="0"/>
          <w:marBottom w:val="0"/>
          <w:divBdr>
            <w:top w:val="none" w:sz="0" w:space="0" w:color="auto"/>
            <w:left w:val="none" w:sz="0" w:space="0" w:color="auto"/>
            <w:bottom w:val="none" w:sz="0" w:space="0" w:color="auto"/>
            <w:right w:val="none" w:sz="0" w:space="0" w:color="auto"/>
          </w:divBdr>
        </w:div>
        <w:div w:id="1612787181">
          <w:marLeft w:val="640"/>
          <w:marRight w:val="0"/>
          <w:marTop w:val="0"/>
          <w:marBottom w:val="0"/>
          <w:divBdr>
            <w:top w:val="none" w:sz="0" w:space="0" w:color="auto"/>
            <w:left w:val="none" w:sz="0" w:space="0" w:color="auto"/>
            <w:bottom w:val="none" w:sz="0" w:space="0" w:color="auto"/>
            <w:right w:val="none" w:sz="0" w:space="0" w:color="auto"/>
          </w:divBdr>
        </w:div>
        <w:div w:id="1768962386">
          <w:marLeft w:val="640"/>
          <w:marRight w:val="0"/>
          <w:marTop w:val="0"/>
          <w:marBottom w:val="0"/>
          <w:divBdr>
            <w:top w:val="none" w:sz="0" w:space="0" w:color="auto"/>
            <w:left w:val="none" w:sz="0" w:space="0" w:color="auto"/>
            <w:bottom w:val="none" w:sz="0" w:space="0" w:color="auto"/>
            <w:right w:val="none" w:sz="0" w:space="0" w:color="auto"/>
          </w:divBdr>
        </w:div>
        <w:div w:id="208610160">
          <w:marLeft w:val="640"/>
          <w:marRight w:val="0"/>
          <w:marTop w:val="0"/>
          <w:marBottom w:val="0"/>
          <w:divBdr>
            <w:top w:val="none" w:sz="0" w:space="0" w:color="auto"/>
            <w:left w:val="none" w:sz="0" w:space="0" w:color="auto"/>
            <w:bottom w:val="none" w:sz="0" w:space="0" w:color="auto"/>
            <w:right w:val="none" w:sz="0" w:space="0" w:color="auto"/>
          </w:divBdr>
        </w:div>
      </w:divsChild>
    </w:div>
    <w:div w:id="232665369">
      <w:bodyDiv w:val="1"/>
      <w:marLeft w:val="0"/>
      <w:marRight w:val="0"/>
      <w:marTop w:val="0"/>
      <w:marBottom w:val="0"/>
      <w:divBdr>
        <w:top w:val="none" w:sz="0" w:space="0" w:color="auto"/>
        <w:left w:val="none" w:sz="0" w:space="0" w:color="auto"/>
        <w:bottom w:val="none" w:sz="0" w:space="0" w:color="auto"/>
        <w:right w:val="none" w:sz="0" w:space="0" w:color="auto"/>
      </w:divBdr>
      <w:divsChild>
        <w:div w:id="753169208">
          <w:marLeft w:val="640"/>
          <w:marRight w:val="0"/>
          <w:marTop w:val="0"/>
          <w:marBottom w:val="0"/>
          <w:divBdr>
            <w:top w:val="none" w:sz="0" w:space="0" w:color="auto"/>
            <w:left w:val="none" w:sz="0" w:space="0" w:color="auto"/>
            <w:bottom w:val="none" w:sz="0" w:space="0" w:color="auto"/>
            <w:right w:val="none" w:sz="0" w:space="0" w:color="auto"/>
          </w:divBdr>
        </w:div>
        <w:div w:id="1698963537">
          <w:marLeft w:val="640"/>
          <w:marRight w:val="0"/>
          <w:marTop w:val="0"/>
          <w:marBottom w:val="0"/>
          <w:divBdr>
            <w:top w:val="none" w:sz="0" w:space="0" w:color="auto"/>
            <w:left w:val="none" w:sz="0" w:space="0" w:color="auto"/>
            <w:bottom w:val="none" w:sz="0" w:space="0" w:color="auto"/>
            <w:right w:val="none" w:sz="0" w:space="0" w:color="auto"/>
          </w:divBdr>
        </w:div>
        <w:div w:id="1486506528">
          <w:marLeft w:val="640"/>
          <w:marRight w:val="0"/>
          <w:marTop w:val="0"/>
          <w:marBottom w:val="0"/>
          <w:divBdr>
            <w:top w:val="none" w:sz="0" w:space="0" w:color="auto"/>
            <w:left w:val="none" w:sz="0" w:space="0" w:color="auto"/>
            <w:bottom w:val="none" w:sz="0" w:space="0" w:color="auto"/>
            <w:right w:val="none" w:sz="0" w:space="0" w:color="auto"/>
          </w:divBdr>
        </w:div>
        <w:div w:id="1254240715">
          <w:marLeft w:val="640"/>
          <w:marRight w:val="0"/>
          <w:marTop w:val="0"/>
          <w:marBottom w:val="0"/>
          <w:divBdr>
            <w:top w:val="none" w:sz="0" w:space="0" w:color="auto"/>
            <w:left w:val="none" w:sz="0" w:space="0" w:color="auto"/>
            <w:bottom w:val="none" w:sz="0" w:space="0" w:color="auto"/>
            <w:right w:val="none" w:sz="0" w:space="0" w:color="auto"/>
          </w:divBdr>
        </w:div>
        <w:div w:id="1399863474">
          <w:marLeft w:val="640"/>
          <w:marRight w:val="0"/>
          <w:marTop w:val="0"/>
          <w:marBottom w:val="0"/>
          <w:divBdr>
            <w:top w:val="none" w:sz="0" w:space="0" w:color="auto"/>
            <w:left w:val="none" w:sz="0" w:space="0" w:color="auto"/>
            <w:bottom w:val="none" w:sz="0" w:space="0" w:color="auto"/>
            <w:right w:val="none" w:sz="0" w:space="0" w:color="auto"/>
          </w:divBdr>
        </w:div>
        <w:div w:id="507452391">
          <w:marLeft w:val="640"/>
          <w:marRight w:val="0"/>
          <w:marTop w:val="0"/>
          <w:marBottom w:val="0"/>
          <w:divBdr>
            <w:top w:val="none" w:sz="0" w:space="0" w:color="auto"/>
            <w:left w:val="none" w:sz="0" w:space="0" w:color="auto"/>
            <w:bottom w:val="none" w:sz="0" w:space="0" w:color="auto"/>
            <w:right w:val="none" w:sz="0" w:space="0" w:color="auto"/>
          </w:divBdr>
        </w:div>
        <w:div w:id="181361135">
          <w:marLeft w:val="640"/>
          <w:marRight w:val="0"/>
          <w:marTop w:val="0"/>
          <w:marBottom w:val="0"/>
          <w:divBdr>
            <w:top w:val="none" w:sz="0" w:space="0" w:color="auto"/>
            <w:left w:val="none" w:sz="0" w:space="0" w:color="auto"/>
            <w:bottom w:val="none" w:sz="0" w:space="0" w:color="auto"/>
            <w:right w:val="none" w:sz="0" w:space="0" w:color="auto"/>
          </w:divBdr>
        </w:div>
        <w:div w:id="1007102002">
          <w:marLeft w:val="640"/>
          <w:marRight w:val="0"/>
          <w:marTop w:val="0"/>
          <w:marBottom w:val="0"/>
          <w:divBdr>
            <w:top w:val="none" w:sz="0" w:space="0" w:color="auto"/>
            <w:left w:val="none" w:sz="0" w:space="0" w:color="auto"/>
            <w:bottom w:val="none" w:sz="0" w:space="0" w:color="auto"/>
            <w:right w:val="none" w:sz="0" w:space="0" w:color="auto"/>
          </w:divBdr>
        </w:div>
        <w:div w:id="609632530">
          <w:marLeft w:val="640"/>
          <w:marRight w:val="0"/>
          <w:marTop w:val="0"/>
          <w:marBottom w:val="0"/>
          <w:divBdr>
            <w:top w:val="none" w:sz="0" w:space="0" w:color="auto"/>
            <w:left w:val="none" w:sz="0" w:space="0" w:color="auto"/>
            <w:bottom w:val="none" w:sz="0" w:space="0" w:color="auto"/>
            <w:right w:val="none" w:sz="0" w:space="0" w:color="auto"/>
          </w:divBdr>
        </w:div>
        <w:div w:id="1828786798">
          <w:marLeft w:val="640"/>
          <w:marRight w:val="0"/>
          <w:marTop w:val="0"/>
          <w:marBottom w:val="0"/>
          <w:divBdr>
            <w:top w:val="none" w:sz="0" w:space="0" w:color="auto"/>
            <w:left w:val="none" w:sz="0" w:space="0" w:color="auto"/>
            <w:bottom w:val="none" w:sz="0" w:space="0" w:color="auto"/>
            <w:right w:val="none" w:sz="0" w:space="0" w:color="auto"/>
          </w:divBdr>
        </w:div>
        <w:div w:id="426775261">
          <w:marLeft w:val="640"/>
          <w:marRight w:val="0"/>
          <w:marTop w:val="0"/>
          <w:marBottom w:val="0"/>
          <w:divBdr>
            <w:top w:val="none" w:sz="0" w:space="0" w:color="auto"/>
            <w:left w:val="none" w:sz="0" w:space="0" w:color="auto"/>
            <w:bottom w:val="none" w:sz="0" w:space="0" w:color="auto"/>
            <w:right w:val="none" w:sz="0" w:space="0" w:color="auto"/>
          </w:divBdr>
        </w:div>
        <w:div w:id="1221290419">
          <w:marLeft w:val="640"/>
          <w:marRight w:val="0"/>
          <w:marTop w:val="0"/>
          <w:marBottom w:val="0"/>
          <w:divBdr>
            <w:top w:val="none" w:sz="0" w:space="0" w:color="auto"/>
            <w:left w:val="none" w:sz="0" w:space="0" w:color="auto"/>
            <w:bottom w:val="none" w:sz="0" w:space="0" w:color="auto"/>
            <w:right w:val="none" w:sz="0" w:space="0" w:color="auto"/>
          </w:divBdr>
        </w:div>
        <w:div w:id="640115118">
          <w:marLeft w:val="640"/>
          <w:marRight w:val="0"/>
          <w:marTop w:val="0"/>
          <w:marBottom w:val="0"/>
          <w:divBdr>
            <w:top w:val="none" w:sz="0" w:space="0" w:color="auto"/>
            <w:left w:val="none" w:sz="0" w:space="0" w:color="auto"/>
            <w:bottom w:val="none" w:sz="0" w:space="0" w:color="auto"/>
            <w:right w:val="none" w:sz="0" w:space="0" w:color="auto"/>
          </w:divBdr>
        </w:div>
        <w:div w:id="49308987">
          <w:marLeft w:val="640"/>
          <w:marRight w:val="0"/>
          <w:marTop w:val="0"/>
          <w:marBottom w:val="0"/>
          <w:divBdr>
            <w:top w:val="none" w:sz="0" w:space="0" w:color="auto"/>
            <w:left w:val="none" w:sz="0" w:space="0" w:color="auto"/>
            <w:bottom w:val="none" w:sz="0" w:space="0" w:color="auto"/>
            <w:right w:val="none" w:sz="0" w:space="0" w:color="auto"/>
          </w:divBdr>
        </w:div>
        <w:div w:id="904756362">
          <w:marLeft w:val="640"/>
          <w:marRight w:val="0"/>
          <w:marTop w:val="0"/>
          <w:marBottom w:val="0"/>
          <w:divBdr>
            <w:top w:val="none" w:sz="0" w:space="0" w:color="auto"/>
            <w:left w:val="none" w:sz="0" w:space="0" w:color="auto"/>
            <w:bottom w:val="none" w:sz="0" w:space="0" w:color="auto"/>
            <w:right w:val="none" w:sz="0" w:space="0" w:color="auto"/>
          </w:divBdr>
        </w:div>
        <w:div w:id="1430082327">
          <w:marLeft w:val="640"/>
          <w:marRight w:val="0"/>
          <w:marTop w:val="0"/>
          <w:marBottom w:val="0"/>
          <w:divBdr>
            <w:top w:val="none" w:sz="0" w:space="0" w:color="auto"/>
            <w:left w:val="none" w:sz="0" w:space="0" w:color="auto"/>
            <w:bottom w:val="none" w:sz="0" w:space="0" w:color="auto"/>
            <w:right w:val="none" w:sz="0" w:space="0" w:color="auto"/>
          </w:divBdr>
        </w:div>
        <w:div w:id="901670621">
          <w:marLeft w:val="640"/>
          <w:marRight w:val="0"/>
          <w:marTop w:val="0"/>
          <w:marBottom w:val="0"/>
          <w:divBdr>
            <w:top w:val="none" w:sz="0" w:space="0" w:color="auto"/>
            <w:left w:val="none" w:sz="0" w:space="0" w:color="auto"/>
            <w:bottom w:val="none" w:sz="0" w:space="0" w:color="auto"/>
            <w:right w:val="none" w:sz="0" w:space="0" w:color="auto"/>
          </w:divBdr>
        </w:div>
        <w:div w:id="1291473256">
          <w:marLeft w:val="640"/>
          <w:marRight w:val="0"/>
          <w:marTop w:val="0"/>
          <w:marBottom w:val="0"/>
          <w:divBdr>
            <w:top w:val="none" w:sz="0" w:space="0" w:color="auto"/>
            <w:left w:val="none" w:sz="0" w:space="0" w:color="auto"/>
            <w:bottom w:val="none" w:sz="0" w:space="0" w:color="auto"/>
            <w:right w:val="none" w:sz="0" w:space="0" w:color="auto"/>
          </w:divBdr>
        </w:div>
        <w:div w:id="533884683">
          <w:marLeft w:val="640"/>
          <w:marRight w:val="0"/>
          <w:marTop w:val="0"/>
          <w:marBottom w:val="0"/>
          <w:divBdr>
            <w:top w:val="none" w:sz="0" w:space="0" w:color="auto"/>
            <w:left w:val="none" w:sz="0" w:space="0" w:color="auto"/>
            <w:bottom w:val="none" w:sz="0" w:space="0" w:color="auto"/>
            <w:right w:val="none" w:sz="0" w:space="0" w:color="auto"/>
          </w:divBdr>
        </w:div>
        <w:div w:id="397361918">
          <w:marLeft w:val="640"/>
          <w:marRight w:val="0"/>
          <w:marTop w:val="0"/>
          <w:marBottom w:val="0"/>
          <w:divBdr>
            <w:top w:val="none" w:sz="0" w:space="0" w:color="auto"/>
            <w:left w:val="none" w:sz="0" w:space="0" w:color="auto"/>
            <w:bottom w:val="none" w:sz="0" w:space="0" w:color="auto"/>
            <w:right w:val="none" w:sz="0" w:space="0" w:color="auto"/>
          </w:divBdr>
        </w:div>
        <w:div w:id="442727117">
          <w:marLeft w:val="640"/>
          <w:marRight w:val="0"/>
          <w:marTop w:val="0"/>
          <w:marBottom w:val="0"/>
          <w:divBdr>
            <w:top w:val="none" w:sz="0" w:space="0" w:color="auto"/>
            <w:left w:val="none" w:sz="0" w:space="0" w:color="auto"/>
            <w:bottom w:val="none" w:sz="0" w:space="0" w:color="auto"/>
            <w:right w:val="none" w:sz="0" w:space="0" w:color="auto"/>
          </w:divBdr>
        </w:div>
        <w:div w:id="1243834141">
          <w:marLeft w:val="640"/>
          <w:marRight w:val="0"/>
          <w:marTop w:val="0"/>
          <w:marBottom w:val="0"/>
          <w:divBdr>
            <w:top w:val="none" w:sz="0" w:space="0" w:color="auto"/>
            <w:left w:val="none" w:sz="0" w:space="0" w:color="auto"/>
            <w:bottom w:val="none" w:sz="0" w:space="0" w:color="auto"/>
            <w:right w:val="none" w:sz="0" w:space="0" w:color="auto"/>
          </w:divBdr>
        </w:div>
        <w:div w:id="1769306277">
          <w:marLeft w:val="640"/>
          <w:marRight w:val="0"/>
          <w:marTop w:val="0"/>
          <w:marBottom w:val="0"/>
          <w:divBdr>
            <w:top w:val="none" w:sz="0" w:space="0" w:color="auto"/>
            <w:left w:val="none" w:sz="0" w:space="0" w:color="auto"/>
            <w:bottom w:val="none" w:sz="0" w:space="0" w:color="auto"/>
            <w:right w:val="none" w:sz="0" w:space="0" w:color="auto"/>
          </w:divBdr>
        </w:div>
        <w:div w:id="1911764299">
          <w:marLeft w:val="640"/>
          <w:marRight w:val="0"/>
          <w:marTop w:val="0"/>
          <w:marBottom w:val="0"/>
          <w:divBdr>
            <w:top w:val="none" w:sz="0" w:space="0" w:color="auto"/>
            <w:left w:val="none" w:sz="0" w:space="0" w:color="auto"/>
            <w:bottom w:val="none" w:sz="0" w:space="0" w:color="auto"/>
            <w:right w:val="none" w:sz="0" w:space="0" w:color="auto"/>
          </w:divBdr>
        </w:div>
        <w:div w:id="184178015">
          <w:marLeft w:val="640"/>
          <w:marRight w:val="0"/>
          <w:marTop w:val="0"/>
          <w:marBottom w:val="0"/>
          <w:divBdr>
            <w:top w:val="none" w:sz="0" w:space="0" w:color="auto"/>
            <w:left w:val="none" w:sz="0" w:space="0" w:color="auto"/>
            <w:bottom w:val="none" w:sz="0" w:space="0" w:color="auto"/>
            <w:right w:val="none" w:sz="0" w:space="0" w:color="auto"/>
          </w:divBdr>
        </w:div>
        <w:div w:id="1016158276">
          <w:marLeft w:val="640"/>
          <w:marRight w:val="0"/>
          <w:marTop w:val="0"/>
          <w:marBottom w:val="0"/>
          <w:divBdr>
            <w:top w:val="none" w:sz="0" w:space="0" w:color="auto"/>
            <w:left w:val="none" w:sz="0" w:space="0" w:color="auto"/>
            <w:bottom w:val="none" w:sz="0" w:space="0" w:color="auto"/>
            <w:right w:val="none" w:sz="0" w:space="0" w:color="auto"/>
          </w:divBdr>
        </w:div>
        <w:div w:id="1306542012">
          <w:marLeft w:val="640"/>
          <w:marRight w:val="0"/>
          <w:marTop w:val="0"/>
          <w:marBottom w:val="0"/>
          <w:divBdr>
            <w:top w:val="none" w:sz="0" w:space="0" w:color="auto"/>
            <w:left w:val="none" w:sz="0" w:space="0" w:color="auto"/>
            <w:bottom w:val="none" w:sz="0" w:space="0" w:color="auto"/>
            <w:right w:val="none" w:sz="0" w:space="0" w:color="auto"/>
          </w:divBdr>
        </w:div>
        <w:div w:id="951980771">
          <w:marLeft w:val="640"/>
          <w:marRight w:val="0"/>
          <w:marTop w:val="0"/>
          <w:marBottom w:val="0"/>
          <w:divBdr>
            <w:top w:val="none" w:sz="0" w:space="0" w:color="auto"/>
            <w:left w:val="none" w:sz="0" w:space="0" w:color="auto"/>
            <w:bottom w:val="none" w:sz="0" w:space="0" w:color="auto"/>
            <w:right w:val="none" w:sz="0" w:space="0" w:color="auto"/>
          </w:divBdr>
        </w:div>
        <w:div w:id="261454769">
          <w:marLeft w:val="640"/>
          <w:marRight w:val="0"/>
          <w:marTop w:val="0"/>
          <w:marBottom w:val="0"/>
          <w:divBdr>
            <w:top w:val="none" w:sz="0" w:space="0" w:color="auto"/>
            <w:left w:val="none" w:sz="0" w:space="0" w:color="auto"/>
            <w:bottom w:val="none" w:sz="0" w:space="0" w:color="auto"/>
            <w:right w:val="none" w:sz="0" w:space="0" w:color="auto"/>
          </w:divBdr>
        </w:div>
        <w:div w:id="1893694228">
          <w:marLeft w:val="640"/>
          <w:marRight w:val="0"/>
          <w:marTop w:val="0"/>
          <w:marBottom w:val="0"/>
          <w:divBdr>
            <w:top w:val="none" w:sz="0" w:space="0" w:color="auto"/>
            <w:left w:val="none" w:sz="0" w:space="0" w:color="auto"/>
            <w:bottom w:val="none" w:sz="0" w:space="0" w:color="auto"/>
            <w:right w:val="none" w:sz="0" w:space="0" w:color="auto"/>
          </w:divBdr>
        </w:div>
        <w:div w:id="1775125982">
          <w:marLeft w:val="640"/>
          <w:marRight w:val="0"/>
          <w:marTop w:val="0"/>
          <w:marBottom w:val="0"/>
          <w:divBdr>
            <w:top w:val="none" w:sz="0" w:space="0" w:color="auto"/>
            <w:left w:val="none" w:sz="0" w:space="0" w:color="auto"/>
            <w:bottom w:val="none" w:sz="0" w:space="0" w:color="auto"/>
            <w:right w:val="none" w:sz="0" w:space="0" w:color="auto"/>
          </w:divBdr>
        </w:div>
        <w:div w:id="1894777173">
          <w:marLeft w:val="640"/>
          <w:marRight w:val="0"/>
          <w:marTop w:val="0"/>
          <w:marBottom w:val="0"/>
          <w:divBdr>
            <w:top w:val="none" w:sz="0" w:space="0" w:color="auto"/>
            <w:left w:val="none" w:sz="0" w:space="0" w:color="auto"/>
            <w:bottom w:val="none" w:sz="0" w:space="0" w:color="auto"/>
            <w:right w:val="none" w:sz="0" w:space="0" w:color="auto"/>
          </w:divBdr>
        </w:div>
        <w:div w:id="800152957">
          <w:marLeft w:val="640"/>
          <w:marRight w:val="0"/>
          <w:marTop w:val="0"/>
          <w:marBottom w:val="0"/>
          <w:divBdr>
            <w:top w:val="none" w:sz="0" w:space="0" w:color="auto"/>
            <w:left w:val="none" w:sz="0" w:space="0" w:color="auto"/>
            <w:bottom w:val="none" w:sz="0" w:space="0" w:color="auto"/>
            <w:right w:val="none" w:sz="0" w:space="0" w:color="auto"/>
          </w:divBdr>
        </w:div>
        <w:div w:id="734864198">
          <w:marLeft w:val="640"/>
          <w:marRight w:val="0"/>
          <w:marTop w:val="0"/>
          <w:marBottom w:val="0"/>
          <w:divBdr>
            <w:top w:val="none" w:sz="0" w:space="0" w:color="auto"/>
            <w:left w:val="none" w:sz="0" w:space="0" w:color="auto"/>
            <w:bottom w:val="none" w:sz="0" w:space="0" w:color="auto"/>
            <w:right w:val="none" w:sz="0" w:space="0" w:color="auto"/>
          </w:divBdr>
        </w:div>
        <w:div w:id="1373994490">
          <w:marLeft w:val="640"/>
          <w:marRight w:val="0"/>
          <w:marTop w:val="0"/>
          <w:marBottom w:val="0"/>
          <w:divBdr>
            <w:top w:val="none" w:sz="0" w:space="0" w:color="auto"/>
            <w:left w:val="none" w:sz="0" w:space="0" w:color="auto"/>
            <w:bottom w:val="none" w:sz="0" w:space="0" w:color="auto"/>
            <w:right w:val="none" w:sz="0" w:space="0" w:color="auto"/>
          </w:divBdr>
        </w:div>
        <w:div w:id="103812217">
          <w:marLeft w:val="640"/>
          <w:marRight w:val="0"/>
          <w:marTop w:val="0"/>
          <w:marBottom w:val="0"/>
          <w:divBdr>
            <w:top w:val="none" w:sz="0" w:space="0" w:color="auto"/>
            <w:left w:val="none" w:sz="0" w:space="0" w:color="auto"/>
            <w:bottom w:val="none" w:sz="0" w:space="0" w:color="auto"/>
            <w:right w:val="none" w:sz="0" w:space="0" w:color="auto"/>
          </w:divBdr>
        </w:div>
        <w:div w:id="2145850851">
          <w:marLeft w:val="640"/>
          <w:marRight w:val="0"/>
          <w:marTop w:val="0"/>
          <w:marBottom w:val="0"/>
          <w:divBdr>
            <w:top w:val="none" w:sz="0" w:space="0" w:color="auto"/>
            <w:left w:val="none" w:sz="0" w:space="0" w:color="auto"/>
            <w:bottom w:val="none" w:sz="0" w:space="0" w:color="auto"/>
            <w:right w:val="none" w:sz="0" w:space="0" w:color="auto"/>
          </w:divBdr>
        </w:div>
        <w:div w:id="988435069">
          <w:marLeft w:val="640"/>
          <w:marRight w:val="0"/>
          <w:marTop w:val="0"/>
          <w:marBottom w:val="0"/>
          <w:divBdr>
            <w:top w:val="none" w:sz="0" w:space="0" w:color="auto"/>
            <w:left w:val="none" w:sz="0" w:space="0" w:color="auto"/>
            <w:bottom w:val="none" w:sz="0" w:space="0" w:color="auto"/>
            <w:right w:val="none" w:sz="0" w:space="0" w:color="auto"/>
          </w:divBdr>
        </w:div>
        <w:div w:id="718944942">
          <w:marLeft w:val="640"/>
          <w:marRight w:val="0"/>
          <w:marTop w:val="0"/>
          <w:marBottom w:val="0"/>
          <w:divBdr>
            <w:top w:val="none" w:sz="0" w:space="0" w:color="auto"/>
            <w:left w:val="none" w:sz="0" w:space="0" w:color="auto"/>
            <w:bottom w:val="none" w:sz="0" w:space="0" w:color="auto"/>
            <w:right w:val="none" w:sz="0" w:space="0" w:color="auto"/>
          </w:divBdr>
        </w:div>
        <w:div w:id="1365254230">
          <w:marLeft w:val="640"/>
          <w:marRight w:val="0"/>
          <w:marTop w:val="0"/>
          <w:marBottom w:val="0"/>
          <w:divBdr>
            <w:top w:val="none" w:sz="0" w:space="0" w:color="auto"/>
            <w:left w:val="none" w:sz="0" w:space="0" w:color="auto"/>
            <w:bottom w:val="none" w:sz="0" w:space="0" w:color="auto"/>
            <w:right w:val="none" w:sz="0" w:space="0" w:color="auto"/>
          </w:divBdr>
        </w:div>
        <w:div w:id="266543109">
          <w:marLeft w:val="640"/>
          <w:marRight w:val="0"/>
          <w:marTop w:val="0"/>
          <w:marBottom w:val="0"/>
          <w:divBdr>
            <w:top w:val="none" w:sz="0" w:space="0" w:color="auto"/>
            <w:left w:val="none" w:sz="0" w:space="0" w:color="auto"/>
            <w:bottom w:val="none" w:sz="0" w:space="0" w:color="auto"/>
            <w:right w:val="none" w:sz="0" w:space="0" w:color="auto"/>
          </w:divBdr>
        </w:div>
        <w:div w:id="59333052">
          <w:marLeft w:val="640"/>
          <w:marRight w:val="0"/>
          <w:marTop w:val="0"/>
          <w:marBottom w:val="0"/>
          <w:divBdr>
            <w:top w:val="none" w:sz="0" w:space="0" w:color="auto"/>
            <w:left w:val="none" w:sz="0" w:space="0" w:color="auto"/>
            <w:bottom w:val="none" w:sz="0" w:space="0" w:color="auto"/>
            <w:right w:val="none" w:sz="0" w:space="0" w:color="auto"/>
          </w:divBdr>
        </w:div>
        <w:div w:id="921764630">
          <w:marLeft w:val="640"/>
          <w:marRight w:val="0"/>
          <w:marTop w:val="0"/>
          <w:marBottom w:val="0"/>
          <w:divBdr>
            <w:top w:val="none" w:sz="0" w:space="0" w:color="auto"/>
            <w:left w:val="none" w:sz="0" w:space="0" w:color="auto"/>
            <w:bottom w:val="none" w:sz="0" w:space="0" w:color="auto"/>
            <w:right w:val="none" w:sz="0" w:space="0" w:color="auto"/>
          </w:divBdr>
        </w:div>
        <w:div w:id="1654751031">
          <w:marLeft w:val="640"/>
          <w:marRight w:val="0"/>
          <w:marTop w:val="0"/>
          <w:marBottom w:val="0"/>
          <w:divBdr>
            <w:top w:val="none" w:sz="0" w:space="0" w:color="auto"/>
            <w:left w:val="none" w:sz="0" w:space="0" w:color="auto"/>
            <w:bottom w:val="none" w:sz="0" w:space="0" w:color="auto"/>
            <w:right w:val="none" w:sz="0" w:space="0" w:color="auto"/>
          </w:divBdr>
        </w:div>
        <w:div w:id="430854318">
          <w:marLeft w:val="640"/>
          <w:marRight w:val="0"/>
          <w:marTop w:val="0"/>
          <w:marBottom w:val="0"/>
          <w:divBdr>
            <w:top w:val="none" w:sz="0" w:space="0" w:color="auto"/>
            <w:left w:val="none" w:sz="0" w:space="0" w:color="auto"/>
            <w:bottom w:val="none" w:sz="0" w:space="0" w:color="auto"/>
            <w:right w:val="none" w:sz="0" w:space="0" w:color="auto"/>
          </w:divBdr>
        </w:div>
        <w:div w:id="1095829708">
          <w:marLeft w:val="640"/>
          <w:marRight w:val="0"/>
          <w:marTop w:val="0"/>
          <w:marBottom w:val="0"/>
          <w:divBdr>
            <w:top w:val="none" w:sz="0" w:space="0" w:color="auto"/>
            <w:left w:val="none" w:sz="0" w:space="0" w:color="auto"/>
            <w:bottom w:val="none" w:sz="0" w:space="0" w:color="auto"/>
            <w:right w:val="none" w:sz="0" w:space="0" w:color="auto"/>
          </w:divBdr>
        </w:div>
        <w:div w:id="336006845">
          <w:marLeft w:val="640"/>
          <w:marRight w:val="0"/>
          <w:marTop w:val="0"/>
          <w:marBottom w:val="0"/>
          <w:divBdr>
            <w:top w:val="none" w:sz="0" w:space="0" w:color="auto"/>
            <w:left w:val="none" w:sz="0" w:space="0" w:color="auto"/>
            <w:bottom w:val="none" w:sz="0" w:space="0" w:color="auto"/>
            <w:right w:val="none" w:sz="0" w:space="0" w:color="auto"/>
          </w:divBdr>
        </w:div>
        <w:div w:id="1852723632">
          <w:marLeft w:val="640"/>
          <w:marRight w:val="0"/>
          <w:marTop w:val="0"/>
          <w:marBottom w:val="0"/>
          <w:divBdr>
            <w:top w:val="none" w:sz="0" w:space="0" w:color="auto"/>
            <w:left w:val="none" w:sz="0" w:space="0" w:color="auto"/>
            <w:bottom w:val="none" w:sz="0" w:space="0" w:color="auto"/>
            <w:right w:val="none" w:sz="0" w:space="0" w:color="auto"/>
          </w:divBdr>
        </w:div>
        <w:div w:id="1983071217">
          <w:marLeft w:val="640"/>
          <w:marRight w:val="0"/>
          <w:marTop w:val="0"/>
          <w:marBottom w:val="0"/>
          <w:divBdr>
            <w:top w:val="none" w:sz="0" w:space="0" w:color="auto"/>
            <w:left w:val="none" w:sz="0" w:space="0" w:color="auto"/>
            <w:bottom w:val="none" w:sz="0" w:space="0" w:color="auto"/>
            <w:right w:val="none" w:sz="0" w:space="0" w:color="auto"/>
          </w:divBdr>
        </w:div>
        <w:div w:id="239797061">
          <w:marLeft w:val="640"/>
          <w:marRight w:val="0"/>
          <w:marTop w:val="0"/>
          <w:marBottom w:val="0"/>
          <w:divBdr>
            <w:top w:val="none" w:sz="0" w:space="0" w:color="auto"/>
            <w:left w:val="none" w:sz="0" w:space="0" w:color="auto"/>
            <w:bottom w:val="none" w:sz="0" w:space="0" w:color="auto"/>
            <w:right w:val="none" w:sz="0" w:space="0" w:color="auto"/>
          </w:divBdr>
        </w:div>
        <w:div w:id="74283750">
          <w:marLeft w:val="640"/>
          <w:marRight w:val="0"/>
          <w:marTop w:val="0"/>
          <w:marBottom w:val="0"/>
          <w:divBdr>
            <w:top w:val="none" w:sz="0" w:space="0" w:color="auto"/>
            <w:left w:val="none" w:sz="0" w:space="0" w:color="auto"/>
            <w:bottom w:val="none" w:sz="0" w:space="0" w:color="auto"/>
            <w:right w:val="none" w:sz="0" w:space="0" w:color="auto"/>
          </w:divBdr>
        </w:div>
        <w:div w:id="1869444695">
          <w:marLeft w:val="640"/>
          <w:marRight w:val="0"/>
          <w:marTop w:val="0"/>
          <w:marBottom w:val="0"/>
          <w:divBdr>
            <w:top w:val="none" w:sz="0" w:space="0" w:color="auto"/>
            <w:left w:val="none" w:sz="0" w:space="0" w:color="auto"/>
            <w:bottom w:val="none" w:sz="0" w:space="0" w:color="auto"/>
            <w:right w:val="none" w:sz="0" w:space="0" w:color="auto"/>
          </w:divBdr>
        </w:div>
        <w:div w:id="103310077">
          <w:marLeft w:val="640"/>
          <w:marRight w:val="0"/>
          <w:marTop w:val="0"/>
          <w:marBottom w:val="0"/>
          <w:divBdr>
            <w:top w:val="none" w:sz="0" w:space="0" w:color="auto"/>
            <w:left w:val="none" w:sz="0" w:space="0" w:color="auto"/>
            <w:bottom w:val="none" w:sz="0" w:space="0" w:color="auto"/>
            <w:right w:val="none" w:sz="0" w:space="0" w:color="auto"/>
          </w:divBdr>
        </w:div>
        <w:div w:id="447550877">
          <w:marLeft w:val="640"/>
          <w:marRight w:val="0"/>
          <w:marTop w:val="0"/>
          <w:marBottom w:val="0"/>
          <w:divBdr>
            <w:top w:val="none" w:sz="0" w:space="0" w:color="auto"/>
            <w:left w:val="none" w:sz="0" w:space="0" w:color="auto"/>
            <w:bottom w:val="none" w:sz="0" w:space="0" w:color="auto"/>
            <w:right w:val="none" w:sz="0" w:space="0" w:color="auto"/>
          </w:divBdr>
        </w:div>
        <w:div w:id="1066148491">
          <w:marLeft w:val="640"/>
          <w:marRight w:val="0"/>
          <w:marTop w:val="0"/>
          <w:marBottom w:val="0"/>
          <w:divBdr>
            <w:top w:val="none" w:sz="0" w:space="0" w:color="auto"/>
            <w:left w:val="none" w:sz="0" w:space="0" w:color="auto"/>
            <w:bottom w:val="none" w:sz="0" w:space="0" w:color="auto"/>
            <w:right w:val="none" w:sz="0" w:space="0" w:color="auto"/>
          </w:divBdr>
        </w:div>
        <w:div w:id="826212644">
          <w:marLeft w:val="640"/>
          <w:marRight w:val="0"/>
          <w:marTop w:val="0"/>
          <w:marBottom w:val="0"/>
          <w:divBdr>
            <w:top w:val="none" w:sz="0" w:space="0" w:color="auto"/>
            <w:left w:val="none" w:sz="0" w:space="0" w:color="auto"/>
            <w:bottom w:val="none" w:sz="0" w:space="0" w:color="auto"/>
            <w:right w:val="none" w:sz="0" w:space="0" w:color="auto"/>
          </w:divBdr>
        </w:div>
        <w:div w:id="1463301291">
          <w:marLeft w:val="640"/>
          <w:marRight w:val="0"/>
          <w:marTop w:val="0"/>
          <w:marBottom w:val="0"/>
          <w:divBdr>
            <w:top w:val="none" w:sz="0" w:space="0" w:color="auto"/>
            <w:left w:val="none" w:sz="0" w:space="0" w:color="auto"/>
            <w:bottom w:val="none" w:sz="0" w:space="0" w:color="auto"/>
            <w:right w:val="none" w:sz="0" w:space="0" w:color="auto"/>
          </w:divBdr>
        </w:div>
        <w:div w:id="675304789">
          <w:marLeft w:val="640"/>
          <w:marRight w:val="0"/>
          <w:marTop w:val="0"/>
          <w:marBottom w:val="0"/>
          <w:divBdr>
            <w:top w:val="none" w:sz="0" w:space="0" w:color="auto"/>
            <w:left w:val="none" w:sz="0" w:space="0" w:color="auto"/>
            <w:bottom w:val="none" w:sz="0" w:space="0" w:color="auto"/>
            <w:right w:val="none" w:sz="0" w:space="0" w:color="auto"/>
          </w:divBdr>
        </w:div>
        <w:div w:id="1073237962">
          <w:marLeft w:val="640"/>
          <w:marRight w:val="0"/>
          <w:marTop w:val="0"/>
          <w:marBottom w:val="0"/>
          <w:divBdr>
            <w:top w:val="none" w:sz="0" w:space="0" w:color="auto"/>
            <w:left w:val="none" w:sz="0" w:space="0" w:color="auto"/>
            <w:bottom w:val="none" w:sz="0" w:space="0" w:color="auto"/>
            <w:right w:val="none" w:sz="0" w:space="0" w:color="auto"/>
          </w:divBdr>
        </w:div>
        <w:div w:id="542055571">
          <w:marLeft w:val="640"/>
          <w:marRight w:val="0"/>
          <w:marTop w:val="0"/>
          <w:marBottom w:val="0"/>
          <w:divBdr>
            <w:top w:val="none" w:sz="0" w:space="0" w:color="auto"/>
            <w:left w:val="none" w:sz="0" w:space="0" w:color="auto"/>
            <w:bottom w:val="none" w:sz="0" w:space="0" w:color="auto"/>
            <w:right w:val="none" w:sz="0" w:space="0" w:color="auto"/>
          </w:divBdr>
        </w:div>
        <w:div w:id="1152260524">
          <w:marLeft w:val="640"/>
          <w:marRight w:val="0"/>
          <w:marTop w:val="0"/>
          <w:marBottom w:val="0"/>
          <w:divBdr>
            <w:top w:val="none" w:sz="0" w:space="0" w:color="auto"/>
            <w:left w:val="none" w:sz="0" w:space="0" w:color="auto"/>
            <w:bottom w:val="none" w:sz="0" w:space="0" w:color="auto"/>
            <w:right w:val="none" w:sz="0" w:space="0" w:color="auto"/>
          </w:divBdr>
        </w:div>
        <w:div w:id="1866482074">
          <w:marLeft w:val="640"/>
          <w:marRight w:val="0"/>
          <w:marTop w:val="0"/>
          <w:marBottom w:val="0"/>
          <w:divBdr>
            <w:top w:val="none" w:sz="0" w:space="0" w:color="auto"/>
            <w:left w:val="none" w:sz="0" w:space="0" w:color="auto"/>
            <w:bottom w:val="none" w:sz="0" w:space="0" w:color="auto"/>
            <w:right w:val="none" w:sz="0" w:space="0" w:color="auto"/>
          </w:divBdr>
        </w:div>
        <w:div w:id="1198471290">
          <w:marLeft w:val="640"/>
          <w:marRight w:val="0"/>
          <w:marTop w:val="0"/>
          <w:marBottom w:val="0"/>
          <w:divBdr>
            <w:top w:val="none" w:sz="0" w:space="0" w:color="auto"/>
            <w:left w:val="none" w:sz="0" w:space="0" w:color="auto"/>
            <w:bottom w:val="none" w:sz="0" w:space="0" w:color="auto"/>
            <w:right w:val="none" w:sz="0" w:space="0" w:color="auto"/>
          </w:divBdr>
        </w:div>
        <w:div w:id="938950542">
          <w:marLeft w:val="640"/>
          <w:marRight w:val="0"/>
          <w:marTop w:val="0"/>
          <w:marBottom w:val="0"/>
          <w:divBdr>
            <w:top w:val="none" w:sz="0" w:space="0" w:color="auto"/>
            <w:left w:val="none" w:sz="0" w:space="0" w:color="auto"/>
            <w:bottom w:val="none" w:sz="0" w:space="0" w:color="auto"/>
            <w:right w:val="none" w:sz="0" w:space="0" w:color="auto"/>
          </w:divBdr>
        </w:div>
        <w:div w:id="1317144491">
          <w:marLeft w:val="640"/>
          <w:marRight w:val="0"/>
          <w:marTop w:val="0"/>
          <w:marBottom w:val="0"/>
          <w:divBdr>
            <w:top w:val="none" w:sz="0" w:space="0" w:color="auto"/>
            <w:left w:val="none" w:sz="0" w:space="0" w:color="auto"/>
            <w:bottom w:val="none" w:sz="0" w:space="0" w:color="auto"/>
            <w:right w:val="none" w:sz="0" w:space="0" w:color="auto"/>
          </w:divBdr>
        </w:div>
        <w:div w:id="948899309">
          <w:marLeft w:val="640"/>
          <w:marRight w:val="0"/>
          <w:marTop w:val="0"/>
          <w:marBottom w:val="0"/>
          <w:divBdr>
            <w:top w:val="none" w:sz="0" w:space="0" w:color="auto"/>
            <w:left w:val="none" w:sz="0" w:space="0" w:color="auto"/>
            <w:bottom w:val="none" w:sz="0" w:space="0" w:color="auto"/>
            <w:right w:val="none" w:sz="0" w:space="0" w:color="auto"/>
          </w:divBdr>
        </w:div>
        <w:div w:id="1115446168">
          <w:marLeft w:val="640"/>
          <w:marRight w:val="0"/>
          <w:marTop w:val="0"/>
          <w:marBottom w:val="0"/>
          <w:divBdr>
            <w:top w:val="none" w:sz="0" w:space="0" w:color="auto"/>
            <w:left w:val="none" w:sz="0" w:space="0" w:color="auto"/>
            <w:bottom w:val="none" w:sz="0" w:space="0" w:color="auto"/>
            <w:right w:val="none" w:sz="0" w:space="0" w:color="auto"/>
          </w:divBdr>
        </w:div>
        <w:div w:id="2065056880">
          <w:marLeft w:val="640"/>
          <w:marRight w:val="0"/>
          <w:marTop w:val="0"/>
          <w:marBottom w:val="0"/>
          <w:divBdr>
            <w:top w:val="none" w:sz="0" w:space="0" w:color="auto"/>
            <w:left w:val="none" w:sz="0" w:space="0" w:color="auto"/>
            <w:bottom w:val="none" w:sz="0" w:space="0" w:color="auto"/>
            <w:right w:val="none" w:sz="0" w:space="0" w:color="auto"/>
          </w:divBdr>
        </w:div>
        <w:div w:id="623006700">
          <w:marLeft w:val="640"/>
          <w:marRight w:val="0"/>
          <w:marTop w:val="0"/>
          <w:marBottom w:val="0"/>
          <w:divBdr>
            <w:top w:val="none" w:sz="0" w:space="0" w:color="auto"/>
            <w:left w:val="none" w:sz="0" w:space="0" w:color="auto"/>
            <w:bottom w:val="none" w:sz="0" w:space="0" w:color="auto"/>
            <w:right w:val="none" w:sz="0" w:space="0" w:color="auto"/>
          </w:divBdr>
        </w:div>
        <w:div w:id="557085660">
          <w:marLeft w:val="640"/>
          <w:marRight w:val="0"/>
          <w:marTop w:val="0"/>
          <w:marBottom w:val="0"/>
          <w:divBdr>
            <w:top w:val="none" w:sz="0" w:space="0" w:color="auto"/>
            <w:left w:val="none" w:sz="0" w:space="0" w:color="auto"/>
            <w:bottom w:val="none" w:sz="0" w:space="0" w:color="auto"/>
            <w:right w:val="none" w:sz="0" w:space="0" w:color="auto"/>
          </w:divBdr>
        </w:div>
        <w:div w:id="1551502423">
          <w:marLeft w:val="640"/>
          <w:marRight w:val="0"/>
          <w:marTop w:val="0"/>
          <w:marBottom w:val="0"/>
          <w:divBdr>
            <w:top w:val="none" w:sz="0" w:space="0" w:color="auto"/>
            <w:left w:val="none" w:sz="0" w:space="0" w:color="auto"/>
            <w:bottom w:val="none" w:sz="0" w:space="0" w:color="auto"/>
            <w:right w:val="none" w:sz="0" w:space="0" w:color="auto"/>
          </w:divBdr>
        </w:div>
        <w:div w:id="15617972">
          <w:marLeft w:val="640"/>
          <w:marRight w:val="0"/>
          <w:marTop w:val="0"/>
          <w:marBottom w:val="0"/>
          <w:divBdr>
            <w:top w:val="none" w:sz="0" w:space="0" w:color="auto"/>
            <w:left w:val="none" w:sz="0" w:space="0" w:color="auto"/>
            <w:bottom w:val="none" w:sz="0" w:space="0" w:color="auto"/>
            <w:right w:val="none" w:sz="0" w:space="0" w:color="auto"/>
          </w:divBdr>
        </w:div>
        <w:div w:id="1172572457">
          <w:marLeft w:val="640"/>
          <w:marRight w:val="0"/>
          <w:marTop w:val="0"/>
          <w:marBottom w:val="0"/>
          <w:divBdr>
            <w:top w:val="none" w:sz="0" w:space="0" w:color="auto"/>
            <w:left w:val="none" w:sz="0" w:space="0" w:color="auto"/>
            <w:bottom w:val="none" w:sz="0" w:space="0" w:color="auto"/>
            <w:right w:val="none" w:sz="0" w:space="0" w:color="auto"/>
          </w:divBdr>
        </w:div>
        <w:div w:id="76876096">
          <w:marLeft w:val="640"/>
          <w:marRight w:val="0"/>
          <w:marTop w:val="0"/>
          <w:marBottom w:val="0"/>
          <w:divBdr>
            <w:top w:val="none" w:sz="0" w:space="0" w:color="auto"/>
            <w:left w:val="none" w:sz="0" w:space="0" w:color="auto"/>
            <w:bottom w:val="none" w:sz="0" w:space="0" w:color="auto"/>
            <w:right w:val="none" w:sz="0" w:space="0" w:color="auto"/>
          </w:divBdr>
        </w:div>
        <w:div w:id="1948463303">
          <w:marLeft w:val="640"/>
          <w:marRight w:val="0"/>
          <w:marTop w:val="0"/>
          <w:marBottom w:val="0"/>
          <w:divBdr>
            <w:top w:val="none" w:sz="0" w:space="0" w:color="auto"/>
            <w:left w:val="none" w:sz="0" w:space="0" w:color="auto"/>
            <w:bottom w:val="none" w:sz="0" w:space="0" w:color="auto"/>
            <w:right w:val="none" w:sz="0" w:space="0" w:color="auto"/>
          </w:divBdr>
        </w:div>
        <w:div w:id="1324047550">
          <w:marLeft w:val="640"/>
          <w:marRight w:val="0"/>
          <w:marTop w:val="0"/>
          <w:marBottom w:val="0"/>
          <w:divBdr>
            <w:top w:val="none" w:sz="0" w:space="0" w:color="auto"/>
            <w:left w:val="none" w:sz="0" w:space="0" w:color="auto"/>
            <w:bottom w:val="none" w:sz="0" w:space="0" w:color="auto"/>
            <w:right w:val="none" w:sz="0" w:space="0" w:color="auto"/>
          </w:divBdr>
        </w:div>
      </w:divsChild>
    </w:div>
    <w:div w:id="239948232">
      <w:bodyDiv w:val="1"/>
      <w:marLeft w:val="0"/>
      <w:marRight w:val="0"/>
      <w:marTop w:val="0"/>
      <w:marBottom w:val="0"/>
      <w:divBdr>
        <w:top w:val="none" w:sz="0" w:space="0" w:color="auto"/>
        <w:left w:val="none" w:sz="0" w:space="0" w:color="auto"/>
        <w:bottom w:val="none" w:sz="0" w:space="0" w:color="auto"/>
        <w:right w:val="none" w:sz="0" w:space="0" w:color="auto"/>
      </w:divBdr>
    </w:div>
    <w:div w:id="244460654">
      <w:bodyDiv w:val="1"/>
      <w:marLeft w:val="0"/>
      <w:marRight w:val="0"/>
      <w:marTop w:val="0"/>
      <w:marBottom w:val="0"/>
      <w:divBdr>
        <w:top w:val="none" w:sz="0" w:space="0" w:color="auto"/>
        <w:left w:val="none" w:sz="0" w:space="0" w:color="auto"/>
        <w:bottom w:val="none" w:sz="0" w:space="0" w:color="auto"/>
        <w:right w:val="none" w:sz="0" w:space="0" w:color="auto"/>
      </w:divBdr>
      <w:divsChild>
        <w:div w:id="864170815">
          <w:marLeft w:val="0"/>
          <w:marRight w:val="0"/>
          <w:marTop w:val="0"/>
          <w:marBottom w:val="0"/>
          <w:divBdr>
            <w:top w:val="none" w:sz="0" w:space="0" w:color="auto"/>
            <w:left w:val="none" w:sz="0" w:space="0" w:color="auto"/>
            <w:bottom w:val="none" w:sz="0" w:space="0" w:color="auto"/>
            <w:right w:val="none" w:sz="0" w:space="0" w:color="auto"/>
          </w:divBdr>
        </w:div>
      </w:divsChild>
    </w:div>
    <w:div w:id="244992709">
      <w:bodyDiv w:val="1"/>
      <w:marLeft w:val="0"/>
      <w:marRight w:val="0"/>
      <w:marTop w:val="0"/>
      <w:marBottom w:val="0"/>
      <w:divBdr>
        <w:top w:val="none" w:sz="0" w:space="0" w:color="auto"/>
        <w:left w:val="none" w:sz="0" w:space="0" w:color="auto"/>
        <w:bottom w:val="none" w:sz="0" w:space="0" w:color="auto"/>
        <w:right w:val="none" w:sz="0" w:space="0" w:color="auto"/>
      </w:divBdr>
      <w:divsChild>
        <w:div w:id="1436905764">
          <w:marLeft w:val="0"/>
          <w:marRight w:val="0"/>
          <w:marTop w:val="0"/>
          <w:marBottom w:val="0"/>
          <w:divBdr>
            <w:top w:val="none" w:sz="0" w:space="0" w:color="auto"/>
            <w:left w:val="none" w:sz="0" w:space="0" w:color="auto"/>
            <w:bottom w:val="none" w:sz="0" w:space="0" w:color="auto"/>
            <w:right w:val="none" w:sz="0" w:space="0" w:color="auto"/>
          </w:divBdr>
        </w:div>
      </w:divsChild>
    </w:div>
    <w:div w:id="245846774">
      <w:bodyDiv w:val="1"/>
      <w:marLeft w:val="0"/>
      <w:marRight w:val="0"/>
      <w:marTop w:val="0"/>
      <w:marBottom w:val="0"/>
      <w:divBdr>
        <w:top w:val="none" w:sz="0" w:space="0" w:color="auto"/>
        <w:left w:val="none" w:sz="0" w:space="0" w:color="auto"/>
        <w:bottom w:val="none" w:sz="0" w:space="0" w:color="auto"/>
        <w:right w:val="none" w:sz="0" w:space="0" w:color="auto"/>
      </w:divBdr>
      <w:divsChild>
        <w:div w:id="1227230253">
          <w:marLeft w:val="640"/>
          <w:marRight w:val="0"/>
          <w:marTop w:val="0"/>
          <w:marBottom w:val="0"/>
          <w:divBdr>
            <w:top w:val="none" w:sz="0" w:space="0" w:color="auto"/>
            <w:left w:val="none" w:sz="0" w:space="0" w:color="auto"/>
            <w:bottom w:val="none" w:sz="0" w:space="0" w:color="auto"/>
            <w:right w:val="none" w:sz="0" w:space="0" w:color="auto"/>
          </w:divBdr>
        </w:div>
        <w:div w:id="907227765">
          <w:marLeft w:val="640"/>
          <w:marRight w:val="0"/>
          <w:marTop w:val="0"/>
          <w:marBottom w:val="0"/>
          <w:divBdr>
            <w:top w:val="none" w:sz="0" w:space="0" w:color="auto"/>
            <w:left w:val="none" w:sz="0" w:space="0" w:color="auto"/>
            <w:bottom w:val="none" w:sz="0" w:space="0" w:color="auto"/>
            <w:right w:val="none" w:sz="0" w:space="0" w:color="auto"/>
          </w:divBdr>
        </w:div>
        <w:div w:id="1335448612">
          <w:marLeft w:val="640"/>
          <w:marRight w:val="0"/>
          <w:marTop w:val="0"/>
          <w:marBottom w:val="0"/>
          <w:divBdr>
            <w:top w:val="none" w:sz="0" w:space="0" w:color="auto"/>
            <w:left w:val="none" w:sz="0" w:space="0" w:color="auto"/>
            <w:bottom w:val="none" w:sz="0" w:space="0" w:color="auto"/>
            <w:right w:val="none" w:sz="0" w:space="0" w:color="auto"/>
          </w:divBdr>
        </w:div>
        <w:div w:id="110902323">
          <w:marLeft w:val="640"/>
          <w:marRight w:val="0"/>
          <w:marTop w:val="0"/>
          <w:marBottom w:val="0"/>
          <w:divBdr>
            <w:top w:val="none" w:sz="0" w:space="0" w:color="auto"/>
            <w:left w:val="none" w:sz="0" w:space="0" w:color="auto"/>
            <w:bottom w:val="none" w:sz="0" w:space="0" w:color="auto"/>
            <w:right w:val="none" w:sz="0" w:space="0" w:color="auto"/>
          </w:divBdr>
        </w:div>
        <w:div w:id="49158446">
          <w:marLeft w:val="640"/>
          <w:marRight w:val="0"/>
          <w:marTop w:val="0"/>
          <w:marBottom w:val="0"/>
          <w:divBdr>
            <w:top w:val="none" w:sz="0" w:space="0" w:color="auto"/>
            <w:left w:val="none" w:sz="0" w:space="0" w:color="auto"/>
            <w:bottom w:val="none" w:sz="0" w:space="0" w:color="auto"/>
            <w:right w:val="none" w:sz="0" w:space="0" w:color="auto"/>
          </w:divBdr>
        </w:div>
        <w:div w:id="66266398">
          <w:marLeft w:val="640"/>
          <w:marRight w:val="0"/>
          <w:marTop w:val="0"/>
          <w:marBottom w:val="0"/>
          <w:divBdr>
            <w:top w:val="none" w:sz="0" w:space="0" w:color="auto"/>
            <w:left w:val="none" w:sz="0" w:space="0" w:color="auto"/>
            <w:bottom w:val="none" w:sz="0" w:space="0" w:color="auto"/>
            <w:right w:val="none" w:sz="0" w:space="0" w:color="auto"/>
          </w:divBdr>
        </w:div>
        <w:div w:id="2003660503">
          <w:marLeft w:val="640"/>
          <w:marRight w:val="0"/>
          <w:marTop w:val="0"/>
          <w:marBottom w:val="0"/>
          <w:divBdr>
            <w:top w:val="none" w:sz="0" w:space="0" w:color="auto"/>
            <w:left w:val="none" w:sz="0" w:space="0" w:color="auto"/>
            <w:bottom w:val="none" w:sz="0" w:space="0" w:color="auto"/>
            <w:right w:val="none" w:sz="0" w:space="0" w:color="auto"/>
          </w:divBdr>
        </w:div>
        <w:div w:id="1542284477">
          <w:marLeft w:val="640"/>
          <w:marRight w:val="0"/>
          <w:marTop w:val="0"/>
          <w:marBottom w:val="0"/>
          <w:divBdr>
            <w:top w:val="none" w:sz="0" w:space="0" w:color="auto"/>
            <w:left w:val="none" w:sz="0" w:space="0" w:color="auto"/>
            <w:bottom w:val="none" w:sz="0" w:space="0" w:color="auto"/>
            <w:right w:val="none" w:sz="0" w:space="0" w:color="auto"/>
          </w:divBdr>
        </w:div>
        <w:div w:id="1584797597">
          <w:marLeft w:val="640"/>
          <w:marRight w:val="0"/>
          <w:marTop w:val="0"/>
          <w:marBottom w:val="0"/>
          <w:divBdr>
            <w:top w:val="none" w:sz="0" w:space="0" w:color="auto"/>
            <w:left w:val="none" w:sz="0" w:space="0" w:color="auto"/>
            <w:bottom w:val="none" w:sz="0" w:space="0" w:color="auto"/>
            <w:right w:val="none" w:sz="0" w:space="0" w:color="auto"/>
          </w:divBdr>
        </w:div>
        <w:div w:id="1858150745">
          <w:marLeft w:val="640"/>
          <w:marRight w:val="0"/>
          <w:marTop w:val="0"/>
          <w:marBottom w:val="0"/>
          <w:divBdr>
            <w:top w:val="none" w:sz="0" w:space="0" w:color="auto"/>
            <w:left w:val="none" w:sz="0" w:space="0" w:color="auto"/>
            <w:bottom w:val="none" w:sz="0" w:space="0" w:color="auto"/>
            <w:right w:val="none" w:sz="0" w:space="0" w:color="auto"/>
          </w:divBdr>
        </w:div>
        <w:div w:id="1553736181">
          <w:marLeft w:val="640"/>
          <w:marRight w:val="0"/>
          <w:marTop w:val="0"/>
          <w:marBottom w:val="0"/>
          <w:divBdr>
            <w:top w:val="none" w:sz="0" w:space="0" w:color="auto"/>
            <w:left w:val="none" w:sz="0" w:space="0" w:color="auto"/>
            <w:bottom w:val="none" w:sz="0" w:space="0" w:color="auto"/>
            <w:right w:val="none" w:sz="0" w:space="0" w:color="auto"/>
          </w:divBdr>
        </w:div>
        <w:div w:id="1179272720">
          <w:marLeft w:val="640"/>
          <w:marRight w:val="0"/>
          <w:marTop w:val="0"/>
          <w:marBottom w:val="0"/>
          <w:divBdr>
            <w:top w:val="none" w:sz="0" w:space="0" w:color="auto"/>
            <w:left w:val="none" w:sz="0" w:space="0" w:color="auto"/>
            <w:bottom w:val="none" w:sz="0" w:space="0" w:color="auto"/>
            <w:right w:val="none" w:sz="0" w:space="0" w:color="auto"/>
          </w:divBdr>
        </w:div>
        <w:div w:id="2040664796">
          <w:marLeft w:val="640"/>
          <w:marRight w:val="0"/>
          <w:marTop w:val="0"/>
          <w:marBottom w:val="0"/>
          <w:divBdr>
            <w:top w:val="none" w:sz="0" w:space="0" w:color="auto"/>
            <w:left w:val="none" w:sz="0" w:space="0" w:color="auto"/>
            <w:bottom w:val="none" w:sz="0" w:space="0" w:color="auto"/>
            <w:right w:val="none" w:sz="0" w:space="0" w:color="auto"/>
          </w:divBdr>
        </w:div>
        <w:div w:id="65416212">
          <w:marLeft w:val="640"/>
          <w:marRight w:val="0"/>
          <w:marTop w:val="0"/>
          <w:marBottom w:val="0"/>
          <w:divBdr>
            <w:top w:val="none" w:sz="0" w:space="0" w:color="auto"/>
            <w:left w:val="none" w:sz="0" w:space="0" w:color="auto"/>
            <w:bottom w:val="none" w:sz="0" w:space="0" w:color="auto"/>
            <w:right w:val="none" w:sz="0" w:space="0" w:color="auto"/>
          </w:divBdr>
        </w:div>
        <w:div w:id="480928569">
          <w:marLeft w:val="640"/>
          <w:marRight w:val="0"/>
          <w:marTop w:val="0"/>
          <w:marBottom w:val="0"/>
          <w:divBdr>
            <w:top w:val="none" w:sz="0" w:space="0" w:color="auto"/>
            <w:left w:val="none" w:sz="0" w:space="0" w:color="auto"/>
            <w:bottom w:val="none" w:sz="0" w:space="0" w:color="auto"/>
            <w:right w:val="none" w:sz="0" w:space="0" w:color="auto"/>
          </w:divBdr>
        </w:div>
        <w:div w:id="850677996">
          <w:marLeft w:val="640"/>
          <w:marRight w:val="0"/>
          <w:marTop w:val="0"/>
          <w:marBottom w:val="0"/>
          <w:divBdr>
            <w:top w:val="none" w:sz="0" w:space="0" w:color="auto"/>
            <w:left w:val="none" w:sz="0" w:space="0" w:color="auto"/>
            <w:bottom w:val="none" w:sz="0" w:space="0" w:color="auto"/>
            <w:right w:val="none" w:sz="0" w:space="0" w:color="auto"/>
          </w:divBdr>
        </w:div>
        <w:div w:id="237324415">
          <w:marLeft w:val="640"/>
          <w:marRight w:val="0"/>
          <w:marTop w:val="0"/>
          <w:marBottom w:val="0"/>
          <w:divBdr>
            <w:top w:val="none" w:sz="0" w:space="0" w:color="auto"/>
            <w:left w:val="none" w:sz="0" w:space="0" w:color="auto"/>
            <w:bottom w:val="none" w:sz="0" w:space="0" w:color="auto"/>
            <w:right w:val="none" w:sz="0" w:space="0" w:color="auto"/>
          </w:divBdr>
        </w:div>
        <w:div w:id="1105156521">
          <w:marLeft w:val="640"/>
          <w:marRight w:val="0"/>
          <w:marTop w:val="0"/>
          <w:marBottom w:val="0"/>
          <w:divBdr>
            <w:top w:val="none" w:sz="0" w:space="0" w:color="auto"/>
            <w:left w:val="none" w:sz="0" w:space="0" w:color="auto"/>
            <w:bottom w:val="none" w:sz="0" w:space="0" w:color="auto"/>
            <w:right w:val="none" w:sz="0" w:space="0" w:color="auto"/>
          </w:divBdr>
        </w:div>
        <w:div w:id="1231427692">
          <w:marLeft w:val="640"/>
          <w:marRight w:val="0"/>
          <w:marTop w:val="0"/>
          <w:marBottom w:val="0"/>
          <w:divBdr>
            <w:top w:val="none" w:sz="0" w:space="0" w:color="auto"/>
            <w:left w:val="none" w:sz="0" w:space="0" w:color="auto"/>
            <w:bottom w:val="none" w:sz="0" w:space="0" w:color="auto"/>
            <w:right w:val="none" w:sz="0" w:space="0" w:color="auto"/>
          </w:divBdr>
        </w:div>
        <w:div w:id="1746343436">
          <w:marLeft w:val="640"/>
          <w:marRight w:val="0"/>
          <w:marTop w:val="0"/>
          <w:marBottom w:val="0"/>
          <w:divBdr>
            <w:top w:val="none" w:sz="0" w:space="0" w:color="auto"/>
            <w:left w:val="none" w:sz="0" w:space="0" w:color="auto"/>
            <w:bottom w:val="none" w:sz="0" w:space="0" w:color="auto"/>
            <w:right w:val="none" w:sz="0" w:space="0" w:color="auto"/>
          </w:divBdr>
        </w:div>
        <w:div w:id="1205363485">
          <w:marLeft w:val="640"/>
          <w:marRight w:val="0"/>
          <w:marTop w:val="0"/>
          <w:marBottom w:val="0"/>
          <w:divBdr>
            <w:top w:val="none" w:sz="0" w:space="0" w:color="auto"/>
            <w:left w:val="none" w:sz="0" w:space="0" w:color="auto"/>
            <w:bottom w:val="none" w:sz="0" w:space="0" w:color="auto"/>
            <w:right w:val="none" w:sz="0" w:space="0" w:color="auto"/>
          </w:divBdr>
        </w:div>
        <w:div w:id="1817137369">
          <w:marLeft w:val="640"/>
          <w:marRight w:val="0"/>
          <w:marTop w:val="0"/>
          <w:marBottom w:val="0"/>
          <w:divBdr>
            <w:top w:val="none" w:sz="0" w:space="0" w:color="auto"/>
            <w:left w:val="none" w:sz="0" w:space="0" w:color="auto"/>
            <w:bottom w:val="none" w:sz="0" w:space="0" w:color="auto"/>
            <w:right w:val="none" w:sz="0" w:space="0" w:color="auto"/>
          </w:divBdr>
        </w:div>
        <w:div w:id="1041323220">
          <w:marLeft w:val="640"/>
          <w:marRight w:val="0"/>
          <w:marTop w:val="0"/>
          <w:marBottom w:val="0"/>
          <w:divBdr>
            <w:top w:val="none" w:sz="0" w:space="0" w:color="auto"/>
            <w:left w:val="none" w:sz="0" w:space="0" w:color="auto"/>
            <w:bottom w:val="none" w:sz="0" w:space="0" w:color="auto"/>
            <w:right w:val="none" w:sz="0" w:space="0" w:color="auto"/>
          </w:divBdr>
        </w:div>
        <w:div w:id="1512841268">
          <w:marLeft w:val="640"/>
          <w:marRight w:val="0"/>
          <w:marTop w:val="0"/>
          <w:marBottom w:val="0"/>
          <w:divBdr>
            <w:top w:val="none" w:sz="0" w:space="0" w:color="auto"/>
            <w:left w:val="none" w:sz="0" w:space="0" w:color="auto"/>
            <w:bottom w:val="none" w:sz="0" w:space="0" w:color="auto"/>
            <w:right w:val="none" w:sz="0" w:space="0" w:color="auto"/>
          </w:divBdr>
        </w:div>
        <w:div w:id="2019958886">
          <w:marLeft w:val="640"/>
          <w:marRight w:val="0"/>
          <w:marTop w:val="0"/>
          <w:marBottom w:val="0"/>
          <w:divBdr>
            <w:top w:val="none" w:sz="0" w:space="0" w:color="auto"/>
            <w:left w:val="none" w:sz="0" w:space="0" w:color="auto"/>
            <w:bottom w:val="none" w:sz="0" w:space="0" w:color="auto"/>
            <w:right w:val="none" w:sz="0" w:space="0" w:color="auto"/>
          </w:divBdr>
        </w:div>
        <w:div w:id="1898276865">
          <w:marLeft w:val="640"/>
          <w:marRight w:val="0"/>
          <w:marTop w:val="0"/>
          <w:marBottom w:val="0"/>
          <w:divBdr>
            <w:top w:val="none" w:sz="0" w:space="0" w:color="auto"/>
            <w:left w:val="none" w:sz="0" w:space="0" w:color="auto"/>
            <w:bottom w:val="none" w:sz="0" w:space="0" w:color="auto"/>
            <w:right w:val="none" w:sz="0" w:space="0" w:color="auto"/>
          </w:divBdr>
        </w:div>
        <w:div w:id="306975628">
          <w:marLeft w:val="640"/>
          <w:marRight w:val="0"/>
          <w:marTop w:val="0"/>
          <w:marBottom w:val="0"/>
          <w:divBdr>
            <w:top w:val="none" w:sz="0" w:space="0" w:color="auto"/>
            <w:left w:val="none" w:sz="0" w:space="0" w:color="auto"/>
            <w:bottom w:val="none" w:sz="0" w:space="0" w:color="auto"/>
            <w:right w:val="none" w:sz="0" w:space="0" w:color="auto"/>
          </w:divBdr>
        </w:div>
        <w:div w:id="1908831774">
          <w:marLeft w:val="640"/>
          <w:marRight w:val="0"/>
          <w:marTop w:val="0"/>
          <w:marBottom w:val="0"/>
          <w:divBdr>
            <w:top w:val="none" w:sz="0" w:space="0" w:color="auto"/>
            <w:left w:val="none" w:sz="0" w:space="0" w:color="auto"/>
            <w:bottom w:val="none" w:sz="0" w:space="0" w:color="auto"/>
            <w:right w:val="none" w:sz="0" w:space="0" w:color="auto"/>
          </w:divBdr>
        </w:div>
        <w:div w:id="2102219282">
          <w:marLeft w:val="640"/>
          <w:marRight w:val="0"/>
          <w:marTop w:val="0"/>
          <w:marBottom w:val="0"/>
          <w:divBdr>
            <w:top w:val="none" w:sz="0" w:space="0" w:color="auto"/>
            <w:left w:val="none" w:sz="0" w:space="0" w:color="auto"/>
            <w:bottom w:val="none" w:sz="0" w:space="0" w:color="auto"/>
            <w:right w:val="none" w:sz="0" w:space="0" w:color="auto"/>
          </w:divBdr>
        </w:div>
        <w:div w:id="355928236">
          <w:marLeft w:val="640"/>
          <w:marRight w:val="0"/>
          <w:marTop w:val="0"/>
          <w:marBottom w:val="0"/>
          <w:divBdr>
            <w:top w:val="none" w:sz="0" w:space="0" w:color="auto"/>
            <w:left w:val="none" w:sz="0" w:space="0" w:color="auto"/>
            <w:bottom w:val="none" w:sz="0" w:space="0" w:color="auto"/>
            <w:right w:val="none" w:sz="0" w:space="0" w:color="auto"/>
          </w:divBdr>
        </w:div>
        <w:div w:id="821392493">
          <w:marLeft w:val="640"/>
          <w:marRight w:val="0"/>
          <w:marTop w:val="0"/>
          <w:marBottom w:val="0"/>
          <w:divBdr>
            <w:top w:val="none" w:sz="0" w:space="0" w:color="auto"/>
            <w:left w:val="none" w:sz="0" w:space="0" w:color="auto"/>
            <w:bottom w:val="none" w:sz="0" w:space="0" w:color="auto"/>
            <w:right w:val="none" w:sz="0" w:space="0" w:color="auto"/>
          </w:divBdr>
        </w:div>
        <w:div w:id="384456494">
          <w:marLeft w:val="640"/>
          <w:marRight w:val="0"/>
          <w:marTop w:val="0"/>
          <w:marBottom w:val="0"/>
          <w:divBdr>
            <w:top w:val="none" w:sz="0" w:space="0" w:color="auto"/>
            <w:left w:val="none" w:sz="0" w:space="0" w:color="auto"/>
            <w:bottom w:val="none" w:sz="0" w:space="0" w:color="auto"/>
            <w:right w:val="none" w:sz="0" w:space="0" w:color="auto"/>
          </w:divBdr>
        </w:div>
        <w:div w:id="452749516">
          <w:marLeft w:val="640"/>
          <w:marRight w:val="0"/>
          <w:marTop w:val="0"/>
          <w:marBottom w:val="0"/>
          <w:divBdr>
            <w:top w:val="none" w:sz="0" w:space="0" w:color="auto"/>
            <w:left w:val="none" w:sz="0" w:space="0" w:color="auto"/>
            <w:bottom w:val="none" w:sz="0" w:space="0" w:color="auto"/>
            <w:right w:val="none" w:sz="0" w:space="0" w:color="auto"/>
          </w:divBdr>
        </w:div>
        <w:div w:id="311983963">
          <w:marLeft w:val="640"/>
          <w:marRight w:val="0"/>
          <w:marTop w:val="0"/>
          <w:marBottom w:val="0"/>
          <w:divBdr>
            <w:top w:val="none" w:sz="0" w:space="0" w:color="auto"/>
            <w:left w:val="none" w:sz="0" w:space="0" w:color="auto"/>
            <w:bottom w:val="none" w:sz="0" w:space="0" w:color="auto"/>
            <w:right w:val="none" w:sz="0" w:space="0" w:color="auto"/>
          </w:divBdr>
        </w:div>
        <w:div w:id="2114667607">
          <w:marLeft w:val="640"/>
          <w:marRight w:val="0"/>
          <w:marTop w:val="0"/>
          <w:marBottom w:val="0"/>
          <w:divBdr>
            <w:top w:val="none" w:sz="0" w:space="0" w:color="auto"/>
            <w:left w:val="none" w:sz="0" w:space="0" w:color="auto"/>
            <w:bottom w:val="none" w:sz="0" w:space="0" w:color="auto"/>
            <w:right w:val="none" w:sz="0" w:space="0" w:color="auto"/>
          </w:divBdr>
        </w:div>
        <w:div w:id="1830706469">
          <w:marLeft w:val="640"/>
          <w:marRight w:val="0"/>
          <w:marTop w:val="0"/>
          <w:marBottom w:val="0"/>
          <w:divBdr>
            <w:top w:val="none" w:sz="0" w:space="0" w:color="auto"/>
            <w:left w:val="none" w:sz="0" w:space="0" w:color="auto"/>
            <w:bottom w:val="none" w:sz="0" w:space="0" w:color="auto"/>
            <w:right w:val="none" w:sz="0" w:space="0" w:color="auto"/>
          </w:divBdr>
        </w:div>
        <w:div w:id="13270410">
          <w:marLeft w:val="640"/>
          <w:marRight w:val="0"/>
          <w:marTop w:val="0"/>
          <w:marBottom w:val="0"/>
          <w:divBdr>
            <w:top w:val="none" w:sz="0" w:space="0" w:color="auto"/>
            <w:left w:val="none" w:sz="0" w:space="0" w:color="auto"/>
            <w:bottom w:val="none" w:sz="0" w:space="0" w:color="auto"/>
            <w:right w:val="none" w:sz="0" w:space="0" w:color="auto"/>
          </w:divBdr>
        </w:div>
        <w:div w:id="1225526219">
          <w:marLeft w:val="640"/>
          <w:marRight w:val="0"/>
          <w:marTop w:val="0"/>
          <w:marBottom w:val="0"/>
          <w:divBdr>
            <w:top w:val="none" w:sz="0" w:space="0" w:color="auto"/>
            <w:left w:val="none" w:sz="0" w:space="0" w:color="auto"/>
            <w:bottom w:val="none" w:sz="0" w:space="0" w:color="auto"/>
            <w:right w:val="none" w:sz="0" w:space="0" w:color="auto"/>
          </w:divBdr>
        </w:div>
        <w:div w:id="2081053848">
          <w:marLeft w:val="640"/>
          <w:marRight w:val="0"/>
          <w:marTop w:val="0"/>
          <w:marBottom w:val="0"/>
          <w:divBdr>
            <w:top w:val="none" w:sz="0" w:space="0" w:color="auto"/>
            <w:left w:val="none" w:sz="0" w:space="0" w:color="auto"/>
            <w:bottom w:val="none" w:sz="0" w:space="0" w:color="auto"/>
            <w:right w:val="none" w:sz="0" w:space="0" w:color="auto"/>
          </w:divBdr>
        </w:div>
        <w:div w:id="1537503104">
          <w:marLeft w:val="640"/>
          <w:marRight w:val="0"/>
          <w:marTop w:val="0"/>
          <w:marBottom w:val="0"/>
          <w:divBdr>
            <w:top w:val="none" w:sz="0" w:space="0" w:color="auto"/>
            <w:left w:val="none" w:sz="0" w:space="0" w:color="auto"/>
            <w:bottom w:val="none" w:sz="0" w:space="0" w:color="auto"/>
            <w:right w:val="none" w:sz="0" w:space="0" w:color="auto"/>
          </w:divBdr>
        </w:div>
        <w:div w:id="824663575">
          <w:marLeft w:val="640"/>
          <w:marRight w:val="0"/>
          <w:marTop w:val="0"/>
          <w:marBottom w:val="0"/>
          <w:divBdr>
            <w:top w:val="none" w:sz="0" w:space="0" w:color="auto"/>
            <w:left w:val="none" w:sz="0" w:space="0" w:color="auto"/>
            <w:bottom w:val="none" w:sz="0" w:space="0" w:color="auto"/>
            <w:right w:val="none" w:sz="0" w:space="0" w:color="auto"/>
          </w:divBdr>
        </w:div>
        <w:div w:id="1100488067">
          <w:marLeft w:val="640"/>
          <w:marRight w:val="0"/>
          <w:marTop w:val="0"/>
          <w:marBottom w:val="0"/>
          <w:divBdr>
            <w:top w:val="none" w:sz="0" w:space="0" w:color="auto"/>
            <w:left w:val="none" w:sz="0" w:space="0" w:color="auto"/>
            <w:bottom w:val="none" w:sz="0" w:space="0" w:color="auto"/>
            <w:right w:val="none" w:sz="0" w:space="0" w:color="auto"/>
          </w:divBdr>
        </w:div>
        <w:div w:id="886646991">
          <w:marLeft w:val="640"/>
          <w:marRight w:val="0"/>
          <w:marTop w:val="0"/>
          <w:marBottom w:val="0"/>
          <w:divBdr>
            <w:top w:val="none" w:sz="0" w:space="0" w:color="auto"/>
            <w:left w:val="none" w:sz="0" w:space="0" w:color="auto"/>
            <w:bottom w:val="none" w:sz="0" w:space="0" w:color="auto"/>
            <w:right w:val="none" w:sz="0" w:space="0" w:color="auto"/>
          </w:divBdr>
        </w:div>
        <w:div w:id="598297408">
          <w:marLeft w:val="640"/>
          <w:marRight w:val="0"/>
          <w:marTop w:val="0"/>
          <w:marBottom w:val="0"/>
          <w:divBdr>
            <w:top w:val="none" w:sz="0" w:space="0" w:color="auto"/>
            <w:left w:val="none" w:sz="0" w:space="0" w:color="auto"/>
            <w:bottom w:val="none" w:sz="0" w:space="0" w:color="auto"/>
            <w:right w:val="none" w:sz="0" w:space="0" w:color="auto"/>
          </w:divBdr>
        </w:div>
        <w:div w:id="127624995">
          <w:marLeft w:val="640"/>
          <w:marRight w:val="0"/>
          <w:marTop w:val="0"/>
          <w:marBottom w:val="0"/>
          <w:divBdr>
            <w:top w:val="none" w:sz="0" w:space="0" w:color="auto"/>
            <w:left w:val="none" w:sz="0" w:space="0" w:color="auto"/>
            <w:bottom w:val="none" w:sz="0" w:space="0" w:color="auto"/>
            <w:right w:val="none" w:sz="0" w:space="0" w:color="auto"/>
          </w:divBdr>
        </w:div>
        <w:div w:id="1314333720">
          <w:marLeft w:val="640"/>
          <w:marRight w:val="0"/>
          <w:marTop w:val="0"/>
          <w:marBottom w:val="0"/>
          <w:divBdr>
            <w:top w:val="none" w:sz="0" w:space="0" w:color="auto"/>
            <w:left w:val="none" w:sz="0" w:space="0" w:color="auto"/>
            <w:bottom w:val="none" w:sz="0" w:space="0" w:color="auto"/>
            <w:right w:val="none" w:sz="0" w:space="0" w:color="auto"/>
          </w:divBdr>
        </w:div>
        <w:div w:id="855995052">
          <w:marLeft w:val="640"/>
          <w:marRight w:val="0"/>
          <w:marTop w:val="0"/>
          <w:marBottom w:val="0"/>
          <w:divBdr>
            <w:top w:val="none" w:sz="0" w:space="0" w:color="auto"/>
            <w:left w:val="none" w:sz="0" w:space="0" w:color="auto"/>
            <w:bottom w:val="none" w:sz="0" w:space="0" w:color="auto"/>
            <w:right w:val="none" w:sz="0" w:space="0" w:color="auto"/>
          </w:divBdr>
        </w:div>
        <w:div w:id="1408111360">
          <w:marLeft w:val="640"/>
          <w:marRight w:val="0"/>
          <w:marTop w:val="0"/>
          <w:marBottom w:val="0"/>
          <w:divBdr>
            <w:top w:val="none" w:sz="0" w:space="0" w:color="auto"/>
            <w:left w:val="none" w:sz="0" w:space="0" w:color="auto"/>
            <w:bottom w:val="none" w:sz="0" w:space="0" w:color="auto"/>
            <w:right w:val="none" w:sz="0" w:space="0" w:color="auto"/>
          </w:divBdr>
        </w:div>
        <w:div w:id="1759012981">
          <w:marLeft w:val="640"/>
          <w:marRight w:val="0"/>
          <w:marTop w:val="0"/>
          <w:marBottom w:val="0"/>
          <w:divBdr>
            <w:top w:val="none" w:sz="0" w:space="0" w:color="auto"/>
            <w:left w:val="none" w:sz="0" w:space="0" w:color="auto"/>
            <w:bottom w:val="none" w:sz="0" w:space="0" w:color="auto"/>
            <w:right w:val="none" w:sz="0" w:space="0" w:color="auto"/>
          </w:divBdr>
        </w:div>
        <w:div w:id="1697464626">
          <w:marLeft w:val="640"/>
          <w:marRight w:val="0"/>
          <w:marTop w:val="0"/>
          <w:marBottom w:val="0"/>
          <w:divBdr>
            <w:top w:val="none" w:sz="0" w:space="0" w:color="auto"/>
            <w:left w:val="none" w:sz="0" w:space="0" w:color="auto"/>
            <w:bottom w:val="none" w:sz="0" w:space="0" w:color="auto"/>
            <w:right w:val="none" w:sz="0" w:space="0" w:color="auto"/>
          </w:divBdr>
        </w:div>
        <w:div w:id="634682058">
          <w:marLeft w:val="640"/>
          <w:marRight w:val="0"/>
          <w:marTop w:val="0"/>
          <w:marBottom w:val="0"/>
          <w:divBdr>
            <w:top w:val="none" w:sz="0" w:space="0" w:color="auto"/>
            <w:left w:val="none" w:sz="0" w:space="0" w:color="auto"/>
            <w:bottom w:val="none" w:sz="0" w:space="0" w:color="auto"/>
            <w:right w:val="none" w:sz="0" w:space="0" w:color="auto"/>
          </w:divBdr>
        </w:div>
        <w:div w:id="1432360439">
          <w:marLeft w:val="640"/>
          <w:marRight w:val="0"/>
          <w:marTop w:val="0"/>
          <w:marBottom w:val="0"/>
          <w:divBdr>
            <w:top w:val="none" w:sz="0" w:space="0" w:color="auto"/>
            <w:left w:val="none" w:sz="0" w:space="0" w:color="auto"/>
            <w:bottom w:val="none" w:sz="0" w:space="0" w:color="auto"/>
            <w:right w:val="none" w:sz="0" w:space="0" w:color="auto"/>
          </w:divBdr>
        </w:div>
        <w:div w:id="737673256">
          <w:marLeft w:val="640"/>
          <w:marRight w:val="0"/>
          <w:marTop w:val="0"/>
          <w:marBottom w:val="0"/>
          <w:divBdr>
            <w:top w:val="none" w:sz="0" w:space="0" w:color="auto"/>
            <w:left w:val="none" w:sz="0" w:space="0" w:color="auto"/>
            <w:bottom w:val="none" w:sz="0" w:space="0" w:color="auto"/>
            <w:right w:val="none" w:sz="0" w:space="0" w:color="auto"/>
          </w:divBdr>
        </w:div>
        <w:div w:id="252781262">
          <w:marLeft w:val="640"/>
          <w:marRight w:val="0"/>
          <w:marTop w:val="0"/>
          <w:marBottom w:val="0"/>
          <w:divBdr>
            <w:top w:val="none" w:sz="0" w:space="0" w:color="auto"/>
            <w:left w:val="none" w:sz="0" w:space="0" w:color="auto"/>
            <w:bottom w:val="none" w:sz="0" w:space="0" w:color="auto"/>
            <w:right w:val="none" w:sz="0" w:space="0" w:color="auto"/>
          </w:divBdr>
        </w:div>
        <w:div w:id="1073551617">
          <w:marLeft w:val="640"/>
          <w:marRight w:val="0"/>
          <w:marTop w:val="0"/>
          <w:marBottom w:val="0"/>
          <w:divBdr>
            <w:top w:val="none" w:sz="0" w:space="0" w:color="auto"/>
            <w:left w:val="none" w:sz="0" w:space="0" w:color="auto"/>
            <w:bottom w:val="none" w:sz="0" w:space="0" w:color="auto"/>
            <w:right w:val="none" w:sz="0" w:space="0" w:color="auto"/>
          </w:divBdr>
        </w:div>
        <w:div w:id="1149132241">
          <w:marLeft w:val="640"/>
          <w:marRight w:val="0"/>
          <w:marTop w:val="0"/>
          <w:marBottom w:val="0"/>
          <w:divBdr>
            <w:top w:val="none" w:sz="0" w:space="0" w:color="auto"/>
            <w:left w:val="none" w:sz="0" w:space="0" w:color="auto"/>
            <w:bottom w:val="none" w:sz="0" w:space="0" w:color="auto"/>
            <w:right w:val="none" w:sz="0" w:space="0" w:color="auto"/>
          </w:divBdr>
        </w:div>
        <w:div w:id="1037580876">
          <w:marLeft w:val="640"/>
          <w:marRight w:val="0"/>
          <w:marTop w:val="0"/>
          <w:marBottom w:val="0"/>
          <w:divBdr>
            <w:top w:val="none" w:sz="0" w:space="0" w:color="auto"/>
            <w:left w:val="none" w:sz="0" w:space="0" w:color="auto"/>
            <w:bottom w:val="none" w:sz="0" w:space="0" w:color="auto"/>
            <w:right w:val="none" w:sz="0" w:space="0" w:color="auto"/>
          </w:divBdr>
        </w:div>
        <w:div w:id="207766839">
          <w:marLeft w:val="640"/>
          <w:marRight w:val="0"/>
          <w:marTop w:val="0"/>
          <w:marBottom w:val="0"/>
          <w:divBdr>
            <w:top w:val="none" w:sz="0" w:space="0" w:color="auto"/>
            <w:left w:val="none" w:sz="0" w:space="0" w:color="auto"/>
            <w:bottom w:val="none" w:sz="0" w:space="0" w:color="auto"/>
            <w:right w:val="none" w:sz="0" w:space="0" w:color="auto"/>
          </w:divBdr>
        </w:div>
        <w:div w:id="2070151338">
          <w:marLeft w:val="640"/>
          <w:marRight w:val="0"/>
          <w:marTop w:val="0"/>
          <w:marBottom w:val="0"/>
          <w:divBdr>
            <w:top w:val="none" w:sz="0" w:space="0" w:color="auto"/>
            <w:left w:val="none" w:sz="0" w:space="0" w:color="auto"/>
            <w:bottom w:val="none" w:sz="0" w:space="0" w:color="auto"/>
            <w:right w:val="none" w:sz="0" w:space="0" w:color="auto"/>
          </w:divBdr>
        </w:div>
        <w:div w:id="135102166">
          <w:marLeft w:val="640"/>
          <w:marRight w:val="0"/>
          <w:marTop w:val="0"/>
          <w:marBottom w:val="0"/>
          <w:divBdr>
            <w:top w:val="none" w:sz="0" w:space="0" w:color="auto"/>
            <w:left w:val="none" w:sz="0" w:space="0" w:color="auto"/>
            <w:bottom w:val="none" w:sz="0" w:space="0" w:color="auto"/>
            <w:right w:val="none" w:sz="0" w:space="0" w:color="auto"/>
          </w:divBdr>
        </w:div>
        <w:div w:id="296961184">
          <w:marLeft w:val="640"/>
          <w:marRight w:val="0"/>
          <w:marTop w:val="0"/>
          <w:marBottom w:val="0"/>
          <w:divBdr>
            <w:top w:val="none" w:sz="0" w:space="0" w:color="auto"/>
            <w:left w:val="none" w:sz="0" w:space="0" w:color="auto"/>
            <w:bottom w:val="none" w:sz="0" w:space="0" w:color="auto"/>
            <w:right w:val="none" w:sz="0" w:space="0" w:color="auto"/>
          </w:divBdr>
        </w:div>
        <w:div w:id="1376731726">
          <w:marLeft w:val="640"/>
          <w:marRight w:val="0"/>
          <w:marTop w:val="0"/>
          <w:marBottom w:val="0"/>
          <w:divBdr>
            <w:top w:val="none" w:sz="0" w:space="0" w:color="auto"/>
            <w:left w:val="none" w:sz="0" w:space="0" w:color="auto"/>
            <w:bottom w:val="none" w:sz="0" w:space="0" w:color="auto"/>
            <w:right w:val="none" w:sz="0" w:space="0" w:color="auto"/>
          </w:divBdr>
        </w:div>
        <w:div w:id="1314406969">
          <w:marLeft w:val="640"/>
          <w:marRight w:val="0"/>
          <w:marTop w:val="0"/>
          <w:marBottom w:val="0"/>
          <w:divBdr>
            <w:top w:val="none" w:sz="0" w:space="0" w:color="auto"/>
            <w:left w:val="none" w:sz="0" w:space="0" w:color="auto"/>
            <w:bottom w:val="none" w:sz="0" w:space="0" w:color="auto"/>
            <w:right w:val="none" w:sz="0" w:space="0" w:color="auto"/>
          </w:divBdr>
        </w:div>
        <w:div w:id="556471984">
          <w:marLeft w:val="640"/>
          <w:marRight w:val="0"/>
          <w:marTop w:val="0"/>
          <w:marBottom w:val="0"/>
          <w:divBdr>
            <w:top w:val="none" w:sz="0" w:space="0" w:color="auto"/>
            <w:left w:val="none" w:sz="0" w:space="0" w:color="auto"/>
            <w:bottom w:val="none" w:sz="0" w:space="0" w:color="auto"/>
            <w:right w:val="none" w:sz="0" w:space="0" w:color="auto"/>
          </w:divBdr>
        </w:div>
        <w:div w:id="1590890639">
          <w:marLeft w:val="640"/>
          <w:marRight w:val="0"/>
          <w:marTop w:val="0"/>
          <w:marBottom w:val="0"/>
          <w:divBdr>
            <w:top w:val="none" w:sz="0" w:space="0" w:color="auto"/>
            <w:left w:val="none" w:sz="0" w:space="0" w:color="auto"/>
            <w:bottom w:val="none" w:sz="0" w:space="0" w:color="auto"/>
            <w:right w:val="none" w:sz="0" w:space="0" w:color="auto"/>
          </w:divBdr>
        </w:div>
        <w:div w:id="1014651504">
          <w:marLeft w:val="640"/>
          <w:marRight w:val="0"/>
          <w:marTop w:val="0"/>
          <w:marBottom w:val="0"/>
          <w:divBdr>
            <w:top w:val="none" w:sz="0" w:space="0" w:color="auto"/>
            <w:left w:val="none" w:sz="0" w:space="0" w:color="auto"/>
            <w:bottom w:val="none" w:sz="0" w:space="0" w:color="auto"/>
            <w:right w:val="none" w:sz="0" w:space="0" w:color="auto"/>
          </w:divBdr>
        </w:div>
        <w:div w:id="215437887">
          <w:marLeft w:val="640"/>
          <w:marRight w:val="0"/>
          <w:marTop w:val="0"/>
          <w:marBottom w:val="0"/>
          <w:divBdr>
            <w:top w:val="none" w:sz="0" w:space="0" w:color="auto"/>
            <w:left w:val="none" w:sz="0" w:space="0" w:color="auto"/>
            <w:bottom w:val="none" w:sz="0" w:space="0" w:color="auto"/>
            <w:right w:val="none" w:sz="0" w:space="0" w:color="auto"/>
          </w:divBdr>
        </w:div>
        <w:div w:id="1748377124">
          <w:marLeft w:val="640"/>
          <w:marRight w:val="0"/>
          <w:marTop w:val="0"/>
          <w:marBottom w:val="0"/>
          <w:divBdr>
            <w:top w:val="none" w:sz="0" w:space="0" w:color="auto"/>
            <w:left w:val="none" w:sz="0" w:space="0" w:color="auto"/>
            <w:bottom w:val="none" w:sz="0" w:space="0" w:color="auto"/>
            <w:right w:val="none" w:sz="0" w:space="0" w:color="auto"/>
          </w:divBdr>
        </w:div>
        <w:div w:id="1832982817">
          <w:marLeft w:val="640"/>
          <w:marRight w:val="0"/>
          <w:marTop w:val="0"/>
          <w:marBottom w:val="0"/>
          <w:divBdr>
            <w:top w:val="none" w:sz="0" w:space="0" w:color="auto"/>
            <w:left w:val="none" w:sz="0" w:space="0" w:color="auto"/>
            <w:bottom w:val="none" w:sz="0" w:space="0" w:color="auto"/>
            <w:right w:val="none" w:sz="0" w:space="0" w:color="auto"/>
          </w:divBdr>
        </w:div>
        <w:div w:id="408190824">
          <w:marLeft w:val="640"/>
          <w:marRight w:val="0"/>
          <w:marTop w:val="0"/>
          <w:marBottom w:val="0"/>
          <w:divBdr>
            <w:top w:val="none" w:sz="0" w:space="0" w:color="auto"/>
            <w:left w:val="none" w:sz="0" w:space="0" w:color="auto"/>
            <w:bottom w:val="none" w:sz="0" w:space="0" w:color="auto"/>
            <w:right w:val="none" w:sz="0" w:space="0" w:color="auto"/>
          </w:divBdr>
        </w:div>
        <w:div w:id="1538085909">
          <w:marLeft w:val="640"/>
          <w:marRight w:val="0"/>
          <w:marTop w:val="0"/>
          <w:marBottom w:val="0"/>
          <w:divBdr>
            <w:top w:val="none" w:sz="0" w:space="0" w:color="auto"/>
            <w:left w:val="none" w:sz="0" w:space="0" w:color="auto"/>
            <w:bottom w:val="none" w:sz="0" w:space="0" w:color="auto"/>
            <w:right w:val="none" w:sz="0" w:space="0" w:color="auto"/>
          </w:divBdr>
        </w:div>
        <w:div w:id="1513763586">
          <w:marLeft w:val="640"/>
          <w:marRight w:val="0"/>
          <w:marTop w:val="0"/>
          <w:marBottom w:val="0"/>
          <w:divBdr>
            <w:top w:val="none" w:sz="0" w:space="0" w:color="auto"/>
            <w:left w:val="none" w:sz="0" w:space="0" w:color="auto"/>
            <w:bottom w:val="none" w:sz="0" w:space="0" w:color="auto"/>
            <w:right w:val="none" w:sz="0" w:space="0" w:color="auto"/>
          </w:divBdr>
        </w:div>
        <w:div w:id="2031105315">
          <w:marLeft w:val="640"/>
          <w:marRight w:val="0"/>
          <w:marTop w:val="0"/>
          <w:marBottom w:val="0"/>
          <w:divBdr>
            <w:top w:val="none" w:sz="0" w:space="0" w:color="auto"/>
            <w:left w:val="none" w:sz="0" w:space="0" w:color="auto"/>
            <w:bottom w:val="none" w:sz="0" w:space="0" w:color="auto"/>
            <w:right w:val="none" w:sz="0" w:space="0" w:color="auto"/>
          </w:divBdr>
        </w:div>
        <w:div w:id="188757667">
          <w:marLeft w:val="640"/>
          <w:marRight w:val="0"/>
          <w:marTop w:val="0"/>
          <w:marBottom w:val="0"/>
          <w:divBdr>
            <w:top w:val="none" w:sz="0" w:space="0" w:color="auto"/>
            <w:left w:val="none" w:sz="0" w:space="0" w:color="auto"/>
            <w:bottom w:val="none" w:sz="0" w:space="0" w:color="auto"/>
            <w:right w:val="none" w:sz="0" w:space="0" w:color="auto"/>
          </w:divBdr>
        </w:div>
        <w:div w:id="658845606">
          <w:marLeft w:val="640"/>
          <w:marRight w:val="0"/>
          <w:marTop w:val="0"/>
          <w:marBottom w:val="0"/>
          <w:divBdr>
            <w:top w:val="none" w:sz="0" w:space="0" w:color="auto"/>
            <w:left w:val="none" w:sz="0" w:space="0" w:color="auto"/>
            <w:bottom w:val="none" w:sz="0" w:space="0" w:color="auto"/>
            <w:right w:val="none" w:sz="0" w:space="0" w:color="auto"/>
          </w:divBdr>
        </w:div>
        <w:div w:id="207575093">
          <w:marLeft w:val="640"/>
          <w:marRight w:val="0"/>
          <w:marTop w:val="0"/>
          <w:marBottom w:val="0"/>
          <w:divBdr>
            <w:top w:val="none" w:sz="0" w:space="0" w:color="auto"/>
            <w:left w:val="none" w:sz="0" w:space="0" w:color="auto"/>
            <w:bottom w:val="none" w:sz="0" w:space="0" w:color="auto"/>
            <w:right w:val="none" w:sz="0" w:space="0" w:color="auto"/>
          </w:divBdr>
        </w:div>
      </w:divsChild>
    </w:div>
    <w:div w:id="246232643">
      <w:bodyDiv w:val="1"/>
      <w:marLeft w:val="0"/>
      <w:marRight w:val="0"/>
      <w:marTop w:val="0"/>
      <w:marBottom w:val="0"/>
      <w:divBdr>
        <w:top w:val="none" w:sz="0" w:space="0" w:color="auto"/>
        <w:left w:val="none" w:sz="0" w:space="0" w:color="auto"/>
        <w:bottom w:val="none" w:sz="0" w:space="0" w:color="auto"/>
        <w:right w:val="none" w:sz="0" w:space="0" w:color="auto"/>
      </w:divBdr>
      <w:divsChild>
        <w:div w:id="1630209755">
          <w:marLeft w:val="0"/>
          <w:marRight w:val="0"/>
          <w:marTop w:val="0"/>
          <w:marBottom w:val="0"/>
          <w:divBdr>
            <w:top w:val="none" w:sz="0" w:space="0" w:color="auto"/>
            <w:left w:val="none" w:sz="0" w:space="0" w:color="auto"/>
            <w:bottom w:val="none" w:sz="0" w:space="0" w:color="auto"/>
            <w:right w:val="none" w:sz="0" w:space="0" w:color="auto"/>
          </w:divBdr>
        </w:div>
      </w:divsChild>
    </w:div>
    <w:div w:id="250555075">
      <w:bodyDiv w:val="1"/>
      <w:marLeft w:val="0"/>
      <w:marRight w:val="0"/>
      <w:marTop w:val="0"/>
      <w:marBottom w:val="0"/>
      <w:divBdr>
        <w:top w:val="none" w:sz="0" w:space="0" w:color="auto"/>
        <w:left w:val="none" w:sz="0" w:space="0" w:color="auto"/>
        <w:bottom w:val="none" w:sz="0" w:space="0" w:color="auto"/>
        <w:right w:val="none" w:sz="0" w:space="0" w:color="auto"/>
      </w:divBdr>
      <w:divsChild>
        <w:div w:id="323238582">
          <w:marLeft w:val="640"/>
          <w:marRight w:val="0"/>
          <w:marTop w:val="0"/>
          <w:marBottom w:val="0"/>
          <w:divBdr>
            <w:top w:val="none" w:sz="0" w:space="0" w:color="auto"/>
            <w:left w:val="none" w:sz="0" w:space="0" w:color="auto"/>
            <w:bottom w:val="none" w:sz="0" w:space="0" w:color="auto"/>
            <w:right w:val="none" w:sz="0" w:space="0" w:color="auto"/>
          </w:divBdr>
        </w:div>
        <w:div w:id="47999956">
          <w:marLeft w:val="640"/>
          <w:marRight w:val="0"/>
          <w:marTop w:val="0"/>
          <w:marBottom w:val="0"/>
          <w:divBdr>
            <w:top w:val="none" w:sz="0" w:space="0" w:color="auto"/>
            <w:left w:val="none" w:sz="0" w:space="0" w:color="auto"/>
            <w:bottom w:val="none" w:sz="0" w:space="0" w:color="auto"/>
            <w:right w:val="none" w:sz="0" w:space="0" w:color="auto"/>
          </w:divBdr>
        </w:div>
        <w:div w:id="1235969660">
          <w:marLeft w:val="640"/>
          <w:marRight w:val="0"/>
          <w:marTop w:val="0"/>
          <w:marBottom w:val="0"/>
          <w:divBdr>
            <w:top w:val="none" w:sz="0" w:space="0" w:color="auto"/>
            <w:left w:val="none" w:sz="0" w:space="0" w:color="auto"/>
            <w:bottom w:val="none" w:sz="0" w:space="0" w:color="auto"/>
            <w:right w:val="none" w:sz="0" w:space="0" w:color="auto"/>
          </w:divBdr>
        </w:div>
        <w:div w:id="1526365559">
          <w:marLeft w:val="640"/>
          <w:marRight w:val="0"/>
          <w:marTop w:val="0"/>
          <w:marBottom w:val="0"/>
          <w:divBdr>
            <w:top w:val="none" w:sz="0" w:space="0" w:color="auto"/>
            <w:left w:val="none" w:sz="0" w:space="0" w:color="auto"/>
            <w:bottom w:val="none" w:sz="0" w:space="0" w:color="auto"/>
            <w:right w:val="none" w:sz="0" w:space="0" w:color="auto"/>
          </w:divBdr>
        </w:div>
        <w:div w:id="1570799229">
          <w:marLeft w:val="640"/>
          <w:marRight w:val="0"/>
          <w:marTop w:val="0"/>
          <w:marBottom w:val="0"/>
          <w:divBdr>
            <w:top w:val="none" w:sz="0" w:space="0" w:color="auto"/>
            <w:left w:val="none" w:sz="0" w:space="0" w:color="auto"/>
            <w:bottom w:val="none" w:sz="0" w:space="0" w:color="auto"/>
            <w:right w:val="none" w:sz="0" w:space="0" w:color="auto"/>
          </w:divBdr>
        </w:div>
        <w:div w:id="1106736389">
          <w:marLeft w:val="640"/>
          <w:marRight w:val="0"/>
          <w:marTop w:val="0"/>
          <w:marBottom w:val="0"/>
          <w:divBdr>
            <w:top w:val="none" w:sz="0" w:space="0" w:color="auto"/>
            <w:left w:val="none" w:sz="0" w:space="0" w:color="auto"/>
            <w:bottom w:val="none" w:sz="0" w:space="0" w:color="auto"/>
            <w:right w:val="none" w:sz="0" w:space="0" w:color="auto"/>
          </w:divBdr>
        </w:div>
        <w:div w:id="1787193631">
          <w:marLeft w:val="640"/>
          <w:marRight w:val="0"/>
          <w:marTop w:val="0"/>
          <w:marBottom w:val="0"/>
          <w:divBdr>
            <w:top w:val="none" w:sz="0" w:space="0" w:color="auto"/>
            <w:left w:val="none" w:sz="0" w:space="0" w:color="auto"/>
            <w:bottom w:val="none" w:sz="0" w:space="0" w:color="auto"/>
            <w:right w:val="none" w:sz="0" w:space="0" w:color="auto"/>
          </w:divBdr>
        </w:div>
        <w:div w:id="1900436870">
          <w:marLeft w:val="640"/>
          <w:marRight w:val="0"/>
          <w:marTop w:val="0"/>
          <w:marBottom w:val="0"/>
          <w:divBdr>
            <w:top w:val="none" w:sz="0" w:space="0" w:color="auto"/>
            <w:left w:val="none" w:sz="0" w:space="0" w:color="auto"/>
            <w:bottom w:val="none" w:sz="0" w:space="0" w:color="auto"/>
            <w:right w:val="none" w:sz="0" w:space="0" w:color="auto"/>
          </w:divBdr>
        </w:div>
        <w:div w:id="340620109">
          <w:marLeft w:val="640"/>
          <w:marRight w:val="0"/>
          <w:marTop w:val="0"/>
          <w:marBottom w:val="0"/>
          <w:divBdr>
            <w:top w:val="none" w:sz="0" w:space="0" w:color="auto"/>
            <w:left w:val="none" w:sz="0" w:space="0" w:color="auto"/>
            <w:bottom w:val="none" w:sz="0" w:space="0" w:color="auto"/>
            <w:right w:val="none" w:sz="0" w:space="0" w:color="auto"/>
          </w:divBdr>
        </w:div>
        <w:div w:id="2021740086">
          <w:marLeft w:val="640"/>
          <w:marRight w:val="0"/>
          <w:marTop w:val="0"/>
          <w:marBottom w:val="0"/>
          <w:divBdr>
            <w:top w:val="none" w:sz="0" w:space="0" w:color="auto"/>
            <w:left w:val="none" w:sz="0" w:space="0" w:color="auto"/>
            <w:bottom w:val="none" w:sz="0" w:space="0" w:color="auto"/>
            <w:right w:val="none" w:sz="0" w:space="0" w:color="auto"/>
          </w:divBdr>
        </w:div>
        <w:div w:id="78137062">
          <w:marLeft w:val="640"/>
          <w:marRight w:val="0"/>
          <w:marTop w:val="0"/>
          <w:marBottom w:val="0"/>
          <w:divBdr>
            <w:top w:val="none" w:sz="0" w:space="0" w:color="auto"/>
            <w:left w:val="none" w:sz="0" w:space="0" w:color="auto"/>
            <w:bottom w:val="none" w:sz="0" w:space="0" w:color="auto"/>
            <w:right w:val="none" w:sz="0" w:space="0" w:color="auto"/>
          </w:divBdr>
        </w:div>
        <w:div w:id="1979605847">
          <w:marLeft w:val="640"/>
          <w:marRight w:val="0"/>
          <w:marTop w:val="0"/>
          <w:marBottom w:val="0"/>
          <w:divBdr>
            <w:top w:val="none" w:sz="0" w:space="0" w:color="auto"/>
            <w:left w:val="none" w:sz="0" w:space="0" w:color="auto"/>
            <w:bottom w:val="none" w:sz="0" w:space="0" w:color="auto"/>
            <w:right w:val="none" w:sz="0" w:space="0" w:color="auto"/>
          </w:divBdr>
        </w:div>
        <w:div w:id="732309451">
          <w:marLeft w:val="640"/>
          <w:marRight w:val="0"/>
          <w:marTop w:val="0"/>
          <w:marBottom w:val="0"/>
          <w:divBdr>
            <w:top w:val="none" w:sz="0" w:space="0" w:color="auto"/>
            <w:left w:val="none" w:sz="0" w:space="0" w:color="auto"/>
            <w:bottom w:val="none" w:sz="0" w:space="0" w:color="auto"/>
            <w:right w:val="none" w:sz="0" w:space="0" w:color="auto"/>
          </w:divBdr>
        </w:div>
        <w:div w:id="1017849552">
          <w:marLeft w:val="640"/>
          <w:marRight w:val="0"/>
          <w:marTop w:val="0"/>
          <w:marBottom w:val="0"/>
          <w:divBdr>
            <w:top w:val="none" w:sz="0" w:space="0" w:color="auto"/>
            <w:left w:val="none" w:sz="0" w:space="0" w:color="auto"/>
            <w:bottom w:val="none" w:sz="0" w:space="0" w:color="auto"/>
            <w:right w:val="none" w:sz="0" w:space="0" w:color="auto"/>
          </w:divBdr>
        </w:div>
        <w:div w:id="342173090">
          <w:marLeft w:val="640"/>
          <w:marRight w:val="0"/>
          <w:marTop w:val="0"/>
          <w:marBottom w:val="0"/>
          <w:divBdr>
            <w:top w:val="none" w:sz="0" w:space="0" w:color="auto"/>
            <w:left w:val="none" w:sz="0" w:space="0" w:color="auto"/>
            <w:bottom w:val="none" w:sz="0" w:space="0" w:color="auto"/>
            <w:right w:val="none" w:sz="0" w:space="0" w:color="auto"/>
          </w:divBdr>
        </w:div>
        <w:div w:id="1168061733">
          <w:marLeft w:val="640"/>
          <w:marRight w:val="0"/>
          <w:marTop w:val="0"/>
          <w:marBottom w:val="0"/>
          <w:divBdr>
            <w:top w:val="none" w:sz="0" w:space="0" w:color="auto"/>
            <w:left w:val="none" w:sz="0" w:space="0" w:color="auto"/>
            <w:bottom w:val="none" w:sz="0" w:space="0" w:color="auto"/>
            <w:right w:val="none" w:sz="0" w:space="0" w:color="auto"/>
          </w:divBdr>
        </w:div>
        <w:div w:id="1959871921">
          <w:marLeft w:val="640"/>
          <w:marRight w:val="0"/>
          <w:marTop w:val="0"/>
          <w:marBottom w:val="0"/>
          <w:divBdr>
            <w:top w:val="none" w:sz="0" w:space="0" w:color="auto"/>
            <w:left w:val="none" w:sz="0" w:space="0" w:color="auto"/>
            <w:bottom w:val="none" w:sz="0" w:space="0" w:color="auto"/>
            <w:right w:val="none" w:sz="0" w:space="0" w:color="auto"/>
          </w:divBdr>
        </w:div>
        <w:div w:id="1083601892">
          <w:marLeft w:val="640"/>
          <w:marRight w:val="0"/>
          <w:marTop w:val="0"/>
          <w:marBottom w:val="0"/>
          <w:divBdr>
            <w:top w:val="none" w:sz="0" w:space="0" w:color="auto"/>
            <w:left w:val="none" w:sz="0" w:space="0" w:color="auto"/>
            <w:bottom w:val="none" w:sz="0" w:space="0" w:color="auto"/>
            <w:right w:val="none" w:sz="0" w:space="0" w:color="auto"/>
          </w:divBdr>
        </w:div>
        <w:div w:id="679741253">
          <w:marLeft w:val="640"/>
          <w:marRight w:val="0"/>
          <w:marTop w:val="0"/>
          <w:marBottom w:val="0"/>
          <w:divBdr>
            <w:top w:val="none" w:sz="0" w:space="0" w:color="auto"/>
            <w:left w:val="none" w:sz="0" w:space="0" w:color="auto"/>
            <w:bottom w:val="none" w:sz="0" w:space="0" w:color="auto"/>
            <w:right w:val="none" w:sz="0" w:space="0" w:color="auto"/>
          </w:divBdr>
        </w:div>
        <w:div w:id="1889680629">
          <w:marLeft w:val="640"/>
          <w:marRight w:val="0"/>
          <w:marTop w:val="0"/>
          <w:marBottom w:val="0"/>
          <w:divBdr>
            <w:top w:val="none" w:sz="0" w:space="0" w:color="auto"/>
            <w:left w:val="none" w:sz="0" w:space="0" w:color="auto"/>
            <w:bottom w:val="none" w:sz="0" w:space="0" w:color="auto"/>
            <w:right w:val="none" w:sz="0" w:space="0" w:color="auto"/>
          </w:divBdr>
        </w:div>
        <w:div w:id="395980725">
          <w:marLeft w:val="640"/>
          <w:marRight w:val="0"/>
          <w:marTop w:val="0"/>
          <w:marBottom w:val="0"/>
          <w:divBdr>
            <w:top w:val="none" w:sz="0" w:space="0" w:color="auto"/>
            <w:left w:val="none" w:sz="0" w:space="0" w:color="auto"/>
            <w:bottom w:val="none" w:sz="0" w:space="0" w:color="auto"/>
            <w:right w:val="none" w:sz="0" w:space="0" w:color="auto"/>
          </w:divBdr>
        </w:div>
        <w:div w:id="1151142785">
          <w:marLeft w:val="640"/>
          <w:marRight w:val="0"/>
          <w:marTop w:val="0"/>
          <w:marBottom w:val="0"/>
          <w:divBdr>
            <w:top w:val="none" w:sz="0" w:space="0" w:color="auto"/>
            <w:left w:val="none" w:sz="0" w:space="0" w:color="auto"/>
            <w:bottom w:val="none" w:sz="0" w:space="0" w:color="auto"/>
            <w:right w:val="none" w:sz="0" w:space="0" w:color="auto"/>
          </w:divBdr>
        </w:div>
        <w:div w:id="1684816805">
          <w:marLeft w:val="640"/>
          <w:marRight w:val="0"/>
          <w:marTop w:val="0"/>
          <w:marBottom w:val="0"/>
          <w:divBdr>
            <w:top w:val="none" w:sz="0" w:space="0" w:color="auto"/>
            <w:left w:val="none" w:sz="0" w:space="0" w:color="auto"/>
            <w:bottom w:val="none" w:sz="0" w:space="0" w:color="auto"/>
            <w:right w:val="none" w:sz="0" w:space="0" w:color="auto"/>
          </w:divBdr>
        </w:div>
        <w:div w:id="709380496">
          <w:marLeft w:val="640"/>
          <w:marRight w:val="0"/>
          <w:marTop w:val="0"/>
          <w:marBottom w:val="0"/>
          <w:divBdr>
            <w:top w:val="none" w:sz="0" w:space="0" w:color="auto"/>
            <w:left w:val="none" w:sz="0" w:space="0" w:color="auto"/>
            <w:bottom w:val="none" w:sz="0" w:space="0" w:color="auto"/>
            <w:right w:val="none" w:sz="0" w:space="0" w:color="auto"/>
          </w:divBdr>
        </w:div>
        <w:div w:id="751782461">
          <w:marLeft w:val="640"/>
          <w:marRight w:val="0"/>
          <w:marTop w:val="0"/>
          <w:marBottom w:val="0"/>
          <w:divBdr>
            <w:top w:val="none" w:sz="0" w:space="0" w:color="auto"/>
            <w:left w:val="none" w:sz="0" w:space="0" w:color="auto"/>
            <w:bottom w:val="none" w:sz="0" w:space="0" w:color="auto"/>
            <w:right w:val="none" w:sz="0" w:space="0" w:color="auto"/>
          </w:divBdr>
        </w:div>
        <w:div w:id="633633335">
          <w:marLeft w:val="640"/>
          <w:marRight w:val="0"/>
          <w:marTop w:val="0"/>
          <w:marBottom w:val="0"/>
          <w:divBdr>
            <w:top w:val="none" w:sz="0" w:space="0" w:color="auto"/>
            <w:left w:val="none" w:sz="0" w:space="0" w:color="auto"/>
            <w:bottom w:val="none" w:sz="0" w:space="0" w:color="auto"/>
            <w:right w:val="none" w:sz="0" w:space="0" w:color="auto"/>
          </w:divBdr>
        </w:div>
        <w:div w:id="1159032471">
          <w:marLeft w:val="640"/>
          <w:marRight w:val="0"/>
          <w:marTop w:val="0"/>
          <w:marBottom w:val="0"/>
          <w:divBdr>
            <w:top w:val="none" w:sz="0" w:space="0" w:color="auto"/>
            <w:left w:val="none" w:sz="0" w:space="0" w:color="auto"/>
            <w:bottom w:val="none" w:sz="0" w:space="0" w:color="auto"/>
            <w:right w:val="none" w:sz="0" w:space="0" w:color="auto"/>
          </w:divBdr>
        </w:div>
        <w:div w:id="1255358014">
          <w:marLeft w:val="640"/>
          <w:marRight w:val="0"/>
          <w:marTop w:val="0"/>
          <w:marBottom w:val="0"/>
          <w:divBdr>
            <w:top w:val="none" w:sz="0" w:space="0" w:color="auto"/>
            <w:left w:val="none" w:sz="0" w:space="0" w:color="auto"/>
            <w:bottom w:val="none" w:sz="0" w:space="0" w:color="auto"/>
            <w:right w:val="none" w:sz="0" w:space="0" w:color="auto"/>
          </w:divBdr>
        </w:div>
        <w:div w:id="1843620039">
          <w:marLeft w:val="640"/>
          <w:marRight w:val="0"/>
          <w:marTop w:val="0"/>
          <w:marBottom w:val="0"/>
          <w:divBdr>
            <w:top w:val="none" w:sz="0" w:space="0" w:color="auto"/>
            <w:left w:val="none" w:sz="0" w:space="0" w:color="auto"/>
            <w:bottom w:val="none" w:sz="0" w:space="0" w:color="auto"/>
            <w:right w:val="none" w:sz="0" w:space="0" w:color="auto"/>
          </w:divBdr>
        </w:div>
        <w:div w:id="1073357667">
          <w:marLeft w:val="640"/>
          <w:marRight w:val="0"/>
          <w:marTop w:val="0"/>
          <w:marBottom w:val="0"/>
          <w:divBdr>
            <w:top w:val="none" w:sz="0" w:space="0" w:color="auto"/>
            <w:left w:val="none" w:sz="0" w:space="0" w:color="auto"/>
            <w:bottom w:val="none" w:sz="0" w:space="0" w:color="auto"/>
            <w:right w:val="none" w:sz="0" w:space="0" w:color="auto"/>
          </w:divBdr>
        </w:div>
        <w:div w:id="420881071">
          <w:marLeft w:val="640"/>
          <w:marRight w:val="0"/>
          <w:marTop w:val="0"/>
          <w:marBottom w:val="0"/>
          <w:divBdr>
            <w:top w:val="none" w:sz="0" w:space="0" w:color="auto"/>
            <w:left w:val="none" w:sz="0" w:space="0" w:color="auto"/>
            <w:bottom w:val="none" w:sz="0" w:space="0" w:color="auto"/>
            <w:right w:val="none" w:sz="0" w:space="0" w:color="auto"/>
          </w:divBdr>
        </w:div>
        <w:div w:id="543173302">
          <w:marLeft w:val="640"/>
          <w:marRight w:val="0"/>
          <w:marTop w:val="0"/>
          <w:marBottom w:val="0"/>
          <w:divBdr>
            <w:top w:val="none" w:sz="0" w:space="0" w:color="auto"/>
            <w:left w:val="none" w:sz="0" w:space="0" w:color="auto"/>
            <w:bottom w:val="none" w:sz="0" w:space="0" w:color="auto"/>
            <w:right w:val="none" w:sz="0" w:space="0" w:color="auto"/>
          </w:divBdr>
        </w:div>
        <w:div w:id="730688433">
          <w:marLeft w:val="640"/>
          <w:marRight w:val="0"/>
          <w:marTop w:val="0"/>
          <w:marBottom w:val="0"/>
          <w:divBdr>
            <w:top w:val="none" w:sz="0" w:space="0" w:color="auto"/>
            <w:left w:val="none" w:sz="0" w:space="0" w:color="auto"/>
            <w:bottom w:val="none" w:sz="0" w:space="0" w:color="auto"/>
            <w:right w:val="none" w:sz="0" w:space="0" w:color="auto"/>
          </w:divBdr>
        </w:div>
        <w:div w:id="255751115">
          <w:marLeft w:val="640"/>
          <w:marRight w:val="0"/>
          <w:marTop w:val="0"/>
          <w:marBottom w:val="0"/>
          <w:divBdr>
            <w:top w:val="none" w:sz="0" w:space="0" w:color="auto"/>
            <w:left w:val="none" w:sz="0" w:space="0" w:color="auto"/>
            <w:bottom w:val="none" w:sz="0" w:space="0" w:color="auto"/>
            <w:right w:val="none" w:sz="0" w:space="0" w:color="auto"/>
          </w:divBdr>
        </w:div>
        <w:div w:id="1398092750">
          <w:marLeft w:val="640"/>
          <w:marRight w:val="0"/>
          <w:marTop w:val="0"/>
          <w:marBottom w:val="0"/>
          <w:divBdr>
            <w:top w:val="none" w:sz="0" w:space="0" w:color="auto"/>
            <w:left w:val="none" w:sz="0" w:space="0" w:color="auto"/>
            <w:bottom w:val="none" w:sz="0" w:space="0" w:color="auto"/>
            <w:right w:val="none" w:sz="0" w:space="0" w:color="auto"/>
          </w:divBdr>
        </w:div>
        <w:div w:id="2080977048">
          <w:marLeft w:val="640"/>
          <w:marRight w:val="0"/>
          <w:marTop w:val="0"/>
          <w:marBottom w:val="0"/>
          <w:divBdr>
            <w:top w:val="none" w:sz="0" w:space="0" w:color="auto"/>
            <w:left w:val="none" w:sz="0" w:space="0" w:color="auto"/>
            <w:bottom w:val="none" w:sz="0" w:space="0" w:color="auto"/>
            <w:right w:val="none" w:sz="0" w:space="0" w:color="auto"/>
          </w:divBdr>
        </w:div>
        <w:div w:id="1542479301">
          <w:marLeft w:val="640"/>
          <w:marRight w:val="0"/>
          <w:marTop w:val="0"/>
          <w:marBottom w:val="0"/>
          <w:divBdr>
            <w:top w:val="none" w:sz="0" w:space="0" w:color="auto"/>
            <w:left w:val="none" w:sz="0" w:space="0" w:color="auto"/>
            <w:bottom w:val="none" w:sz="0" w:space="0" w:color="auto"/>
            <w:right w:val="none" w:sz="0" w:space="0" w:color="auto"/>
          </w:divBdr>
        </w:div>
        <w:div w:id="1643924931">
          <w:marLeft w:val="640"/>
          <w:marRight w:val="0"/>
          <w:marTop w:val="0"/>
          <w:marBottom w:val="0"/>
          <w:divBdr>
            <w:top w:val="none" w:sz="0" w:space="0" w:color="auto"/>
            <w:left w:val="none" w:sz="0" w:space="0" w:color="auto"/>
            <w:bottom w:val="none" w:sz="0" w:space="0" w:color="auto"/>
            <w:right w:val="none" w:sz="0" w:space="0" w:color="auto"/>
          </w:divBdr>
        </w:div>
        <w:div w:id="1580024241">
          <w:marLeft w:val="640"/>
          <w:marRight w:val="0"/>
          <w:marTop w:val="0"/>
          <w:marBottom w:val="0"/>
          <w:divBdr>
            <w:top w:val="none" w:sz="0" w:space="0" w:color="auto"/>
            <w:left w:val="none" w:sz="0" w:space="0" w:color="auto"/>
            <w:bottom w:val="none" w:sz="0" w:space="0" w:color="auto"/>
            <w:right w:val="none" w:sz="0" w:space="0" w:color="auto"/>
          </w:divBdr>
        </w:div>
        <w:div w:id="1271934099">
          <w:marLeft w:val="640"/>
          <w:marRight w:val="0"/>
          <w:marTop w:val="0"/>
          <w:marBottom w:val="0"/>
          <w:divBdr>
            <w:top w:val="none" w:sz="0" w:space="0" w:color="auto"/>
            <w:left w:val="none" w:sz="0" w:space="0" w:color="auto"/>
            <w:bottom w:val="none" w:sz="0" w:space="0" w:color="auto"/>
            <w:right w:val="none" w:sz="0" w:space="0" w:color="auto"/>
          </w:divBdr>
        </w:div>
        <w:div w:id="562451443">
          <w:marLeft w:val="640"/>
          <w:marRight w:val="0"/>
          <w:marTop w:val="0"/>
          <w:marBottom w:val="0"/>
          <w:divBdr>
            <w:top w:val="none" w:sz="0" w:space="0" w:color="auto"/>
            <w:left w:val="none" w:sz="0" w:space="0" w:color="auto"/>
            <w:bottom w:val="none" w:sz="0" w:space="0" w:color="auto"/>
            <w:right w:val="none" w:sz="0" w:space="0" w:color="auto"/>
          </w:divBdr>
        </w:div>
        <w:div w:id="721832101">
          <w:marLeft w:val="640"/>
          <w:marRight w:val="0"/>
          <w:marTop w:val="0"/>
          <w:marBottom w:val="0"/>
          <w:divBdr>
            <w:top w:val="none" w:sz="0" w:space="0" w:color="auto"/>
            <w:left w:val="none" w:sz="0" w:space="0" w:color="auto"/>
            <w:bottom w:val="none" w:sz="0" w:space="0" w:color="auto"/>
            <w:right w:val="none" w:sz="0" w:space="0" w:color="auto"/>
          </w:divBdr>
        </w:div>
        <w:div w:id="1953508645">
          <w:marLeft w:val="640"/>
          <w:marRight w:val="0"/>
          <w:marTop w:val="0"/>
          <w:marBottom w:val="0"/>
          <w:divBdr>
            <w:top w:val="none" w:sz="0" w:space="0" w:color="auto"/>
            <w:left w:val="none" w:sz="0" w:space="0" w:color="auto"/>
            <w:bottom w:val="none" w:sz="0" w:space="0" w:color="auto"/>
            <w:right w:val="none" w:sz="0" w:space="0" w:color="auto"/>
          </w:divBdr>
        </w:div>
        <w:div w:id="62065537">
          <w:marLeft w:val="640"/>
          <w:marRight w:val="0"/>
          <w:marTop w:val="0"/>
          <w:marBottom w:val="0"/>
          <w:divBdr>
            <w:top w:val="none" w:sz="0" w:space="0" w:color="auto"/>
            <w:left w:val="none" w:sz="0" w:space="0" w:color="auto"/>
            <w:bottom w:val="none" w:sz="0" w:space="0" w:color="auto"/>
            <w:right w:val="none" w:sz="0" w:space="0" w:color="auto"/>
          </w:divBdr>
        </w:div>
        <w:div w:id="1491942440">
          <w:marLeft w:val="640"/>
          <w:marRight w:val="0"/>
          <w:marTop w:val="0"/>
          <w:marBottom w:val="0"/>
          <w:divBdr>
            <w:top w:val="none" w:sz="0" w:space="0" w:color="auto"/>
            <w:left w:val="none" w:sz="0" w:space="0" w:color="auto"/>
            <w:bottom w:val="none" w:sz="0" w:space="0" w:color="auto"/>
            <w:right w:val="none" w:sz="0" w:space="0" w:color="auto"/>
          </w:divBdr>
        </w:div>
        <w:div w:id="1913659013">
          <w:marLeft w:val="640"/>
          <w:marRight w:val="0"/>
          <w:marTop w:val="0"/>
          <w:marBottom w:val="0"/>
          <w:divBdr>
            <w:top w:val="none" w:sz="0" w:space="0" w:color="auto"/>
            <w:left w:val="none" w:sz="0" w:space="0" w:color="auto"/>
            <w:bottom w:val="none" w:sz="0" w:space="0" w:color="auto"/>
            <w:right w:val="none" w:sz="0" w:space="0" w:color="auto"/>
          </w:divBdr>
        </w:div>
        <w:div w:id="2018774422">
          <w:marLeft w:val="640"/>
          <w:marRight w:val="0"/>
          <w:marTop w:val="0"/>
          <w:marBottom w:val="0"/>
          <w:divBdr>
            <w:top w:val="none" w:sz="0" w:space="0" w:color="auto"/>
            <w:left w:val="none" w:sz="0" w:space="0" w:color="auto"/>
            <w:bottom w:val="none" w:sz="0" w:space="0" w:color="auto"/>
            <w:right w:val="none" w:sz="0" w:space="0" w:color="auto"/>
          </w:divBdr>
        </w:div>
        <w:div w:id="751007313">
          <w:marLeft w:val="640"/>
          <w:marRight w:val="0"/>
          <w:marTop w:val="0"/>
          <w:marBottom w:val="0"/>
          <w:divBdr>
            <w:top w:val="none" w:sz="0" w:space="0" w:color="auto"/>
            <w:left w:val="none" w:sz="0" w:space="0" w:color="auto"/>
            <w:bottom w:val="none" w:sz="0" w:space="0" w:color="auto"/>
            <w:right w:val="none" w:sz="0" w:space="0" w:color="auto"/>
          </w:divBdr>
        </w:div>
        <w:div w:id="987126731">
          <w:marLeft w:val="640"/>
          <w:marRight w:val="0"/>
          <w:marTop w:val="0"/>
          <w:marBottom w:val="0"/>
          <w:divBdr>
            <w:top w:val="none" w:sz="0" w:space="0" w:color="auto"/>
            <w:left w:val="none" w:sz="0" w:space="0" w:color="auto"/>
            <w:bottom w:val="none" w:sz="0" w:space="0" w:color="auto"/>
            <w:right w:val="none" w:sz="0" w:space="0" w:color="auto"/>
          </w:divBdr>
        </w:div>
        <w:div w:id="444732967">
          <w:marLeft w:val="640"/>
          <w:marRight w:val="0"/>
          <w:marTop w:val="0"/>
          <w:marBottom w:val="0"/>
          <w:divBdr>
            <w:top w:val="none" w:sz="0" w:space="0" w:color="auto"/>
            <w:left w:val="none" w:sz="0" w:space="0" w:color="auto"/>
            <w:bottom w:val="none" w:sz="0" w:space="0" w:color="auto"/>
            <w:right w:val="none" w:sz="0" w:space="0" w:color="auto"/>
          </w:divBdr>
        </w:div>
        <w:div w:id="1779257595">
          <w:marLeft w:val="640"/>
          <w:marRight w:val="0"/>
          <w:marTop w:val="0"/>
          <w:marBottom w:val="0"/>
          <w:divBdr>
            <w:top w:val="none" w:sz="0" w:space="0" w:color="auto"/>
            <w:left w:val="none" w:sz="0" w:space="0" w:color="auto"/>
            <w:bottom w:val="none" w:sz="0" w:space="0" w:color="auto"/>
            <w:right w:val="none" w:sz="0" w:space="0" w:color="auto"/>
          </w:divBdr>
        </w:div>
        <w:div w:id="1215461291">
          <w:marLeft w:val="640"/>
          <w:marRight w:val="0"/>
          <w:marTop w:val="0"/>
          <w:marBottom w:val="0"/>
          <w:divBdr>
            <w:top w:val="none" w:sz="0" w:space="0" w:color="auto"/>
            <w:left w:val="none" w:sz="0" w:space="0" w:color="auto"/>
            <w:bottom w:val="none" w:sz="0" w:space="0" w:color="auto"/>
            <w:right w:val="none" w:sz="0" w:space="0" w:color="auto"/>
          </w:divBdr>
        </w:div>
        <w:div w:id="401565497">
          <w:marLeft w:val="640"/>
          <w:marRight w:val="0"/>
          <w:marTop w:val="0"/>
          <w:marBottom w:val="0"/>
          <w:divBdr>
            <w:top w:val="none" w:sz="0" w:space="0" w:color="auto"/>
            <w:left w:val="none" w:sz="0" w:space="0" w:color="auto"/>
            <w:bottom w:val="none" w:sz="0" w:space="0" w:color="auto"/>
            <w:right w:val="none" w:sz="0" w:space="0" w:color="auto"/>
          </w:divBdr>
        </w:div>
        <w:div w:id="284770490">
          <w:marLeft w:val="640"/>
          <w:marRight w:val="0"/>
          <w:marTop w:val="0"/>
          <w:marBottom w:val="0"/>
          <w:divBdr>
            <w:top w:val="none" w:sz="0" w:space="0" w:color="auto"/>
            <w:left w:val="none" w:sz="0" w:space="0" w:color="auto"/>
            <w:bottom w:val="none" w:sz="0" w:space="0" w:color="auto"/>
            <w:right w:val="none" w:sz="0" w:space="0" w:color="auto"/>
          </w:divBdr>
        </w:div>
        <w:div w:id="708916312">
          <w:marLeft w:val="640"/>
          <w:marRight w:val="0"/>
          <w:marTop w:val="0"/>
          <w:marBottom w:val="0"/>
          <w:divBdr>
            <w:top w:val="none" w:sz="0" w:space="0" w:color="auto"/>
            <w:left w:val="none" w:sz="0" w:space="0" w:color="auto"/>
            <w:bottom w:val="none" w:sz="0" w:space="0" w:color="auto"/>
            <w:right w:val="none" w:sz="0" w:space="0" w:color="auto"/>
          </w:divBdr>
        </w:div>
        <w:div w:id="951588975">
          <w:marLeft w:val="640"/>
          <w:marRight w:val="0"/>
          <w:marTop w:val="0"/>
          <w:marBottom w:val="0"/>
          <w:divBdr>
            <w:top w:val="none" w:sz="0" w:space="0" w:color="auto"/>
            <w:left w:val="none" w:sz="0" w:space="0" w:color="auto"/>
            <w:bottom w:val="none" w:sz="0" w:space="0" w:color="auto"/>
            <w:right w:val="none" w:sz="0" w:space="0" w:color="auto"/>
          </w:divBdr>
        </w:div>
        <w:div w:id="1813057935">
          <w:marLeft w:val="640"/>
          <w:marRight w:val="0"/>
          <w:marTop w:val="0"/>
          <w:marBottom w:val="0"/>
          <w:divBdr>
            <w:top w:val="none" w:sz="0" w:space="0" w:color="auto"/>
            <w:left w:val="none" w:sz="0" w:space="0" w:color="auto"/>
            <w:bottom w:val="none" w:sz="0" w:space="0" w:color="auto"/>
            <w:right w:val="none" w:sz="0" w:space="0" w:color="auto"/>
          </w:divBdr>
        </w:div>
        <w:div w:id="873887712">
          <w:marLeft w:val="640"/>
          <w:marRight w:val="0"/>
          <w:marTop w:val="0"/>
          <w:marBottom w:val="0"/>
          <w:divBdr>
            <w:top w:val="none" w:sz="0" w:space="0" w:color="auto"/>
            <w:left w:val="none" w:sz="0" w:space="0" w:color="auto"/>
            <w:bottom w:val="none" w:sz="0" w:space="0" w:color="auto"/>
            <w:right w:val="none" w:sz="0" w:space="0" w:color="auto"/>
          </w:divBdr>
        </w:div>
        <w:div w:id="1949774663">
          <w:marLeft w:val="640"/>
          <w:marRight w:val="0"/>
          <w:marTop w:val="0"/>
          <w:marBottom w:val="0"/>
          <w:divBdr>
            <w:top w:val="none" w:sz="0" w:space="0" w:color="auto"/>
            <w:left w:val="none" w:sz="0" w:space="0" w:color="auto"/>
            <w:bottom w:val="none" w:sz="0" w:space="0" w:color="auto"/>
            <w:right w:val="none" w:sz="0" w:space="0" w:color="auto"/>
          </w:divBdr>
        </w:div>
        <w:div w:id="1180700690">
          <w:marLeft w:val="640"/>
          <w:marRight w:val="0"/>
          <w:marTop w:val="0"/>
          <w:marBottom w:val="0"/>
          <w:divBdr>
            <w:top w:val="none" w:sz="0" w:space="0" w:color="auto"/>
            <w:left w:val="none" w:sz="0" w:space="0" w:color="auto"/>
            <w:bottom w:val="none" w:sz="0" w:space="0" w:color="auto"/>
            <w:right w:val="none" w:sz="0" w:space="0" w:color="auto"/>
          </w:divBdr>
        </w:div>
        <w:div w:id="497304855">
          <w:marLeft w:val="640"/>
          <w:marRight w:val="0"/>
          <w:marTop w:val="0"/>
          <w:marBottom w:val="0"/>
          <w:divBdr>
            <w:top w:val="none" w:sz="0" w:space="0" w:color="auto"/>
            <w:left w:val="none" w:sz="0" w:space="0" w:color="auto"/>
            <w:bottom w:val="none" w:sz="0" w:space="0" w:color="auto"/>
            <w:right w:val="none" w:sz="0" w:space="0" w:color="auto"/>
          </w:divBdr>
        </w:div>
        <w:div w:id="554704391">
          <w:marLeft w:val="640"/>
          <w:marRight w:val="0"/>
          <w:marTop w:val="0"/>
          <w:marBottom w:val="0"/>
          <w:divBdr>
            <w:top w:val="none" w:sz="0" w:space="0" w:color="auto"/>
            <w:left w:val="none" w:sz="0" w:space="0" w:color="auto"/>
            <w:bottom w:val="none" w:sz="0" w:space="0" w:color="auto"/>
            <w:right w:val="none" w:sz="0" w:space="0" w:color="auto"/>
          </w:divBdr>
        </w:div>
        <w:div w:id="60099007">
          <w:marLeft w:val="640"/>
          <w:marRight w:val="0"/>
          <w:marTop w:val="0"/>
          <w:marBottom w:val="0"/>
          <w:divBdr>
            <w:top w:val="none" w:sz="0" w:space="0" w:color="auto"/>
            <w:left w:val="none" w:sz="0" w:space="0" w:color="auto"/>
            <w:bottom w:val="none" w:sz="0" w:space="0" w:color="auto"/>
            <w:right w:val="none" w:sz="0" w:space="0" w:color="auto"/>
          </w:divBdr>
        </w:div>
        <w:div w:id="1609309010">
          <w:marLeft w:val="640"/>
          <w:marRight w:val="0"/>
          <w:marTop w:val="0"/>
          <w:marBottom w:val="0"/>
          <w:divBdr>
            <w:top w:val="none" w:sz="0" w:space="0" w:color="auto"/>
            <w:left w:val="none" w:sz="0" w:space="0" w:color="auto"/>
            <w:bottom w:val="none" w:sz="0" w:space="0" w:color="auto"/>
            <w:right w:val="none" w:sz="0" w:space="0" w:color="auto"/>
          </w:divBdr>
        </w:div>
        <w:div w:id="402719785">
          <w:marLeft w:val="640"/>
          <w:marRight w:val="0"/>
          <w:marTop w:val="0"/>
          <w:marBottom w:val="0"/>
          <w:divBdr>
            <w:top w:val="none" w:sz="0" w:space="0" w:color="auto"/>
            <w:left w:val="none" w:sz="0" w:space="0" w:color="auto"/>
            <w:bottom w:val="none" w:sz="0" w:space="0" w:color="auto"/>
            <w:right w:val="none" w:sz="0" w:space="0" w:color="auto"/>
          </w:divBdr>
        </w:div>
        <w:div w:id="274295958">
          <w:marLeft w:val="640"/>
          <w:marRight w:val="0"/>
          <w:marTop w:val="0"/>
          <w:marBottom w:val="0"/>
          <w:divBdr>
            <w:top w:val="none" w:sz="0" w:space="0" w:color="auto"/>
            <w:left w:val="none" w:sz="0" w:space="0" w:color="auto"/>
            <w:bottom w:val="none" w:sz="0" w:space="0" w:color="auto"/>
            <w:right w:val="none" w:sz="0" w:space="0" w:color="auto"/>
          </w:divBdr>
        </w:div>
        <w:div w:id="1312948295">
          <w:marLeft w:val="640"/>
          <w:marRight w:val="0"/>
          <w:marTop w:val="0"/>
          <w:marBottom w:val="0"/>
          <w:divBdr>
            <w:top w:val="none" w:sz="0" w:space="0" w:color="auto"/>
            <w:left w:val="none" w:sz="0" w:space="0" w:color="auto"/>
            <w:bottom w:val="none" w:sz="0" w:space="0" w:color="auto"/>
            <w:right w:val="none" w:sz="0" w:space="0" w:color="auto"/>
          </w:divBdr>
        </w:div>
        <w:div w:id="558371100">
          <w:marLeft w:val="640"/>
          <w:marRight w:val="0"/>
          <w:marTop w:val="0"/>
          <w:marBottom w:val="0"/>
          <w:divBdr>
            <w:top w:val="none" w:sz="0" w:space="0" w:color="auto"/>
            <w:left w:val="none" w:sz="0" w:space="0" w:color="auto"/>
            <w:bottom w:val="none" w:sz="0" w:space="0" w:color="auto"/>
            <w:right w:val="none" w:sz="0" w:space="0" w:color="auto"/>
          </w:divBdr>
        </w:div>
        <w:div w:id="2024932510">
          <w:marLeft w:val="640"/>
          <w:marRight w:val="0"/>
          <w:marTop w:val="0"/>
          <w:marBottom w:val="0"/>
          <w:divBdr>
            <w:top w:val="none" w:sz="0" w:space="0" w:color="auto"/>
            <w:left w:val="none" w:sz="0" w:space="0" w:color="auto"/>
            <w:bottom w:val="none" w:sz="0" w:space="0" w:color="auto"/>
            <w:right w:val="none" w:sz="0" w:space="0" w:color="auto"/>
          </w:divBdr>
        </w:div>
        <w:div w:id="815800007">
          <w:marLeft w:val="640"/>
          <w:marRight w:val="0"/>
          <w:marTop w:val="0"/>
          <w:marBottom w:val="0"/>
          <w:divBdr>
            <w:top w:val="none" w:sz="0" w:space="0" w:color="auto"/>
            <w:left w:val="none" w:sz="0" w:space="0" w:color="auto"/>
            <w:bottom w:val="none" w:sz="0" w:space="0" w:color="auto"/>
            <w:right w:val="none" w:sz="0" w:space="0" w:color="auto"/>
          </w:divBdr>
        </w:div>
        <w:div w:id="1107894745">
          <w:marLeft w:val="640"/>
          <w:marRight w:val="0"/>
          <w:marTop w:val="0"/>
          <w:marBottom w:val="0"/>
          <w:divBdr>
            <w:top w:val="none" w:sz="0" w:space="0" w:color="auto"/>
            <w:left w:val="none" w:sz="0" w:space="0" w:color="auto"/>
            <w:bottom w:val="none" w:sz="0" w:space="0" w:color="auto"/>
            <w:right w:val="none" w:sz="0" w:space="0" w:color="auto"/>
          </w:divBdr>
        </w:div>
        <w:div w:id="117652076">
          <w:marLeft w:val="640"/>
          <w:marRight w:val="0"/>
          <w:marTop w:val="0"/>
          <w:marBottom w:val="0"/>
          <w:divBdr>
            <w:top w:val="none" w:sz="0" w:space="0" w:color="auto"/>
            <w:left w:val="none" w:sz="0" w:space="0" w:color="auto"/>
            <w:bottom w:val="none" w:sz="0" w:space="0" w:color="auto"/>
            <w:right w:val="none" w:sz="0" w:space="0" w:color="auto"/>
          </w:divBdr>
        </w:div>
        <w:div w:id="1524661741">
          <w:marLeft w:val="640"/>
          <w:marRight w:val="0"/>
          <w:marTop w:val="0"/>
          <w:marBottom w:val="0"/>
          <w:divBdr>
            <w:top w:val="none" w:sz="0" w:space="0" w:color="auto"/>
            <w:left w:val="none" w:sz="0" w:space="0" w:color="auto"/>
            <w:bottom w:val="none" w:sz="0" w:space="0" w:color="auto"/>
            <w:right w:val="none" w:sz="0" w:space="0" w:color="auto"/>
          </w:divBdr>
        </w:div>
        <w:div w:id="155998009">
          <w:marLeft w:val="640"/>
          <w:marRight w:val="0"/>
          <w:marTop w:val="0"/>
          <w:marBottom w:val="0"/>
          <w:divBdr>
            <w:top w:val="none" w:sz="0" w:space="0" w:color="auto"/>
            <w:left w:val="none" w:sz="0" w:space="0" w:color="auto"/>
            <w:bottom w:val="none" w:sz="0" w:space="0" w:color="auto"/>
            <w:right w:val="none" w:sz="0" w:space="0" w:color="auto"/>
          </w:divBdr>
        </w:div>
        <w:div w:id="951520559">
          <w:marLeft w:val="640"/>
          <w:marRight w:val="0"/>
          <w:marTop w:val="0"/>
          <w:marBottom w:val="0"/>
          <w:divBdr>
            <w:top w:val="none" w:sz="0" w:space="0" w:color="auto"/>
            <w:left w:val="none" w:sz="0" w:space="0" w:color="auto"/>
            <w:bottom w:val="none" w:sz="0" w:space="0" w:color="auto"/>
            <w:right w:val="none" w:sz="0" w:space="0" w:color="auto"/>
          </w:divBdr>
        </w:div>
        <w:div w:id="1601185204">
          <w:marLeft w:val="640"/>
          <w:marRight w:val="0"/>
          <w:marTop w:val="0"/>
          <w:marBottom w:val="0"/>
          <w:divBdr>
            <w:top w:val="none" w:sz="0" w:space="0" w:color="auto"/>
            <w:left w:val="none" w:sz="0" w:space="0" w:color="auto"/>
            <w:bottom w:val="none" w:sz="0" w:space="0" w:color="auto"/>
            <w:right w:val="none" w:sz="0" w:space="0" w:color="auto"/>
          </w:divBdr>
        </w:div>
        <w:div w:id="139811177">
          <w:marLeft w:val="640"/>
          <w:marRight w:val="0"/>
          <w:marTop w:val="0"/>
          <w:marBottom w:val="0"/>
          <w:divBdr>
            <w:top w:val="none" w:sz="0" w:space="0" w:color="auto"/>
            <w:left w:val="none" w:sz="0" w:space="0" w:color="auto"/>
            <w:bottom w:val="none" w:sz="0" w:space="0" w:color="auto"/>
            <w:right w:val="none" w:sz="0" w:space="0" w:color="auto"/>
          </w:divBdr>
        </w:div>
        <w:div w:id="969894812">
          <w:marLeft w:val="640"/>
          <w:marRight w:val="0"/>
          <w:marTop w:val="0"/>
          <w:marBottom w:val="0"/>
          <w:divBdr>
            <w:top w:val="none" w:sz="0" w:space="0" w:color="auto"/>
            <w:left w:val="none" w:sz="0" w:space="0" w:color="auto"/>
            <w:bottom w:val="none" w:sz="0" w:space="0" w:color="auto"/>
            <w:right w:val="none" w:sz="0" w:space="0" w:color="auto"/>
          </w:divBdr>
        </w:div>
        <w:div w:id="1771852889">
          <w:marLeft w:val="640"/>
          <w:marRight w:val="0"/>
          <w:marTop w:val="0"/>
          <w:marBottom w:val="0"/>
          <w:divBdr>
            <w:top w:val="none" w:sz="0" w:space="0" w:color="auto"/>
            <w:left w:val="none" w:sz="0" w:space="0" w:color="auto"/>
            <w:bottom w:val="none" w:sz="0" w:space="0" w:color="auto"/>
            <w:right w:val="none" w:sz="0" w:space="0" w:color="auto"/>
          </w:divBdr>
        </w:div>
        <w:div w:id="2064325222">
          <w:marLeft w:val="640"/>
          <w:marRight w:val="0"/>
          <w:marTop w:val="0"/>
          <w:marBottom w:val="0"/>
          <w:divBdr>
            <w:top w:val="none" w:sz="0" w:space="0" w:color="auto"/>
            <w:left w:val="none" w:sz="0" w:space="0" w:color="auto"/>
            <w:bottom w:val="none" w:sz="0" w:space="0" w:color="auto"/>
            <w:right w:val="none" w:sz="0" w:space="0" w:color="auto"/>
          </w:divBdr>
        </w:div>
        <w:div w:id="1357847720">
          <w:marLeft w:val="640"/>
          <w:marRight w:val="0"/>
          <w:marTop w:val="0"/>
          <w:marBottom w:val="0"/>
          <w:divBdr>
            <w:top w:val="none" w:sz="0" w:space="0" w:color="auto"/>
            <w:left w:val="none" w:sz="0" w:space="0" w:color="auto"/>
            <w:bottom w:val="none" w:sz="0" w:space="0" w:color="auto"/>
            <w:right w:val="none" w:sz="0" w:space="0" w:color="auto"/>
          </w:divBdr>
        </w:div>
        <w:div w:id="2015568338">
          <w:marLeft w:val="640"/>
          <w:marRight w:val="0"/>
          <w:marTop w:val="0"/>
          <w:marBottom w:val="0"/>
          <w:divBdr>
            <w:top w:val="none" w:sz="0" w:space="0" w:color="auto"/>
            <w:left w:val="none" w:sz="0" w:space="0" w:color="auto"/>
            <w:bottom w:val="none" w:sz="0" w:space="0" w:color="auto"/>
            <w:right w:val="none" w:sz="0" w:space="0" w:color="auto"/>
          </w:divBdr>
        </w:div>
        <w:div w:id="2014648170">
          <w:marLeft w:val="640"/>
          <w:marRight w:val="0"/>
          <w:marTop w:val="0"/>
          <w:marBottom w:val="0"/>
          <w:divBdr>
            <w:top w:val="none" w:sz="0" w:space="0" w:color="auto"/>
            <w:left w:val="none" w:sz="0" w:space="0" w:color="auto"/>
            <w:bottom w:val="none" w:sz="0" w:space="0" w:color="auto"/>
            <w:right w:val="none" w:sz="0" w:space="0" w:color="auto"/>
          </w:divBdr>
        </w:div>
        <w:div w:id="984626967">
          <w:marLeft w:val="640"/>
          <w:marRight w:val="0"/>
          <w:marTop w:val="0"/>
          <w:marBottom w:val="0"/>
          <w:divBdr>
            <w:top w:val="none" w:sz="0" w:space="0" w:color="auto"/>
            <w:left w:val="none" w:sz="0" w:space="0" w:color="auto"/>
            <w:bottom w:val="none" w:sz="0" w:space="0" w:color="auto"/>
            <w:right w:val="none" w:sz="0" w:space="0" w:color="auto"/>
          </w:divBdr>
        </w:div>
        <w:div w:id="79832654">
          <w:marLeft w:val="640"/>
          <w:marRight w:val="0"/>
          <w:marTop w:val="0"/>
          <w:marBottom w:val="0"/>
          <w:divBdr>
            <w:top w:val="none" w:sz="0" w:space="0" w:color="auto"/>
            <w:left w:val="none" w:sz="0" w:space="0" w:color="auto"/>
            <w:bottom w:val="none" w:sz="0" w:space="0" w:color="auto"/>
            <w:right w:val="none" w:sz="0" w:space="0" w:color="auto"/>
          </w:divBdr>
        </w:div>
      </w:divsChild>
    </w:div>
    <w:div w:id="251546535">
      <w:bodyDiv w:val="1"/>
      <w:marLeft w:val="0"/>
      <w:marRight w:val="0"/>
      <w:marTop w:val="0"/>
      <w:marBottom w:val="0"/>
      <w:divBdr>
        <w:top w:val="none" w:sz="0" w:space="0" w:color="auto"/>
        <w:left w:val="none" w:sz="0" w:space="0" w:color="auto"/>
        <w:bottom w:val="none" w:sz="0" w:space="0" w:color="auto"/>
        <w:right w:val="none" w:sz="0" w:space="0" w:color="auto"/>
      </w:divBdr>
      <w:divsChild>
        <w:div w:id="715811833">
          <w:marLeft w:val="640"/>
          <w:marRight w:val="0"/>
          <w:marTop w:val="0"/>
          <w:marBottom w:val="0"/>
          <w:divBdr>
            <w:top w:val="none" w:sz="0" w:space="0" w:color="auto"/>
            <w:left w:val="none" w:sz="0" w:space="0" w:color="auto"/>
            <w:bottom w:val="none" w:sz="0" w:space="0" w:color="auto"/>
            <w:right w:val="none" w:sz="0" w:space="0" w:color="auto"/>
          </w:divBdr>
        </w:div>
        <w:div w:id="1593200222">
          <w:marLeft w:val="640"/>
          <w:marRight w:val="0"/>
          <w:marTop w:val="0"/>
          <w:marBottom w:val="0"/>
          <w:divBdr>
            <w:top w:val="none" w:sz="0" w:space="0" w:color="auto"/>
            <w:left w:val="none" w:sz="0" w:space="0" w:color="auto"/>
            <w:bottom w:val="none" w:sz="0" w:space="0" w:color="auto"/>
            <w:right w:val="none" w:sz="0" w:space="0" w:color="auto"/>
          </w:divBdr>
        </w:div>
        <w:div w:id="2119988235">
          <w:marLeft w:val="640"/>
          <w:marRight w:val="0"/>
          <w:marTop w:val="0"/>
          <w:marBottom w:val="0"/>
          <w:divBdr>
            <w:top w:val="none" w:sz="0" w:space="0" w:color="auto"/>
            <w:left w:val="none" w:sz="0" w:space="0" w:color="auto"/>
            <w:bottom w:val="none" w:sz="0" w:space="0" w:color="auto"/>
            <w:right w:val="none" w:sz="0" w:space="0" w:color="auto"/>
          </w:divBdr>
        </w:div>
        <w:div w:id="1923837006">
          <w:marLeft w:val="640"/>
          <w:marRight w:val="0"/>
          <w:marTop w:val="0"/>
          <w:marBottom w:val="0"/>
          <w:divBdr>
            <w:top w:val="none" w:sz="0" w:space="0" w:color="auto"/>
            <w:left w:val="none" w:sz="0" w:space="0" w:color="auto"/>
            <w:bottom w:val="none" w:sz="0" w:space="0" w:color="auto"/>
            <w:right w:val="none" w:sz="0" w:space="0" w:color="auto"/>
          </w:divBdr>
        </w:div>
        <w:div w:id="521088446">
          <w:marLeft w:val="640"/>
          <w:marRight w:val="0"/>
          <w:marTop w:val="0"/>
          <w:marBottom w:val="0"/>
          <w:divBdr>
            <w:top w:val="none" w:sz="0" w:space="0" w:color="auto"/>
            <w:left w:val="none" w:sz="0" w:space="0" w:color="auto"/>
            <w:bottom w:val="none" w:sz="0" w:space="0" w:color="auto"/>
            <w:right w:val="none" w:sz="0" w:space="0" w:color="auto"/>
          </w:divBdr>
        </w:div>
        <w:div w:id="1894803613">
          <w:marLeft w:val="640"/>
          <w:marRight w:val="0"/>
          <w:marTop w:val="0"/>
          <w:marBottom w:val="0"/>
          <w:divBdr>
            <w:top w:val="none" w:sz="0" w:space="0" w:color="auto"/>
            <w:left w:val="none" w:sz="0" w:space="0" w:color="auto"/>
            <w:bottom w:val="none" w:sz="0" w:space="0" w:color="auto"/>
            <w:right w:val="none" w:sz="0" w:space="0" w:color="auto"/>
          </w:divBdr>
        </w:div>
        <w:div w:id="116291785">
          <w:marLeft w:val="640"/>
          <w:marRight w:val="0"/>
          <w:marTop w:val="0"/>
          <w:marBottom w:val="0"/>
          <w:divBdr>
            <w:top w:val="none" w:sz="0" w:space="0" w:color="auto"/>
            <w:left w:val="none" w:sz="0" w:space="0" w:color="auto"/>
            <w:bottom w:val="none" w:sz="0" w:space="0" w:color="auto"/>
            <w:right w:val="none" w:sz="0" w:space="0" w:color="auto"/>
          </w:divBdr>
        </w:div>
        <w:div w:id="1458066445">
          <w:marLeft w:val="640"/>
          <w:marRight w:val="0"/>
          <w:marTop w:val="0"/>
          <w:marBottom w:val="0"/>
          <w:divBdr>
            <w:top w:val="none" w:sz="0" w:space="0" w:color="auto"/>
            <w:left w:val="none" w:sz="0" w:space="0" w:color="auto"/>
            <w:bottom w:val="none" w:sz="0" w:space="0" w:color="auto"/>
            <w:right w:val="none" w:sz="0" w:space="0" w:color="auto"/>
          </w:divBdr>
        </w:div>
        <w:div w:id="696583052">
          <w:marLeft w:val="640"/>
          <w:marRight w:val="0"/>
          <w:marTop w:val="0"/>
          <w:marBottom w:val="0"/>
          <w:divBdr>
            <w:top w:val="none" w:sz="0" w:space="0" w:color="auto"/>
            <w:left w:val="none" w:sz="0" w:space="0" w:color="auto"/>
            <w:bottom w:val="none" w:sz="0" w:space="0" w:color="auto"/>
            <w:right w:val="none" w:sz="0" w:space="0" w:color="auto"/>
          </w:divBdr>
        </w:div>
        <w:div w:id="566493574">
          <w:marLeft w:val="640"/>
          <w:marRight w:val="0"/>
          <w:marTop w:val="0"/>
          <w:marBottom w:val="0"/>
          <w:divBdr>
            <w:top w:val="none" w:sz="0" w:space="0" w:color="auto"/>
            <w:left w:val="none" w:sz="0" w:space="0" w:color="auto"/>
            <w:bottom w:val="none" w:sz="0" w:space="0" w:color="auto"/>
            <w:right w:val="none" w:sz="0" w:space="0" w:color="auto"/>
          </w:divBdr>
        </w:div>
        <w:div w:id="2065323623">
          <w:marLeft w:val="640"/>
          <w:marRight w:val="0"/>
          <w:marTop w:val="0"/>
          <w:marBottom w:val="0"/>
          <w:divBdr>
            <w:top w:val="none" w:sz="0" w:space="0" w:color="auto"/>
            <w:left w:val="none" w:sz="0" w:space="0" w:color="auto"/>
            <w:bottom w:val="none" w:sz="0" w:space="0" w:color="auto"/>
            <w:right w:val="none" w:sz="0" w:space="0" w:color="auto"/>
          </w:divBdr>
        </w:div>
        <w:div w:id="1315068256">
          <w:marLeft w:val="640"/>
          <w:marRight w:val="0"/>
          <w:marTop w:val="0"/>
          <w:marBottom w:val="0"/>
          <w:divBdr>
            <w:top w:val="none" w:sz="0" w:space="0" w:color="auto"/>
            <w:left w:val="none" w:sz="0" w:space="0" w:color="auto"/>
            <w:bottom w:val="none" w:sz="0" w:space="0" w:color="auto"/>
            <w:right w:val="none" w:sz="0" w:space="0" w:color="auto"/>
          </w:divBdr>
        </w:div>
        <w:div w:id="1490288672">
          <w:marLeft w:val="640"/>
          <w:marRight w:val="0"/>
          <w:marTop w:val="0"/>
          <w:marBottom w:val="0"/>
          <w:divBdr>
            <w:top w:val="none" w:sz="0" w:space="0" w:color="auto"/>
            <w:left w:val="none" w:sz="0" w:space="0" w:color="auto"/>
            <w:bottom w:val="none" w:sz="0" w:space="0" w:color="auto"/>
            <w:right w:val="none" w:sz="0" w:space="0" w:color="auto"/>
          </w:divBdr>
        </w:div>
        <w:div w:id="1614246020">
          <w:marLeft w:val="640"/>
          <w:marRight w:val="0"/>
          <w:marTop w:val="0"/>
          <w:marBottom w:val="0"/>
          <w:divBdr>
            <w:top w:val="none" w:sz="0" w:space="0" w:color="auto"/>
            <w:left w:val="none" w:sz="0" w:space="0" w:color="auto"/>
            <w:bottom w:val="none" w:sz="0" w:space="0" w:color="auto"/>
            <w:right w:val="none" w:sz="0" w:space="0" w:color="auto"/>
          </w:divBdr>
        </w:div>
        <w:div w:id="745344447">
          <w:marLeft w:val="640"/>
          <w:marRight w:val="0"/>
          <w:marTop w:val="0"/>
          <w:marBottom w:val="0"/>
          <w:divBdr>
            <w:top w:val="none" w:sz="0" w:space="0" w:color="auto"/>
            <w:left w:val="none" w:sz="0" w:space="0" w:color="auto"/>
            <w:bottom w:val="none" w:sz="0" w:space="0" w:color="auto"/>
            <w:right w:val="none" w:sz="0" w:space="0" w:color="auto"/>
          </w:divBdr>
        </w:div>
        <w:div w:id="1837918514">
          <w:marLeft w:val="640"/>
          <w:marRight w:val="0"/>
          <w:marTop w:val="0"/>
          <w:marBottom w:val="0"/>
          <w:divBdr>
            <w:top w:val="none" w:sz="0" w:space="0" w:color="auto"/>
            <w:left w:val="none" w:sz="0" w:space="0" w:color="auto"/>
            <w:bottom w:val="none" w:sz="0" w:space="0" w:color="auto"/>
            <w:right w:val="none" w:sz="0" w:space="0" w:color="auto"/>
          </w:divBdr>
        </w:div>
        <w:div w:id="1311787896">
          <w:marLeft w:val="640"/>
          <w:marRight w:val="0"/>
          <w:marTop w:val="0"/>
          <w:marBottom w:val="0"/>
          <w:divBdr>
            <w:top w:val="none" w:sz="0" w:space="0" w:color="auto"/>
            <w:left w:val="none" w:sz="0" w:space="0" w:color="auto"/>
            <w:bottom w:val="none" w:sz="0" w:space="0" w:color="auto"/>
            <w:right w:val="none" w:sz="0" w:space="0" w:color="auto"/>
          </w:divBdr>
        </w:div>
        <w:div w:id="1709838444">
          <w:marLeft w:val="640"/>
          <w:marRight w:val="0"/>
          <w:marTop w:val="0"/>
          <w:marBottom w:val="0"/>
          <w:divBdr>
            <w:top w:val="none" w:sz="0" w:space="0" w:color="auto"/>
            <w:left w:val="none" w:sz="0" w:space="0" w:color="auto"/>
            <w:bottom w:val="none" w:sz="0" w:space="0" w:color="auto"/>
            <w:right w:val="none" w:sz="0" w:space="0" w:color="auto"/>
          </w:divBdr>
        </w:div>
        <w:div w:id="139469809">
          <w:marLeft w:val="640"/>
          <w:marRight w:val="0"/>
          <w:marTop w:val="0"/>
          <w:marBottom w:val="0"/>
          <w:divBdr>
            <w:top w:val="none" w:sz="0" w:space="0" w:color="auto"/>
            <w:left w:val="none" w:sz="0" w:space="0" w:color="auto"/>
            <w:bottom w:val="none" w:sz="0" w:space="0" w:color="auto"/>
            <w:right w:val="none" w:sz="0" w:space="0" w:color="auto"/>
          </w:divBdr>
        </w:div>
        <w:div w:id="1907952140">
          <w:marLeft w:val="640"/>
          <w:marRight w:val="0"/>
          <w:marTop w:val="0"/>
          <w:marBottom w:val="0"/>
          <w:divBdr>
            <w:top w:val="none" w:sz="0" w:space="0" w:color="auto"/>
            <w:left w:val="none" w:sz="0" w:space="0" w:color="auto"/>
            <w:bottom w:val="none" w:sz="0" w:space="0" w:color="auto"/>
            <w:right w:val="none" w:sz="0" w:space="0" w:color="auto"/>
          </w:divBdr>
        </w:div>
        <w:div w:id="197937763">
          <w:marLeft w:val="640"/>
          <w:marRight w:val="0"/>
          <w:marTop w:val="0"/>
          <w:marBottom w:val="0"/>
          <w:divBdr>
            <w:top w:val="none" w:sz="0" w:space="0" w:color="auto"/>
            <w:left w:val="none" w:sz="0" w:space="0" w:color="auto"/>
            <w:bottom w:val="none" w:sz="0" w:space="0" w:color="auto"/>
            <w:right w:val="none" w:sz="0" w:space="0" w:color="auto"/>
          </w:divBdr>
        </w:div>
        <w:div w:id="1180239844">
          <w:marLeft w:val="640"/>
          <w:marRight w:val="0"/>
          <w:marTop w:val="0"/>
          <w:marBottom w:val="0"/>
          <w:divBdr>
            <w:top w:val="none" w:sz="0" w:space="0" w:color="auto"/>
            <w:left w:val="none" w:sz="0" w:space="0" w:color="auto"/>
            <w:bottom w:val="none" w:sz="0" w:space="0" w:color="auto"/>
            <w:right w:val="none" w:sz="0" w:space="0" w:color="auto"/>
          </w:divBdr>
        </w:div>
        <w:div w:id="1320310736">
          <w:marLeft w:val="640"/>
          <w:marRight w:val="0"/>
          <w:marTop w:val="0"/>
          <w:marBottom w:val="0"/>
          <w:divBdr>
            <w:top w:val="none" w:sz="0" w:space="0" w:color="auto"/>
            <w:left w:val="none" w:sz="0" w:space="0" w:color="auto"/>
            <w:bottom w:val="none" w:sz="0" w:space="0" w:color="auto"/>
            <w:right w:val="none" w:sz="0" w:space="0" w:color="auto"/>
          </w:divBdr>
        </w:div>
        <w:div w:id="1850217069">
          <w:marLeft w:val="640"/>
          <w:marRight w:val="0"/>
          <w:marTop w:val="0"/>
          <w:marBottom w:val="0"/>
          <w:divBdr>
            <w:top w:val="none" w:sz="0" w:space="0" w:color="auto"/>
            <w:left w:val="none" w:sz="0" w:space="0" w:color="auto"/>
            <w:bottom w:val="none" w:sz="0" w:space="0" w:color="auto"/>
            <w:right w:val="none" w:sz="0" w:space="0" w:color="auto"/>
          </w:divBdr>
        </w:div>
        <w:div w:id="2041978246">
          <w:marLeft w:val="640"/>
          <w:marRight w:val="0"/>
          <w:marTop w:val="0"/>
          <w:marBottom w:val="0"/>
          <w:divBdr>
            <w:top w:val="none" w:sz="0" w:space="0" w:color="auto"/>
            <w:left w:val="none" w:sz="0" w:space="0" w:color="auto"/>
            <w:bottom w:val="none" w:sz="0" w:space="0" w:color="auto"/>
            <w:right w:val="none" w:sz="0" w:space="0" w:color="auto"/>
          </w:divBdr>
        </w:div>
        <w:div w:id="720983997">
          <w:marLeft w:val="640"/>
          <w:marRight w:val="0"/>
          <w:marTop w:val="0"/>
          <w:marBottom w:val="0"/>
          <w:divBdr>
            <w:top w:val="none" w:sz="0" w:space="0" w:color="auto"/>
            <w:left w:val="none" w:sz="0" w:space="0" w:color="auto"/>
            <w:bottom w:val="none" w:sz="0" w:space="0" w:color="auto"/>
            <w:right w:val="none" w:sz="0" w:space="0" w:color="auto"/>
          </w:divBdr>
        </w:div>
        <w:div w:id="254483196">
          <w:marLeft w:val="640"/>
          <w:marRight w:val="0"/>
          <w:marTop w:val="0"/>
          <w:marBottom w:val="0"/>
          <w:divBdr>
            <w:top w:val="none" w:sz="0" w:space="0" w:color="auto"/>
            <w:left w:val="none" w:sz="0" w:space="0" w:color="auto"/>
            <w:bottom w:val="none" w:sz="0" w:space="0" w:color="auto"/>
            <w:right w:val="none" w:sz="0" w:space="0" w:color="auto"/>
          </w:divBdr>
        </w:div>
        <w:div w:id="1071465938">
          <w:marLeft w:val="640"/>
          <w:marRight w:val="0"/>
          <w:marTop w:val="0"/>
          <w:marBottom w:val="0"/>
          <w:divBdr>
            <w:top w:val="none" w:sz="0" w:space="0" w:color="auto"/>
            <w:left w:val="none" w:sz="0" w:space="0" w:color="auto"/>
            <w:bottom w:val="none" w:sz="0" w:space="0" w:color="auto"/>
            <w:right w:val="none" w:sz="0" w:space="0" w:color="auto"/>
          </w:divBdr>
        </w:div>
        <w:div w:id="552035668">
          <w:marLeft w:val="640"/>
          <w:marRight w:val="0"/>
          <w:marTop w:val="0"/>
          <w:marBottom w:val="0"/>
          <w:divBdr>
            <w:top w:val="none" w:sz="0" w:space="0" w:color="auto"/>
            <w:left w:val="none" w:sz="0" w:space="0" w:color="auto"/>
            <w:bottom w:val="none" w:sz="0" w:space="0" w:color="auto"/>
            <w:right w:val="none" w:sz="0" w:space="0" w:color="auto"/>
          </w:divBdr>
        </w:div>
        <w:div w:id="2092894715">
          <w:marLeft w:val="640"/>
          <w:marRight w:val="0"/>
          <w:marTop w:val="0"/>
          <w:marBottom w:val="0"/>
          <w:divBdr>
            <w:top w:val="none" w:sz="0" w:space="0" w:color="auto"/>
            <w:left w:val="none" w:sz="0" w:space="0" w:color="auto"/>
            <w:bottom w:val="none" w:sz="0" w:space="0" w:color="auto"/>
            <w:right w:val="none" w:sz="0" w:space="0" w:color="auto"/>
          </w:divBdr>
        </w:div>
        <w:div w:id="1749306667">
          <w:marLeft w:val="640"/>
          <w:marRight w:val="0"/>
          <w:marTop w:val="0"/>
          <w:marBottom w:val="0"/>
          <w:divBdr>
            <w:top w:val="none" w:sz="0" w:space="0" w:color="auto"/>
            <w:left w:val="none" w:sz="0" w:space="0" w:color="auto"/>
            <w:bottom w:val="none" w:sz="0" w:space="0" w:color="auto"/>
            <w:right w:val="none" w:sz="0" w:space="0" w:color="auto"/>
          </w:divBdr>
        </w:div>
        <w:div w:id="206257741">
          <w:marLeft w:val="640"/>
          <w:marRight w:val="0"/>
          <w:marTop w:val="0"/>
          <w:marBottom w:val="0"/>
          <w:divBdr>
            <w:top w:val="none" w:sz="0" w:space="0" w:color="auto"/>
            <w:left w:val="none" w:sz="0" w:space="0" w:color="auto"/>
            <w:bottom w:val="none" w:sz="0" w:space="0" w:color="auto"/>
            <w:right w:val="none" w:sz="0" w:space="0" w:color="auto"/>
          </w:divBdr>
        </w:div>
        <w:div w:id="947470218">
          <w:marLeft w:val="640"/>
          <w:marRight w:val="0"/>
          <w:marTop w:val="0"/>
          <w:marBottom w:val="0"/>
          <w:divBdr>
            <w:top w:val="none" w:sz="0" w:space="0" w:color="auto"/>
            <w:left w:val="none" w:sz="0" w:space="0" w:color="auto"/>
            <w:bottom w:val="none" w:sz="0" w:space="0" w:color="auto"/>
            <w:right w:val="none" w:sz="0" w:space="0" w:color="auto"/>
          </w:divBdr>
        </w:div>
        <w:div w:id="482238103">
          <w:marLeft w:val="640"/>
          <w:marRight w:val="0"/>
          <w:marTop w:val="0"/>
          <w:marBottom w:val="0"/>
          <w:divBdr>
            <w:top w:val="none" w:sz="0" w:space="0" w:color="auto"/>
            <w:left w:val="none" w:sz="0" w:space="0" w:color="auto"/>
            <w:bottom w:val="none" w:sz="0" w:space="0" w:color="auto"/>
            <w:right w:val="none" w:sz="0" w:space="0" w:color="auto"/>
          </w:divBdr>
        </w:div>
        <w:div w:id="1867404405">
          <w:marLeft w:val="640"/>
          <w:marRight w:val="0"/>
          <w:marTop w:val="0"/>
          <w:marBottom w:val="0"/>
          <w:divBdr>
            <w:top w:val="none" w:sz="0" w:space="0" w:color="auto"/>
            <w:left w:val="none" w:sz="0" w:space="0" w:color="auto"/>
            <w:bottom w:val="none" w:sz="0" w:space="0" w:color="auto"/>
            <w:right w:val="none" w:sz="0" w:space="0" w:color="auto"/>
          </w:divBdr>
        </w:div>
        <w:div w:id="674039582">
          <w:marLeft w:val="640"/>
          <w:marRight w:val="0"/>
          <w:marTop w:val="0"/>
          <w:marBottom w:val="0"/>
          <w:divBdr>
            <w:top w:val="none" w:sz="0" w:space="0" w:color="auto"/>
            <w:left w:val="none" w:sz="0" w:space="0" w:color="auto"/>
            <w:bottom w:val="none" w:sz="0" w:space="0" w:color="auto"/>
            <w:right w:val="none" w:sz="0" w:space="0" w:color="auto"/>
          </w:divBdr>
        </w:div>
        <w:div w:id="608702100">
          <w:marLeft w:val="640"/>
          <w:marRight w:val="0"/>
          <w:marTop w:val="0"/>
          <w:marBottom w:val="0"/>
          <w:divBdr>
            <w:top w:val="none" w:sz="0" w:space="0" w:color="auto"/>
            <w:left w:val="none" w:sz="0" w:space="0" w:color="auto"/>
            <w:bottom w:val="none" w:sz="0" w:space="0" w:color="auto"/>
            <w:right w:val="none" w:sz="0" w:space="0" w:color="auto"/>
          </w:divBdr>
        </w:div>
        <w:div w:id="1620648367">
          <w:marLeft w:val="640"/>
          <w:marRight w:val="0"/>
          <w:marTop w:val="0"/>
          <w:marBottom w:val="0"/>
          <w:divBdr>
            <w:top w:val="none" w:sz="0" w:space="0" w:color="auto"/>
            <w:left w:val="none" w:sz="0" w:space="0" w:color="auto"/>
            <w:bottom w:val="none" w:sz="0" w:space="0" w:color="auto"/>
            <w:right w:val="none" w:sz="0" w:space="0" w:color="auto"/>
          </w:divBdr>
        </w:div>
        <w:div w:id="1364402690">
          <w:marLeft w:val="640"/>
          <w:marRight w:val="0"/>
          <w:marTop w:val="0"/>
          <w:marBottom w:val="0"/>
          <w:divBdr>
            <w:top w:val="none" w:sz="0" w:space="0" w:color="auto"/>
            <w:left w:val="none" w:sz="0" w:space="0" w:color="auto"/>
            <w:bottom w:val="none" w:sz="0" w:space="0" w:color="auto"/>
            <w:right w:val="none" w:sz="0" w:space="0" w:color="auto"/>
          </w:divBdr>
        </w:div>
        <w:div w:id="706948355">
          <w:marLeft w:val="640"/>
          <w:marRight w:val="0"/>
          <w:marTop w:val="0"/>
          <w:marBottom w:val="0"/>
          <w:divBdr>
            <w:top w:val="none" w:sz="0" w:space="0" w:color="auto"/>
            <w:left w:val="none" w:sz="0" w:space="0" w:color="auto"/>
            <w:bottom w:val="none" w:sz="0" w:space="0" w:color="auto"/>
            <w:right w:val="none" w:sz="0" w:space="0" w:color="auto"/>
          </w:divBdr>
        </w:div>
        <w:div w:id="1769349950">
          <w:marLeft w:val="640"/>
          <w:marRight w:val="0"/>
          <w:marTop w:val="0"/>
          <w:marBottom w:val="0"/>
          <w:divBdr>
            <w:top w:val="none" w:sz="0" w:space="0" w:color="auto"/>
            <w:left w:val="none" w:sz="0" w:space="0" w:color="auto"/>
            <w:bottom w:val="none" w:sz="0" w:space="0" w:color="auto"/>
            <w:right w:val="none" w:sz="0" w:space="0" w:color="auto"/>
          </w:divBdr>
        </w:div>
        <w:div w:id="651560711">
          <w:marLeft w:val="640"/>
          <w:marRight w:val="0"/>
          <w:marTop w:val="0"/>
          <w:marBottom w:val="0"/>
          <w:divBdr>
            <w:top w:val="none" w:sz="0" w:space="0" w:color="auto"/>
            <w:left w:val="none" w:sz="0" w:space="0" w:color="auto"/>
            <w:bottom w:val="none" w:sz="0" w:space="0" w:color="auto"/>
            <w:right w:val="none" w:sz="0" w:space="0" w:color="auto"/>
          </w:divBdr>
        </w:div>
        <w:div w:id="766923450">
          <w:marLeft w:val="640"/>
          <w:marRight w:val="0"/>
          <w:marTop w:val="0"/>
          <w:marBottom w:val="0"/>
          <w:divBdr>
            <w:top w:val="none" w:sz="0" w:space="0" w:color="auto"/>
            <w:left w:val="none" w:sz="0" w:space="0" w:color="auto"/>
            <w:bottom w:val="none" w:sz="0" w:space="0" w:color="auto"/>
            <w:right w:val="none" w:sz="0" w:space="0" w:color="auto"/>
          </w:divBdr>
        </w:div>
        <w:div w:id="991716806">
          <w:marLeft w:val="640"/>
          <w:marRight w:val="0"/>
          <w:marTop w:val="0"/>
          <w:marBottom w:val="0"/>
          <w:divBdr>
            <w:top w:val="none" w:sz="0" w:space="0" w:color="auto"/>
            <w:left w:val="none" w:sz="0" w:space="0" w:color="auto"/>
            <w:bottom w:val="none" w:sz="0" w:space="0" w:color="auto"/>
            <w:right w:val="none" w:sz="0" w:space="0" w:color="auto"/>
          </w:divBdr>
        </w:div>
        <w:div w:id="2039963898">
          <w:marLeft w:val="640"/>
          <w:marRight w:val="0"/>
          <w:marTop w:val="0"/>
          <w:marBottom w:val="0"/>
          <w:divBdr>
            <w:top w:val="none" w:sz="0" w:space="0" w:color="auto"/>
            <w:left w:val="none" w:sz="0" w:space="0" w:color="auto"/>
            <w:bottom w:val="none" w:sz="0" w:space="0" w:color="auto"/>
            <w:right w:val="none" w:sz="0" w:space="0" w:color="auto"/>
          </w:divBdr>
        </w:div>
        <w:div w:id="142698023">
          <w:marLeft w:val="640"/>
          <w:marRight w:val="0"/>
          <w:marTop w:val="0"/>
          <w:marBottom w:val="0"/>
          <w:divBdr>
            <w:top w:val="none" w:sz="0" w:space="0" w:color="auto"/>
            <w:left w:val="none" w:sz="0" w:space="0" w:color="auto"/>
            <w:bottom w:val="none" w:sz="0" w:space="0" w:color="auto"/>
            <w:right w:val="none" w:sz="0" w:space="0" w:color="auto"/>
          </w:divBdr>
        </w:div>
        <w:div w:id="377827007">
          <w:marLeft w:val="640"/>
          <w:marRight w:val="0"/>
          <w:marTop w:val="0"/>
          <w:marBottom w:val="0"/>
          <w:divBdr>
            <w:top w:val="none" w:sz="0" w:space="0" w:color="auto"/>
            <w:left w:val="none" w:sz="0" w:space="0" w:color="auto"/>
            <w:bottom w:val="none" w:sz="0" w:space="0" w:color="auto"/>
            <w:right w:val="none" w:sz="0" w:space="0" w:color="auto"/>
          </w:divBdr>
        </w:div>
        <w:div w:id="1718166949">
          <w:marLeft w:val="640"/>
          <w:marRight w:val="0"/>
          <w:marTop w:val="0"/>
          <w:marBottom w:val="0"/>
          <w:divBdr>
            <w:top w:val="none" w:sz="0" w:space="0" w:color="auto"/>
            <w:left w:val="none" w:sz="0" w:space="0" w:color="auto"/>
            <w:bottom w:val="none" w:sz="0" w:space="0" w:color="auto"/>
            <w:right w:val="none" w:sz="0" w:space="0" w:color="auto"/>
          </w:divBdr>
        </w:div>
        <w:div w:id="1073353731">
          <w:marLeft w:val="640"/>
          <w:marRight w:val="0"/>
          <w:marTop w:val="0"/>
          <w:marBottom w:val="0"/>
          <w:divBdr>
            <w:top w:val="none" w:sz="0" w:space="0" w:color="auto"/>
            <w:left w:val="none" w:sz="0" w:space="0" w:color="auto"/>
            <w:bottom w:val="none" w:sz="0" w:space="0" w:color="auto"/>
            <w:right w:val="none" w:sz="0" w:space="0" w:color="auto"/>
          </w:divBdr>
        </w:div>
        <w:div w:id="1052846334">
          <w:marLeft w:val="640"/>
          <w:marRight w:val="0"/>
          <w:marTop w:val="0"/>
          <w:marBottom w:val="0"/>
          <w:divBdr>
            <w:top w:val="none" w:sz="0" w:space="0" w:color="auto"/>
            <w:left w:val="none" w:sz="0" w:space="0" w:color="auto"/>
            <w:bottom w:val="none" w:sz="0" w:space="0" w:color="auto"/>
            <w:right w:val="none" w:sz="0" w:space="0" w:color="auto"/>
          </w:divBdr>
        </w:div>
        <w:div w:id="523598721">
          <w:marLeft w:val="640"/>
          <w:marRight w:val="0"/>
          <w:marTop w:val="0"/>
          <w:marBottom w:val="0"/>
          <w:divBdr>
            <w:top w:val="none" w:sz="0" w:space="0" w:color="auto"/>
            <w:left w:val="none" w:sz="0" w:space="0" w:color="auto"/>
            <w:bottom w:val="none" w:sz="0" w:space="0" w:color="auto"/>
            <w:right w:val="none" w:sz="0" w:space="0" w:color="auto"/>
          </w:divBdr>
        </w:div>
        <w:div w:id="679625097">
          <w:marLeft w:val="640"/>
          <w:marRight w:val="0"/>
          <w:marTop w:val="0"/>
          <w:marBottom w:val="0"/>
          <w:divBdr>
            <w:top w:val="none" w:sz="0" w:space="0" w:color="auto"/>
            <w:left w:val="none" w:sz="0" w:space="0" w:color="auto"/>
            <w:bottom w:val="none" w:sz="0" w:space="0" w:color="auto"/>
            <w:right w:val="none" w:sz="0" w:space="0" w:color="auto"/>
          </w:divBdr>
        </w:div>
        <w:div w:id="1381126952">
          <w:marLeft w:val="640"/>
          <w:marRight w:val="0"/>
          <w:marTop w:val="0"/>
          <w:marBottom w:val="0"/>
          <w:divBdr>
            <w:top w:val="none" w:sz="0" w:space="0" w:color="auto"/>
            <w:left w:val="none" w:sz="0" w:space="0" w:color="auto"/>
            <w:bottom w:val="none" w:sz="0" w:space="0" w:color="auto"/>
            <w:right w:val="none" w:sz="0" w:space="0" w:color="auto"/>
          </w:divBdr>
        </w:div>
        <w:div w:id="1270164237">
          <w:marLeft w:val="640"/>
          <w:marRight w:val="0"/>
          <w:marTop w:val="0"/>
          <w:marBottom w:val="0"/>
          <w:divBdr>
            <w:top w:val="none" w:sz="0" w:space="0" w:color="auto"/>
            <w:left w:val="none" w:sz="0" w:space="0" w:color="auto"/>
            <w:bottom w:val="none" w:sz="0" w:space="0" w:color="auto"/>
            <w:right w:val="none" w:sz="0" w:space="0" w:color="auto"/>
          </w:divBdr>
        </w:div>
        <w:div w:id="839663989">
          <w:marLeft w:val="640"/>
          <w:marRight w:val="0"/>
          <w:marTop w:val="0"/>
          <w:marBottom w:val="0"/>
          <w:divBdr>
            <w:top w:val="none" w:sz="0" w:space="0" w:color="auto"/>
            <w:left w:val="none" w:sz="0" w:space="0" w:color="auto"/>
            <w:bottom w:val="none" w:sz="0" w:space="0" w:color="auto"/>
            <w:right w:val="none" w:sz="0" w:space="0" w:color="auto"/>
          </w:divBdr>
        </w:div>
        <w:div w:id="1393504999">
          <w:marLeft w:val="640"/>
          <w:marRight w:val="0"/>
          <w:marTop w:val="0"/>
          <w:marBottom w:val="0"/>
          <w:divBdr>
            <w:top w:val="none" w:sz="0" w:space="0" w:color="auto"/>
            <w:left w:val="none" w:sz="0" w:space="0" w:color="auto"/>
            <w:bottom w:val="none" w:sz="0" w:space="0" w:color="auto"/>
            <w:right w:val="none" w:sz="0" w:space="0" w:color="auto"/>
          </w:divBdr>
        </w:div>
        <w:div w:id="1805391517">
          <w:marLeft w:val="640"/>
          <w:marRight w:val="0"/>
          <w:marTop w:val="0"/>
          <w:marBottom w:val="0"/>
          <w:divBdr>
            <w:top w:val="none" w:sz="0" w:space="0" w:color="auto"/>
            <w:left w:val="none" w:sz="0" w:space="0" w:color="auto"/>
            <w:bottom w:val="none" w:sz="0" w:space="0" w:color="auto"/>
            <w:right w:val="none" w:sz="0" w:space="0" w:color="auto"/>
          </w:divBdr>
        </w:div>
        <w:div w:id="307713494">
          <w:marLeft w:val="640"/>
          <w:marRight w:val="0"/>
          <w:marTop w:val="0"/>
          <w:marBottom w:val="0"/>
          <w:divBdr>
            <w:top w:val="none" w:sz="0" w:space="0" w:color="auto"/>
            <w:left w:val="none" w:sz="0" w:space="0" w:color="auto"/>
            <w:bottom w:val="none" w:sz="0" w:space="0" w:color="auto"/>
            <w:right w:val="none" w:sz="0" w:space="0" w:color="auto"/>
          </w:divBdr>
        </w:div>
        <w:div w:id="152650801">
          <w:marLeft w:val="640"/>
          <w:marRight w:val="0"/>
          <w:marTop w:val="0"/>
          <w:marBottom w:val="0"/>
          <w:divBdr>
            <w:top w:val="none" w:sz="0" w:space="0" w:color="auto"/>
            <w:left w:val="none" w:sz="0" w:space="0" w:color="auto"/>
            <w:bottom w:val="none" w:sz="0" w:space="0" w:color="auto"/>
            <w:right w:val="none" w:sz="0" w:space="0" w:color="auto"/>
          </w:divBdr>
        </w:div>
        <w:div w:id="389229277">
          <w:marLeft w:val="640"/>
          <w:marRight w:val="0"/>
          <w:marTop w:val="0"/>
          <w:marBottom w:val="0"/>
          <w:divBdr>
            <w:top w:val="none" w:sz="0" w:space="0" w:color="auto"/>
            <w:left w:val="none" w:sz="0" w:space="0" w:color="auto"/>
            <w:bottom w:val="none" w:sz="0" w:space="0" w:color="auto"/>
            <w:right w:val="none" w:sz="0" w:space="0" w:color="auto"/>
          </w:divBdr>
        </w:div>
        <w:div w:id="1871844806">
          <w:marLeft w:val="640"/>
          <w:marRight w:val="0"/>
          <w:marTop w:val="0"/>
          <w:marBottom w:val="0"/>
          <w:divBdr>
            <w:top w:val="none" w:sz="0" w:space="0" w:color="auto"/>
            <w:left w:val="none" w:sz="0" w:space="0" w:color="auto"/>
            <w:bottom w:val="none" w:sz="0" w:space="0" w:color="auto"/>
            <w:right w:val="none" w:sz="0" w:space="0" w:color="auto"/>
          </w:divBdr>
        </w:div>
        <w:div w:id="1506750063">
          <w:marLeft w:val="640"/>
          <w:marRight w:val="0"/>
          <w:marTop w:val="0"/>
          <w:marBottom w:val="0"/>
          <w:divBdr>
            <w:top w:val="none" w:sz="0" w:space="0" w:color="auto"/>
            <w:left w:val="none" w:sz="0" w:space="0" w:color="auto"/>
            <w:bottom w:val="none" w:sz="0" w:space="0" w:color="auto"/>
            <w:right w:val="none" w:sz="0" w:space="0" w:color="auto"/>
          </w:divBdr>
        </w:div>
        <w:div w:id="1904175319">
          <w:marLeft w:val="640"/>
          <w:marRight w:val="0"/>
          <w:marTop w:val="0"/>
          <w:marBottom w:val="0"/>
          <w:divBdr>
            <w:top w:val="none" w:sz="0" w:space="0" w:color="auto"/>
            <w:left w:val="none" w:sz="0" w:space="0" w:color="auto"/>
            <w:bottom w:val="none" w:sz="0" w:space="0" w:color="auto"/>
            <w:right w:val="none" w:sz="0" w:space="0" w:color="auto"/>
          </w:divBdr>
        </w:div>
        <w:div w:id="467016779">
          <w:marLeft w:val="640"/>
          <w:marRight w:val="0"/>
          <w:marTop w:val="0"/>
          <w:marBottom w:val="0"/>
          <w:divBdr>
            <w:top w:val="none" w:sz="0" w:space="0" w:color="auto"/>
            <w:left w:val="none" w:sz="0" w:space="0" w:color="auto"/>
            <w:bottom w:val="none" w:sz="0" w:space="0" w:color="auto"/>
            <w:right w:val="none" w:sz="0" w:space="0" w:color="auto"/>
          </w:divBdr>
        </w:div>
        <w:div w:id="1786733372">
          <w:marLeft w:val="640"/>
          <w:marRight w:val="0"/>
          <w:marTop w:val="0"/>
          <w:marBottom w:val="0"/>
          <w:divBdr>
            <w:top w:val="none" w:sz="0" w:space="0" w:color="auto"/>
            <w:left w:val="none" w:sz="0" w:space="0" w:color="auto"/>
            <w:bottom w:val="none" w:sz="0" w:space="0" w:color="auto"/>
            <w:right w:val="none" w:sz="0" w:space="0" w:color="auto"/>
          </w:divBdr>
        </w:div>
        <w:div w:id="439909721">
          <w:marLeft w:val="640"/>
          <w:marRight w:val="0"/>
          <w:marTop w:val="0"/>
          <w:marBottom w:val="0"/>
          <w:divBdr>
            <w:top w:val="none" w:sz="0" w:space="0" w:color="auto"/>
            <w:left w:val="none" w:sz="0" w:space="0" w:color="auto"/>
            <w:bottom w:val="none" w:sz="0" w:space="0" w:color="auto"/>
            <w:right w:val="none" w:sz="0" w:space="0" w:color="auto"/>
          </w:divBdr>
        </w:div>
        <w:div w:id="1875077443">
          <w:marLeft w:val="640"/>
          <w:marRight w:val="0"/>
          <w:marTop w:val="0"/>
          <w:marBottom w:val="0"/>
          <w:divBdr>
            <w:top w:val="none" w:sz="0" w:space="0" w:color="auto"/>
            <w:left w:val="none" w:sz="0" w:space="0" w:color="auto"/>
            <w:bottom w:val="none" w:sz="0" w:space="0" w:color="auto"/>
            <w:right w:val="none" w:sz="0" w:space="0" w:color="auto"/>
          </w:divBdr>
        </w:div>
        <w:div w:id="1251045393">
          <w:marLeft w:val="640"/>
          <w:marRight w:val="0"/>
          <w:marTop w:val="0"/>
          <w:marBottom w:val="0"/>
          <w:divBdr>
            <w:top w:val="none" w:sz="0" w:space="0" w:color="auto"/>
            <w:left w:val="none" w:sz="0" w:space="0" w:color="auto"/>
            <w:bottom w:val="none" w:sz="0" w:space="0" w:color="auto"/>
            <w:right w:val="none" w:sz="0" w:space="0" w:color="auto"/>
          </w:divBdr>
        </w:div>
        <w:div w:id="1565221352">
          <w:marLeft w:val="640"/>
          <w:marRight w:val="0"/>
          <w:marTop w:val="0"/>
          <w:marBottom w:val="0"/>
          <w:divBdr>
            <w:top w:val="none" w:sz="0" w:space="0" w:color="auto"/>
            <w:left w:val="none" w:sz="0" w:space="0" w:color="auto"/>
            <w:bottom w:val="none" w:sz="0" w:space="0" w:color="auto"/>
            <w:right w:val="none" w:sz="0" w:space="0" w:color="auto"/>
          </w:divBdr>
        </w:div>
        <w:div w:id="948665477">
          <w:marLeft w:val="640"/>
          <w:marRight w:val="0"/>
          <w:marTop w:val="0"/>
          <w:marBottom w:val="0"/>
          <w:divBdr>
            <w:top w:val="none" w:sz="0" w:space="0" w:color="auto"/>
            <w:left w:val="none" w:sz="0" w:space="0" w:color="auto"/>
            <w:bottom w:val="none" w:sz="0" w:space="0" w:color="auto"/>
            <w:right w:val="none" w:sz="0" w:space="0" w:color="auto"/>
          </w:divBdr>
        </w:div>
        <w:div w:id="819465268">
          <w:marLeft w:val="640"/>
          <w:marRight w:val="0"/>
          <w:marTop w:val="0"/>
          <w:marBottom w:val="0"/>
          <w:divBdr>
            <w:top w:val="none" w:sz="0" w:space="0" w:color="auto"/>
            <w:left w:val="none" w:sz="0" w:space="0" w:color="auto"/>
            <w:bottom w:val="none" w:sz="0" w:space="0" w:color="auto"/>
            <w:right w:val="none" w:sz="0" w:space="0" w:color="auto"/>
          </w:divBdr>
        </w:div>
        <w:div w:id="962350760">
          <w:marLeft w:val="640"/>
          <w:marRight w:val="0"/>
          <w:marTop w:val="0"/>
          <w:marBottom w:val="0"/>
          <w:divBdr>
            <w:top w:val="none" w:sz="0" w:space="0" w:color="auto"/>
            <w:left w:val="none" w:sz="0" w:space="0" w:color="auto"/>
            <w:bottom w:val="none" w:sz="0" w:space="0" w:color="auto"/>
            <w:right w:val="none" w:sz="0" w:space="0" w:color="auto"/>
          </w:divBdr>
        </w:div>
        <w:div w:id="734279871">
          <w:marLeft w:val="640"/>
          <w:marRight w:val="0"/>
          <w:marTop w:val="0"/>
          <w:marBottom w:val="0"/>
          <w:divBdr>
            <w:top w:val="none" w:sz="0" w:space="0" w:color="auto"/>
            <w:left w:val="none" w:sz="0" w:space="0" w:color="auto"/>
            <w:bottom w:val="none" w:sz="0" w:space="0" w:color="auto"/>
            <w:right w:val="none" w:sz="0" w:space="0" w:color="auto"/>
          </w:divBdr>
        </w:div>
        <w:div w:id="251014378">
          <w:marLeft w:val="640"/>
          <w:marRight w:val="0"/>
          <w:marTop w:val="0"/>
          <w:marBottom w:val="0"/>
          <w:divBdr>
            <w:top w:val="none" w:sz="0" w:space="0" w:color="auto"/>
            <w:left w:val="none" w:sz="0" w:space="0" w:color="auto"/>
            <w:bottom w:val="none" w:sz="0" w:space="0" w:color="auto"/>
            <w:right w:val="none" w:sz="0" w:space="0" w:color="auto"/>
          </w:divBdr>
        </w:div>
        <w:div w:id="673143821">
          <w:marLeft w:val="640"/>
          <w:marRight w:val="0"/>
          <w:marTop w:val="0"/>
          <w:marBottom w:val="0"/>
          <w:divBdr>
            <w:top w:val="none" w:sz="0" w:space="0" w:color="auto"/>
            <w:left w:val="none" w:sz="0" w:space="0" w:color="auto"/>
            <w:bottom w:val="none" w:sz="0" w:space="0" w:color="auto"/>
            <w:right w:val="none" w:sz="0" w:space="0" w:color="auto"/>
          </w:divBdr>
        </w:div>
        <w:div w:id="206918533">
          <w:marLeft w:val="640"/>
          <w:marRight w:val="0"/>
          <w:marTop w:val="0"/>
          <w:marBottom w:val="0"/>
          <w:divBdr>
            <w:top w:val="none" w:sz="0" w:space="0" w:color="auto"/>
            <w:left w:val="none" w:sz="0" w:space="0" w:color="auto"/>
            <w:bottom w:val="none" w:sz="0" w:space="0" w:color="auto"/>
            <w:right w:val="none" w:sz="0" w:space="0" w:color="auto"/>
          </w:divBdr>
        </w:div>
        <w:div w:id="884097173">
          <w:marLeft w:val="640"/>
          <w:marRight w:val="0"/>
          <w:marTop w:val="0"/>
          <w:marBottom w:val="0"/>
          <w:divBdr>
            <w:top w:val="none" w:sz="0" w:space="0" w:color="auto"/>
            <w:left w:val="none" w:sz="0" w:space="0" w:color="auto"/>
            <w:bottom w:val="none" w:sz="0" w:space="0" w:color="auto"/>
            <w:right w:val="none" w:sz="0" w:space="0" w:color="auto"/>
          </w:divBdr>
        </w:div>
        <w:div w:id="885606405">
          <w:marLeft w:val="640"/>
          <w:marRight w:val="0"/>
          <w:marTop w:val="0"/>
          <w:marBottom w:val="0"/>
          <w:divBdr>
            <w:top w:val="none" w:sz="0" w:space="0" w:color="auto"/>
            <w:left w:val="none" w:sz="0" w:space="0" w:color="auto"/>
            <w:bottom w:val="none" w:sz="0" w:space="0" w:color="auto"/>
            <w:right w:val="none" w:sz="0" w:space="0" w:color="auto"/>
          </w:divBdr>
        </w:div>
        <w:div w:id="400256060">
          <w:marLeft w:val="640"/>
          <w:marRight w:val="0"/>
          <w:marTop w:val="0"/>
          <w:marBottom w:val="0"/>
          <w:divBdr>
            <w:top w:val="none" w:sz="0" w:space="0" w:color="auto"/>
            <w:left w:val="none" w:sz="0" w:space="0" w:color="auto"/>
            <w:bottom w:val="none" w:sz="0" w:space="0" w:color="auto"/>
            <w:right w:val="none" w:sz="0" w:space="0" w:color="auto"/>
          </w:divBdr>
        </w:div>
        <w:div w:id="1788501786">
          <w:marLeft w:val="640"/>
          <w:marRight w:val="0"/>
          <w:marTop w:val="0"/>
          <w:marBottom w:val="0"/>
          <w:divBdr>
            <w:top w:val="none" w:sz="0" w:space="0" w:color="auto"/>
            <w:left w:val="none" w:sz="0" w:space="0" w:color="auto"/>
            <w:bottom w:val="none" w:sz="0" w:space="0" w:color="auto"/>
            <w:right w:val="none" w:sz="0" w:space="0" w:color="auto"/>
          </w:divBdr>
        </w:div>
        <w:div w:id="442308148">
          <w:marLeft w:val="640"/>
          <w:marRight w:val="0"/>
          <w:marTop w:val="0"/>
          <w:marBottom w:val="0"/>
          <w:divBdr>
            <w:top w:val="none" w:sz="0" w:space="0" w:color="auto"/>
            <w:left w:val="none" w:sz="0" w:space="0" w:color="auto"/>
            <w:bottom w:val="none" w:sz="0" w:space="0" w:color="auto"/>
            <w:right w:val="none" w:sz="0" w:space="0" w:color="auto"/>
          </w:divBdr>
        </w:div>
        <w:div w:id="1753893977">
          <w:marLeft w:val="640"/>
          <w:marRight w:val="0"/>
          <w:marTop w:val="0"/>
          <w:marBottom w:val="0"/>
          <w:divBdr>
            <w:top w:val="none" w:sz="0" w:space="0" w:color="auto"/>
            <w:left w:val="none" w:sz="0" w:space="0" w:color="auto"/>
            <w:bottom w:val="none" w:sz="0" w:space="0" w:color="auto"/>
            <w:right w:val="none" w:sz="0" w:space="0" w:color="auto"/>
          </w:divBdr>
        </w:div>
        <w:div w:id="114833922">
          <w:marLeft w:val="640"/>
          <w:marRight w:val="0"/>
          <w:marTop w:val="0"/>
          <w:marBottom w:val="0"/>
          <w:divBdr>
            <w:top w:val="none" w:sz="0" w:space="0" w:color="auto"/>
            <w:left w:val="none" w:sz="0" w:space="0" w:color="auto"/>
            <w:bottom w:val="none" w:sz="0" w:space="0" w:color="auto"/>
            <w:right w:val="none" w:sz="0" w:space="0" w:color="auto"/>
          </w:divBdr>
        </w:div>
        <w:div w:id="38628403">
          <w:marLeft w:val="640"/>
          <w:marRight w:val="0"/>
          <w:marTop w:val="0"/>
          <w:marBottom w:val="0"/>
          <w:divBdr>
            <w:top w:val="none" w:sz="0" w:space="0" w:color="auto"/>
            <w:left w:val="none" w:sz="0" w:space="0" w:color="auto"/>
            <w:bottom w:val="none" w:sz="0" w:space="0" w:color="auto"/>
            <w:right w:val="none" w:sz="0" w:space="0" w:color="auto"/>
          </w:divBdr>
        </w:div>
        <w:div w:id="423454527">
          <w:marLeft w:val="640"/>
          <w:marRight w:val="0"/>
          <w:marTop w:val="0"/>
          <w:marBottom w:val="0"/>
          <w:divBdr>
            <w:top w:val="none" w:sz="0" w:space="0" w:color="auto"/>
            <w:left w:val="none" w:sz="0" w:space="0" w:color="auto"/>
            <w:bottom w:val="none" w:sz="0" w:space="0" w:color="auto"/>
            <w:right w:val="none" w:sz="0" w:space="0" w:color="auto"/>
          </w:divBdr>
        </w:div>
        <w:div w:id="1988432336">
          <w:marLeft w:val="640"/>
          <w:marRight w:val="0"/>
          <w:marTop w:val="0"/>
          <w:marBottom w:val="0"/>
          <w:divBdr>
            <w:top w:val="none" w:sz="0" w:space="0" w:color="auto"/>
            <w:left w:val="none" w:sz="0" w:space="0" w:color="auto"/>
            <w:bottom w:val="none" w:sz="0" w:space="0" w:color="auto"/>
            <w:right w:val="none" w:sz="0" w:space="0" w:color="auto"/>
          </w:divBdr>
        </w:div>
        <w:div w:id="1463231244">
          <w:marLeft w:val="640"/>
          <w:marRight w:val="0"/>
          <w:marTop w:val="0"/>
          <w:marBottom w:val="0"/>
          <w:divBdr>
            <w:top w:val="none" w:sz="0" w:space="0" w:color="auto"/>
            <w:left w:val="none" w:sz="0" w:space="0" w:color="auto"/>
            <w:bottom w:val="none" w:sz="0" w:space="0" w:color="auto"/>
            <w:right w:val="none" w:sz="0" w:space="0" w:color="auto"/>
          </w:divBdr>
        </w:div>
        <w:div w:id="499585200">
          <w:marLeft w:val="640"/>
          <w:marRight w:val="0"/>
          <w:marTop w:val="0"/>
          <w:marBottom w:val="0"/>
          <w:divBdr>
            <w:top w:val="none" w:sz="0" w:space="0" w:color="auto"/>
            <w:left w:val="none" w:sz="0" w:space="0" w:color="auto"/>
            <w:bottom w:val="none" w:sz="0" w:space="0" w:color="auto"/>
            <w:right w:val="none" w:sz="0" w:space="0" w:color="auto"/>
          </w:divBdr>
        </w:div>
        <w:div w:id="800459594">
          <w:marLeft w:val="640"/>
          <w:marRight w:val="0"/>
          <w:marTop w:val="0"/>
          <w:marBottom w:val="0"/>
          <w:divBdr>
            <w:top w:val="none" w:sz="0" w:space="0" w:color="auto"/>
            <w:left w:val="none" w:sz="0" w:space="0" w:color="auto"/>
            <w:bottom w:val="none" w:sz="0" w:space="0" w:color="auto"/>
            <w:right w:val="none" w:sz="0" w:space="0" w:color="auto"/>
          </w:divBdr>
        </w:div>
        <w:div w:id="304818216">
          <w:marLeft w:val="640"/>
          <w:marRight w:val="0"/>
          <w:marTop w:val="0"/>
          <w:marBottom w:val="0"/>
          <w:divBdr>
            <w:top w:val="none" w:sz="0" w:space="0" w:color="auto"/>
            <w:left w:val="none" w:sz="0" w:space="0" w:color="auto"/>
            <w:bottom w:val="none" w:sz="0" w:space="0" w:color="auto"/>
            <w:right w:val="none" w:sz="0" w:space="0" w:color="auto"/>
          </w:divBdr>
        </w:div>
      </w:divsChild>
    </w:div>
    <w:div w:id="275791554">
      <w:bodyDiv w:val="1"/>
      <w:marLeft w:val="0"/>
      <w:marRight w:val="0"/>
      <w:marTop w:val="0"/>
      <w:marBottom w:val="0"/>
      <w:divBdr>
        <w:top w:val="none" w:sz="0" w:space="0" w:color="auto"/>
        <w:left w:val="none" w:sz="0" w:space="0" w:color="auto"/>
        <w:bottom w:val="none" w:sz="0" w:space="0" w:color="auto"/>
        <w:right w:val="none" w:sz="0" w:space="0" w:color="auto"/>
      </w:divBdr>
      <w:divsChild>
        <w:div w:id="788820323">
          <w:marLeft w:val="0"/>
          <w:marRight w:val="0"/>
          <w:marTop w:val="0"/>
          <w:marBottom w:val="0"/>
          <w:divBdr>
            <w:top w:val="none" w:sz="0" w:space="0" w:color="auto"/>
            <w:left w:val="none" w:sz="0" w:space="0" w:color="auto"/>
            <w:bottom w:val="none" w:sz="0" w:space="0" w:color="auto"/>
            <w:right w:val="none" w:sz="0" w:space="0" w:color="auto"/>
          </w:divBdr>
        </w:div>
      </w:divsChild>
    </w:div>
    <w:div w:id="284166807">
      <w:bodyDiv w:val="1"/>
      <w:marLeft w:val="0"/>
      <w:marRight w:val="0"/>
      <w:marTop w:val="0"/>
      <w:marBottom w:val="0"/>
      <w:divBdr>
        <w:top w:val="none" w:sz="0" w:space="0" w:color="auto"/>
        <w:left w:val="none" w:sz="0" w:space="0" w:color="auto"/>
        <w:bottom w:val="none" w:sz="0" w:space="0" w:color="auto"/>
        <w:right w:val="none" w:sz="0" w:space="0" w:color="auto"/>
      </w:divBdr>
      <w:divsChild>
        <w:div w:id="533620247">
          <w:marLeft w:val="640"/>
          <w:marRight w:val="0"/>
          <w:marTop w:val="0"/>
          <w:marBottom w:val="0"/>
          <w:divBdr>
            <w:top w:val="none" w:sz="0" w:space="0" w:color="auto"/>
            <w:left w:val="none" w:sz="0" w:space="0" w:color="auto"/>
            <w:bottom w:val="none" w:sz="0" w:space="0" w:color="auto"/>
            <w:right w:val="none" w:sz="0" w:space="0" w:color="auto"/>
          </w:divBdr>
        </w:div>
        <w:div w:id="595091191">
          <w:marLeft w:val="640"/>
          <w:marRight w:val="0"/>
          <w:marTop w:val="0"/>
          <w:marBottom w:val="0"/>
          <w:divBdr>
            <w:top w:val="none" w:sz="0" w:space="0" w:color="auto"/>
            <w:left w:val="none" w:sz="0" w:space="0" w:color="auto"/>
            <w:bottom w:val="none" w:sz="0" w:space="0" w:color="auto"/>
            <w:right w:val="none" w:sz="0" w:space="0" w:color="auto"/>
          </w:divBdr>
        </w:div>
        <w:div w:id="1156652589">
          <w:marLeft w:val="640"/>
          <w:marRight w:val="0"/>
          <w:marTop w:val="0"/>
          <w:marBottom w:val="0"/>
          <w:divBdr>
            <w:top w:val="none" w:sz="0" w:space="0" w:color="auto"/>
            <w:left w:val="none" w:sz="0" w:space="0" w:color="auto"/>
            <w:bottom w:val="none" w:sz="0" w:space="0" w:color="auto"/>
            <w:right w:val="none" w:sz="0" w:space="0" w:color="auto"/>
          </w:divBdr>
        </w:div>
        <w:div w:id="1058279755">
          <w:marLeft w:val="640"/>
          <w:marRight w:val="0"/>
          <w:marTop w:val="0"/>
          <w:marBottom w:val="0"/>
          <w:divBdr>
            <w:top w:val="none" w:sz="0" w:space="0" w:color="auto"/>
            <w:left w:val="none" w:sz="0" w:space="0" w:color="auto"/>
            <w:bottom w:val="none" w:sz="0" w:space="0" w:color="auto"/>
            <w:right w:val="none" w:sz="0" w:space="0" w:color="auto"/>
          </w:divBdr>
        </w:div>
        <w:div w:id="1831362804">
          <w:marLeft w:val="640"/>
          <w:marRight w:val="0"/>
          <w:marTop w:val="0"/>
          <w:marBottom w:val="0"/>
          <w:divBdr>
            <w:top w:val="none" w:sz="0" w:space="0" w:color="auto"/>
            <w:left w:val="none" w:sz="0" w:space="0" w:color="auto"/>
            <w:bottom w:val="none" w:sz="0" w:space="0" w:color="auto"/>
            <w:right w:val="none" w:sz="0" w:space="0" w:color="auto"/>
          </w:divBdr>
        </w:div>
        <w:div w:id="230040337">
          <w:marLeft w:val="640"/>
          <w:marRight w:val="0"/>
          <w:marTop w:val="0"/>
          <w:marBottom w:val="0"/>
          <w:divBdr>
            <w:top w:val="none" w:sz="0" w:space="0" w:color="auto"/>
            <w:left w:val="none" w:sz="0" w:space="0" w:color="auto"/>
            <w:bottom w:val="none" w:sz="0" w:space="0" w:color="auto"/>
            <w:right w:val="none" w:sz="0" w:space="0" w:color="auto"/>
          </w:divBdr>
        </w:div>
        <w:div w:id="1177307008">
          <w:marLeft w:val="640"/>
          <w:marRight w:val="0"/>
          <w:marTop w:val="0"/>
          <w:marBottom w:val="0"/>
          <w:divBdr>
            <w:top w:val="none" w:sz="0" w:space="0" w:color="auto"/>
            <w:left w:val="none" w:sz="0" w:space="0" w:color="auto"/>
            <w:bottom w:val="none" w:sz="0" w:space="0" w:color="auto"/>
            <w:right w:val="none" w:sz="0" w:space="0" w:color="auto"/>
          </w:divBdr>
        </w:div>
        <w:div w:id="223419248">
          <w:marLeft w:val="640"/>
          <w:marRight w:val="0"/>
          <w:marTop w:val="0"/>
          <w:marBottom w:val="0"/>
          <w:divBdr>
            <w:top w:val="none" w:sz="0" w:space="0" w:color="auto"/>
            <w:left w:val="none" w:sz="0" w:space="0" w:color="auto"/>
            <w:bottom w:val="none" w:sz="0" w:space="0" w:color="auto"/>
            <w:right w:val="none" w:sz="0" w:space="0" w:color="auto"/>
          </w:divBdr>
        </w:div>
        <w:div w:id="554121372">
          <w:marLeft w:val="640"/>
          <w:marRight w:val="0"/>
          <w:marTop w:val="0"/>
          <w:marBottom w:val="0"/>
          <w:divBdr>
            <w:top w:val="none" w:sz="0" w:space="0" w:color="auto"/>
            <w:left w:val="none" w:sz="0" w:space="0" w:color="auto"/>
            <w:bottom w:val="none" w:sz="0" w:space="0" w:color="auto"/>
            <w:right w:val="none" w:sz="0" w:space="0" w:color="auto"/>
          </w:divBdr>
        </w:div>
        <w:div w:id="1485119228">
          <w:marLeft w:val="640"/>
          <w:marRight w:val="0"/>
          <w:marTop w:val="0"/>
          <w:marBottom w:val="0"/>
          <w:divBdr>
            <w:top w:val="none" w:sz="0" w:space="0" w:color="auto"/>
            <w:left w:val="none" w:sz="0" w:space="0" w:color="auto"/>
            <w:bottom w:val="none" w:sz="0" w:space="0" w:color="auto"/>
            <w:right w:val="none" w:sz="0" w:space="0" w:color="auto"/>
          </w:divBdr>
        </w:div>
        <w:div w:id="673455140">
          <w:marLeft w:val="640"/>
          <w:marRight w:val="0"/>
          <w:marTop w:val="0"/>
          <w:marBottom w:val="0"/>
          <w:divBdr>
            <w:top w:val="none" w:sz="0" w:space="0" w:color="auto"/>
            <w:left w:val="none" w:sz="0" w:space="0" w:color="auto"/>
            <w:bottom w:val="none" w:sz="0" w:space="0" w:color="auto"/>
            <w:right w:val="none" w:sz="0" w:space="0" w:color="auto"/>
          </w:divBdr>
        </w:div>
        <w:div w:id="636373354">
          <w:marLeft w:val="640"/>
          <w:marRight w:val="0"/>
          <w:marTop w:val="0"/>
          <w:marBottom w:val="0"/>
          <w:divBdr>
            <w:top w:val="none" w:sz="0" w:space="0" w:color="auto"/>
            <w:left w:val="none" w:sz="0" w:space="0" w:color="auto"/>
            <w:bottom w:val="none" w:sz="0" w:space="0" w:color="auto"/>
            <w:right w:val="none" w:sz="0" w:space="0" w:color="auto"/>
          </w:divBdr>
        </w:div>
        <w:div w:id="2136943627">
          <w:marLeft w:val="640"/>
          <w:marRight w:val="0"/>
          <w:marTop w:val="0"/>
          <w:marBottom w:val="0"/>
          <w:divBdr>
            <w:top w:val="none" w:sz="0" w:space="0" w:color="auto"/>
            <w:left w:val="none" w:sz="0" w:space="0" w:color="auto"/>
            <w:bottom w:val="none" w:sz="0" w:space="0" w:color="auto"/>
            <w:right w:val="none" w:sz="0" w:space="0" w:color="auto"/>
          </w:divBdr>
        </w:div>
        <w:div w:id="733890935">
          <w:marLeft w:val="640"/>
          <w:marRight w:val="0"/>
          <w:marTop w:val="0"/>
          <w:marBottom w:val="0"/>
          <w:divBdr>
            <w:top w:val="none" w:sz="0" w:space="0" w:color="auto"/>
            <w:left w:val="none" w:sz="0" w:space="0" w:color="auto"/>
            <w:bottom w:val="none" w:sz="0" w:space="0" w:color="auto"/>
            <w:right w:val="none" w:sz="0" w:space="0" w:color="auto"/>
          </w:divBdr>
        </w:div>
        <w:div w:id="2137915898">
          <w:marLeft w:val="640"/>
          <w:marRight w:val="0"/>
          <w:marTop w:val="0"/>
          <w:marBottom w:val="0"/>
          <w:divBdr>
            <w:top w:val="none" w:sz="0" w:space="0" w:color="auto"/>
            <w:left w:val="none" w:sz="0" w:space="0" w:color="auto"/>
            <w:bottom w:val="none" w:sz="0" w:space="0" w:color="auto"/>
            <w:right w:val="none" w:sz="0" w:space="0" w:color="auto"/>
          </w:divBdr>
        </w:div>
        <w:div w:id="1531380204">
          <w:marLeft w:val="640"/>
          <w:marRight w:val="0"/>
          <w:marTop w:val="0"/>
          <w:marBottom w:val="0"/>
          <w:divBdr>
            <w:top w:val="none" w:sz="0" w:space="0" w:color="auto"/>
            <w:left w:val="none" w:sz="0" w:space="0" w:color="auto"/>
            <w:bottom w:val="none" w:sz="0" w:space="0" w:color="auto"/>
            <w:right w:val="none" w:sz="0" w:space="0" w:color="auto"/>
          </w:divBdr>
        </w:div>
        <w:div w:id="1350571717">
          <w:marLeft w:val="640"/>
          <w:marRight w:val="0"/>
          <w:marTop w:val="0"/>
          <w:marBottom w:val="0"/>
          <w:divBdr>
            <w:top w:val="none" w:sz="0" w:space="0" w:color="auto"/>
            <w:left w:val="none" w:sz="0" w:space="0" w:color="auto"/>
            <w:bottom w:val="none" w:sz="0" w:space="0" w:color="auto"/>
            <w:right w:val="none" w:sz="0" w:space="0" w:color="auto"/>
          </w:divBdr>
        </w:div>
        <w:div w:id="195311494">
          <w:marLeft w:val="640"/>
          <w:marRight w:val="0"/>
          <w:marTop w:val="0"/>
          <w:marBottom w:val="0"/>
          <w:divBdr>
            <w:top w:val="none" w:sz="0" w:space="0" w:color="auto"/>
            <w:left w:val="none" w:sz="0" w:space="0" w:color="auto"/>
            <w:bottom w:val="none" w:sz="0" w:space="0" w:color="auto"/>
            <w:right w:val="none" w:sz="0" w:space="0" w:color="auto"/>
          </w:divBdr>
        </w:div>
        <w:div w:id="590117038">
          <w:marLeft w:val="640"/>
          <w:marRight w:val="0"/>
          <w:marTop w:val="0"/>
          <w:marBottom w:val="0"/>
          <w:divBdr>
            <w:top w:val="none" w:sz="0" w:space="0" w:color="auto"/>
            <w:left w:val="none" w:sz="0" w:space="0" w:color="auto"/>
            <w:bottom w:val="none" w:sz="0" w:space="0" w:color="auto"/>
            <w:right w:val="none" w:sz="0" w:space="0" w:color="auto"/>
          </w:divBdr>
        </w:div>
        <w:div w:id="1342783349">
          <w:marLeft w:val="640"/>
          <w:marRight w:val="0"/>
          <w:marTop w:val="0"/>
          <w:marBottom w:val="0"/>
          <w:divBdr>
            <w:top w:val="none" w:sz="0" w:space="0" w:color="auto"/>
            <w:left w:val="none" w:sz="0" w:space="0" w:color="auto"/>
            <w:bottom w:val="none" w:sz="0" w:space="0" w:color="auto"/>
            <w:right w:val="none" w:sz="0" w:space="0" w:color="auto"/>
          </w:divBdr>
        </w:div>
        <w:div w:id="2104379918">
          <w:marLeft w:val="640"/>
          <w:marRight w:val="0"/>
          <w:marTop w:val="0"/>
          <w:marBottom w:val="0"/>
          <w:divBdr>
            <w:top w:val="none" w:sz="0" w:space="0" w:color="auto"/>
            <w:left w:val="none" w:sz="0" w:space="0" w:color="auto"/>
            <w:bottom w:val="none" w:sz="0" w:space="0" w:color="auto"/>
            <w:right w:val="none" w:sz="0" w:space="0" w:color="auto"/>
          </w:divBdr>
        </w:div>
        <w:div w:id="102191664">
          <w:marLeft w:val="640"/>
          <w:marRight w:val="0"/>
          <w:marTop w:val="0"/>
          <w:marBottom w:val="0"/>
          <w:divBdr>
            <w:top w:val="none" w:sz="0" w:space="0" w:color="auto"/>
            <w:left w:val="none" w:sz="0" w:space="0" w:color="auto"/>
            <w:bottom w:val="none" w:sz="0" w:space="0" w:color="auto"/>
            <w:right w:val="none" w:sz="0" w:space="0" w:color="auto"/>
          </w:divBdr>
        </w:div>
        <w:div w:id="362286531">
          <w:marLeft w:val="640"/>
          <w:marRight w:val="0"/>
          <w:marTop w:val="0"/>
          <w:marBottom w:val="0"/>
          <w:divBdr>
            <w:top w:val="none" w:sz="0" w:space="0" w:color="auto"/>
            <w:left w:val="none" w:sz="0" w:space="0" w:color="auto"/>
            <w:bottom w:val="none" w:sz="0" w:space="0" w:color="auto"/>
            <w:right w:val="none" w:sz="0" w:space="0" w:color="auto"/>
          </w:divBdr>
        </w:div>
        <w:div w:id="1812673631">
          <w:marLeft w:val="640"/>
          <w:marRight w:val="0"/>
          <w:marTop w:val="0"/>
          <w:marBottom w:val="0"/>
          <w:divBdr>
            <w:top w:val="none" w:sz="0" w:space="0" w:color="auto"/>
            <w:left w:val="none" w:sz="0" w:space="0" w:color="auto"/>
            <w:bottom w:val="none" w:sz="0" w:space="0" w:color="auto"/>
            <w:right w:val="none" w:sz="0" w:space="0" w:color="auto"/>
          </w:divBdr>
        </w:div>
        <w:div w:id="689339861">
          <w:marLeft w:val="640"/>
          <w:marRight w:val="0"/>
          <w:marTop w:val="0"/>
          <w:marBottom w:val="0"/>
          <w:divBdr>
            <w:top w:val="none" w:sz="0" w:space="0" w:color="auto"/>
            <w:left w:val="none" w:sz="0" w:space="0" w:color="auto"/>
            <w:bottom w:val="none" w:sz="0" w:space="0" w:color="auto"/>
            <w:right w:val="none" w:sz="0" w:space="0" w:color="auto"/>
          </w:divBdr>
        </w:div>
        <w:div w:id="2082210972">
          <w:marLeft w:val="640"/>
          <w:marRight w:val="0"/>
          <w:marTop w:val="0"/>
          <w:marBottom w:val="0"/>
          <w:divBdr>
            <w:top w:val="none" w:sz="0" w:space="0" w:color="auto"/>
            <w:left w:val="none" w:sz="0" w:space="0" w:color="auto"/>
            <w:bottom w:val="none" w:sz="0" w:space="0" w:color="auto"/>
            <w:right w:val="none" w:sz="0" w:space="0" w:color="auto"/>
          </w:divBdr>
        </w:div>
        <w:div w:id="1765151285">
          <w:marLeft w:val="640"/>
          <w:marRight w:val="0"/>
          <w:marTop w:val="0"/>
          <w:marBottom w:val="0"/>
          <w:divBdr>
            <w:top w:val="none" w:sz="0" w:space="0" w:color="auto"/>
            <w:left w:val="none" w:sz="0" w:space="0" w:color="auto"/>
            <w:bottom w:val="none" w:sz="0" w:space="0" w:color="auto"/>
            <w:right w:val="none" w:sz="0" w:space="0" w:color="auto"/>
          </w:divBdr>
        </w:div>
        <w:div w:id="350642573">
          <w:marLeft w:val="640"/>
          <w:marRight w:val="0"/>
          <w:marTop w:val="0"/>
          <w:marBottom w:val="0"/>
          <w:divBdr>
            <w:top w:val="none" w:sz="0" w:space="0" w:color="auto"/>
            <w:left w:val="none" w:sz="0" w:space="0" w:color="auto"/>
            <w:bottom w:val="none" w:sz="0" w:space="0" w:color="auto"/>
            <w:right w:val="none" w:sz="0" w:space="0" w:color="auto"/>
          </w:divBdr>
        </w:div>
        <w:div w:id="2020888603">
          <w:marLeft w:val="640"/>
          <w:marRight w:val="0"/>
          <w:marTop w:val="0"/>
          <w:marBottom w:val="0"/>
          <w:divBdr>
            <w:top w:val="none" w:sz="0" w:space="0" w:color="auto"/>
            <w:left w:val="none" w:sz="0" w:space="0" w:color="auto"/>
            <w:bottom w:val="none" w:sz="0" w:space="0" w:color="auto"/>
            <w:right w:val="none" w:sz="0" w:space="0" w:color="auto"/>
          </w:divBdr>
        </w:div>
        <w:div w:id="708840213">
          <w:marLeft w:val="640"/>
          <w:marRight w:val="0"/>
          <w:marTop w:val="0"/>
          <w:marBottom w:val="0"/>
          <w:divBdr>
            <w:top w:val="none" w:sz="0" w:space="0" w:color="auto"/>
            <w:left w:val="none" w:sz="0" w:space="0" w:color="auto"/>
            <w:bottom w:val="none" w:sz="0" w:space="0" w:color="auto"/>
            <w:right w:val="none" w:sz="0" w:space="0" w:color="auto"/>
          </w:divBdr>
        </w:div>
        <w:div w:id="489714585">
          <w:marLeft w:val="640"/>
          <w:marRight w:val="0"/>
          <w:marTop w:val="0"/>
          <w:marBottom w:val="0"/>
          <w:divBdr>
            <w:top w:val="none" w:sz="0" w:space="0" w:color="auto"/>
            <w:left w:val="none" w:sz="0" w:space="0" w:color="auto"/>
            <w:bottom w:val="none" w:sz="0" w:space="0" w:color="auto"/>
            <w:right w:val="none" w:sz="0" w:space="0" w:color="auto"/>
          </w:divBdr>
        </w:div>
        <w:div w:id="1687900798">
          <w:marLeft w:val="640"/>
          <w:marRight w:val="0"/>
          <w:marTop w:val="0"/>
          <w:marBottom w:val="0"/>
          <w:divBdr>
            <w:top w:val="none" w:sz="0" w:space="0" w:color="auto"/>
            <w:left w:val="none" w:sz="0" w:space="0" w:color="auto"/>
            <w:bottom w:val="none" w:sz="0" w:space="0" w:color="auto"/>
            <w:right w:val="none" w:sz="0" w:space="0" w:color="auto"/>
          </w:divBdr>
        </w:div>
        <w:div w:id="1441531886">
          <w:marLeft w:val="640"/>
          <w:marRight w:val="0"/>
          <w:marTop w:val="0"/>
          <w:marBottom w:val="0"/>
          <w:divBdr>
            <w:top w:val="none" w:sz="0" w:space="0" w:color="auto"/>
            <w:left w:val="none" w:sz="0" w:space="0" w:color="auto"/>
            <w:bottom w:val="none" w:sz="0" w:space="0" w:color="auto"/>
            <w:right w:val="none" w:sz="0" w:space="0" w:color="auto"/>
          </w:divBdr>
        </w:div>
        <w:div w:id="829441771">
          <w:marLeft w:val="640"/>
          <w:marRight w:val="0"/>
          <w:marTop w:val="0"/>
          <w:marBottom w:val="0"/>
          <w:divBdr>
            <w:top w:val="none" w:sz="0" w:space="0" w:color="auto"/>
            <w:left w:val="none" w:sz="0" w:space="0" w:color="auto"/>
            <w:bottom w:val="none" w:sz="0" w:space="0" w:color="auto"/>
            <w:right w:val="none" w:sz="0" w:space="0" w:color="auto"/>
          </w:divBdr>
        </w:div>
        <w:div w:id="1262689025">
          <w:marLeft w:val="640"/>
          <w:marRight w:val="0"/>
          <w:marTop w:val="0"/>
          <w:marBottom w:val="0"/>
          <w:divBdr>
            <w:top w:val="none" w:sz="0" w:space="0" w:color="auto"/>
            <w:left w:val="none" w:sz="0" w:space="0" w:color="auto"/>
            <w:bottom w:val="none" w:sz="0" w:space="0" w:color="auto"/>
            <w:right w:val="none" w:sz="0" w:space="0" w:color="auto"/>
          </w:divBdr>
        </w:div>
        <w:div w:id="46147516">
          <w:marLeft w:val="640"/>
          <w:marRight w:val="0"/>
          <w:marTop w:val="0"/>
          <w:marBottom w:val="0"/>
          <w:divBdr>
            <w:top w:val="none" w:sz="0" w:space="0" w:color="auto"/>
            <w:left w:val="none" w:sz="0" w:space="0" w:color="auto"/>
            <w:bottom w:val="none" w:sz="0" w:space="0" w:color="auto"/>
            <w:right w:val="none" w:sz="0" w:space="0" w:color="auto"/>
          </w:divBdr>
        </w:div>
        <w:div w:id="1556501034">
          <w:marLeft w:val="640"/>
          <w:marRight w:val="0"/>
          <w:marTop w:val="0"/>
          <w:marBottom w:val="0"/>
          <w:divBdr>
            <w:top w:val="none" w:sz="0" w:space="0" w:color="auto"/>
            <w:left w:val="none" w:sz="0" w:space="0" w:color="auto"/>
            <w:bottom w:val="none" w:sz="0" w:space="0" w:color="auto"/>
            <w:right w:val="none" w:sz="0" w:space="0" w:color="auto"/>
          </w:divBdr>
        </w:div>
        <w:div w:id="1194540512">
          <w:marLeft w:val="640"/>
          <w:marRight w:val="0"/>
          <w:marTop w:val="0"/>
          <w:marBottom w:val="0"/>
          <w:divBdr>
            <w:top w:val="none" w:sz="0" w:space="0" w:color="auto"/>
            <w:left w:val="none" w:sz="0" w:space="0" w:color="auto"/>
            <w:bottom w:val="none" w:sz="0" w:space="0" w:color="auto"/>
            <w:right w:val="none" w:sz="0" w:space="0" w:color="auto"/>
          </w:divBdr>
        </w:div>
        <w:div w:id="1737164479">
          <w:marLeft w:val="640"/>
          <w:marRight w:val="0"/>
          <w:marTop w:val="0"/>
          <w:marBottom w:val="0"/>
          <w:divBdr>
            <w:top w:val="none" w:sz="0" w:space="0" w:color="auto"/>
            <w:left w:val="none" w:sz="0" w:space="0" w:color="auto"/>
            <w:bottom w:val="none" w:sz="0" w:space="0" w:color="auto"/>
            <w:right w:val="none" w:sz="0" w:space="0" w:color="auto"/>
          </w:divBdr>
        </w:div>
        <w:div w:id="1564218834">
          <w:marLeft w:val="640"/>
          <w:marRight w:val="0"/>
          <w:marTop w:val="0"/>
          <w:marBottom w:val="0"/>
          <w:divBdr>
            <w:top w:val="none" w:sz="0" w:space="0" w:color="auto"/>
            <w:left w:val="none" w:sz="0" w:space="0" w:color="auto"/>
            <w:bottom w:val="none" w:sz="0" w:space="0" w:color="auto"/>
            <w:right w:val="none" w:sz="0" w:space="0" w:color="auto"/>
          </w:divBdr>
        </w:div>
        <w:div w:id="510726378">
          <w:marLeft w:val="640"/>
          <w:marRight w:val="0"/>
          <w:marTop w:val="0"/>
          <w:marBottom w:val="0"/>
          <w:divBdr>
            <w:top w:val="none" w:sz="0" w:space="0" w:color="auto"/>
            <w:left w:val="none" w:sz="0" w:space="0" w:color="auto"/>
            <w:bottom w:val="none" w:sz="0" w:space="0" w:color="auto"/>
            <w:right w:val="none" w:sz="0" w:space="0" w:color="auto"/>
          </w:divBdr>
        </w:div>
        <w:div w:id="1963144028">
          <w:marLeft w:val="640"/>
          <w:marRight w:val="0"/>
          <w:marTop w:val="0"/>
          <w:marBottom w:val="0"/>
          <w:divBdr>
            <w:top w:val="none" w:sz="0" w:space="0" w:color="auto"/>
            <w:left w:val="none" w:sz="0" w:space="0" w:color="auto"/>
            <w:bottom w:val="none" w:sz="0" w:space="0" w:color="auto"/>
            <w:right w:val="none" w:sz="0" w:space="0" w:color="auto"/>
          </w:divBdr>
        </w:div>
        <w:div w:id="1918199894">
          <w:marLeft w:val="640"/>
          <w:marRight w:val="0"/>
          <w:marTop w:val="0"/>
          <w:marBottom w:val="0"/>
          <w:divBdr>
            <w:top w:val="none" w:sz="0" w:space="0" w:color="auto"/>
            <w:left w:val="none" w:sz="0" w:space="0" w:color="auto"/>
            <w:bottom w:val="none" w:sz="0" w:space="0" w:color="auto"/>
            <w:right w:val="none" w:sz="0" w:space="0" w:color="auto"/>
          </w:divBdr>
        </w:div>
        <w:div w:id="1203175455">
          <w:marLeft w:val="640"/>
          <w:marRight w:val="0"/>
          <w:marTop w:val="0"/>
          <w:marBottom w:val="0"/>
          <w:divBdr>
            <w:top w:val="none" w:sz="0" w:space="0" w:color="auto"/>
            <w:left w:val="none" w:sz="0" w:space="0" w:color="auto"/>
            <w:bottom w:val="none" w:sz="0" w:space="0" w:color="auto"/>
            <w:right w:val="none" w:sz="0" w:space="0" w:color="auto"/>
          </w:divBdr>
        </w:div>
        <w:div w:id="949896839">
          <w:marLeft w:val="640"/>
          <w:marRight w:val="0"/>
          <w:marTop w:val="0"/>
          <w:marBottom w:val="0"/>
          <w:divBdr>
            <w:top w:val="none" w:sz="0" w:space="0" w:color="auto"/>
            <w:left w:val="none" w:sz="0" w:space="0" w:color="auto"/>
            <w:bottom w:val="none" w:sz="0" w:space="0" w:color="auto"/>
            <w:right w:val="none" w:sz="0" w:space="0" w:color="auto"/>
          </w:divBdr>
        </w:div>
        <w:div w:id="1374380723">
          <w:marLeft w:val="640"/>
          <w:marRight w:val="0"/>
          <w:marTop w:val="0"/>
          <w:marBottom w:val="0"/>
          <w:divBdr>
            <w:top w:val="none" w:sz="0" w:space="0" w:color="auto"/>
            <w:left w:val="none" w:sz="0" w:space="0" w:color="auto"/>
            <w:bottom w:val="none" w:sz="0" w:space="0" w:color="auto"/>
            <w:right w:val="none" w:sz="0" w:space="0" w:color="auto"/>
          </w:divBdr>
        </w:div>
        <w:div w:id="604190205">
          <w:marLeft w:val="640"/>
          <w:marRight w:val="0"/>
          <w:marTop w:val="0"/>
          <w:marBottom w:val="0"/>
          <w:divBdr>
            <w:top w:val="none" w:sz="0" w:space="0" w:color="auto"/>
            <w:left w:val="none" w:sz="0" w:space="0" w:color="auto"/>
            <w:bottom w:val="none" w:sz="0" w:space="0" w:color="auto"/>
            <w:right w:val="none" w:sz="0" w:space="0" w:color="auto"/>
          </w:divBdr>
        </w:div>
        <w:div w:id="1094790153">
          <w:marLeft w:val="640"/>
          <w:marRight w:val="0"/>
          <w:marTop w:val="0"/>
          <w:marBottom w:val="0"/>
          <w:divBdr>
            <w:top w:val="none" w:sz="0" w:space="0" w:color="auto"/>
            <w:left w:val="none" w:sz="0" w:space="0" w:color="auto"/>
            <w:bottom w:val="none" w:sz="0" w:space="0" w:color="auto"/>
            <w:right w:val="none" w:sz="0" w:space="0" w:color="auto"/>
          </w:divBdr>
        </w:div>
        <w:div w:id="1556818908">
          <w:marLeft w:val="640"/>
          <w:marRight w:val="0"/>
          <w:marTop w:val="0"/>
          <w:marBottom w:val="0"/>
          <w:divBdr>
            <w:top w:val="none" w:sz="0" w:space="0" w:color="auto"/>
            <w:left w:val="none" w:sz="0" w:space="0" w:color="auto"/>
            <w:bottom w:val="none" w:sz="0" w:space="0" w:color="auto"/>
            <w:right w:val="none" w:sz="0" w:space="0" w:color="auto"/>
          </w:divBdr>
        </w:div>
        <w:div w:id="546337560">
          <w:marLeft w:val="640"/>
          <w:marRight w:val="0"/>
          <w:marTop w:val="0"/>
          <w:marBottom w:val="0"/>
          <w:divBdr>
            <w:top w:val="none" w:sz="0" w:space="0" w:color="auto"/>
            <w:left w:val="none" w:sz="0" w:space="0" w:color="auto"/>
            <w:bottom w:val="none" w:sz="0" w:space="0" w:color="auto"/>
            <w:right w:val="none" w:sz="0" w:space="0" w:color="auto"/>
          </w:divBdr>
        </w:div>
        <w:div w:id="405491130">
          <w:marLeft w:val="640"/>
          <w:marRight w:val="0"/>
          <w:marTop w:val="0"/>
          <w:marBottom w:val="0"/>
          <w:divBdr>
            <w:top w:val="none" w:sz="0" w:space="0" w:color="auto"/>
            <w:left w:val="none" w:sz="0" w:space="0" w:color="auto"/>
            <w:bottom w:val="none" w:sz="0" w:space="0" w:color="auto"/>
            <w:right w:val="none" w:sz="0" w:space="0" w:color="auto"/>
          </w:divBdr>
        </w:div>
        <w:div w:id="2013725933">
          <w:marLeft w:val="640"/>
          <w:marRight w:val="0"/>
          <w:marTop w:val="0"/>
          <w:marBottom w:val="0"/>
          <w:divBdr>
            <w:top w:val="none" w:sz="0" w:space="0" w:color="auto"/>
            <w:left w:val="none" w:sz="0" w:space="0" w:color="auto"/>
            <w:bottom w:val="none" w:sz="0" w:space="0" w:color="auto"/>
            <w:right w:val="none" w:sz="0" w:space="0" w:color="auto"/>
          </w:divBdr>
        </w:div>
        <w:div w:id="2112049301">
          <w:marLeft w:val="640"/>
          <w:marRight w:val="0"/>
          <w:marTop w:val="0"/>
          <w:marBottom w:val="0"/>
          <w:divBdr>
            <w:top w:val="none" w:sz="0" w:space="0" w:color="auto"/>
            <w:left w:val="none" w:sz="0" w:space="0" w:color="auto"/>
            <w:bottom w:val="none" w:sz="0" w:space="0" w:color="auto"/>
            <w:right w:val="none" w:sz="0" w:space="0" w:color="auto"/>
          </w:divBdr>
        </w:div>
      </w:divsChild>
    </w:div>
    <w:div w:id="302781201">
      <w:bodyDiv w:val="1"/>
      <w:marLeft w:val="0"/>
      <w:marRight w:val="0"/>
      <w:marTop w:val="0"/>
      <w:marBottom w:val="0"/>
      <w:divBdr>
        <w:top w:val="none" w:sz="0" w:space="0" w:color="auto"/>
        <w:left w:val="none" w:sz="0" w:space="0" w:color="auto"/>
        <w:bottom w:val="none" w:sz="0" w:space="0" w:color="auto"/>
        <w:right w:val="none" w:sz="0" w:space="0" w:color="auto"/>
      </w:divBdr>
      <w:divsChild>
        <w:div w:id="886644165">
          <w:marLeft w:val="0"/>
          <w:marRight w:val="0"/>
          <w:marTop w:val="0"/>
          <w:marBottom w:val="0"/>
          <w:divBdr>
            <w:top w:val="none" w:sz="0" w:space="0" w:color="auto"/>
            <w:left w:val="none" w:sz="0" w:space="0" w:color="auto"/>
            <w:bottom w:val="none" w:sz="0" w:space="0" w:color="auto"/>
            <w:right w:val="none" w:sz="0" w:space="0" w:color="auto"/>
          </w:divBdr>
        </w:div>
      </w:divsChild>
    </w:div>
    <w:div w:id="314798163">
      <w:bodyDiv w:val="1"/>
      <w:marLeft w:val="0"/>
      <w:marRight w:val="0"/>
      <w:marTop w:val="0"/>
      <w:marBottom w:val="0"/>
      <w:divBdr>
        <w:top w:val="none" w:sz="0" w:space="0" w:color="auto"/>
        <w:left w:val="none" w:sz="0" w:space="0" w:color="auto"/>
        <w:bottom w:val="none" w:sz="0" w:space="0" w:color="auto"/>
        <w:right w:val="none" w:sz="0" w:space="0" w:color="auto"/>
      </w:divBdr>
      <w:divsChild>
        <w:div w:id="1987540774">
          <w:marLeft w:val="640"/>
          <w:marRight w:val="0"/>
          <w:marTop w:val="0"/>
          <w:marBottom w:val="0"/>
          <w:divBdr>
            <w:top w:val="none" w:sz="0" w:space="0" w:color="auto"/>
            <w:left w:val="none" w:sz="0" w:space="0" w:color="auto"/>
            <w:bottom w:val="none" w:sz="0" w:space="0" w:color="auto"/>
            <w:right w:val="none" w:sz="0" w:space="0" w:color="auto"/>
          </w:divBdr>
        </w:div>
        <w:div w:id="222370352">
          <w:marLeft w:val="640"/>
          <w:marRight w:val="0"/>
          <w:marTop w:val="0"/>
          <w:marBottom w:val="0"/>
          <w:divBdr>
            <w:top w:val="none" w:sz="0" w:space="0" w:color="auto"/>
            <w:left w:val="none" w:sz="0" w:space="0" w:color="auto"/>
            <w:bottom w:val="none" w:sz="0" w:space="0" w:color="auto"/>
            <w:right w:val="none" w:sz="0" w:space="0" w:color="auto"/>
          </w:divBdr>
        </w:div>
        <w:div w:id="825786296">
          <w:marLeft w:val="640"/>
          <w:marRight w:val="0"/>
          <w:marTop w:val="0"/>
          <w:marBottom w:val="0"/>
          <w:divBdr>
            <w:top w:val="none" w:sz="0" w:space="0" w:color="auto"/>
            <w:left w:val="none" w:sz="0" w:space="0" w:color="auto"/>
            <w:bottom w:val="none" w:sz="0" w:space="0" w:color="auto"/>
            <w:right w:val="none" w:sz="0" w:space="0" w:color="auto"/>
          </w:divBdr>
        </w:div>
        <w:div w:id="1604800198">
          <w:marLeft w:val="640"/>
          <w:marRight w:val="0"/>
          <w:marTop w:val="0"/>
          <w:marBottom w:val="0"/>
          <w:divBdr>
            <w:top w:val="none" w:sz="0" w:space="0" w:color="auto"/>
            <w:left w:val="none" w:sz="0" w:space="0" w:color="auto"/>
            <w:bottom w:val="none" w:sz="0" w:space="0" w:color="auto"/>
            <w:right w:val="none" w:sz="0" w:space="0" w:color="auto"/>
          </w:divBdr>
        </w:div>
        <w:div w:id="831144252">
          <w:marLeft w:val="640"/>
          <w:marRight w:val="0"/>
          <w:marTop w:val="0"/>
          <w:marBottom w:val="0"/>
          <w:divBdr>
            <w:top w:val="none" w:sz="0" w:space="0" w:color="auto"/>
            <w:left w:val="none" w:sz="0" w:space="0" w:color="auto"/>
            <w:bottom w:val="none" w:sz="0" w:space="0" w:color="auto"/>
            <w:right w:val="none" w:sz="0" w:space="0" w:color="auto"/>
          </w:divBdr>
        </w:div>
        <w:div w:id="831066344">
          <w:marLeft w:val="640"/>
          <w:marRight w:val="0"/>
          <w:marTop w:val="0"/>
          <w:marBottom w:val="0"/>
          <w:divBdr>
            <w:top w:val="none" w:sz="0" w:space="0" w:color="auto"/>
            <w:left w:val="none" w:sz="0" w:space="0" w:color="auto"/>
            <w:bottom w:val="none" w:sz="0" w:space="0" w:color="auto"/>
            <w:right w:val="none" w:sz="0" w:space="0" w:color="auto"/>
          </w:divBdr>
        </w:div>
        <w:div w:id="471169058">
          <w:marLeft w:val="640"/>
          <w:marRight w:val="0"/>
          <w:marTop w:val="0"/>
          <w:marBottom w:val="0"/>
          <w:divBdr>
            <w:top w:val="none" w:sz="0" w:space="0" w:color="auto"/>
            <w:left w:val="none" w:sz="0" w:space="0" w:color="auto"/>
            <w:bottom w:val="none" w:sz="0" w:space="0" w:color="auto"/>
            <w:right w:val="none" w:sz="0" w:space="0" w:color="auto"/>
          </w:divBdr>
        </w:div>
        <w:div w:id="1540121289">
          <w:marLeft w:val="640"/>
          <w:marRight w:val="0"/>
          <w:marTop w:val="0"/>
          <w:marBottom w:val="0"/>
          <w:divBdr>
            <w:top w:val="none" w:sz="0" w:space="0" w:color="auto"/>
            <w:left w:val="none" w:sz="0" w:space="0" w:color="auto"/>
            <w:bottom w:val="none" w:sz="0" w:space="0" w:color="auto"/>
            <w:right w:val="none" w:sz="0" w:space="0" w:color="auto"/>
          </w:divBdr>
        </w:div>
        <w:div w:id="1569877280">
          <w:marLeft w:val="640"/>
          <w:marRight w:val="0"/>
          <w:marTop w:val="0"/>
          <w:marBottom w:val="0"/>
          <w:divBdr>
            <w:top w:val="none" w:sz="0" w:space="0" w:color="auto"/>
            <w:left w:val="none" w:sz="0" w:space="0" w:color="auto"/>
            <w:bottom w:val="none" w:sz="0" w:space="0" w:color="auto"/>
            <w:right w:val="none" w:sz="0" w:space="0" w:color="auto"/>
          </w:divBdr>
        </w:div>
        <w:div w:id="197935834">
          <w:marLeft w:val="640"/>
          <w:marRight w:val="0"/>
          <w:marTop w:val="0"/>
          <w:marBottom w:val="0"/>
          <w:divBdr>
            <w:top w:val="none" w:sz="0" w:space="0" w:color="auto"/>
            <w:left w:val="none" w:sz="0" w:space="0" w:color="auto"/>
            <w:bottom w:val="none" w:sz="0" w:space="0" w:color="auto"/>
            <w:right w:val="none" w:sz="0" w:space="0" w:color="auto"/>
          </w:divBdr>
        </w:div>
        <w:div w:id="887032175">
          <w:marLeft w:val="640"/>
          <w:marRight w:val="0"/>
          <w:marTop w:val="0"/>
          <w:marBottom w:val="0"/>
          <w:divBdr>
            <w:top w:val="none" w:sz="0" w:space="0" w:color="auto"/>
            <w:left w:val="none" w:sz="0" w:space="0" w:color="auto"/>
            <w:bottom w:val="none" w:sz="0" w:space="0" w:color="auto"/>
            <w:right w:val="none" w:sz="0" w:space="0" w:color="auto"/>
          </w:divBdr>
        </w:div>
        <w:div w:id="2138906817">
          <w:marLeft w:val="640"/>
          <w:marRight w:val="0"/>
          <w:marTop w:val="0"/>
          <w:marBottom w:val="0"/>
          <w:divBdr>
            <w:top w:val="none" w:sz="0" w:space="0" w:color="auto"/>
            <w:left w:val="none" w:sz="0" w:space="0" w:color="auto"/>
            <w:bottom w:val="none" w:sz="0" w:space="0" w:color="auto"/>
            <w:right w:val="none" w:sz="0" w:space="0" w:color="auto"/>
          </w:divBdr>
        </w:div>
        <w:div w:id="483666539">
          <w:marLeft w:val="640"/>
          <w:marRight w:val="0"/>
          <w:marTop w:val="0"/>
          <w:marBottom w:val="0"/>
          <w:divBdr>
            <w:top w:val="none" w:sz="0" w:space="0" w:color="auto"/>
            <w:left w:val="none" w:sz="0" w:space="0" w:color="auto"/>
            <w:bottom w:val="none" w:sz="0" w:space="0" w:color="auto"/>
            <w:right w:val="none" w:sz="0" w:space="0" w:color="auto"/>
          </w:divBdr>
        </w:div>
        <w:div w:id="1858470957">
          <w:marLeft w:val="640"/>
          <w:marRight w:val="0"/>
          <w:marTop w:val="0"/>
          <w:marBottom w:val="0"/>
          <w:divBdr>
            <w:top w:val="none" w:sz="0" w:space="0" w:color="auto"/>
            <w:left w:val="none" w:sz="0" w:space="0" w:color="auto"/>
            <w:bottom w:val="none" w:sz="0" w:space="0" w:color="auto"/>
            <w:right w:val="none" w:sz="0" w:space="0" w:color="auto"/>
          </w:divBdr>
        </w:div>
        <w:div w:id="689988559">
          <w:marLeft w:val="640"/>
          <w:marRight w:val="0"/>
          <w:marTop w:val="0"/>
          <w:marBottom w:val="0"/>
          <w:divBdr>
            <w:top w:val="none" w:sz="0" w:space="0" w:color="auto"/>
            <w:left w:val="none" w:sz="0" w:space="0" w:color="auto"/>
            <w:bottom w:val="none" w:sz="0" w:space="0" w:color="auto"/>
            <w:right w:val="none" w:sz="0" w:space="0" w:color="auto"/>
          </w:divBdr>
        </w:div>
        <w:div w:id="788814212">
          <w:marLeft w:val="640"/>
          <w:marRight w:val="0"/>
          <w:marTop w:val="0"/>
          <w:marBottom w:val="0"/>
          <w:divBdr>
            <w:top w:val="none" w:sz="0" w:space="0" w:color="auto"/>
            <w:left w:val="none" w:sz="0" w:space="0" w:color="auto"/>
            <w:bottom w:val="none" w:sz="0" w:space="0" w:color="auto"/>
            <w:right w:val="none" w:sz="0" w:space="0" w:color="auto"/>
          </w:divBdr>
        </w:div>
        <w:div w:id="1002004547">
          <w:marLeft w:val="640"/>
          <w:marRight w:val="0"/>
          <w:marTop w:val="0"/>
          <w:marBottom w:val="0"/>
          <w:divBdr>
            <w:top w:val="none" w:sz="0" w:space="0" w:color="auto"/>
            <w:left w:val="none" w:sz="0" w:space="0" w:color="auto"/>
            <w:bottom w:val="none" w:sz="0" w:space="0" w:color="auto"/>
            <w:right w:val="none" w:sz="0" w:space="0" w:color="auto"/>
          </w:divBdr>
        </w:div>
        <w:div w:id="193691558">
          <w:marLeft w:val="640"/>
          <w:marRight w:val="0"/>
          <w:marTop w:val="0"/>
          <w:marBottom w:val="0"/>
          <w:divBdr>
            <w:top w:val="none" w:sz="0" w:space="0" w:color="auto"/>
            <w:left w:val="none" w:sz="0" w:space="0" w:color="auto"/>
            <w:bottom w:val="none" w:sz="0" w:space="0" w:color="auto"/>
            <w:right w:val="none" w:sz="0" w:space="0" w:color="auto"/>
          </w:divBdr>
        </w:div>
        <w:div w:id="606347369">
          <w:marLeft w:val="640"/>
          <w:marRight w:val="0"/>
          <w:marTop w:val="0"/>
          <w:marBottom w:val="0"/>
          <w:divBdr>
            <w:top w:val="none" w:sz="0" w:space="0" w:color="auto"/>
            <w:left w:val="none" w:sz="0" w:space="0" w:color="auto"/>
            <w:bottom w:val="none" w:sz="0" w:space="0" w:color="auto"/>
            <w:right w:val="none" w:sz="0" w:space="0" w:color="auto"/>
          </w:divBdr>
        </w:div>
        <w:div w:id="1588881386">
          <w:marLeft w:val="640"/>
          <w:marRight w:val="0"/>
          <w:marTop w:val="0"/>
          <w:marBottom w:val="0"/>
          <w:divBdr>
            <w:top w:val="none" w:sz="0" w:space="0" w:color="auto"/>
            <w:left w:val="none" w:sz="0" w:space="0" w:color="auto"/>
            <w:bottom w:val="none" w:sz="0" w:space="0" w:color="auto"/>
            <w:right w:val="none" w:sz="0" w:space="0" w:color="auto"/>
          </w:divBdr>
        </w:div>
        <w:div w:id="504365851">
          <w:marLeft w:val="640"/>
          <w:marRight w:val="0"/>
          <w:marTop w:val="0"/>
          <w:marBottom w:val="0"/>
          <w:divBdr>
            <w:top w:val="none" w:sz="0" w:space="0" w:color="auto"/>
            <w:left w:val="none" w:sz="0" w:space="0" w:color="auto"/>
            <w:bottom w:val="none" w:sz="0" w:space="0" w:color="auto"/>
            <w:right w:val="none" w:sz="0" w:space="0" w:color="auto"/>
          </w:divBdr>
        </w:div>
        <w:div w:id="1042710300">
          <w:marLeft w:val="640"/>
          <w:marRight w:val="0"/>
          <w:marTop w:val="0"/>
          <w:marBottom w:val="0"/>
          <w:divBdr>
            <w:top w:val="none" w:sz="0" w:space="0" w:color="auto"/>
            <w:left w:val="none" w:sz="0" w:space="0" w:color="auto"/>
            <w:bottom w:val="none" w:sz="0" w:space="0" w:color="auto"/>
            <w:right w:val="none" w:sz="0" w:space="0" w:color="auto"/>
          </w:divBdr>
        </w:div>
        <w:div w:id="1897661664">
          <w:marLeft w:val="640"/>
          <w:marRight w:val="0"/>
          <w:marTop w:val="0"/>
          <w:marBottom w:val="0"/>
          <w:divBdr>
            <w:top w:val="none" w:sz="0" w:space="0" w:color="auto"/>
            <w:left w:val="none" w:sz="0" w:space="0" w:color="auto"/>
            <w:bottom w:val="none" w:sz="0" w:space="0" w:color="auto"/>
            <w:right w:val="none" w:sz="0" w:space="0" w:color="auto"/>
          </w:divBdr>
        </w:div>
        <w:div w:id="153570321">
          <w:marLeft w:val="640"/>
          <w:marRight w:val="0"/>
          <w:marTop w:val="0"/>
          <w:marBottom w:val="0"/>
          <w:divBdr>
            <w:top w:val="none" w:sz="0" w:space="0" w:color="auto"/>
            <w:left w:val="none" w:sz="0" w:space="0" w:color="auto"/>
            <w:bottom w:val="none" w:sz="0" w:space="0" w:color="auto"/>
            <w:right w:val="none" w:sz="0" w:space="0" w:color="auto"/>
          </w:divBdr>
        </w:div>
        <w:div w:id="934820622">
          <w:marLeft w:val="640"/>
          <w:marRight w:val="0"/>
          <w:marTop w:val="0"/>
          <w:marBottom w:val="0"/>
          <w:divBdr>
            <w:top w:val="none" w:sz="0" w:space="0" w:color="auto"/>
            <w:left w:val="none" w:sz="0" w:space="0" w:color="auto"/>
            <w:bottom w:val="none" w:sz="0" w:space="0" w:color="auto"/>
            <w:right w:val="none" w:sz="0" w:space="0" w:color="auto"/>
          </w:divBdr>
        </w:div>
        <w:div w:id="478809458">
          <w:marLeft w:val="640"/>
          <w:marRight w:val="0"/>
          <w:marTop w:val="0"/>
          <w:marBottom w:val="0"/>
          <w:divBdr>
            <w:top w:val="none" w:sz="0" w:space="0" w:color="auto"/>
            <w:left w:val="none" w:sz="0" w:space="0" w:color="auto"/>
            <w:bottom w:val="none" w:sz="0" w:space="0" w:color="auto"/>
            <w:right w:val="none" w:sz="0" w:space="0" w:color="auto"/>
          </w:divBdr>
        </w:div>
        <w:div w:id="1593933805">
          <w:marLeft w:val="640"/>
          <w:marRight w:val="0"/>
          <w:marTop w:val="0"/>
          <w:marBottom w:val="0"/>
          <w:divBdr>
            <w:top w:val="none" w:sz="0" w:space="0" w:color="auto"/>
            <w:left w:val="none" w:sz="0" w:space="0" w:color="auto"/>
            <w:bottom w:val="none" w:sz="0" w:space="0" w:color="auto"/>
            <w:right w:val="none" w:sz="0" w:space="0" w:color="auto"/>
          </w:divBdr>
        </w:div>
        <w:div w:id="1689478246">
          <w:marLeft w:val="640"/>
          <w:marRight w:val="0"/>
          <w:marTop w:val="0"/>
          <w:marBottom w:val="0"/>
          <w:divBdr>
            <w:top w:val="none" w:sz="0" w:space="0" w:color="auto"/>
            <w:left w:val="none" w:sz="0" w:space="0" w:color="auto"/>
            <w:bottom w:val="none" w:sz="0" w:space="0" w:color="auto"/>
            <w:right w:val="none" w:sz="0" w:space="0" w:color="auto"/>
          </w:divBdr>
        </w:div>
        <w:div w:id="1031685012">
          <w:marLeft w:val="640"/>
          <w:marRight w:val="0"/>
          <w:marTop w:val="0"/>
          <w:marBottom w:val="0"/>
          <w:divBdr>
            <w:top w:val="none" w:sz="0" w:space="0" w:color="auto"/>
            <w:left w:val="none" w:sz="0" w:space="0" w:color="auto"/>
            <w:bottom w:val="none" w:sz="0" w:space="0" w:color="auto"/>
            <w:right w:val="none" w:sz="0" w:space="0" w:color="auto"/>
          </w:divBdr>
        </w:div>
        <w:div w:id="373969379">
          <w:marLeft w:val="640"/>
          <w:marRight w:val="0"/>
          <w:marTop w:val="0"/>
          <w:marBottom w:val="0"/>
          <w:divBdr>
            <w:top w:val="none" w:sz="0" w:space="0" w:color="auto"/>
            <w:left w:val="none" w:sz="0" w:space="0" w:color="auto"/>
            <w:bottom w:val="none" w:sz="0" w:space="0" w:color="auto"/>
            <w:right w:val="none" w:sz="0" w:space="0" w:color="auto"/>
          </w:divBdr>
        </w:div>
      </w:divsChild>
    </w:div>
    <w:div w:id="330912895">
      <w:bodyDiv w:val="1"/>
      <w:marLeft w:val="0"/>
      <w:marRight w:val="0"/>
      <w:marTop w:val="0"/>
      <w:marBottom w:val="0"/>
      <w:divBdr>
        <w:top w:val="none" w:sz="0" w:space="0" w:color="auto"/>
        <w:left w:val="none" w:sz="0" w:space="0" w:color="auto"/>
        <w:bottom w:val="none" w:sz="0" w:space="0" w:color="auto"/>
        <w:right w:val="none" w:sz="0" w:space="0" w:color="auto"/>
      </w:divBdr>
      <w:divsChild>
        <w:div w:id="1382054657">
          <w:marLeft w:val="640"/>
          <w:marRight w:val="0"/>
          <w:marTop w:val="0"/>
          <w:marBottom w:val="0"/>
          <w:divBdr>
            <w:top w:val="none" w:sz="0" w:space="0" w:color="auto"/>
            <w:left w:val="none" w:sz="0" w:space="0" w:color="auto"/>
            <w:bottom w:val="none" w:sz="0" w:space="0" w:color="auto"/>
            <w:right w:val="none" w:sz="0" w:space="0" w:color="auto"/>
          </w:divBdr>
        </w:div>
        <w:div w:id="11028672">
          <w:marLeft w:val="640"/>
          <w:marRight w:val="0"/>
          <w:marTop w:val="0"/>
          <w:marBottom w:val="0"/>
          <w:divBdr>
            <w:top w:val="none" w:sz="0" w:space="0" w:color="auto"/>
            <w:left w:val="none" w:sz="0" w:space="0" w:color="auto"/>
            <w:bottom w:val="none" w:sz="0" w:space="0" w:color="auto"/>
            <w:right w:val="none" w:sz="0" w:space="0" w:color="auto"/>
          </w:divBdr>
        </w:div>
        <w:div w:id="2146584971">
          <w:marLeft w:val="640"/>
          <w:marRight w:val="0"/>
          <w:marTop w:val="0"/>
          <w:marBottom w:val="0"/>
          <w:divBdr>
            <w:top w:val="none" w:sz="0" w:space="0" w:color="auto"/>
            <w:left w:val="none" w:sz="0" w:space="0" w:color="auto"/>
            <w:bottom w:val="none" w:sz="0" w:space="0" w:color="auto"/>
            <w:right w:val="none" w:sz="0" w:space="0" w:color="auto"/>
          </w:divBdr>
        </w:div>
        <w:div w:id="1886867847">
          <w:marLeft w:val="640"/>
          <w:marRight w:val="0"/>
          <w:marTop w:val="0"/>
          <w:marBottom w:val="0"/>
          <w:divBdr>
            <w:top w:val="none" w:sz="0" w:space="0" w:color="auto"/>
            <w:left w:val="none" w:sz="0" w:space="0" w:color="auto"/>
            <w:bottom w:val="none" w:sz="0" w:space="0" w:color="auto"/>
            <w:right w:val="none" w:sz="0" w:space="0" w:color="auto"/>
          </w:divBdr>
        </w:div>
        <w:div w:id="1487475296">
          <w:marLeft w:val="640"/>
          <w:marRight w:val="0"/>
          <w:marTop w:val="0"/>
          <w:marBottom w:val="0"/>
          <w:divBdr>
            <w:top w:val="none" w:sz="0" w:space="0" w:color="auto"/>
            <w:left w:val="none" w:sz="0" w:space="0" w:color="auto"/>
            <w:bottom w:val="none" w:sz="0" w:space="0" w:color="auto"/>
            <w:right w:val="none" w:sz="0" w:space="0" w:color="auto"/>
          </w:divBdr>
        </w:div>
        <w:div w:id="1904757438">
          <w:marLeft w:val="640"/>
          <w:marRight w:val="0"/>
          <w:marTop w:val="0"/>
          <w:marBottom w:val="0"/>
          <w:divBdr>
            <w:top w:val="none" w:sz="0" w:space="0" w:color="auto"/>
            <w:left w:val="none" w:sz="0" w:space="0" w:color="auto"/>
            <w:bottom w:val="none" w:sz="0" w:space="0" w:color="auto"/>
            <w:right w:val="none" w:sz="0" w:space="0" w:color="auto"/>
          </w:divBdr>
        </w:div>
        <w:div w:id="191768560">
          <w:marLeft w:val="640"/>
          <w:marRight w:val="0"/>
          <w:marTop w:val="0"/>
          <w:marBottom w:val="0"/>
          <w:divBdr>
            <w:top w:val="none" w:sz="0" w:space="0" w:color="auto"/>
            <w:left w:val="none" w:sz="0" w:space="0" w:color="auto"/>
            <w:bottom w:val="none" w:sz="0" w:space="0" w:color="auto"/>
            <w:right w:val="none" w:sz="0" w:space="0" w:color="auto"/>
          </w:divBdr>
        </w:div>
        <w:div w:id="1213998391">
          <w:marLeft w:val="640"/>
          <w:marRight w:val="0"/>
          <w:marTop w:val="0"/>
          <w:marBottom w:val="0"/>
          <w:divBdr>
            <w:top w:val="none" w:sz="0" w:space="0" w:color="auto"/>
            <w:left w:val="none" w:sz="0" w:space="0" w:color="auto"/>
            <w:bottom w:val="none" w:sz="0" w:space="0" w:color="auto"/>
            <w:right w:val="none" w:sz="0" w:space="0" w:color="auto"/>
          </w:divBdr>
        </w:div>
        <w:div w:id="1139691183">
          <w:marLeft w:val="640"/>
          <w:marRight w:val="0"/>
          <w:marTop w:val="0"/>
          <w:marBottom w:val="0"/>
          <w:divBdr>
            <w:top w:val="none" w:sz="0" w:space="0" w:color="auto"/>
            <w:left w:val="none" w:sz="0" w:space="0" w:color="auto"/>
            <w:bottom w:val="none" w:sz="0" w:space="0" w:color="auto"/>
            <w:right w:val="none" w:sz="0" w:space="0" w:color="auto"/>
          </w:divBdr>
        </w:div>
        <w:div w:id="946931166">
          <w:marLeft w:val="640"/>
          <w:marRight w:val="0"/>
          <w:marTop w:val="0"/>
          <w:marBottom w:val="0"/>
          <w:divBdr>
            <w:top w:val="none" w:sz="0" w:space="0" w:color="auto"/>
            <w:left w:val="none" w:sz="0" w:space="0" w:color="auto"/>
            <w:bottom w:val="none" w:sz="0" w:space="0" w:color="auto"/>
            <w:right w:val="none" w:sz="0" w:space="0" w:color="auto"/>
          </w:divBdr>
        </w:div>
        <w:div w:id="758021261">
          <w:marLeft w:val="640"/>
          <w:marRight w:val="0"/>
          <w:marTop w:val="0"/>
          <w:marBottom w:val="0"/>
          <w:divBdr>
            <w:top w:val="none" w:sz="0" w:space="0" w:color="auto"/>
            <w:left w:val="none" w:sz="0" w:space="0" w:color="auto"/>
            <w:bottom w:val="none" w:sz="0" w:space="0" w:color="auto"/>
            <w:right w:val="none" w:sz="0" w:space="0" w:color="auto"/>
          </w:divBdr>
        </w:div>
        <w:div w:id="1614360478">
          <w:marLeft w:val="640"/>
          <w:marRight w:val="0"/>
          <w:marTop w:val="0"/>
          <w:marBottom w:val="0"/>
          <w:divBdr>
            <w:top w:val="none" w:sz="0" w:space="0" w:color="auto"/>
            <w:left w:val="none" w:sz="0" w:space="0" w:color="auto"/>
            <w:bottom w:val="none" w:sz="0" w:space="0" w:color="auto"/>
            <w:right w:val="none" w:sz="0" w:space="0" w:color="auto"/>
          </w:divBdr>
        </w:div>
        <w:div w:id="1471551878">
          <w:marLeft w:val="640"/>
          <w:marRight w:val="0"/>
          <w:marTop w:val="0"/>
          <w:marBottom w:val="0"/>
          <w:divBdr>
            <w:top w:val="none" w:sz="0" w:space="0" w:color="auto"/>
            <w:left w:val="none" w:sz="0" w:space="0" w:color="auto"/>
            <w:bottom w:val="none" w:sz="0" w:space="0" w:color="auto"/>
            <w:right w:val="none" w:sz="0" w:space="0" w:color="auto"/>
          </w:divBdr>
        </w:div>
        <w:div w:id="795685456">
          <w:marLeft w:val="640"/>
          <w:marRight w:val="0"/>
          <w:marTop w:val="0"/>
          <w:marBottom w:val="0"/>
          <w:divBdr>
            <w:top w:val="none" w:sz="0" w:space="0" w:color="auto"/>
            <w:left w:val="none" w:sz="0" w:space="0" w:color="auto"/>
            <w:bottom w:val="none" w:sz="0" w:space="0" w:color="auto"/>
            <w:right w:val="none" w:sz="0" w:space="0" w:color="auto"/>
          </w:divBdr>
        </w:div>
        <w:div w:id="1248728507">
          <w:marLeft w:val="640"/>
          <w:marRight w:val="0"/>
          <w:marTop w:val="0"/>
          <w:marBottom w:val="0"/>
          <w:divBdr>
            <w:top w:val="none" w:sz="0" w:space="0" w:color="auto"/>
            <w:left w:val="none" w:sz="0" w:space="0" w:color="auto"/>
            <w:bottom w:val="none" w:sz="0" w:space="0" w:color="auto"/>
            <w:right w:val="none" w:sz="0" w:space="0" w:color="auto"/>
          </w:divBdr>
        </w:div>
        <w:div w:id="818573763">
          <w:marLeft w:val="640"/>
          <w:marRight w:val="0"/>
          <w:marTop w:val="0"/>
          <w:marBottom w:val="0"/>
          <w:divBdr>
            <w:top w:val="none" w:sz="0" w:space="0" w:color="auto"/>
            <w:left w:val="none" w:sz="0" w:space="0" w:color="auto"/>
            <w:bottom w:val="none" w:sz="0" w:space="0" w:color="auto"/>
            <w:right w:val="none" w:sz="0" w:space="0" w:color="auto"/>
          </w:divBdr>
        </w:div>
        <w:div w:id="1992171426">
          <w:marLeft w:val="640"/>
          <w:marRight w:val="0"/>
          <w:marTop w:val="0"/>
          <w:marBottom w:val="0"/>
          <w:divBdr>
            <w:top w:val="none" w:sz="0" w:space="0" w:color="auto"/>
            <w:left w:val="none" w:sz="0" w:space="0" w:color="auto"/>
            <w:bottom w:val="none" w:sz="0" w:space="0" w:color="auto"/>
            <w:right w:val="none" w:sz="0" w:space="0" w:color="auto"/>
          </w:divBdr>
        </w:div>
        <w:div w:id="439179105">
          <w:marLeft w:val="640"/>
          <w:marRight w:val="0"/>
          <w:marTop w:val="0"/>
          <w:marBottom w:val="0"/>
          <w:divBdr>
            <w:top w:val="none" w:sz="0" w:space="0" w:color="auto"/>
            <w:left w:val="none" w:sz="0" w:space="0" w:color="auto"/>
            <w:bottom w:val="none" w:sz="0" w:space="0" w:color="auto"/>
            <w:right w:val="none" w:sz="0" w:space="0" w:color="auto"/>
          </w:divBdr>
        </w:div>
        <w:div w:id="1484546237">
          <w:marLeft w:val="640"/>
          <w:marRight w:val="0"/>
          <w:marTop w:val="0"/>
          <w:marBottom w:val="0"/>
          <w:divBdr>
            <w:top w:val="none" w:sz="0" w:space="0" w:color="auto"/>
            <w:left w:val="none" w:sz="0" w:space="0" w:color="auto"/>
            <w:bottom w:val="none" w:sz="0" w:space="0" w:color="auto"/>
            <w:right w:val="none" w:sz="0" w:space="0" w:color="auto"/>
          </w:divBdr>
        </w:div>
        <w:div w:id="1396927311">
          <w:marLeft w:val="640"/>
          <w:marRight w:val="0"/>
          <w:marTop w:val="0"/>
          <w:marBottom w:val="0"/>
          <w:divBdr>
            <w:top w:val="none" w:sz="0" w:space="0" w:color="auto"/>
            <w:left w:val="none" w:sz="0" w:space="0" w:color="auto"/>
            <w:bottom w:val="none" w:sz="0" w:space="0" w:color="auto"/>
            <w:right w:val="none" w:sz="0" w:space="0" w:color="auto"/>
          </w:divBdr>
        </w:div>
        <w:div w:id="1407803443">
          <w:marLeft w:val="640"/>
          <w:marRight w:val="0"/>
          <w:marTop w:val="0"/>
          <w:marBottom w:val="0"/>
          <w:divBdr>
            <w:top w:val="none" w:sz="0" w:space="0" w:color="auto"/>
            <w:left w:val="none" w:sz="0" w:space="0" w:color="auto"/>
            <w:bottom w:val="none" w:sz="0" w:space="0" w:color="auto"/>
            <w:right w:val="none" w:sz="0" w:space="0" w:color="auto"/>
          </w:divBdr>
        </w:div>
        <w:div w:id="668601785">
          <w:marLeft w:val="640"/>
          <w:marRight w:val="0"/>
          <w:marTop w:val="0"/>
          <w:marBottom w:val="0"/>
          <w:divBdr>
            <w:top w:val="none" w:sz="0" w:space="0" w:color="auto"/>
            <w:left w:val="none" w:sz="0" w:space="0" w:color="auto"/>
            <w:bottom w:val="none" w:sz="0" w:space="0" w:color="auto"/>
            <w:right w:val="none" w:sz="0" w:space="0" w:color="auto"/>
          </w:divBdr>
        </w:div>
        <w:div w:id="253708129">
          <w:marLeft w:val="640"/>
          <w:marRight w:val="0"/>
          <w:marTop w:val="0"/>
          <w:marBottom w:val="0"/>
          <w:divBdr>
            <w:top w:val="none" w:sz="0" w:space="0" w:color="auto"/>
            <w:left w:val="none" w:sz="0" w:space="0" w:color="auto"/>
            <w:bottom w:val="none" w:sz="0" w:space="0" w:color="auto"/>
            <w:right w:val="none" w:sz="0" w:space="0" w:color="auto"/>
          </w:divBdr>
        </w:div>
        <w:div w:id="64109969">
          <w:marLeft w:val="640"/>
          <w:marRight w:val="0"/>
          <w:marTop w:val="0"/>
          <w:marBottom w:val="0"/>
          <w:divBdr>
            <w:top w:val="none" w:sz="0" w:space="0" w:color="auto"/>
            <w:left w:val="none" w:sz="0" w:space="0" w:color="auto"/>
            <w:bottom w:val="none" w:sz="0" w:space="0" w:color="auto"/>
            <w:right w:val="none" w:sz="0" w:space="0" w:color="auto"/>
          </w:divBdr>
        </w:div>
        <w:div w:id="1991864461">
          <w:marLeft w:val="640"/>
          <w:marRight w:val="0"/>
          <w:marTop w:val="0"/>
          <w:marBottom w:val="0"/>
          <w:divBdr>
            <w:top w:val="none" w:sz="0" w:space="0" w:color="auto"/>
            <w:left w:val="none" w:sz="0" w:space="0" w:color="auto"/>
            <w:bottom w:val="none" w:sz="0" w:space="0" w:color="auto"/>
            <w:right w:val="none" w:sz="0" w:space="0" w:color="auto"/>
          </w:divBdr>
        </w:div>
        <w:div w:id="1816288815">
          <w:marLeft w:val="640"/>
          <w:marRight w:val="0"/>
          <w:marTop w:val="0"/>
          <w:marBottom w:val="0"/>
          <w:divBdr>
            <w:top w:val="none" w:sz="0" w:space="0" w:color="auto"/>
            <w:left w:val="none" w:sz="0" w:space="0" w:color="auto"/>
            <w:bottom w:val="none" w:sz="0" w:space="0" w:color="auto"/>
            <w:right w:val="none" w:sz="0" w:space="0" w:color="auto"/>
          </w:divBdr>
        </w:div>
        <w:div w:id="1396468091">
          <w:marLeft w:val="640"/>
          <w:marRight w:val="0"/>
          <w:marTop w:val="0"/>
          <w:marBottom w:val="0"/>
          <w:divBdr>
            <w:top w:val="none" w:sz="0" w:space="0" w:color="auto"/>
            <w:left w:val="none" w:sz="0" w:space="0" w:color="auto"/>
            <w:bottom w:val="none" w:sz="0" w:space="0" w:color="auto"/>
            <w:right w:val="none" w:sz="0" w:space="0" w:color="auto"/>
          </w:divBdr>
        </w:div>
        <w:div w:id="1220551192">
          <w:marLeft w:val="640"/>
          <w:marRight w:val="0"/>
          <w:marTop w:val="0"/>
          <w:marBottom w:val="0"/>
          <w:divBdr>
            <w:top w:val="none" w:sz="0" w:space="0" w:color="auto"/>
            <w:left w:val="none" w:sz="0" w:space="0" w:color="auto"/>
            <w:bottom w:val="none" w:sz="0" w:space="0" w:color="auto"/>
            <w:right w:val="none" w:sz="0" w:space="0" w:color="auto"/>
          </w:divBdr>
        </w:div>
        <w:div w:id="1957639157">
          <w:marLeft w:val="640"/>
          <w:marRight w:val="0"/>
          <w:marTop w:val="0"/>
          <w:marBottom w:val="0"/>
          <w:divBdr>
            <w:top w:val="none" w:sz="0" w:space="0" w:color="auto"/>
            <w:left w:val="none" w:sz="0" w:space="0" w:color="auto"/>
            <w:bottom w:val="none" w:sz="0" w:space="0" w:color="auto"/>
            <w:right w:val="none" w:sz="0" w:space="0" w:color="auto"/>
          </w:divBdr>
        </w:div>
        <w:div w:id="1516840773">
          <w:marLeft w:val="640"/>
          <w:marRight w:val="0"/>
          <w:marTop w:val="0"/>
          <w:marBottom w:val="0"/>
          <w:divBdr>
            <w:top w:val="none" w:sz="0" w:space="0" w:color="auto"/>
            <w:left w:val="none" w:sz="0" w:space="0" w:color="auto"/>
            <w:bottom w:val="none" w:sz="0" w:space="0" w:color="auto"/>
            <w:right w:val="none" w:sz="0" w:space="0" w:color="auto"/>
          </w:divBdr>
        </w:div>
        <w:div w:id="385181232">
          <w:marLeft w:val="640"/>
          <w:marRight w:val="0"/>
          <w:marTop w:val="0"/>
          <w:marBottom w:val="0"/>
          <w:divBdr>
            <w:top w:val="none" w:sz="0" w:space="0" w:color="auto"/>
            <w:left w:val="none" w:sz="0" w:space="0" w:color="auto"/>
            <w:bottom w:val="none" w:sz="0" w:space="0" w:color="auto"/>
            <w:right w:val="none" w:sz="0" w:space="0" w:color="auto"/>
          </w:divBdr>
        </w:div>
        <w:div w:id="2008246701">
          <w:marLeft w:val="640"/>
          <w:marRight w:val="0"/>
          <w:marTop w:val="0"/>
          <w:marBottom w:val="0"/>
          <w:divBdr>
            <w:top w:val="none" w:sz="0" w:space="0" w:color="auto"/>
            <w:left w:val="none" w:sz="0" w:space="0" w:color="auto"/>
            <w:bottom w:val="none" w:sz="0" w:space="0" w:color="auto"/>
            <w:right w:val="none" w:sz="0" w:space="0" w:color="auto"/>
          </w:divBdr>
        </w:div>
        <w:div w:id="1212424871">
          <w:marLeft w:val="640"/>
          <w:marRight w:val="0"/>
          <w:marTop w:val="0"/>
          <w:marBottom w:val="0"/>
          <w:divBdr>
            <w:top w:val="none" w:sz="0" w:space="0" w:color="auto"/>
            <w:left w:val="none" w:sz="0" w:space="0" w:color="auto"/>
            <w:bottom w:val="none" w:sz="0" w:space="0" w:color="auto"/>
            <w:right w:val="none" w:sz="0" w:space="0" w:color="auto"/>
          </w:divBdr>
        </w:div>
        <w:div w:id="1869484039">
          <w:marLeft w:val="640"/>
          <w:marRight w:val="0"/>
          <w:marTop w:val="0"/>
          <w:marBottom w:val="0"/>
          <w:divBdr>
            <w:top w:val="none" w:sz="0" w:space="0" w:color="auto"/>
            <w:left w:val="none" w:sz="0" w:space="0" w:color="auto"/>
            <w:bottom w:val="none" w:sz="0" w:space="0" w:color="auto"/>
            <w:right w:val="none" w:sz="0" w:space="0" w:color="auto"/>
          </w:divBdr>
        </w:div>
        <w:div w:id="1448936979">
          <w:marLeft w:val="640"/>
          <w:marRight w:val="0"/>
          <w:marTop w:val="0"/>
          <w:marBottom w:val="0"/>
          <w:divBdr>
            <w:top w:val="none" w:sz="0" w:space="0" w:color="auto"/>
            <w:left w:val="none" w:sz="0" w:space="0" w:color="auto"/>
            <w:bottom w:val="none" w:sz="0" w:space="0" w:color="auto"/>
            <w:right w:val="none" w:sz="0" w:space="0" w:color="auto"/>
          </w:divBdr>
        </w:div>
        <w:div w:id="505174246">
          <w:marLeft w:val="640"/>
          <w:marRight w:val="0"/>
          <w:marTop w:val="0"/>
          <w:marBottom w:val="0"/>
          <w:divBdr>
            <w:top w:val="none" w:sz="0" w:space="0" w:color="auto"/>
            <w:left w:val="none" w:sz="0" w:space="0" w:color="auto"/>
            <w:bottom w:val="none" w:sz="0" w:space="0" w:color="auto"/>
            <w:right w:val="none" w:sz="0" w:space="0" w:color="auto"/>
          </w:divBdr>
        </w:div>
        <w:div w:id="208303028">
          <w:marLeft w:val="640"/>
          <w:marRight w:val="0"/>
          <w:marTop w:val="0"/>
          <w:marBottom w:val="0"/>
          <w:divBdr>
            <w:top w:val="none" w:sz="0" w:space="0" w:color="auto"/>
            <w:left w:val="none" w:sz="0" w:space="0" w:color="auto"/>
            <w:bottom w:val="none" w:sz="0" w:space="0" w:color="auto"/>
            <w:right w:val="none" w:sz="0" w:space="0" w:color="auto"/>
          </w:divBdr>
        </w:div>
        <w:div w:id="2049406441">
          <w:marLeft w:val="640"/>
          <w:marRight w:val="0"/>
          <w:marTop w:val="0"/>
          <w:marBottom w:val="0"/>
          <w:divBdr>
            <w:top w:val="none" w:sz="0" w:space="0" w:color="auto"/>
            <w:left w:val="none" w:sz="0" w:space="0" w:color="auto"/>
            <w:bottom w:val="none" w:sz="0" w:space="0" w:color="auto"/>
            <w:right w:val="none" w:sz="0" w:space="0" w:color="auto"/>
          </w:divBdr>
        </w:div>
        <w:div w:id="689726321">
          <w:marLeft w:val="640"/>
          <w:marRight w:val="0"/>
          <w:marTop w:val="0"/>
          <w:marBottom w:val="0"/>
          <w:divBdr>
            <w:top w:val="none" w:sz="0" w:space="0" w:color="auto"/>
            <w:left w:val="none" w:sz="0" w:space="0" w:color="auto"/>
            <w:bottom w:val="none" w:sz="0" w:space="0" w:color="auto"/>
            <w:right w:val="none" w:sz="0" w:space="0" w:color="auto"/>
          </w:divBdr>
        </w:div>
        <w:div w:id="423918831">
          <w:marLeft w:val="640"/>
          <w:marRight w:val="0"/>
          <w:marTop w:val="0"/>
          <w:marBottom w:val="0"/>
          <w:divBdr>
            <w:top w:val="none" w:sz="0" w:space="0" w:color="auto"/>
            <w:left w:val="none" w:sz="0" w:space="0" w:color="auto"/>
            <w:bottom w:val="none" w:sz="0" w:space="0" w:color="auto"/>
            <w:right w:val="none" w:sz="0" w:space="0" w:color="auto"/>
          </w:divBdr>
        </w:div>
        <w:div w:id="322511345">
          <w:marLeft w:val="640"/>
          <w:marRight w:val="0"/>
          <w:marTop w:val="0"/>
          <w:marBottom w:val="0"/>
          <w:divBdr>
            <w:top w:val="none" w:sz="0" w:space="0" w:color="auto"/>
            <w:left w:val="none" w:sz="0" w:space="0" w:color="auto"/>
            <w:bottom w:val="none" w:sz="0" w:space="0" w:color="auto"/>
            <w:right w:val="none" w:sz="0" w:space="0" w:color="auto"/>
          </w:divBdr>
        </w:div>
        <w:div w:id="958537060">
          <w:marLeft w:val="640"/>
          <w:marRight w:val="0"/>
          <w:marTop w:val="0"/>
          <w:marBottom w:val="0"/>
          <w:divBdr>
            <w:top w:val="none" w:sz="0" w:space="0" w:color="auto"/>
            <w:left w:val="none" w:sz="0" w:space="0" w:color="auto"/>
            <w:bottom w:val="none" w:sz="0" w:space="0" w:color="auto"/>
            <w:right w:val="none" w:sz="0" w:space="0" w:color="auto"/>
          </w:divBdr>
        </w:div>
        <w:div w:id="256258577">
          <w:marLeft w:val="640"/>
          <w:marRight w:val="0"/>
          <w:marTop w:val="0"/>
          <w:marBottom w:val="0"/>
          <w:divBdr>
            <w:top w:val="none" w:sz="0" w:space="0" w:color="auto"/>
            <w:left w:val="none" w:sz="0" w:space="0" w:color="auto"/>
            <w:bottom w:val="none" w:sz="0" w:space="0" w:color="auto"/>
            <w:right w:val="none" w:sz="0" w:space="0" w:color="auto"/>
          </w:divBdr>
        </w:div>
        <w:div w:id="1610697296">
          <w:marLeft w:val="640"/>
          <w:marRight w:val="0"/>
          <w:marTop w:val="0"/>
          <w:marBottom w:val="0"/>
          <w:divBdr>
            <w:top w:val="none" w:sz="0" w:space="0" w:color="auto"/>
            <w:left w:val="none" w:sz="0" w:space="0" w:color="auto"/>
            <w:bottom w:val="none" w:sz="0" w:space="0" w:color="auto"/>
            <w:right w:val="none" w:sz="0" w:space="0" w:color="auto"/>
          </w:divBdr>
        </w:div>
        <w:div w:id="195629072">
          <w:marLeft w:val="640"/>
          <w:marRight w:val="0"/>
          <w:marTop w:val="0"/>
          <w:marBottom w:val="0"/>
          <w:divBdr>
            <w:top w:val="none" w:sz="0" w:space="0" w:color="auto"/>
            <w:left w:val="none" w:sz="0" w:space="0" w:color="auto"/>
            <w:bottom w:val="none" w:sz="0" w:space="0" w:color="auto"/>
            <w:right w:val="none" w:sz="0" w:space="0" w:color="auto"/>
          </w:divBdr>
        </w:div>
        <w:div w:id="1201823012">
          <w:marLeft w:val="640"/>
          <w:marRight w:val="0"/>
          <w:marTop w:val="0"/>
          <w:marBottom w:val="0"/>
          <w:divBdr>
            <w:top w:val="none" w:sz="0" w:space="0" w:color="auto"/>
            <w:left w:val="none" w:sz="0" w:space="0" w:color="auto"/>
            <w:bottom w:val="none" w:sz="0" w:space="0" w:color="auto"/>
            <w:right w:val="none" w:sz="0" w:space="0" w:color="auto"/>
          </w:divBdr>
        </w:div>
        <w:div w:id="1609461675">
          <w:marLeft w:val="640"/>
          <w:marRight w:val="0"/>
          <w:marTop w:val="0"/>
          <w:marBottom w:val="0"/>
          <w:divBdr>
            <w:top w:val="none" w:sz="0" w:space="0" w:color="auto"/>
            <w:left w:val="none" w:sz="0" w:space="0" w:color="auto"/>
            <w:bottom w:val="none" w:sz="0" w:space="0" w:color="auto"/>
            <w:right w:val="none" w:sz="0" w:space="0" w:color="auto"/>
          </w:divBdr>
        </w:div>
        <w:div w:id="618414695">
          <w:marLeft w:val="640"/>
          <w:marRight w:val="0"/>
          <w:marTop w:val="0"/>
          <w:marBottom w:val="0"/>
          <w:divBdr>
            <w:top w:val="none" w:sz="0" w:space="0" w:color="auto"/>
            <w:left w:val="none" w:sz="0" w:space="0" w:color="auto"/>
            <w:bottom w:val="none" w:sz="0" w:space="0" w:color="auto"/>
            <w:right w:val="none" w:sz="0" w:space="0" w:color="auto"/>
          </w:divBdr>
        </w:div>
        <w:div w:id="25763514">
          <w:marLeft w:val="640"/>
          <w:marRight w:val="0"/>
          <w:marTop w:val="0"/>
          <w:marBottom w:val="0"/>
          <w:divBdr>
            <w:top w:val="none" w:sz="0" w:space="0" w:color="auto"/>
            <w:left w:val="none" w:sz="0" w:space="0" w:color="auto"/>
            <w:bottom w:val="none" w:sz="0" w:space="0" w:color="auto"/>
            <w:right w:val="none" w:sz="0" w:space="0" w:color="auto"/>
          </w:divBdr>
        </w:div>
        <w:div w:id="1665933938">
          <w:marLeft w:val="640"/>
          <w:marRight w:val="0"/>
          <w:marTop w:val="0"/>
          <w:marBottom w:val="0"/>
          <w:divBdr>
            <w:top w:val="none" w:sz="0" w:space="0" w:color="auto"/>
            <w:left w:val="none" w:sz="0" w:space="0" w:color="auto"/>
            <w:bottom w:val="none" w:sz="0" w:space="0" w:color="auto"/>
            <w:right w:val="none" w:sz="0" w:space="0" w:color="auto"/>
          </w:divBdr>
        </w:div>
        <w:div w:id="2137095303">
          <w:marLeft w:val="640"/>
          <w:marRight w:val="0"/>
          <w:marTop w:val="0"/>
          <w:marBottom w:val="0"/>
          <w:divBdr>
            <w:top w:val="none" w:sz="0" w:space="0" w:color="auto"/>
            <w:left w:val="none" w:sz="0" w:space="0" w:color="auto"/>
            <w:bottom w:val="none" w:sz="0" w:space="0" w:color="auto"/>
            <w:right w:val="none" w:sz="0" w:space="0" w:color="auto"/>
          </w:divBdr>
        </w:div>
        <w:div w:id="1785538631">
          <w:marLeft w:val="640"/>
          <w:marRight w:val="0"/>
          <w:marTop w:val="0"/>
          <w:marBottom w:val="0"/>
          <w:divBdr>
            <w:top w:val="none" w:sz="0" w:space="0" w:color="auto"/>
            <w:left w:val="none" w:sz="0" w:space="0" w:color="auto"/>
            <w:bottom w:val="none" w:sz="0" w:space="0" w:color="auto"/>
            <w:right w:val="none" w:sz="0" w:space="0" w:color="auto"/>
          </w:divBdr>
        </w:div>
        <w:div w:id="1125662270">
          <w:marLeft w:val="640"/>
          <w:marRight w:val="0"/>
          <w:marTop w:val="0"/>
          <w:marBottom w:val="0"/>
          <w:divBdr>
            <w:top w:val="none" w:sz="0" w:space="0" w:color="auto"/>
            <w:left w:val="none" w:sz="0" w:space="0" w:color="auto"/>
            <w:bottom w:val="none" w:sz="0" w:space="0" w:color="auto"/>
            <w:right w:val="none" w:sz="0" w:space="0" w:color="auto"/>
          </w:divBdr>
        </w:div>
        <w:div w:id="1565067016">
          <w:marLeft w:val="640"/>
          <w:marRight w:val="0"/>
          <w:marTop w:val="0"/>
          <w:marBottom w:val="0"/>
          <w:divBdr>
            <w:top w:val="none" w:sz="0" w:space="0" w:color="auto"/>
            <w:left w:val="none" w:sz="0" w:space="0" w:color="auto"/>
            <w:bottom w:val="none" w:sz="0" w:space="0" w:color="auto"/>
            <w:right w:val="none" w:sz="0" w:space="0" w:color="auto"/>
          </w:divBdr>
        </w:div>
        <w:div w:id="950862520">
          <w:marLeft w:val="640"/>
          <w:marRight w:val="0"/>
          <w:marTop w:val="0"/>
          <w:marBottom w:val="0"/>
          <w:divBdr>
            <w:top w:val="none" w:sz="0" w:space="0" w:color="auto"/>
            <w:left w:val="none" w:sz="0" w:space="0" w:color="auto"/>
            <w:bottom w:val="none" w:sz="0" w:space="0" w:color="auto"/>
            <w:right w:val="none" w:sz="0" w:space="0" w:color="auto"/>
          </w:divBdr>
        </w:div>
        <w:div w:id="1451239692">
          <w:marLeft w:val="640"/>
          <w:marRight w:val="0"/>
          <w:marTop w:val="0"/>
          <w:marBottom w:val="0"/>
          <w:divBdr>
            <w:top w:val="none" w:sz="0" w:space="0" w:color="auto"/>
            <w:left w:val="none" w:sz="0" w:space="0" w:color="auto"/>
            <w:bottom w:val="none" w:sz="0" w:space="0" w:color="auto"/>
            <w:right w:val="none" w:sz="0" w:space="0" w:color="auto"/>
          </w:divBdr>
        </w:div>
        <w:div w:id="1016806984">
          <w:marLeft w:val="640"/>
          <w:marRight w:val="0"/>
          <w:marTop w:val="0"/>
          <w:marBottom w:val="0"/>
          <w:divBdr>
            <w:top w:val="none" w:sz="0" w:space="0" w:color="auto"/>
            <w:left w:val="none" w:sz="0" w:space="0" w:color="auto"/>
            <w:bottom w:val="none" w:sz="0" w:space="0" w:color="auto"/>
            <w:right w:val="none" w:sz="0" w:space="0" w:color="auto"/>
          </w:divBdr>
        </w:div>
        <w:div w:id="1598251560">
          <w:marLeft w:val="640"/>
          <w:marRight w:val="0"/>
          <w:marTop w:val="0"/>
          <w:marBottom w:val="0"/>
          <w:divBdr>
            <w:top w:val="none" w:sz="0" w:space="0" w:color="auto"/>
            <w:left w:val="none" w:sz="0" w:space="0" w:color="auto"/>
            <w:bottom w:val="none" w:sz="0" w:space="0" w:color="auto"/>
            <w:right w:val="none" w:sz="0" w:space="0" w:color="auto"/>
          </w:divBdr>
        </w:div>
        <w:div w:id="773750413">
          <w:marLeft w:val="640"/>
          <w:marRight w:val="0"/>
          <w:marTop w:val="0"/>
          <w:marBottom w:val="0"/>
          <w:divBdr>
            <w:top w:val="none" w:sz="0" w:space="0" w:color="auto"/>
            <w:left w:val="none" w:sz="0" w:space="0" w:color="auto"/>
            <w:bottom w:val="none" w:sz="0" w:space="0" w:color="auto"/>
            <w:right w:val="none" w:sz="0" w:space="0" w:color="auto"/>
          </w:divBdr>
        </w:div>
        <w:div w:id="478109653">
          <w:marLeft w:val="640"/>
          <w:marRight w:val="0"/>
          <w:marTop w:val="0"/>
          <w:marBottom w:val="0"/>
          <w:divBdr>
            <w:top w:val="none" w:sz="0" w:space="0" w:color="auto"/>
            <w:left w:val="none" w:sz="0" w:space="0" w:color="auto"/>
            <w:bottom w:val="none" w:sz="0" w:space="0" w:color="auto"/>
            <w:right w:val="none" w:sz="0" w:space="0" w:color="auto"/>
          </w:divBdr>
        </w:div>
        <w:div w:id="484903968">
          <w:marLeft w:val="640"/>
          <w:marRight w:val="0"/>
          <w:marTop w:val="0"/>
          <w:marBottom w:val="0"/>
          <w:divBdr>
            <w:top w:val="none" w:sz="0" w:space="0" w:color="auto"/>
            <w:left w:val="none" w:sz="0" w:space="0" w:color="auto"/>
            <w:bottom w:val="none" w:sz="0" w:space="0" w:color="auto"/>
            <w:right w:val="none" w:sz="0" w:space="0" w:color="auto"/>
          </w:divBdr>
        </w:div>
        <w:div w:id="564881152">
          <w:marLeft w:val="640"/>
          <w:marRight w:val="0"/>
          <w:marTop w:val="0"/>
          <w:marBottom w:val="0"/>
          <w:divBdr>
            <w:top w:val="none" w:sz="0" w:space="0" w:color="auto"/>
            <w:left w:val="none" w:sz="0" w:space="0" w:color="auto"/>
            <w:bottom w:val="none" w:sz="0" w:space="0" w:color="auto"/>
            <w:right w:val="none" w:sz="0" w:space="0" w:color="auto"/>
          </w:divBdr>
        </w:div>
        <w:div w:id="289023078">
          <w:marLeft w:val="640"/>
          <w:marRight w:val="0"/>
          <w:marTop w:val="0"/>
          <w:marBottom w:val="0"/>
          <w:divBdr>
            <w:top w:val="none" w:sz="0" w:space="0" w:color="auto"/>
            <w:left w:val="none" w:sz="0" w:space="0" w:color="auto"/>
            <w:bottom w:val="none" w:sz="0" w:space="0" w:color="auto"/>
            <w:right w:val="none" w:sz="0" w:space="0" w:color="auto"/>
          </w:divBdr>
        </w:div>
        <w:div w:id="1672755858">
          <w:marLeft w:val="640"/>
          <w:marRight w:val="0"/>
          <w:marTop w:val="0"/>
          <w:marBottom w:val="0"/>
          <w:divBdr>
            <w:top w:val="none" w:sz="0" w:space="0" w:color="auto"/>
            <w:left w:val="none" w:sz="0" w:space="0" w:color="auto"/>
            <w:bottom w:val="none" w:sz="0" w:space="0" w:color="auto"/>
            <w:right w:val="none" w:sz="0" w:space="0" w:color="auto"/>
          </w:divBdr>
        </w:div>
        <w:div w:id="230653140">
          <w:marLeft w:val="640"/>
          <w:marRight w:val="0"/>
          <w:marTop w:val="0"/>
          <w:marBottom w:val="0"/>
          <w:divBdr>
            <w:top w:val="none" w:sz="0" w:space="0" w:color="auto"/>
            <w:left w:val="none" w:sz="0" w:space="0" w:color="auto"/>
            <w:bottom w:val="none" w:sz="0" w:space="0" w:color="auto"/>
            <w:right w:val="none" w:sz="0" w:space="0" w:color="auto"/>
          </w:divBdr>
        </w:div>
        <w:div w:id="2104521875">
          <w:marLeft w:val="640"/>
          <w:marRight w:val="0"/>
          <w:marTop w:val="0"/>
          <w:marBottom w:val="0"/>
          <w:divBdr>
            <w:top w:val="none" w:sz="0" w:space="0" w:color="auto"/>
            <w:left w:val="none" w:sz="0" w:space="0" w:color="auto"/>
            <w:bottom w:val="none" w:sz="0" w:space="0" w:color="auto"/>
            <w:right w:val="none" w:sz="0" w:space="0" w:color="auto"/>
          </w:divBdr>
        </w:div>
        <w:div w:id="1468354634">
          <w:marLeft w:val="640"/>
          <w:marRight w:val="0"/>
          <w:marTop w:val="0"/>
          <w:marBottom w:val="0"/>
          <w:divBdr>
            <w:top w:val="none" w:sz="0" w:space="0" w:color="auto"/>
            <w:left w:val="none" w:sz="0" w:space="0" w:color="auto"/>
            <w:bottom w:val="none" w:sz="0" w:space="0" w:color="auto"/>
            <w:right w:val="none" w:sz="0" w:space="0" w:color="auto"/>
          </w:divBdr>
        </w:div>
        <w:div w:id="1275748251">
          <w:marLeft w:val="640"/>
          <w:marRight w:val="0"/>
          <w:marTop w:val="0"/>
          <w:marBottom w:val="0"/>
          <w:divBdr>
            <w:top w:val="none" w:sz="0" w:space="0" w:color="auto"/>
            <w:left w:val="none" w:sz="0" w:space="0" w:color="auto"/>
            <w:bottom w:val="none" w:sz="0" w:space="0" w:color="auto"/>
            <w:right w:val="none" w:sz="0" w:space="0" w:color="auto"/>
          </w:divBdr>
        </w:div>
        <w:div w:id="1641229515">
          <w:marLeft w:val="640"/>
          <w:marRight w:val="0"/>
          <w:marTop w:val="0"/>
          <w:marBottom w:val="0"/>
          <w:divBdr>
            <w:top w:val="none" w:sz="0" w:space="0" w:color="auto"/>
            <w:left w:val="none" w:sz="0" w:space="0" w:color="auto"/>
            <w:bottom w:val="none" w:sz="0" w:space="0" w:color="auto"/>
            <w:right w:val="none" w:sz="0" w:space="0" w:color="auto"/>
          </w:divBdr>
        </w:div>
        <w:div w:id="1851793658">
          <w:marLeft w:val="640"/>
          <w:marRight w:val="0"/>
          <w:marTop w:val="0"/>
          <w:marBottom w:val="0"/>
          <w:divBdr>
            <w:top w:val="none" w:sz="0" w:space="0" w:color="auto"/>
            <w:left w:val="none" w:sz="0" w:space="0" w:color="auto"/>
            <w:bottom w:val="none" w:sz="0" w:space="0" w:color="auto"/>
            <w:right w:val="none" w:sz="0" w:space="0" w:color="auto"/>
          </w:divBdr>
        </w:div>
        <w:div w:id="974717627">
          <w:marLeft w:val="640"/>
          <w:marRight w:val="0"/>
          <w:marTop w:val="0"/>
          <w:marBottom w:val="0"/>
          <w:divBdr>
            <w:top w:val="none" w:sz="0" w:space="0" w:color="auto"/>
            <w:left w:val="none" w:sz="0" w:space="0" w:color="auto"/>
            <w:bottom w:val="none" w:sz="0" w:space="0" w:color="auto"/>
            <w:right w:val="none" w:sz="0" w:space="0" w:color="auto"/>
          </w:divBdr>
        </w:div>
        <w:div w:id="1140344804">
          <w:marLeft w:val="640"/>
          <w:marRight w:val="0"/>
          <w:marTop w:val="0"/>
          <w:marBottom w:val="0"/>
          <w:divBdr>
            <w:top w:val="none" w:sz="0" w:space="0" w:color="auto"/>
            <w:left w:val="none" w:sz="0" w:space="0" w:color="auto"/>
            <w:bottom w:val="none" w:sz="0" w:space="0" w:color="auto"/>
            <w:right w:val="none" w:sz="0" w:space="0" w:color="auto"/>
          </w:divBdr>
        </w:div>
        <w:div w:id="95953340">
          <w:marLeft w:val="640"/>
          <w:marRight w:val="0"/>
          <w:marTop w:val="0"/>
          <w:marBottom w:val="0"/>
          <w:divBdr>
            <w:top w:val="none" w:sz="0" w:space="0" w:color="auto"/>
            <w:left w:val="none" w:sz="0" w:space="0" w:color="auto"/>
            <w:bottom w:val="none" w:sz="0" w:space="0" w:color="auto"/>
            <w:right w:val="none" w:sz="0" w:space="0" w:color="auto"/>
          </w:divBdr>
        </w:div>
        <w:div w:id="1203907243">
          <w:marLeft w:val="640"/>
          <w:marRight w:val="0"/>
          <w:marTop w:val="0"/>
          <w:marBottom w:val="0"/>
          <w:divBdr>
            <w:top w:val="none" w:sz="0" w:space="0" w:color="auto"/>
            <w:left w:val="none" w:sz="0" w:space="0" w:color="auto"/>
            <w:bottom w:val="none" w:sz="0" w:space="0" w:color="auto"/>
            <w:right w:val="none" w:sz="0" w:space="0" w:color="auto"/>
          </w:divBdr>
        </w:div>
        <w:div w:id="73624382">
          <w:marLeft w:val="640"/>
          <w:marRight w:val="0"/>
          <w:marTop w:val="0"/>
          <w:marBottom w:val="0"/>
          <w:divBdr>
            <w:top w:val="none" w:sz="0" w:space="0" w:color="auto"/>
            <w:left w:val="none" w:sz="0" w:space="0" w:color="auto"/>
            <w:bottom w:val="none" w:sz="0" w:space="0" w:color="auto"/>
            <w:right w:val="none" w:sz="0" w:space="0" w:color="auto"/>
          </w:divBdr>
        </w:div>
        <w:div w:id="1661619056">
          <w:marLeft w:val="640"/>
          <w:marRight w:val="0"/>
          <w:marTop w:val="0"/>
          <w:marBottom w:val="0"/>
          <w:divBdr>
            <w:top w:val="none" w:sz="0" w:space="0" w:color="auto"/>
            <w:left w:val="none" w:sz="0" w:space="0" w:color="auto"/>
            <w:bottom w:val="none" w:sz="0" w:space="0" w:color="auto"/>
            <w:right w:val="none" w:sz="0" w:space="0" w:color="auto"/>
          </w:divBdr>
        </w:div>
        <w:div w:id="648824413">
          <w:marLeft w:val="640"/>
          <w:marRight w:val="0"/>
          <w:marTop w:val="0"/>
          <w:marBottom w:val="0"/>
          <w:divBdr>
            <w:top w:val="none" w:sz="0" w:space="0" w:color="auto"/>
            <w:left w:val="none" w:sz="0" w:space="0" w:color="auto"/>
            <w:bottom w:val="none" w:sz="0" w:space="0" w:color="auto"/>
            <w:right w:val="none" w:sz="0" w:space="0" w:color="auto"/>
          </w:divBdr>
        </w:div>
        <w:div w:id="2113161985">
          <w:marLeft w:val="640"/>
          <w:marRight w:val="0"/>
          <w:marTop w:val="0"/>
          <w:marBottom w:val="0"/>
          <w:divBdr>
            <w:top w:val="none" w:sz="0" w:space="0" w:color="auto"/>
            <w:left w:val="none" w:sz="0" w:space="0" w:color="auto"/>
            <w:bottom w:val="none" w:sz="0" w:space="0" w:color="auto"/>
            <w:right w:val="none" w:sz="0" w:space="0" w:color="auto"/>
          </w:divBdr>
        </w:div>
        <w:div w:id="322516017">
          <w:marLeft w:val="640"/>
          <w:marRight w:val="0"/>
          <w:marTop w:val="0"/>
          <w:marBottom w:val="0"/>
          <w:divBdr>
            <w:top w:val="none" w:sz="0" w:space="0" w:color="auto"/>
            <w:left w:val="none" w:sz="0" w:space="0" w:color="auto"/>
            <w:bottom w:val="none" w:sz="0" w:space="0" w:color="auto"/>
            <w:right w:val="none" w:sz="0" w:space="0" w:color="auto"/>
          </w:divBdr>
        </w:div>
        <w:div w:id="1567298570">
          <w:marLeft w:val="640"/>
          <w:marRight w:val="0"/>
          <w:marTop w:val="0"/>
          <w:marBottom w:val="0"/>
          <w:divBdr>
            <w:top w:val="none" w:sz="0" w:space="0" w:color="auto"/>
            <w:left w:val="none" w:sz="0" w:space="0" w:color="auto"/>
            <w:bottom w:val="none" w:sz="0" w:space="0" w:color="auto"/>
            <w:right w:val="none" w:sz="0" w:space="0" w:color="auto"/>
          </w:divBdr>
        </w:div>
        <w:div w:id="1076785010">
          <w:marLeft w:val="640"/>
          <w:marRight w:val="0"/>
          <w:marTop w:val="0"/>
          <w:marBottom w:val="0"/>
          <w:divBdr>
            <w:top w:val="none" w:sz="0" w:space="0" w:color="auto"/>
            <w:left w:val="none" w:sz="0" w:space="0" w:color="auto"/>
            <w:bottom w:val="none" w:sz="0" w:space="0" w:color="auto"/>
            <w:right w:val="none" w:sz="0" w:space="0" w:color="auto"/>
          </w:divBdr>
        </w:div>
        <w:div w:id="228619949">
          <w:marLeft w:val="640"/>
          <w:marRight w:val="0"/>
          <w:marTop w:val="0"/>
          <w:marBottom w:val="0"/>
          <w:divBdr>
            <w:top w:val="none" w:sz="0" w:space="0" w:color="auto"/>
            <w:left w:val="none" w:sz="0" w:space="0" w:color="auto"/>
            <w:bottom w:val="none" w:sz="0" w:space="0" w:color="auto"/>
            <w:right w:val="none" w:sz="0" w:space="0" w:color="auto"/>
          </w:divBdr>
        </w:div>
        <w:div w:id="30040922">
          <w:marLeft w:val="640"/>
          <w:marRight w:val="0"/>
          <w:marTop w:val="0"/>
          <w:marBottom w:val="0"/>
          <w:divBdr>
            <w:top w:val="none" w:sz="0" w:space="0" w:color="auto"/>
            <w:left w:val="none" w:sz="0" w:space="0" w:color="auto"/>
            <w:bottom w:val="none" w:sz="0" w:space="0" w:color="auto"/>
            <w:right w:val="none" w:sz="0" w:space="0" w:color="auto"/>
          </w:divBdr>
        </w:div>
        <w:div w:id="681975457">
          <w:marLeft w:val="640"/>
          <w:marRight w:val="0"/>
          <w:marTop w:val="0"/>
          <w:marBottom w:val="0"/>
          <w:divBdr>
            <w:top w:val="none" w:sz="0" w:space="0" w:color="auto"/>
            <w:left w:val="none" w:sz="0" w:space="0" w:color="auto"/>
            <w:bottom w:val="none" w:sz="0" w:space="0" w:color="auto"/>
            <w:right w:val="none" w:sz="0" w:space="0" w:color="auto"/>
          </w:divBdr>
        </w:div>
        <w:div w:id="257520638">
          <w:marLeft w:val="640"/>
          <w:marRight w:val="0"/>
          <w:marTop w:val="0"/>
          <w:marBottom w:val="0"/>
          <w:divBdr>
            <w:top w:val="none" w:sz="0" w:space="0" w:color="auto"/>
            <w:left w:val="none" w:sz="0" w:space="0" w:color="auto"/>
            <w:bottom w:val="none" w:sz="0" w:space="0" w:color="auto"/>
            <w:right w:val="none" w:sz="0" w:space="0" w:color="auto"/>
          </w:divBdr>
        </w:div>
      </w:divsChild>
    </w:div>
    <w:div w:id="349378917">
      <w:bodyDiv w:val="1"/>
      <w:marLeft w:val="0"/>
      <w:marRight w:val="0"/>
      <w:marTop w:val="0"/>
      <w:marBottom w:val="0"/>
      <w:divBdr>
        <w:top w:val="none" w:sz="0" w:space="0" w:color="auto"/>
        <w:left w:val="none" w:sz="0" w:space="0" w:color="auto"/>
        <w:bottom w:val="none" w:sz="0" w:space="0" w:color="auto"/>
        <w:right w:val="none" w:sz="0" w:space="0" w:color="auto"/>
      </w:divBdr>
      <w:divsChild>
        <w:div w:id="356584536">
          <w:marLeft w:val="0"/>
          <w:marRight w:val="0"/>
          <w:marTop w:val="0"/>
          <w:marBottom w:val="0"/>
          <w:divBdr>
            <w:top w:val="none" w:sz="0" w:space="0" w:color="auto"/>
            <w:left w:val="none" w:sz="0" w:space="0" w:color="auto"/>
            <w:bottom w:val="none" w:sz="0" w:space="0" w:color="auto"/>
            <w:right w:val="none" w:sz="0" w:space="0" w:color="auto"/>
          </w:divBdr>
        </w:div>
      </w:divsChild>
    </w:div>
    <w:div w:id="365638432">
      <w:bodyDiv w:val="1"/>
      <w:marLeft w:val="0"/>
      <w:marRight w:val="0"/>
      <w:marTop w:val="0"/>
      <w:marBottom w:val="0"/>
      <w:divBdr>
        <w:top w:val="none" w:sz="0" w:space="0" w:color="auto"/>
        <w:left w:val="none" w:sz="0" w:space="0" w:color="auto"/>
        <w:bottom w:val="none" w:sz="0" w:space="0" w:color="auto"/>
        <w:right w:val="none" w:sz="0" w:space="0" w:color="auto"/>
      </w:divBdr>
      <w:divsChild>
        <w:div w:id="84350000">
          <w:marLeft w:val="640"/>
          <w:marRight w:val="0"/>
          <w:marTop w:val="0"/>
          <w:marBottom w:val="0"/>
          <w:divBdr>
            <w:top w:val="none" w:sz="0" w:space="0" w:color="auto"/>
            <w:left w:val="none" w:sz="0" w:space="0" w:color="auto"/>
            <w:bottom w:val="none" w:sz="0" w:space="0" w:color="auto"/>
            <w:right w:val="none" w:sz="0" w:space="0" w:color="auto"/>
          </w:divBdr>
        </w:div>
        <w:div w:id="247544401">
          <w:marLeft w:val="640"/>
          <w:marRight w:val="0"/>
          <w:marTop w:val="0"/>
          <w:marBottom w:val="0"/>
          <w:divBdr>
            <w:top w:val="none" w:sz="0" w:space="0" w:color="auto"/>
            <w:left w:val="none" w:sz="0" w:space="0" w:color="auto"/>
            <w:bottom w:val="none" w:sz="0" w:space="0" w:color="auto"/>
            <w:right w:val="none" w:sz="0" w:space="0" w:color="auto"/>
          </w:divBdr>
        </w:div>
        <w:div w:id="1200973484">
          <w:marLeft w:val="640"/>
          <w:marRight w:val="0"/>
          <w:marTop w:val="0"/>
          <w:marBottom w:val="0"/>
          <w:divBdr>
            <w:top w:val="none" w:sz="0" w:space="0" w:color="auto"/>
            <w:left w:val="none" w:sz="0" w:space="0" w:color="auto"/>
            <w:bottom w:val="none" w:sz="0" w:space="0" w:color="auto"/>
            <w:right w:val="none" w:sz="0" w:space="0" w:color="auto"/>
          </w:divBdr>
        </w:div>
        <w:div w:id="95369714">
          <w:marLeft w:val="640"/>
          <w:marRight w:val="0"/>
          <w:marTop w:val="0"/>
          <w:marBottom w:val="0"/>
          <w:divBdr>
            <w:top w:val="none" w:sz="0" w:space="0" w:color="auto"/>
            <w:left w:val="none" w:sz="0" w:space="0" w:color="auto"/>
            <w:bottom w:val="none" w:sz="0" w:space="0" w:color="auto"/>
            <w:right w:val="none" w:sz="0" w:space="0" w:color="auto"/>
          </w:divBdr>
        </w:div>
        <w:div w:id="290019685">
          <w:marLeft w:val="640"/>
          <w:marRight w:val="0"/>
          <w:marTop w:val="0"/>
          <w:marBottom w:val="0"/>
          <w:divBdr>
            <w:top w:val="none" w:sz="0" w:space="0" w:color="auto"/>
            <w:left w:val="none" w:sz="0" w:space="0" w:color="auto"/>
            <w:bottom w:val="none" w:sz="0" w:space="0" w:color="auto"/>
            <w:right w:val="none" w:sz="0" w:space="0" w:color="auto"/>
          </w:divBdr>
        </w:div>
        <w:div w:id="664433249">
          <w:marLeft w:val="640"/>
          <w:marRight w:val="0"/>
          <w:marTop w:val="0"/>
          <w:marBottom w:val="0"/>
          <w:divBdr>
            <w:top w:val="none" w:sz="0" w:space="0" w:color="auto"/>
            <w:left w:val="none" w:sz="0" w:space="0" w:color="auto"/>
            <w:bottom w:val="none" w:sz="0" w:space="0" w:color="auto"/>
            <w:right w:val="none" w:sz="0" w:space="0" w:color="auto"/>
          </w:divBdr>
        </w:div>
        <w:div w:id="771167618">
          <w:marLeft w:val="640"/>
          <w:marRight w:val="0"/>
          <w:marTop w:val="0"/>
          <w:marBottom w:val="0"/>
          <w:divBdr>
            <w:top w:val="none" w:sz="0" w:space="0" w:color="auto"/>
            <w:left w:val="none" w:sz="0" w:space="0" w:color="auto"/>
            <w:bottom w:val="none" w:sz="0" w:space="0" w:color="auto"/>
            <w:right w:val="none" w:sz="0" w:space="0" w:color="auto"/>
          </w:divBdr>
        </w:div>
        <w:div w:id="962419323">
          <w:marLeft w:val="640"/>
          <w:marRight w:val="0"/>
          <w:marTop w:val="0"/>
          <w:marBottom w:val="0"/>
          <w:divBdr>
            <w:top w:val="none" w:sz="0" w:space="0" w:color="auto"/>
            <w:left w:val="none" w:sz="0" w:space="0" w:color="auto"/>
            <w:bottom w:val="none" w:sz="0" w:space="0" w:color="auto"/>
            <w:right w:val="none" w:sz="0" w:space="0" w:color="auto"/>
          </w:divBdr>
        </w:div>
        <w:div w:id="1232304101">
          <w:marLeft w:val="640"/>
          <w:marRight w:val="0"/>
          <w:marTop w:val="0"/>
          <w:marBottom w:val="0"/>
          <w:divBdr>
            <w:top w:val="none" w:sz="0" w:space="0" w:color="auto"/>
            <w:left w:val="none" w:sz="0" w:space="0" w:color="auto"/>
            <w:bottom w:val="none" w:sz="0" w:space="0" w:color="auto"/>
            <w:right w:val="none" w:sz="0" w:space="0" w:color="auto"/>
          </w:divBdr>
        </w:div>
        <w:div w:id="1144548912">
          <w:marLeft w:val="640"/>
          <w:marRight w:val="0"/>
          <w:marTop w:val="0"/>
          <w:marBottom w:val="0"/>
          <w:divBdr>
            <w:top w:val="none" w:sz="0" w:space="0" w:color="auto"/>
            <w:left w:val="none" w:sz="0" w:space="0" w:color="auto"/>
            <w:bottom w:val="none" w:sz="0" w:space="0" w:color="auto"/>
            <w:right w:val="none" w:sz="0" w:space="0" w:color="auto"/>
          </w:divBdr>
        </w:div>
        <w:div w:id="1540168901">
          <w:marLeft w:val="640"/>
          <w:marRight w:val="0"/>
          <w:marTop w:val="0"/>
          <w:marBottom w:val="0"/>
          <w:divBdr>
            <w:top w:val="none" w:sz="0" w:space="0" w:color="auto"/>
            <w:left w:val="none" w:sz="0" w:space="0" w:color="auto"/>
            <w:bottom w:val="none" w:sz="0" w:space="0" w:color="auto"/>
            <w:right w:val="none" w:sz="0" w:space="0" w:color="auto"/>
          </w:divBdr>
        </w:div>
        <w:div w:id="1393625092">
          <w:marLeft w:val="640"/>
          <w:marRight w:val="0"/>
          <w:marTop w:val="0"/>
          <w:marBottom w:val="0"/>
          <w:divBdr>
            <w:top w:val="none" w:sz="0" w:space="0" w:color="auto"/>
            <w:left w:val="none" w:sz="0" w:space="0" w:color="auto"/>
            <w:bottom w:val="none" w:sz="0" w:space="0" w:color="auto"/>
            <w:right w:val="none" w:sz="0" w:space="0" w:color="auto"/>
          </w:divBdr>
        </w:div>
        <w:div w:id="169101435">
          <w:marLeft w:val="640"/>
          <w:marRight w:val="0"/>
          <w:marTop w:val="0"/>
          <w:marBottom w:val="0"/>
          <w:divBdr>
            <w:top w:val="none" w:sz="0" w:space="0" w:color="auto"/>
            <w:left w:val="none" w:sz="0" w:space="0" w:color="auto"/>
            <w:bottom w:val="none" w:sz="0" w:space="0" w:color="auto"/>
            <w:right w:val="none" w:sz="0" w:space="0" w:color="auto"/>
          </w:divBdr>
        </w:div>
        <w:div w:id="1130708414">
          <w:marLeft w:val="640"/>
          <w:marRight w:val="0"/>
          <w:marTop w:val="0"/>
          <w:marBottom w:val="0"/>
          <w:divBdr>
            <w:top w:val="none" w:sz="0" w:space="0" w:color="auto"/>
            <w:left w:val="none" w:sz="0" w:space="0" w:color="auto"/>
            <w:bottom w:val="none" w:sz="0" w:space="0" w:color="auto"/>
            <w:right w:val="none" w:sz="0" w:space="0" w:color="auto"/>
          </w:divBdr>
        </w:div>
        <w:div w:id="1133017803">
          <w:marLeft w:val="640"/>
          <w:marRight w:val="0"/>
          <w:marTop w:val="0"/>
          <w:marBottom w:val="0"/>
          <w:divBdr>
            <w:top w:val="none" w:sz="0" w:space="0" w:color="auto"/>
            <w:left w:val="none" w:sz="0" w:space="0" w:color="auto"/>
            <w:bottom w:val="none" w:sz="0" w:space="0" w:color="auto"/>
            <w:right w:val="none" w:sz="0" w:space="0" w:color="auto"/>
          </w:divBdr>
        </w:div>
        <w:div w:id="1584873446">
          <w:marLeft w:val="640"/>
          <w:marRight w:val="0"/>
          <w:marTop w:val="0"/>
          <w:marBottom w:val="0"/>
          <w:divBdr>
            <w:top w:val="none" w:sz="0" w:space="0" w:color="auto"/>
            <w:left w:val="none" w:sz="0" w:space="0" w:color="auto"/>
            <w:bottom w:val="none" w:sz="0" w:space="0" w:color="auto"/>
            <w:right w:val="none" w:sz="0" w:space="0" w:color="auto"/>
          </w:divBdr>
        </w:div>
        <w:div w:id="113208268">
          <w:marLeft w:val="640"/>
          <w:marRight w:val="0"/>
          <w:marTop w:val="0"/>
          <w:marBottom w:val="0"/>
          <w:divBdr>
            <w:top w:val="none" w:sz="0" w:space="0" w:color="auto"/>
            <w:left w:val="none" w:sz="0" w:space="0" w:color="auto"/>
            <w:bottom w:val="none" w:sz="0" w:space="0" w:color="auto"/>
            <w:right w:val="none" w:sz="0" w:space="0" w:color="auto"/>
          </w:divBdr>
        </w:div>
        <w:div w:id="473832562">
          <w:marLeft w:val="640"/>
          <w:marRight w:val="0"/>
          <w:marTop w:val="0"/>
          <w:marBottom w:val="0"/>
          <w:divBdr>
            <w:top w:val="none" w:sz="0" w:space="0" w:color="auto"/>
            <w:left w:val="none" w:sz="0" w:space="0" w:color="auto"/>
            <w:bottom w:val="none" w:sz="0" w:space="0" w:color="auto"/>
            <w:right w:val="none" w:sz="0" w:space="0" w:color="auto"/>
          </w:divBdr>
        </w:div>
        <w:div w:id="1278415173">
          <w:marLeft w:val="640"/>
          <w:marRight w:val="0"/>
          <w:marTop w:val="0"/>
          <w:marBottom w:val="0"/>
          <w:divBdr>
            <w:top w:val="none" w:sz="0" w:space="0" w:color="auto"/>
            <w:left w:val="none" w:sz="0" w:space="0" w:color="auto"/>
            <w:bottom w:val="none" w:sz="0" w:space="0" w:color="auto"/>
            <w:right w:val="none" w:sz="0" w:space="0" w:color="auto"/>
          </w:divBdr>
        </w:div>
        <w:div w:id="114562003">
          <w:marLeft w:val="640"/>
          <w:marRight w:val="0"/>
          <w:marTop w:val="0"/>
          <w:marBottom w:val="0"/>
          <w:divBdr>
            <w:top w:val="none" w:sz="0" w:space="0" w:color="auto"/>
            <w:left w:val="none" w:sz="0" w:space="0" w:color="auto"/>
            <w:bottom w:val="none" w:sz="0" w:space="0" w:color="auto"/>
            <w:right w:val="none" w:sz="0" w:space="0" w:color="auto"/>
          </w:divBdr>
        </w:div>
        <w:div w:id="206141303">
          <w:marLeft w:val="640"/>
          <w:marRight w:val="0"/>
          <w:marTop w:val="0"/>
          <w:marBottom w:val="0"/>
          <w:divBdr>
            <w:top w:val="none" w:sz="0" w:space="0" w:color="auto"/>
            <w:left w:val="none" w:sz="0" w:space="0" w:color="auto"/>
            <w:bottom w:val="none" w:sz="0" w:space="0" w:color="auto"/>
            <w:right w:val="none" w:sz="0" w:space="0" w:color="auto"/>
          </w:divBdr>
        </w:div>
        <w:div w:id="919365808">
          <w:marLeft w:val="640"/>
          <w:marRight w:val="0"/>
          <w:marTop w:val="0"/>
          <w:marBottom w:val="0"/>
          <w:divBdr>
            <w:top w:val="none" w:sz="0" w:space="0" w:color="auto"/>
            <w:left w:val="none" w:sz="0" w:space="0" w:color="auto"/>
            <w:bottom w:val="none" w:sz="0" w:space="0" w:color="auto"/>
            <w:right w:val="none" w:sz="0" w:space="0" w:color="auto"/>
          </w:divBdr>
        </w:div>
        <w:div w:id="1397439470">
          <w:marLeft w:val="640"/>
          <w:marRight w:val="0"/>
          <w:marTop w:val="0"/>
          <w:marBottom w:val="0"/>
          <w:divBdr>
            <w:top w:val="none" w:sz="0" w:space="0" w:color="auto"/>
            <w:left w:val="none" w:sz="0" w:space="0" w:color="auto"/>
            <w:bottom w:val="none" w:sz="0" w:space="0" w:color="auto"/>
            <w:right w:val="none" w:sz="0" w:space="0" w:color="auto"/>
          </w:divBdr>
        </w:div>
        <w:div w:id="691490849">
          <w:marLeft w:val="640"/>
          <w:marRight w:val="0"/>
          <w:marTop w:val="0"/>
          <w:marBottom w:val="0"/>
          <w:divBdr>
            <w:top w:val="none" w:sz="0" w:space="0" w:color="auto"/>
            <w:left w:val="none" w:sz="0" w:space="0" w:color="auto"/>
            <w:bottom w:val="none" w:sz="0" w:space="0" w:color="auto"/>
            <w:right w:val="none" w:sz="0" w:space="0" w:color="auto"/>
          </w:divBdr>
        </w:div>
        <w:div w:id="649404779">
          <w:marLeft w:val="640"/>
          <w:marRight w:val="0"/>
          <w:marTop w:val="0"/>
          <w:marBottom w:val="0"/>
          <w:divBdr>
            <w:top w:val="none" w:sz="0" w:space="0" w:color="auto"/>
            <w:left w:val="none" w:sz="0" w:space="0" w:color="auto"/>
            <w:bottom w:val="none" w:sz="0" w:space="0" w:color="auto"/>
            <w:right w:val="none" w:sz="0" w:space="0" w:color="auto"/>
          </w:divBdr>
        </w:div>
        <w:div w:id="96826622">
          <w:marLeft w:val="640"/>
          <w:marRight w:val="0"/>
          <w:marTop w:val="0"/>
          <w:marBottom w:val="0"/>
          <w:divBdr>
            <w:top w:val="none" w:sz="0" w:space="0" w:color="auto"/>
            <w:left w:val="none" w:sz="0" w:space="0" w:color="auto"/>
            <w:bottom w:val="none" w:sz="0" w:space="0" w:color="auto"/>
            <w:right w:val="none" w:sz="0" w:space="0" w:color="auto"/>
          </w:divBdr>
        </w:div>
        <w:div w:id="1478455348">
          <w:marLeft w:val="640"/>
          <w:marRight w:val="0"/>
          <w:marTop w:val="0"/>
          <w:marBottom w:val="0"/>
          <w:divBdr>
            <w:top w:val="none" w:sz="0" w:space="0" w:color="auto"/>
            <w:left w:val="none" w:sz="0" w:space="0" w:color="auto"/>
            <w:bottom w:val="none" w:sz="0" w:space="0" w:color="auto"/>
            <w:right w:val="none" w:sz="0" w:space="0" w:color="auto"/>
          </w:divBdr>
        </w:div>
        <w:div w:id="549879143">
          <w:marLeft w:val="640"/>
          <w:marRight w:val="0"/>
          <w:marTop w:val="0"/>
          <w:marBottom w:val="0"/>
          <w:divBdr>
            <w:top w:val="none" w:sz="0" w:space="0" w:color="auto"/>
            <w:left w:val="none" w:sz="0" w:space="0" w:color="auto"/>
            <w:bottom w:val="none" w:sz="0" w:space="0" w:color="auto"/>
            <w:right w:val="none" w:sz="0" w:space="0" w:color="auto"/>
          </w:divBdr>
        </w:div>
        <w:div w:id="1965891667">
          <w:marLeft w:val="640"/>
          <w:marRight w:val="0"/>
          <w:marTop w:val="0"/>
          <w:marBottom w:val="0"/>
          <w:divBdr>
            <w:top w:val="none" w:sz="0" w:space="0" w:color="auto"/>
            <w:left w:val="none" w:sz="0" w:space="0" w:color="auto"/>
            <w:bottom w:val="none" w:sz="0" w:space="0" w:color="auto"/>
            <w:right w:val="none" w:sz="0" w:space="0" w:color="auto"/>
          </w:divBdr>
        </w:div>
        <w:div w:id="295260510">
          <w:marLeft w:val="640"/>
          <w:marRight w:val="0"/>
          <w:marTop w:val="0"/>
          <w:marBottom w:val="0"/>
          <w:divBdr>
            <w:top w:val="none" w:sz="0" w:space="0" w:color="auto"/>
            <w:left w:val="none" w:sz="0" w:space="0" w:color="auto"/>
            <w:bottom w:val="none" w:sz="0" w:space="0" w:color="auto"/>
            <w:right w:val="none" w:sz="0" w:space="0" w:color="auto"/>
          </w:divBdr>
        </w:div>
        <w:div w:id="355039003">
          <w:marLeft w:val="640"/>
          <w:marRight w:val="0"/>
          <w:marTop w:val="0"/>
          <w:marBottom w:val="0"/>
          <w:divBdr>
            <w:top w:val="none" w:sz="0" w:space="0" w:color="auto"/>
            <w:left w:val="none" w:sz="0" w:space="0" w:color="auto"/>
            <w:bottom w:val="none" w:sz="0" w:space="0" w:color="auto"/>
            <w:right w:val="none" w:sz="0" w:space="0" w:color="auto"/>
          </w:divBdr>
        </w:div>
        <w:div w:id="21366984">
          <w:marLeft w:val="640"/>
          <w:marRight w:val="0"/>
          <w:marTop w:val="0"/>
          <w:marBottom w:val="0"/>
          <w:divBdr>
            <w:top w:val="none" w:sz="0" w:space="0" w:color="auto"/>
            <w:left w:val="none" w:sz="0" w:space="0" w:color="auto"/>
            <w:bottom w:val="none" w:sz="0" w:space="0" w:color="auto"/>
            <w:right w:val="none" w:sz="0" w:space="0" w:color="auto"/>
          </w:divBdr>
        </w:div>
        <w:div w:id="1618830408">
          <w:marLeft w:val="640"/>
          <w:marRight w:val="0"/>
          <w:marTop w:val="0"/>
          <w:marBottom w:val="0"/>
          <w:divBdr>
            <w:top w:val="none" w:sz="0" w:space="0" w:color="auto"/>
            <w:left w:val="none" w:sz="0" w:space="0" w:color="auto"/>
            <w:bottom w:val="none" w:sz="0" w:space="0" w:color="auto"/>
            <w:right w:val="none" w:sz="0" w:space="0" w:color="auto"/>
          </w:divBdr>
        </w:div>
        <w:div w:id="1253591039">
          <w:marLeft w:val="640"/>
          <w:marRight w:val="0"/>
          <w:marTop w:val="0"/>
          <w:marBottom w:val="0"/>
          <w:divBdr>
            <w:top w:val="none" w:sz="0" w:space="0" w:color="auto"/>
            <w:left w:val="none" w:sz="0" w:space="0" w:color="auto"/>
            <w:bottom w:val="none" w:sz="0" w:space="0" w:color="auto"/>
            <w:right w:val="none" w:sz="0" w:space="0" w:color="auto"/>
          </w:divBdr>
        </w:div>
        <w:div w:id="369842338">
          <w:marLeft w:val="640"/>
          <w:marRight w:val="0"/>
          <w:marTop w:val="0"/>
          <w:marBottom w:val="0"/>
          <w:divBdr>
            <w:top w:val="none" w:sz="0" w:space="0" w:color="auto"/>
            <w:left w:val="none" w:sz="0" w:space="0" w:color="auto"/>
            <w:bottom w:val="none" w:sz="0" w:space="0" w:color="auto"/>
            <w:right w:val="none" w:sz="0" w:space="0" w:color="auto"/>
          </w:divBdr>
        </w:div>
        <w:div w:id="1833064987">
          <w:marLeft w:val="640"/>
          <w:marRight w:val="0"/>
          <w:marTop w:val="0"/>
          <w:marBottom w:val="0"/>
          <w:divBdr>
            <w:top w:val="none" w:sz="0" w:space="0" w:color="auto"/>
            <w:left w:val="none" w:sz="0" w:space="0" w:color="auto"/>
            <w:bottom w:val="none" w:sz="0" w:space="0" w:color="auto"/>
            <w:right w:val="none" w:sz="0" w:space="0" w:color="auto"/>
          </w:divBdr>
        </w:div>
        <w:div w:id="1624729007">
          <w:marLeft w:val="640"/>
          <w:marRight w:val="0"/>
          <w:marTop w:val="0"/>
          <w:marBottom w:val="0"/>
          <w:divBdr>
            <w:top w:val="none" w:sz="0" w:space="0" w:color="auto"/>
            <w:left w:val="none" w:sz="0" w:space="0" w:color="auto"/>
            <w:bottom w:val="none" w:sz="0" w:space="0" w:color="auto"/>
            <w:right w:val="none" w:sz="0" w:space="0" w:color="auto"/>
          </w:divBdr>
        </w:div>
        <w:div w:id="500511213">
          <w:marLeft w:val="640"/>
          <w:marRight w:val="0"/>
          <w:marTop w:val="0"/>
          <w:marBottom w:val="0"/>
          <w:divBdr>
            <w:top w:val="none" w:sz="0" w:space="0" w:color="auto"/>
            <w:left w:val="none" w:sz="0" w:space="0" w:color="auto"/>
            <w:bottom w:val="none" w:sz="0" w:space="0" w:color="auto"/>
            <w:right w:val="none" w:sz="0" w:space="0" w:color="auto"/>
          </w:divBdr>
        </w:div>
        <w:div w:id="2018924169">
          <w:marLeft w:val="640"/>
          <w:marRight w:val="0"/>
          <w:marTop w:val="0"/>
          <w:marBottom w:val="0"/>
          <w:divBdr>
            <w:top w:val="none" w:sz="0" w:space="0" w:color="auto"/>
            <w:left w:val="none" w:sz="0" w:space="0" w:color="auto"/>
            <w:bottom w:val="none" w:sz="0" w:space="0" w:color="auto"/>
            <w:right w:val="none" w:sz="0" w:space="0" w:color="auto"/>
          </w:divBdr>
        </w:div>
        <w:div w:id="2021467714">
          <w:marLeft w:val="640"/>
          <w:marRight w:val="0"/>
          <w:marTop w:val="0"/>
          <w:marBottom w:val="0"/>
          <w:divBdr>
            <w:top w:val="none" w:sz="0" w:space="0" w:color="auto"/>
            <w:left w:val="none" w:sz="0" w:space="0" w:color="auto"/>
            <w:bottom w:val="none" w:sz="0" w:space="0" w:color="auto"/>
            <w:right w:val="none" w:sz="0" w:space="0" w:color="auto"/>
          </w:divBdr>
        </w:div>
        <w:div w:id="1161580321">
          <w:marLeft w:val="640"/>
          <w:marRight w:val="0"/>
          <w:marTop w:val="0"/>
          <w:marBottom w:val="0"/>
          <w:divBdr>
            <w:top w:val="none" w:sz="0" w:space="0" w:color="auto"/>
            <w:left w:val="none" w:sz="0" w:space="0" w:color="auto"/>
            <w:bottom w:val="none" w:sz="0" w:space="0" w:color="auto"/>
            <w:right w:val="none" w:sz="0" w:space="0" w:color="auto"/>
          </w:divBdr>
        </w:div>
        <w:div w:id="1264992985">
          <w:marLeft w:val="640"/>
          <w:marRight w:val="0"/>
          <w:marTop w:val="0"/>
          <w:marBottom w:val="0"/>
          <w:divBdr>
            <w:top w:val="none" w:sz="0" w:space="0" w:color="auto"/>
            <w:left w:val="none" w:sz="0" w:space="0" w:color="auto"/>
            <w:bottom w:val="none" w:sz="0" w:space="0" w:color="auto"/>
            <w:right w:val="none" w:sz="0" w:space="0" w:color="auto"/>
          </w:divBdr>
        </w:div>
        <w:div w:id="267129362">
          <w:marLeft w:val="640"/>
          <w:marRight w:val="0"/>
          <w:marTop w:val="0"/>
          <w:marBottom w:val="0"/>
          <w:divBdr>
            <w:top w:val="none" w:sz="0" w:space="0" w:color="auto"/>
            <w:left w:val="none" w:sz="0" w:space="0" w:color="auto"/>
            <w:bottom w:val="none" w:sz="0" w:space="0" w:color="auto"/>
            <w:right w:val="none" w:sz="0" w:space="0" w:color="auto"/>
          </w:divBdr>
        </w:div>
        <w:div w:id="1262565079">
          <w:marLeft w:val="640"/>
          <w:marRight w:val="0"/>
          <w:marTop w:val="0"/>
          <w:marBottom w:val="0"/>
          <w:divBdr>
            <w:top w:val="none" w:sz="0" w:space="0" w:color="auto"/>
            <w:left w:val="none" w:sz="0" w:space="0" w:color="auto"/>
            <w:bottom w:val="none" w:sz="0" w:space="0" w:color="auto"/>
            <w:right w:val="none" w:sz="0" w:space="0" w:color="auto"/>
          </w:divBdr>
        </w:div>
        <w:div w:id="1997176354">
          <w:marLeft w:val="640"/>
          <w:marRight w:val="0"/>
          <w:marTop w:val="0"/>
          <w:marBottom w:val="0"/>
          <w:divBdr>
            <w:top w:val="none" w:sz="0" w:space="0" w:color="auto"/>
            <w:left w:val="none" w:sz="0" w:space="0" w:color="auto"/>
            <w:bottom w:val="none" w:sz="0" w:space="0" w:color="auto"/>
            <w:right w:val="none" w:sz="0" w:space="0" w:color="auto"/>
          </w:divBdr>
        </w:div>
        <w:div w:id="175078836">
          <w:marLeft w:val="640"/>
          <w:marRight w:val="0"/>
          <w:marTop w:val="0"/>
          <w:marBottom w:val="0"/>
          <w:divBdr>
            <w:top w:val="none" w:sz="0" w:space="0" w:color="auto"/>
            <w:left w:val="none" w:sz="0" w:space="0" w:color="auto"/>
            <w:bottom w:val="none" w:sz="0" w:space="0" w:color="auto"/>
            <w:right w:val="none" w:sz="0" w:space="0" w:color="auto"/>
          </w:divBdr>
        </w:div>
        <w:div w:id="220362525">
          <w:marLeft w:val="640"/>
          <w:marRight w:val="0"/>
          <w:marTop w:val="0"/>
          <w:marBottom w:val="0"/>
          <w:divBdr>
            <w:top w:val="none" w:sz="0" w:space="0" w:color="auto"/>
            <w:left w:val="none" w:sz="0" w:space="0" w:color="auto"/>
            <w:bottom w:val="none" w:sz="0" w:space="0" w:color="auto"/>
            <w:right w:val="none" w:sz="0" w:space="0" w:color="auto"/>
          </w:divBdr>
        </w:div>
        <w:div w:id="1060440478">
          <w:marLeft w:val="640"/>
          <w:marRight w:val="0"/>
          <w:marTop w:val="0"/>
          <w:marBottom w:val="0"/>
          <w:divBdr>
            <w:top w:val="none" w:sz="0" w:space="0" w:color="auto"/>
            <w:left w:val="none" w:sz="0" w:space="0" w:color="auto"/>
            <w:bottom w:val="none" w:sz="0" w:space="0" w:color="auto"/>
            <w:right w:val="none" w:sz="0" w:space="0" w:color="auto"/>
          </w:divBdr>
        </w:div>
        <w:div w:id="2015643835">
          <w:marLeft w:val="640"/>
          <w:marRight w:val="0"/>
          <w:marTop w:val="0"/>
          <w:marBottom w:val="0"/>
          <w:divBdr>
            <w:top w:val="none" w:sz="0" w:space="0" w:color="auto"/>
            <w:left w:val="none" w:sz="0" w:space="0" w:color="auto"/>
            <w:bottom w:val="none" w:sz="0" w:space="0" w:color="auto"/>
            <w:right w:val="none" w:sz="0" w:space="0" w:color="auto"/>
          </w:divBdr>
        </w:div>
        <w:div w:id="1453356621">
          <w:marLeft w:val="640"/>
          <w:marRight w:val="0"/>
          <w:marTop w:val="0"/>
          <w:marBottom w:val="0"/>
          <w:divBdr>
            <w:top w:val="none" w:sz="0" w:space="0" w:color="auto"/>
            <w:left w:val="none" w:sz="0" w:space="0" w:color="auto"/>
            <w:bottom w:val="none" w:sz="0" w:space="0" w:color="auto"/>
            <w:right w:val="none" w:sz="0" w:space="0" w:color="auto"/>
          </w:divBdr>
        </w:div>
        <w:div w:id="119568272">
          <w:marLeft w:val="640"/>
          <w:marRight w:val="0"/>
          <w:marTop w:val="0"/>
          <w:marBottom w:val="0"/>
          <w:divBdr>
            <w:top w:val="none" w:sz="0" w:space="0" w:color="auto"/>
            <w:left w:val="none" w:sz="0" w:space="0" w:color="auto"/>
            <w:bottom w:val="none" w:sz="0" w:space="0" w:color="auto"/>
            <w:right w:val="none" w:sz="0" w:space="0" w:color="auto"/>
          </w:divBdr>
        </w:div>
        <w:div w:id="1818716867">
          <w:marLeft w:val="640"/>
          <w:marRight w:val="0"/>
          <w:marTop w:val="0"/>
          <w:marBottom w:val="0"/>
          <w:divBdr>
            <w:top w:val="none" w:sz="0" w:space="0" w:color="auto"/>
            <w:left w:val="none" w:sz="0" w:space="0" w:color="auto"/>
            <w:bottom w:val="none" w:sz="0" w:space="0" w:color="auto"/>
            <w:right w:val="none" w:sz="0" w:space="0" w:color="auto"/>
          </w:divBdr>
        </w:div>
        <w:div w:id="1528521268">
          <w:marLeft w:val="640"/>
          <w:marRight w:val="0"/>
          <w:marTop w:val="0"/>
          <w:marBottom w:val="0"/>
          <w:divBdr>
            <w:top w:val="none" w:sz="0" w:space="0" w:color="auto"/>
            <w:left w:val="none" w:sz="0" w:space="0" w:color="auto"/>
            <w:bottom w:val="none" w:sz="0" w:space="0" w:color="auto"/>
            <w:right w:val="none" w:sz="0" w:space="0" w:color="auto"/>
          </w:divBdr>
        </w:div>
        <w:div w:id="2091151322">
          <w:marLeft w:val="640"/>
          <w:marRight w:val="0"/>
          <w:marTop w:val="0"/>
          <w:marBottom w:val="0"/>
          <w:divBdr>
            <w:top w:val="none" w:sz="0" w:space="0" w:color="auto"/>
            <w:left w:val="none" w:sz="0" w:space="0" w:color="auto"/>
            <w:bottom w:val="none" w:sz="0" w:space="0" w:color="auto"/>
            <w:right w:val="none" w:sz="0" w:space="0" w:color="auto"/>
          </w:divBdr>
        </w:div>
        <w:div w:id="381295545">
          <w:marLeft w:val="640"/>
          <w:marRight w:val="0"/>
          <w:marTop w:val="0"/>
          <w:marBottom w:val="0"/>
          <w:divBdr>
            <w:top w:val="none" w:sz="0" w:space="0" w:color="auto"/>
            <w:left w:val="none" w:sz="0" w:space="0" w:color="auto"/>
            <w:bottom w:val="none" w:sz="0" w:space="0" w:color="auto"/>
            <w:right w:val="none" w:sz="0" w:space="0" w:color="auto"/>
          </w:divBdr>
        </w:div>
        <w:div w:id="141624898">
          <w:marLeft w:val="640"/>
          <w:marRight w:val="0"/>
          <w:marTop w:val="0"/>
          <w:marBottom w:val="0"/>
          <w:divBdr>
            <w:top w:val="none" w:sz="0" w:space="0" w:color="auto"/>
            <w:left w:val="none" w:sz="0" w:space="0" w:color="auto"/>
            <w:bottom w:val="none" w:sz="0" w:space="0" w:color="auto"/>
            <w:right w:val="none" w:sz="0" w:space="0" w:color="auto"/>
          </w:divBdr>
        </w:div>
        <w:div w:id="619535620">
          <w:marLeft w:val="640"/>
          <w:marRight w:val="0"/>
          <w:marTop w:val="0"/>
          <w:marBottom w:val="0"/>
          <w:divBdr>
            <w:top w:val="none" w:sz="0" w:space="0" w:color="auto"/>
            <w:left w:val="none" w:sz="0" w:space="0" w:color="auto"/>
            <w:bottom w:val="none" w:sz="0" w:space="0" w:color="auto"/>
            <w:right w:val="none" w:sz="0" w:space="0" w:color="auto"/>
          </w:divBdr>
        </w:div>
        <w:div w:id="163058516">
          <w:marLeft w:val="640"/>
          <w:marRight w:val="0"/>
          <w:marTop w:val="0"/>
          <w:marBottom w:val="0"/>
          <w:divBdr>
            <w:top w:val="none" w:sz="0" w:space="0" w:color="auto"/>
            <w:left w:val="none" w:sz="0" w:space="0" w:color="auto"/>
            <w:bottom w:val="none" w:sz="0" w:space="0" w:color="auto"/>
            <w:right w:val="none" w:sz="0" w:space="0" w:color="auto"/>
          </w:divBdr>
        </w:div>
        <w:div w:id="149172948">
          <w:marLeft w:val="640"/>
          <w:marRight w:val="0"/>
          <w:marTop w:val="0"/>
          <w:marBottom w:val="0"/>
          <w:divBdr>
            <w:top w:val="none" w:sz="0" w:space="0" w:color="auto"/>
            <w:left w:val="none" w:sz="0" w:space="0" w:color="auto"/>
            <w:bottom w:val="none" w:sz="0" w:space="0" w:color="auto"/>
            <w:right w:val="none" w:sz="0" w:space="0" w:color="auto"/>
          </w:divBdr>
        </w:div>
        <w:div w:id="287517578">
          <w:marLeft w:val="640"/>
          <w:marRight w:val="0"/>
          <w:marTop w:val="0"/>
          <w:marBottom w:val="0"/>
          <w:divBdr>
            <w:top w:val="none" w:sz="0" w:space="0" w:color="auto"/>
            <w:left w:val="none" w:sz="0" w:space="0" w:color="auto"/>
            <w:bottom w:val="none" w:sz="0" w:space="0" w:color="auto"/>
            <w:right w:val="none" w:sz="0" w:space="0" w:color="auto"/>
          </w:divBdr>
        </w:div>
        <w:div w:id="1768382688">
          <w:marLeft w:val="640"/>
          <w:marRight w:val="0"/>
          <w:marTop w:val="0"/>
          <w:marBottom w:val="0"/>
          <w:divBdr>
            <w:top w:val="none" w:sz="0" w:space="0" w:color="auto"/>
            <w:left w:val="none" w:sz="0" w:space="0" w:color="auto"/>
            <w:bottom w:val="none" w:sz="0" w:space="0" w:color="auto"/>
            <w:right w:val="none" w:sz="0" w:space="0" w:color="auto"/>
          </w:divBdr>
        </w:div>
        <w:div w:id="693965622">
          <w:marLeft w:val="640"/>
          <w:marRight w:val="0"/>
          <w:marTop w:val="0"/>
          <w:marBottom w:val="0"/>
          <w:divBdr>
            <w:top w:val="none" w:sz="0" w:space="0" w:color="auto"/>
            <w:left w:val="none" w:sz="0" w:space="0" w:color="auto"/>
            <w:bottom w:val="none" w:sz="0" w:space="0" w:color="auto"/>
            <w:right w:val="none" w:sz="0" w:space="0" w:color="auto"/>
          </w:divBdr>
        </w:div>
        <w:div w:id="91514742">
          <w:marLeft w:val="640"/>
          <w:marRight w:val="0"/>
          <w:marTop w:val="0"/>
          <w:marBottom w:val="0"/>
          <w:divBdr>
            <w:top w:val="none" w:sz="0" w:space="0" w:color="auto"/>
            <w:left w:val="none" w:sz="0" w:space="0" w:color="auto"/>
            <w:bottom w:val="none" w:sz="0" w:space="0" w:color="auto"/>
            <w:right w:val="none" w:sz="0" w:space="0" w:color="auto"/>
          </w:divBdr>
        </w:div>
        <w:div w:id="808476045">
          <w:marLeft w:val="640"/>
          <w:marRight w:val="0"/>
          <w:marTop w:val="0"/>
          <w:marBottom w:val="0"/>
          <w:divBdr>
            <w:top w:val="none" w:sz="0" w:space="0" w:color="auto"/>
            <w:left w:val="none" w:sz="0" w:space="0" w:color="auto"/>
            <w:bottom w:val="none" w:sz="0" w:space="0" w:color="auto"/>
            <w:right w:val="none" w:sz="0" w:space="0" w:color="auto"/>
          </w:divBdr>
        </w:div>
      </w:divsChild>
    </w:div>
    <w:div w:id="396362936">
      <w:bodyDiv w:val="1"/>
      <w:marLeft w:val="0"/>
      <w:marRight w:val="0"/>
      <w:marTop w:val="0"/>
      <w:marBottom w:val="0"/>
      <w:divBdr>
        <w:top w:val="none" w:sz="0" w:space="0" w:color="auto"/>
        <w:left w:val="none" w:sz="0" w:space="0" w:color="auto"/>
        <w:bottom w:val="none" w:sz="0" w:space="0" w:color="auto"/>
        <w:right w:val="none" w:sz="0" w:space="0" w:color="auto"/>
      </w:divBdr>
      <w:divsChild>
        <w:div w:id="141312758">
          <w:marLeft w:val="640"/>
          <w:marRight w:val="0"/>
          <w:marTop w:val="0"/>
          <w:marBottom w:val="0"/>
          <w:divBdr>
            <w:top w:val="none" w:sz="0" w:space="0" w:color="auto"/>
            <w:left w:val="none" w:sz="0" w:space="0" w:color="auto"/>
            <w:bottom w:val="none" w:sz="0" w:space="0" w:color="auto"/>
            <w:right w:val="none" w:sz="0" w:space="0" w:color="auto"/>
          </w:divBdr>
        </w:div>
        <w:div w:id="68038316">
          <w:marLeft w:val="640"/>
          <w:marRight w:val="0"/>
          <w:marTop w:val="0"/>
          <w:marBottom w:val="0"/>
          <w:divBdr>
            <w:top w:val="none" w:sz="0" w:space="0" w:color="auto"/>
            <w:left w:val="none" w:sz="0" w:space="0" w:color="auto"/>
            <w:bottom w:val="none" w:sz="0" w:space="0" w:color="auto"/>
            <w:right w:val="none" w:sz="0" w:space="0" w:color="auto"/>
          </w:divBdr>
        </w:div>
        <w:div w:id="523522386">
          <w:marLeft w:val="640"/>
          <w:marRight w:val="0"/>
          <w:marTop w:val="0"/>
          <w:marBottom w:val="0"/>
          <w:divBdr>
            <w:top w:val="none" w:sz="0" w:space="0" w:color="auto"/>
            <w:left w:val="none" w:sz="0" w:space="0" w:color="auto"/>
            <w:bottom w:val="none" w:sz="0" w:space="0" w:color="auto"/>
            <w:right w:val="none" w:sz="0" w:space="0" w:color="auto"/>
          </w:divBdr>
        </w:div>
        <w:div w:id="1480726292">
          <w:marLeft w:val="640"/>
          <w:marRight w:val="0"/>
          <w:marTop w:val="0"/>
          <w:marBottom w:val="0"/>
          <w:divBdr>
            <w:top w:val="none" w:sz="0" w:space="0" w:color="auto"/>
            <w:left w:val="none" w:sz="0" w:space="0" w:color="auto"/>
            <w:bottom w:val="none" w:sz="0" w:space="0" w:color="auto"/>
            <w:right w:val="none" w:sz="0" w:space="0" w:color="auto"/>
          </w:divBdr>
        </w:div>
        <w:div w:id="1717583979">
          <w:marLeft w:val="640"/>
          <w:marRight w:val="0"/>
          <w:marTop w:val="0"/>
          <w:marBottom w:val="0"/>
          <w:divBdr>
            <w:top w:val="none" w:sz="0" w:space="0" w:color="auto"/>
            <w:left w:val="none" w:sz="0" w:space="0" w:color="auto"/>
            <w:bottom w:val="none" w:sz="0" w:space="0" w:color="auto"/>
            <w:right w:val="none" w:sz="0" w:space="0" w:color="auto"/>
          </w:divBdr>
        </w:div>
        <w:div w:id="1794321807">
          <w:marLeft w:val="640"/>
          <w:marRight w:val="0"/>
          <w:marTop w:val="0"/>
          <w:marBottom w:val="0"/>
          <w:divBdr>
            <w:top w:val="none" w:sz="0" w:space="0" w:color="auto"/>
            <w:left w:val="none" w:sz="0" w:space="0" w:color="auto"/>
            <w:bottom w:val="none" w:sz="0" w:space="0" w:color="auto"/>
            <w:right w:val="none" w:sz="0" w:space="0" w:color="auto"/>
          </w:divBdr>
        </w:div>
        <w:div w:id="1372075638">
          <w:marLeft w:val="640"/>
          <w:marRight w:val="0"/>
          <w:marTop w:val="0"/>
          <w:marBottom w:val="0"/>
          <w:divBdr>
            <w:top w:val="none" w:sz="0" w:space="0" w:color="auto"/>
            <w:left w:val="none" w:sz="0" w:space="0" w:color="auto"/>
            <w:bottom w:val="none" w:sz="0" w:space="0" w:color="auto"/>
            <w:right w:val="none" w:sz="0" w:space="0" w:color="auto"/>
          </w:divBdr>
        </w:div>
        <w:div w:id="1760787978">
          <w:marLeft w:val="640"/>
          <w:marRight w:val="0"/>
          <w:marTop w:val="0"/>
          <w:marBottom w:val="0"/>
          <w:divBdr>
            <w:top w:val="none" w:sz="0" w:space="0" w:color="auto"/>
            <w:left w:val="none" w:sz="0" w:space="0" w:color="auto"/>
            <w:bottom w:val="none" w:sz="0" w:space="0" w:color="auto"/>
            <w:right w:val="none" w:sz="0" w:space="0" w:color="auto"/>
          </w:divBdr>
        </w:div>
        <w:div w:id="1627543319">
          <w:marLeft w:val="640"/>
          <w:marRight w:val="0"/>
          <w:marTop w:val="0"/>
          <w:marBottom w:val="0"/>
          <w:divBdr>
            <w:top w:val="none" w:sz="0" w:space="0" w:color="auto"/>
            <w:left w:val="none" w:sz="0" w:space="0" w:color="auto"/>
            <w:bottom w:val="none" w:sz="0" w:space="0" w:color="auto"/>
            <w:right w:val="none" w:sz="0" w:space="0" w:color="auto"/>
          </w:divBdr>
        </w:div>
        <w:div w:id="737021961">
          <w:marLeft w:val="640"/>
          <w:marRight w:val="0"/>
          <w:marTop w:val="0"/>
          <w:marBottom w:val="0"/>
          <w:divBdr>
            <w:top w:val="none" w:sz="0" w:space="0" w:color="auto"/>
            <w:left w:val="none" w:sz="0" w:space="0" w:color="auto"/>
            <w:bottom w:val="none" w:sz="0" w:space="0" w:color="auto"/>
            <w:right w:val="none" w:sz="0" w:space="0" w:color="auto"/>
          </w:divBdr>
        </w:div>
        <w:div w:id="1102412770">
          <w:marLeft w:val="640"/>
          <w:marRight w:val="0"/>
          <w:marTop w:val="0"/>
          <w:marBottom w:val="0"/>
          <w:divBdr>
            <w:top w:val="none" w:sz="0" w:space="0" w:color="auto"/>
            <w:left w:val="none" w:sz="0" w:space="0" w:color="auto"/>
            <w:bottom w:val="none" w:sz="0" w:space="0" w:color="auto"/>
            <w:right w:val="none" w:sz="0" w:space="0" w:color="auto"/>
          </w:divBdr>
        </w:div>
        <w:div w:id="1031078089">
          <w:marLeft w:val="640"/>
          <w:marRight w:val="0"/>
          <w:marTop w:val="0"/>
          <w:marBottom w:val="0"/>
          <w:divBdr>
            <w:top w:val="none" w:sz="0" w:space="0" w:color="auto"/>
            <w:left w:val="none" w:sz="0" w:space="0" w:color="auto"/>
            <w:bottom w:val="none" w:sz="0" w:space="0" w:color="auto"/>
            <w:right w:val="none" w:sz="0" w:space="0" w:color="auto"/>
          </w:divBdr>
        </w:div>
        <w:div w:id="530268030">
          <w:marLeft w:val="640"/>
          <w:marRight w:val="0"/>
          <w:marTop w:val="0"/>
          <w:marBottom w:val="0"/>
          <w:divBdr>
            <w:top w:val="none" w:sz="0" w:space="0" w:color="auto"/>
            <w:left w:val="none" w:sz="0" w:space="0" w:color="auto"/>
            <w:bottom w:val="none" w:sz="0" w:space="0" w:color="auto"/>
            <w:right w:val="none" w:sz="0" w:space="0" w:color="auto"/>
          </w:divBdr>
        </w:div>
        <w:div w:id="1347295279">
          <w:marLeft w:val="640"/>
          <w:marRight w:val="0"/>
          <w:marTop w:val="0"/>
          <w:marBottom w:val="0"/>
          <w:divBdr>
            <w:top w:val="none" w:sz="0" w:space="0" w:color="auto"/>
            <w:left w:val="none" w:sz="0" w:space="0" w:color="auto"/>
            <w:bottom w:val="none" w:sz="0" w:space="0" w:color="auto"/>
            <w:right w:val="none" w:sz="0" w:space="0" w:color="auto"/>
          </w:divBdr>
        </w:div>
        <w:div w:id="1221551912">
          <w:marLeft w:val="640"/>
          <w:marRight w:val="0"/>
          <w:marTop w:val="0"/>
          <w:marBottom w:val="0"/>
          <w:divBdr>
            <w:top w:val="none" w:sz="0" w:space="0" w:color="auto"/>
            <w:left w:val="none" w:sz="0" w:space="0" w:color="auto"/>
            <w:bottom w:val="none" w:sz="0" w:space="0" w:color="auto"/>
            <w:right w:val="none" w:sz="0" w:space="0" w:color="auto"/>
          </w:divBdr>
        </w:div>
        <w:div w:id="545872885">
          <w:marLeft w:val="640"/>
          <w:marRight w:val="0"/>
          <w:marTop w:val="0"/>
          <w:marBottom w:val="0"/>
          <w:divBdr>
            <w:top w:val="none" w:sz="0" w:space="0" w:color="auto"/>
            <w:left w:val="none" w:sz="0" w:space="0" w:color="auto"/>
            <w:bottom w:val="none" w:sz="0" w:space="0" w:color="auto"/>
            <w:right w:val="none" w:sz="0" w:space="0" w:color="auto"/>
          </w:divBdr>
        </w:div>
        <w:div w:id="1473448289">
          <w:marLeft w:val="640"/>
          <w:marRight w:val="0"/>
          <w:marTop w:val="0"/>
          <w:marBottom w:val="0"/>
          <w:divBdr>
            <w:top w:val="none" w:sz="0" w:space="0" w:color="auto"/>
            <w:left w:val="none" w:sz="0" w:space="0" w:color="auto"/>
            <w:bottom w:val="none" w:sz="0" w:space="0" w:color="auto"/>
            <w:right w:val="none" w:sz="0" w:space="0" w:color="auto"/>
          </w:divBdr>
        </w:div>
        <w:div w:id="1779179361">
          <w:marLeft w:val="640"/>
          <w:marRight w:val="0"/>
          <w:marTop w:val="0"/>
          <w:marBottom w:val="0"/>
          <w:divBdr>
            <w:top w:val="none" w:sz="0" w:space="0" w:color="auto"/>
            <w:left w:val="none" w:sz="0" w:space="0" w:color="auto"/>
            <w:bottom w:val="none" w:sz="0" w:space="0" w:color="auto"/>
            <w:right w:val="none" w:sz="0" w:space="0" w:color="auto"/>
          </w:divBdr>
        </w:div>
        <w:div w:id="1309241741">
          <w:marLeft w:val="640"/>
          <w:marRight w:val="0"/>
          <w:marTop w:val="0"/>
          <w:marBottom w:val="0"/>
          <w:divBdr>
            <w:top w:val="none" w:sz="0" w:space="0" w:color="auto"/>
            <w:left w:val="none" w:sz="0" w:space="0" w:color="auto"/>
            <w:bottom w:val="none" w:sz="0" w:space="0" w:color="auto"/>
            <w:right w:val="none" w:sz="0" w:space="0" w:color="auto"/>
          </w:divBdr>
        </w:div>
        <w:div w:id="1330644579">
          <w:marLeft w:val="640"/>
          <w:marRight w:val="0"/>
          <w:marTop w:val="0"/>
          <w:marBottom w:val="0"/>
          <w:divBdr>
            <w:top w:val="none" w:sz="0" w:space="0" w:color="auto"/>
            <w:left w:val="none" w:sz="0" w:space="0" w:color="auto"/>
            <w:bottom w:val="none" w:sz="0" w:space="0" w:color="auto"/>
            <w:right w:val="none" w:sz="0" w:space="0" w:color="auto"/>
          </w:divBdr>
        </w:div>
        <w:div w:id="2061391752">
          <w:marLeft w:val="640"/>
          <w:marRight w:val="0"/>
          <w:marTop w:val="0"/>
          <w:marBottom w:val="0"/>
          <w:divBdr>
            <w:top w:val="none" w:sz="0" w:space="0" w:color="auto"/>
            <w:left w:val="none" w:sz="0" w:space="0" w:color="auto"/>
            <w:bottom w:val="none" w:sz="0" w:space="0" w:color="auto"/>
            <w:right w:val="none" w:sz="0" w:space="0" w:color="auto"/>
          </w:divBdr>
        </w:div>
        <w:div w:id="326902204">
          <w:marLeft w:val="640"/>
          <w:marRight w:val="0"/>
          <w:marTop w:val="0"/>
          <w:marBottom w:val="0"/>
          <w:divBdr>
            <w:top w:val="none" w:sz="0" w:space="0" w:color="auto"/>
            <w:left w:val="none" w:sz="0" w:space="0" w:color="auto"/>
            <w:bottom w:val="none" w:sz="0" w:space="0" w:color="auto"/>
            <w:right w:val="none" w:sz="0" w:space="0" w:color="auto"/>
          </w:divBdr>
        </w:div>
        <w:div w:id="967471964">
          <w:marLeft w:val="640"/>
          <w:marRight w:val="0"/>
          <w:marTop w:val="0"/>
          <w:marBottom w:val="0"/>
          <w:divBdr>
            <w:top w:val="none" w:sz="0" w:space="0" w:color="auto"/>
            <w:left w:val="none" w:sz="0" w:space="0" w:color="auto"/>
            <w:bottom w:val="none" w:sz="0" w:space="0" w:color="auto"/>
            <w:right w:val="none" w:sz="0" w:space="0" w:color="auto"/>
          </w:divBdr>
        </w:div>
        <w:div w:id="948513359">
          <w:marLeft w:val="640"/>
          <w:marRight w:val="0"/>
          <w:marTop w:val="0"/>
          <w:marBottom w:val="0"/>
          <w:divBdr>
            <w:top w:val="none" w:sz="0" w:space="0" w:color="auto"/>
            <w:left w:val="none" w:sz="0" w:space="0" w:color="auto"/>
            <w:bottom w:val="none" w:sz="0" w:space="0" w:color="auto"/>
            <w:right w:val="none" w:sz="0" w:space="0" w:color="auto"/>
          </w:divBdr>
        </w:div>
        <w:div w:id="545337022">
          <w:marLeft w:val="640"/>
          <w:marRight w:val="0"/>
          <w:marTop w:val="0"/>
          <w:marBottom w:val="0"/>
          <w:divBdr>
            <w:top w:val="none" w:sz="0" w:space="0" w:color="auto"/>
            <w:left w:val="none" w:sz="0" w:space="0" w:color="auto"/>
            <w:bottom w:val="none" w:sz="0" w:space="0" w:color="auto"/>
            <w:right w:val="none" w:sz="0" w:space="0" w:color="auto"/>
          </w:divBdr>
        </w:div>
        <w:div w:id="1294094259">
          <w:marLeft w:val="640"/>
          <w:marRight w:val="0"/>
          <w:marTop w:val="0"/>
          <w:marBottom w:val="0"/>
          <w:divBdr>
            <w:top w:val="none" w:sz="0" w:space="0" w:color="auto"/>
            <w:left w:val="none" w:sz="0" w:space="0" w:color="auto"/>
            <w:bottom w:val="none" w:sz="0" w:space="0" w:color="auto"/>
            <w:right w:val="none" w:sz="0" w:space="0" w:color="auto"/>
          </w:divBdr>
        </w:div>
        <w:div w:id="680742451">
          <w:marLeft w:val="640"/>
          <w:marRight w:val="0"/>
          <w:marTop w:val="0"/>
          <w:marBottom w:val="0"/>
          <w:divBdr>
            <w:top w:val="none" w:sz="0" w:space="0" w:color="auto"/>
            <w:left w:val="none" w:sz="0" w:space="0" w:color="auto"/>
            <w:bottom w:val="none" w:sz="0" w:space="0" w:color="auto"/>
            <w:right w:val="none" w:sz="0" w:space="0" w:color="auto"/>
          </w:divBdr>
        </w:div>
        <w:div w:id="487215484">
          <w:marLeft w:val="640"/>
          <w:marRight w:val="0"/>
          <w:marTop w:val="0"/>
          <w:marBottom w:val="0"/>
          <w:divBdr>
            <w:top w:val="none" w:sz="0" w:space="0" w:color="auto"/>
            <w:left w:val="none" w:sz="0" w:space="0" w:color="auto"/>
            <w:bottom w:val="none" w:sz="0" w:space="0" w:color="auto"/>
            <w:right w:val="none" w:sz="0" w:space="0" w:color="auto"/>
          </w:divBdr>
        </w:div>
        <w:div w:id="505051787">
          <w:marLeft w:val="640"/>
          <w:marRight w:val="0"/>
          <w:marTop w:val="0"/>
          <w:marBottom w:val="0"/>
          <w:divBdr>
            <w:top w:val="none" w:sz="0" w:space="0" w:color="auto"/>
            <w:left w:val="none" w:sz="0" w:space="0" w:color="auto"/>
            <w:bottom w:val="none" w:sz="0" w:space="0" w:color="auto"/>
            <w:right w:val="none" w:sz="0" w:space="0" w:color="auto"/>
          </w:divBdr>
        </w:div>
        <w:div w:id="1102991260">
          <w:marLeft w:val="640"/>
          <w:marRight w:val="0"/>
          <w:marTop w:val="0"/>
          <w:marBottom w:val="0"/>
          <w:divBdr>
            <w:top w:val="none" w:sz="0" w:space="0" w:color="auto"/>
            <w:left w:val="none" w:sz="0" w:space="0" w:color="auto"/>
            <w:bottom w:val="none" w:sz="0" w:space="0" w:color="auto"/>
            <w:right w:val="none" w:sz="0" w:space="0" w:color="auto"/>
          </w:divBdr>
        </w:div>
        <w:div w:id="1147358369">
          <w:marLeft w:val="640"/>
          <w:marRight w:val="0"/>
          <w:marTop w:val="0"/>
          <w:marBottom w:val="0"/>
          <w:divBdr>
            <w:top w:val="none" w:sz="0" w:space="0" w:color="auto"/>
            <w:left w:val="none" w:sz="0" w:space="0" w:color="auto"/>
            <w:bottom w:val="none" w:sz="0" w:space="0" w:color="auto"/>
            <w:right w:val="none" w:sz="0" w:space="0" w:color="auto"/>
          </w:divBdr>
        </w:div>
        <w:div w:id="1845437831">
          <w:marLeft w:val="640"/>
          <w:marRight w:val="0"/>
          <w:marTop w:val="0"/>
          <w:marBottom w:val="0"/>
          <w:divBdr>
            <w:top w:val="none" w:sz="0" w:space="0" w:color="auto"/>
            <w:left w:val="none" w:sz="0" w:space="0" w:color="auto"/>
            <w:bottom w:val="none" w:sz="0" w:space="0" w:color="auto"/>
            <w:right w:val="none" w:sz="0" w:space="0" w:color="auto"/>
          </w:divBdr>
        </w:div>
        <w:div w:id="1252929113">
          <w:marLeft w:val="640"/>
          <w:marRight w:val="0"/>
          <w:marTop w:val="0"/>
          <w:marBottom w:val="0"/>
          <w:divBdr>
            <w:top w:val="none" w:sz="0" w:space="0" w:color="auto"/>
            <w:left w:val="none" w:sz="0" w:space="0" w:color="auto"/>
            <w:bottom w:val="none" w:sz="0" w:space="0" w:color="auto"/>
            <w:right w:val="none" w:sz="0" w:space="0" w:color="auto"/>
          </w:divBdr>
        </w:div>
        <w:div w:id="850947934">
          <w:marLeft w:val="640"/>
          <w:marRight w:val="0"/>
          <w:marTop w:val="0"/>
          <w:marBottom w:val="0"/>
          <w:divBdr>
            <w:top w:val="none" w:sz="0" w:space="0" w:color="auto"/>
            <w:left w:val="none" w:sz="0" w:space="0" w:color="auto"/>
            <w:bottom w:val="none" w:sz="0" w:space="0" w:color="auto"/>
            <w:right w:val="none" w:sz="0" w:space="0" w:color="auto"/>
          </w:divBdr>
        </w:div>
        <w:div w:id="50151517">
          <w:marLeft w:val="640"/>
          <w:marRight w:val="0"/>
          <w:marTop w:val="0"/>
          <w:marBottom w:val="0"/>
          <w:divBdr>
            <w:top w:val="none" w:sz="0" w:space="0" w:color="auto"/>
            <w:left w:val="none" w:sz="0" w:space="0" w:color="auto"/>
            <w:bottom w:val="none" w:sz="0" w:space="0" w:color="auto"/>
            <w:right w:val="none" w:sz="0" w:space="0" w:color="auto"/>
          </w:divBdr>
        </w:div>
        <w:div w:id="1003630256">
          <w:marLeft w:val="640"/>
          <w:marRight w:val="0"/>
          <w:marTop w:val="0"/>
          <w:marBottom w:val="0"/>
          <w:divBdr>
            <w:top w:val="none" w:sz="0" w:space="0" w:color="auto"/>
            <w:left w:val="none" w:sz="0" w:space="0" w:color="auto"/>
            <w:bottom w:val="none" w:sz="0" w:space="0" w:color="auto"/>
            <w:right w:val="none" w:sz="0" w:space="0" w:color="auto"/>
          </w:divBdr>
        </w:div>
        <w:div w:id="537744664">
          <w:marLeft w:val="640"/>
          <w:marRight w:val="0"/>
          <w:marTop w:val="0"/>
          <w:marBottom w:val="0"/>
          <w:divBdr>
            <w:top w:val="none" w:sz="0" w:space="0" w:color="auto"/>
            <w:left w:val="none" w:sz="0" w:space="0" w:color="auto"/>
            <w:bottom w:val="none" w:sz="0" w:space="0" w:color="auto"/>
            <w:right w:val="none" w:sz="0" w:space="0" w:color="auto"/>
          </w:divBdr>
        </w:div>
        <w:div w:id="193662112">
          <w:marLeft w:val="640"/>
          <w:marRight w:val="0"/>
          <w:marTop w:val="0"/>
          <w:marBottom w:val="0"/>
          <w:divBdr>
            <w:top w:val="none" w:sz="0" w:space="0" w:color="auto"/>
            <w:left w:val="none" w:sz="0" w:space="0" w:color="auto"/>
            <w:bottom w:val="none" w:sz="0" w:space="0" w:color="auto"/>
            <w:right w:val="none" w:sz="0" w:space="0" w:color="auto"/>
          </w:divBdr>
        </w:div>
        <w:div w:id="1776824443">
          <w:marLeft w:val="640"/>
          <w:marRight w:val="0"/>
          <w:marTop w:val="0"/>
          <w:marBottom w:val="0"/>
          <w:divBdr>
            <w:top w:val="none" w:sz="0" w:space="0" w:color="auto"/>
            <w:left w:val="none" w:sz="0" w:space="0" w:color="auto"/>
            <w:bottom w:val="none" w:sz="0" w:space="0" w:color="auto"/>
            <w:right w:val="none" w:sz="0" w:space="0" w:color="auto"/>
          </w:divBdr>
        </w:div>
        <w:div w:id="26101455">
          <w:marLeft w:val="640"/>
          <w:marRight w:val="0"/>
          <w:marTop w:val="0"/>
          <w:marBottom w:val="0"/>
          <w:divBdr>
            <w:top w:val="none" w:sz="0" w:space="0" w:color="auto"/>
            <w:left w:val="none" w:sz="0" w:space="0" w:color="auto"/>
            <w:bottom w:val="none" w:sz="0" w:space="0" w:color="auto"/>
            <w:right w:val="none" w:sz="0" w:space="0" w:color="auto"/>
          </w:divBdr>
        </w:div>
        <w:div w:id="301885277">
          <w:marLeft w:val="640"/>
          <w:marRight w:val="0"/>
          <w:marTop w:val="0"/>
          <w:marBottom w:val="0"/>
          <w:divBdr>
            <w:top w:val="none" w:sz="0" w:space="0" w:color="auto"/>
            <w:left w:val="none" w:sz="0" w:space="0" w:color="auto"/>
            <w:bottom w:val="none" w:sz="0" w:space="0" w:color="auto"/>
            <w:right w:val="none" w:sz="0" w:space="0" w:color="auto"/>
          </w:divBdr>
        </w:div>
        <w:div w:id="136799015">
          <w:marLeft w:val="640"/>
          <w:marRight w:val="0"/>
          <w:marTop w:val="0"/>
          <w:marBottom w:val="0"/>
          <w:divBdr>
            <w:top w:val="none" w:sz="0" w:space="0" w:color="auto"/>
            <w:left w:val="none" w:sz="0" w:space="0" w:color="auto"/>
            <w:bottom w:val="none" w:sz="0" w:space="0" w:color="auto"/>
            <w:right w:val="none" w:sz="0" w:space="0" w:color="auto"/>
          </w:divBdr>
        </w:div>
        <w:div w:id="1903591124">
          <w:marLeft w:val="640"/>
          <w:marRight w:val="0"/>
          <w:marTop w:val="0"/>
          <w:marBottom w:val="0"/>
          <w:divBdr>
            <w:top w:val="none" w:sz="0" w:space="0" w:color="auto"/>
            <w:left w:val="none" w:sz="0" w:space="0" w:color="auto"/>
            <w:bottom w:val="none" w:sz="0" w:space="0" w:color="auto"/>
            <w:right w:val="none" w:sz="0" w:space="0" w:color="auto"/>
          </w:divBdr>
        </w:div>
        <w:div w:id="1087115344">
          <w:marLeft w:val="640"/>
          <w:marRight w:val="0"/>
          <w:marTop w:val="0"/>
          <w:marBottom w:val="0"/>
          <w:divBdr>
            <w:top w:val="none" w:sz="0" w:space="0" w:color="auto"/>
            <w:left w:val="none" w:sz="0" w:space="0" w:color="auto"/>
            <w:bottom w:val="none" w:sz="0" w:space="0" w:color="auto"/>
            <w:right w:val="none" w:sz="0" w:space="0" w:color="auto"/>
          </w:divBdr>
        </w:div>
        <w:div w:id="1454325586">
          <w:marLeft w:val="640"/>
          <w:marRight w:val="0"/>
          <w:marTop w:val="0"/>
          <w:marBottom w:val="0"/>
          <w:divBdr>
            <w:top w:val="none" w:sz="0" w:space="0" w:color="auto"/>
            <w:left w:val="none" w:sz="0" w:space="0" w:color="auto"/>
            <w:bottom w:val="none" w:sz="0" w:space="0" w:color="auto"/>
            <w:right w:val="none" w:sz="0" w:space="0" w:color="auto"/>
          </w:divBdr>
        </w:div>
        <w:div w:id="959459044">
          <w:marLeft w:val="640"/>
          <w:marRight w:val="0"/>
          <w:marTop w:val="0"/>
          <w:marBottom w:val="0"/>
          <w:divBdr>
            <w:top w:val="none" w:sz="0" w:space="0" w:color="auto"/>
            <w:left w:val="none" w:sz="0" w:space="0" w:color="auto"/>
            <w:bottom w:val="none" w:sz="0" w:space="0" w:color="auto"/>
            <w:right w:val="none" w:sz="0" w:space="0" w:color="auto"/>
          </w:divBdr>
        </w:div>
        <w:div w:id="29693132">
          <w:marLeft w:val="640"/>
          <w:marRight w:val="0"/>
          <w:marTop w:val="0"/>
          <w:marBottom w:val="0"/>
          <w:divBdr>
            <w:top w:val="none" w:sz="0" w:space="0" w:color="auto"/>
            <w:left w:val="none" w:sz="0" w:space="0" w:color="auto"/>
            <w:bottom w:val="none" w:sz="0" w:space="0" w:color="auto"/>
            <w:right w:val="none" w:sz="0" w:space="0" w:color="auto"/>
          </w:divBdr>
        </w:div>
        <w:div w:id="1830318778">
          <w:marLeft w:val="640"/>
          <w:marRight w:val="0"/>
          <w:marTop w:val="0"/>
          <w:marBottom w:val="0"/>
          <w:divBdr>
            <w:top w:val="none" w:sz="0" w:space="0" w:color="auto"/>
            <w:left w:val="none" w:sz="0" w:space="0" w:color="auto"/>
            <w:bottom w:val="none" w:sz="0" w:space="0" w:color="auto"/>
            <w:right w:val="none" w:sz="0" w:space="0" w:color="auto"/>
          </w:divBdr>
        </w:div>
        <w:div w:id="2094204188">
          <w:marLeft w:val="640"/>
          <w:marRight w:val="0"/>
          <w:marTop w:val="0"/>
          <w:marBottom w:val="0"/>
          <w:divBdr>
            <w:top w:val="none" w:sz="0" w:space="0" w:color="auto"/>
            <w:left w:val="none" w:sz="0" w:space="0" w:color="auto"/>
            <w:bottom w:val="none" w:sz="0" w:space="0" w:color="auto"/>
            <w:right w:val="none" w:sz="0" w:space="0" w:color="auto"/>
          </w:divBdr>
        </w:div>
        <w:div w:id="502890190">
          <w:marLeft w:val="640"/>
          <w:marRight w:val="0"/>
          <w:marTop w:val="0"/>
          <w:marBottom w:val="0"/>
          <w:divBdr>
            <w:top w:val="none" w:sz="0" w:space="0" w:color="auto"/>
            <w:left w:val="none" w:sz="0" w:space="0" w:color="auto"/>
            <w:bottom w:val="none" w:sz="0" w:space="0" w:color="auto"/>
            <w:right w:val="none" w:sz="0" w:space="0" w:color="auto"/>
          </w:divBdr>
        </w:div>
        <w:div w:id="1144735204">
          <w:marLeft w:val="640"/>
          <w:marRight w:val="0"/>
          <w:marTop w:val="0"/>
          <w:marBottom w:val="0"/>
          <w:divBdr>
            <w:top w:val="none" w:sz="0" w:space="0" w:color="auto"/>
            <w:left w:val="none" w:sz="0" w:space="0" w:color="auto"/>
            <w:bottom w:val="none" w:sz="0" w:space="0" w:color="auto"/>
            <w:right w:val="none" w:sz="0" w:space="0" w:color="auto"/>
          </w:divBdr>
        </w:div>
        <w:div w:id="1549800609">
          <w:marLeft w:val="640"/>
          <w:marRight w:val="0"/>
          <w:marTop w:val="0"/>
          <w:marBottom w:val="0"/>
          <w:divBdr>
            <w:top w:val="none" w:sz="0" w:space="0" w:color="auto"/>
            <w:left w:val="none" w:sz="0" w:space="0" w:color="auto"/>
            <w:bottom w:val="none" w:sz="0" w:space="0" w:color="auto"/>
            <w:right w:val="none" w:sz="0" w:space="0" w:color="auto"/>
          </w:divBdr>
        </w:div>
        <w:div w:id="1876651797">
          <w:marLeft w:val="640"/>
          <w:marRight w:val="0"/>
          <w:marTop w:val="0"/>
          <w:marBottom w:val="0"/>
          <w:divBdr>
            <w:top w:val="none" w:sz="0" w:space="0" w:color="auto"/>
            <w:left w:val="none" w:sz="0" w:space="0" w:color="auto"/>
            <w:bottom w:val="none" w:sz="0" w:space="0" w:color="auto"/>
            <w:right w:val="none" w:sz="0" w:space="0" w:color="auto"/>
          </w:divBdr>
        </w:div>
        <w:div w:id="634681447">
          <w:marLeft w:val="640"/>
          <w:marRight w:val="0"/>
          <w:marTop w:val="0"/>
          <w:marBottom w:val="0"/>
          <w:divBdr>
            <w:top w:val="none" w:sz="0" w:space="0" w:color="auto"/>
            <w:left w:val="none" w:sz="0" w:space="0" w:color="auto"/>
            <w:bottom w:val="none" w:sz="0" w:space="0" w:color="auto"/>
            <w:right w:val="none" w:sz="0" w:space="0" w:color="auto"/>
          </w:divBdr>
        </w:div>
        <w:div w:id="976687673">
          <w:marLeft w:val="640"/>
          <w:marRight w:val="0"/>
          <w:marTop w:val="0"/>
          <w:marBottom w:val="0"/>
          <w:divBdr>
            <w:top w:val="none" w:sz="0" w:space="0" w:color="auto"/>
            <w:left w:val="none" w:sz="0" w:space="0" w:color="auto"/>
            <w:bottom w:val="none" w:sz="0" w:space="0" w:color="auto"/>
            <w:right w:val="none" w:sz="0" w:space="0" w:color="auto"/>
          </w:divBdr>
        </w:div>
        <w:div w:id="414519078">
          <w:marLeft w:val="640"/>
          <w:marRight w:val="0"/>
          <w:marTop w:val="0"/>
          <w:marBottom w:val="0"/>
          <w:divBdr>
            <w:top w:val="none" w:sz="0" w:space="0" w:color="auto"/>
            <w:left w:val="none" w:sz="0" w:space="0" w:color="auto"/>
            <w:bottom w:val="none" w:sz="0" w:space="0" w:color="auto"/>
            <w:right w:val="none" w:sz="0" w:space="0" w:color="auto"/>
          </w:divBdr>
        </w:div>
        <w:div w:id="1110516717">
          <w:marLeft w:val="640"/>
          <w:marRight w:val="0"/>
          <w:marTop w:val="0"/>
          <w:marBottom w:val="0"/>
          <w:divBdr>
            <w:top w:val="none" w:sz="0" w:space="0" w:color="auto"/>
            <w:left w:val="none" w:sz="0" w:space="0" w:color="auto"/>
            <w:bottom w:val="none" w:sz="0" w:space="0" w:color="auto"/>
            <w:right w:val="none" w:sz="0" w:space="0" w:color="auto"/>
          </w:divBdr>
        </w:div>
        <w:div w:id="1036546676">
          <w:marLeft w:val="640"/>
          <w:marRight w:val="0"/>
          <w:marTop w:val="0"/>
          <w:marBottom w:val="0"/>
          <w:divBdr>
            <w:top w:val="none" w:sz="0" w:space="0" w:color="auto"/>
            <w:left w:val="none" w:sz="0" w:space="0" w:color="auto"/>
            <w:bottom w:val="none" w:sz="0" w:space="0" w:color="auto"/>
            <w:right w:val="none" w:sz="0" w:space="0" w:color="auto"/>
          </w:divBdr>
        </w:div>
        <w:div w:id="1781728515">
          <w:marLeft w:val="640"/>
          <w:marRight w:val="0"/>
          <w:marTop w:val="0"/>
          <w:marBottom w:val="0"/>
          <w:divBdr>
            <w:top w:val="none" w:sz="0" w:space="0" w:color="auto"/>
            <w:left w:val="none" w:sz="0" w:space="0" w:color="auto"/>
            <w:bottom w:val="none" w:sz="0" w:space="0" w:color="auto"/>
            <w:right w:val="none" w:sz="0" w:space="0" w:color="auto"/>
          </w:divBdr>
        </w:div>
        <w:div w:id="1234269846">
          <w:marLeft w:val="640"/>
          <w:marRight w:val="0"/>
          <w:marTop w:val="0"/>
          <w:marBottom w:val="0"/>
          <w:divBdr>
            <w:top w:val="none" w:sz="0" w:space="0" w:color="auto"/>
            <w:left w:val="none" w:sz="0" w:space="0" w:color="auto"/>
            <w:bottom w:val="none" w:sz="0" w:space="0" w:color="auto"/>
            <w:right w:val="none" w:sz="0" w:space="0" w:color="auto"/>
          </w:divBdr>
        </w:div>
        <w:div w:id="213542697">
          <w:marLeft w:val="640"/>
          <w:marRight w:val="0"/>
          <w:marTop w:val="0"/>
          <w:marBottom w:val="0"/>
          <w:divBdr>
            <w:top w:val="none" w:sz="0" w:space="0" w:color="auto"/>
            <w:left w:val="none" w:sz="0" w:space="0" w:color="auto"/>
            <w:bottom w:val="none" w:sz="0" w:space="0" w:color="auto"/>
            <w:right w:val="none" w:sz="0" w:space="0" w:color="auto"/>
          </w:divBdr>
        </w:div>
        <w:div w:id="1204365710">
          <w:marLeft w:val="640"/>
          <w:marRight w:val="0"/>
          <w:marTop w:val="0"/>
          <w:marBottom w:val="0"/>
          <w:divBdr>
            <w:top w:val="none" w:sz="0" w:space="0" w:color="auto"/>
            <w:left w:val="none" w:sz="0" w:space="0" w:color="auto"/>
            <w:bottom w:val="none" w:sz="0" w:space="0" w:color="auto"/>
            <w:right w:val="none" w:sz="0" w:space="0" w:color="auto"/>
          </w:divBdr>
        </w:div>
        <w:div w:id="1248805750">
          <w:marLeft w:val="640"/>
          <w:marRight w:val="0"/>
          <w:marTop w:val="0"/>
          <w:marBottom w:val="0"/>
          <w:divBdr>
            <w:top w:val="none" w:sz="0" w:space="0" w:color="auto"/>
            <w:left w:val="none" w:sz="0" w:space="0" w:color="auto"/>
            <w:bottom w:val="none" w:sz="0" w:space="0" w:color="auto"/>
            <w:right w:val="none" w:sz="0" w:space="0" w:color="auto"/>
          </w:divBdr>
        </w:div>
        <w:div w:id="585501309">
          <w:marLeft w:val="640"/>
          <w:marRight w:val="0"/>
          <w:marTop w:val="0"/>
          <w:marBottom w:val="0"/>
          <w:divBdr>
            <w:top w:val="none" w:sz="0" w:space="0" w:color="auto"/>
            <w:left w:val="none" w:sz="0" w:space="0" w:color="auto"/>
            <w:bottom w:val="none" w:sz="0" w:space="0" w:color="auto"/>
            <w:right w:val="none" w:sz="0" w:space="0" w:color="auto"/>
          </w:divBdr>
        </w:div>
        <w:div w:id="1901095663">
          <w:marLeft w:val="640"/>
          <w:marRight w:val="0"/>
          <w:marTop w:val="0"/>
          <w:marBottom w:val="0"/>
          <w:divBdr>
            <w:top w:val="none" w:sz="0" w:space="0" w:color="auto"/>
            <w:left w:val="none" w:sz="0" w:space="0" w:color="auto"/>
            <w:bottom w:val="none" w:sz="0" w:space="0" w:color="auto"/>
            <w:right w:val="none" w:sz="0" w:space="0" w:color="auto"/>
          </w:divBdr>
        </w:div>
        <w:div w:id="2112318677">
          <w:marLeft w:val="640"/>
          <w:marRight w:val="0"/>
          <w:marTop w:val="0"/>
          <w:marBottom w:val="0"/>
          <w:divBdr>
            <w:top w:val="none" w:sz="0" w:space="0" w:color="auto"/>
            <w:left w:val="none" w:sz="0" w:space="0" w:color="auto"/>
            <w:bottom w:val="none" w:sz="0" w:space="0" w:color="auto"/>
            <w:right w:val="none" w:sz="0" w:space="0" w:color="auto"/>
          </w:divBdr>
        </w:div>
        <w:div w:id="1427312981">
          <w:marLeft w:val="640"/>
          <w:marRight w:val="0"/>
          <w:marTop w:val="0"/>
          <w:marBottom w:val="0"/>
          <w:divBdr>
            <w:top w:val="none" w:sz="0" w:space="0" w:color="auto"/>
            <w:left w:val="none" w:sz="0" w:space="0" w:color="auto"/>
            <w:bottom w:val="none" w:sz="0" w:space="0" w:color="auto"/>
            <w:right w:val="none" w:sz="0" w:space="0" w:color="auto"/>
          </w:divBdr>
        </w:div>
        <w:div w:id="2050572303">
          <w:marLeft w:val="640"/>
          <w:marRight w:val="0"/>
          <w:marTop w:val="0"/>
          <w:marBottom w:val="0"/>
          <w:divBdr>
            <w:top w:val="none" w:sz="0" w:space="0" w:color="auto"/>
            <w:left w:val="none" w:sz="0" w:space="0" w:color="auto"/>
            <w:bottom w:val="none" w:sz="0" w:space="0" w:color="auto"/>
            <w:right w:val="none" w:sz="0" w:space="0" w:color="auto"/>
          </w:divBdr>
        </w:div>
        <w:div w:id="726533042">
          <w:marLeft w:val="640"/>
          <w:marRight w:val="0"/>
          <w:marTop w:val="0"/>
          <w:marBottom w:val="0"/>
          <w:divBdr>
            <w:top w:val="none" w:sz="0" w:space="0" w:color="auto"/>
            <w:left w:val="none" w:sz="0" w:space="0" w:color="auto"/>
            <w:bottom w:val="none" w:sz="0" w:space="0" w:color="auto"/>
            <w:right w:val="none" w:sz="0" w:space="0" w:color="auto"/>
          </w:divBdr>
        </w:div>
        <w:div w:id="1584102125">
          <w:marLeft w:val="640"/>
          <w:marRight w:val="0"/>
          <w:marTop w:val="0"/>
          <w:marBottom w:val="0"/>
          <w:divBdr>
            <w:top w:val="none" w:sz="0" w:space="0" w:color="auto"/>
            <w:left w:val="none" w:sz="0" w:space="0" w:color="auto"/>
            <w:bottom w:val="none" w:sz="0" w:space="0" w:color="auto"/>
            <w:right w:val="none" w:sz="0" w:space="0" w:color="auto"/>
          </w:divBdr>
        </w:div>
        <w:div w:id="1952198182">
          <w:marLeft w:val="640"/>
          <w:marRight w:val="0"/>
          <w:marTop w:val="0"/>
          <w:marBottom w:val="0"/>
          <w:divBdr>
            <w:top w:val="none" w:sz="0" w:space="0" w:color="auto"/>
            <w:left w:val="none" w:sz="0" w:space="0" w:color="auto"/>
            <w:bottom w:val="none" w:sz="0" w:space="0" w:color="auto"/>
            <w:right w:val="none" w:sz="0" w:space="0" w:color="auto"/>
          </w:divBdr>
        </w:div>
        <w:div w:id="1809201363">
          <w:marLeft w:val="640"/>
          <w:marRight w:val="0"/>
          <w:marTop w:val="0"/>
          <w:marBottom w:val="0"/>
          <w:divBdr>
            <w:top w:val="none" w:sz="0" w:space="0" w:color="auto"/>
            <w:left w:val="none" w:sz="0" w:space="0" w:color="auto"/>
            <w:bottom w:val="none" w:sz="0" w:space="0" w:color="auto"/>
            <w:right w:val="none" w:sz="0" w:space="0" w:color="auto"/>
          </w:divBdr>
        </w:div>
        <w:div w:id="378868562">
          <w:marLeft w:val="640"/>
          <w:marRight w:val="0"/>
          <w:marTop w:val="0"/>
          <w:marBottom w:val="0"/>
          <w:divBdr>
            <w:top w:val="none" w:sz="0" w:space="0" w:color="auto"/>
            <w:left w:val="none" w:sz="0" w:space="0" w:color="auto"/>
            <w:bottom w:val="none" w:sz="0" w:space="0" w:color="auto"/>
            <w:right w:val="none" w:sz="0" w:space="0" w:color="auto"/>
          </w:divBdr>
        </w:div>
        <w:div w:id="1355156631">
          <w:marLeft w:val="640"/>
          <w:marRight w:val="0"/>
          <w:marTop w:val="0"/>
          <w:marBottom w:val="0"/>
          <w:divBdr>
            <w:top w:val="none" w:sz="0" w:space="0" w:color="auto"/>
            <w:left w:val="none" w:sz="0" w:space="0" w:color="auto"/>
            <w:bottom w:val="none" w:sz="0" w:space="0" w:color="auto"/>
            <w:right w:val="none" w:sz="0" w:space="0" w:color="auto"/>
          </w:divBdr>
        </w:div>
        <w:div w:id="413205176">
          <w:marLeft w:val="640"/>
          <w:marRight w:val="0"/>
          <w:marTop w:val="0"/>
          <w:marBottom w:val="0"/>
          <w:divBdr>
            <w:top w:val="none" w:sz="0" w:space="0" w:color="auto"/>
            <w:left w:val="none" w:sz="0" w:space="0" w:color="auto"/>
            <w:bottom w:val="none" w:sz="0" w:space="0" w:color="auto"/>
            <w:right w:val="none" w:sz="0" w:space="0" w:color="auto"/>
          </w:divBdr>
        </w:div>
        <w:div w:id="1177231992">
          <w:marLeft w:val="640"/>
          <w:marRight w:val="0"/>
          <w:marTop w:val="0"/>
          <w:marBottom w:val="0"/>
          <w:divBdr>
            <w:top w:val="none" w:sz="0" w:space="0" w:color="auto"/>
            <w:left w:val="none" w:sz="0" w:space="0" w:color="auto"/>
            <w:bottom w:val="none" w:sz="0" w:space="0" w:color="auto"/>
            <w:right w:val="none" w:sz="0" w:space="0" w:color="auto"/>
          </w:divBdr>
        </w:div>
        <w:div w:id="1449622279">
          <w:marLeft w:val="640"/>
          <w:marRight w:val="0"/>
          <w:marTop w:val="0"/>
          <w:marBottom w:val="0"/>
          <w:divBdr>
            <w:top w:val="none" w:sz="0" w:space="0" w:color="auto"/>
            <w:left w:val="none" w:sz="0" w:space="0" w:color="auto"/>
            <w:bottom w:val="none" w:sz="0" w:space="0" w:color="auto"/>
            <w:right w:val="none" w:sz="0" w:space="0" w:color="auto"/>
          </w:divBdr>
        </w:div>
        <w:div w:id="1581256792">
          <w:marLeft w:val="640"/>
          <w:marRight w:val="0"/>
          <w:marTop w:val="0"/>
          <w:marBottom w:val="0"/>
          <w:divBdr>
            <w:top w:val="none" w:sz="0" w:space="0" w:color="auto"/>
            <w:left w:val="none" w:sz="0" w:space="0" w:color="auto"/>
            <w:bottom w:val="none" w:sz="0" w:space="0" w:color="auto"/>
            <w:right w:val="none" w:sz="0" w:space="0" w:color="auto"/>
          </w:divBdr>
        </w:div>
        <w:div w:id="141653428">
          <w:marLeft w:val="640"/>
          <w:marRight w:val="0"/>
          <w:marTop w:val="0"/>
          <w:marBottom w:val="0"/>
          <w:divBdr>
            <w:top w:val="none" w:sz="0" w:space="0" w:color="auto"/>
            <w:left w:val="none" w:sz="0" w:space="0" w:color="auto"/>
            <w:bottom w:val="none" w:sz="0" w:space="0" w:color="auto"/>
            <w:right w:val="none" w:sz="0" w:space="0" w:color="auto"/>
          </w:divBdr>
        </w:div>
        <w:div w:id="623270938">
          <w:marLeft w:val="640"/>
          <w:marRight w:val="0"/>
          <w:marTop w:val="0"/>
          <w:marBottom w:val="0"/>
          <w:divBdr>
            <w:top w:val="none" w:sz="0" w:space="0" w:color="auto"/>
            <w:left w:val="none" w:sz="0" w:space="0" w:color="auto"/>
            <w:bottom w:val="none" w:sz="0" w:space="0" w:color="auto"/>
            <w:right w:val="none" w:sz="0" w:space="0" w:color="auto"/>
          </w:divBdr>
        </w:div>
        <w:div w:id="1755783059">
          <w:marLeft w:val="640"/>
          <w:marRight w:val="0"/>
          <w:marTop w:val="0"/>
          <w:marBottom w:val="0"/>
          <w:divBdr>
            <w:top w:val="none" w:sz="0" w:space="0" w:color="auto"/>
            <w:left w:val="none" w:sz="0" w:space="0" w:color="auto"/>
            <w:bottom w:val="none" w:sz="0" w:space="0" w:color="auto"/>
            <w:right w:val="none" w:sz="0" w:space="0" w:color="auto"/>
          </w:divBdr>
        </w:div>
        <w:div w:id="1827016956">
          <w:marLeft w:val="640"/>
          <w:marRight w:val="0"/>
          <w:marTop w:val="0"/>
          <w:marBottom w:val="0"/>
          <w:divBdr>
            <w:top w:val="none" w:sz="0" w:space="0" w:color="auto"/>
            <w:left w:val="none" w:sz="0" w:space="0" w:color="auto"/>
            <w:bottom w:val="none" w:sz="0" w:space="0" w:color="auto"/>
            <w:right w:val="none" w:sz="0" w:space="0" w:color="auto"/>
          </w:divBdr>
        </w:div>
        <w:div w:id="301929531">
          <w:marLeft w:val="640"/>
          <w:marRight w:val="0"/>
          <w:marTop w:val="0"/>
          <w:marBottom w:val="0"/>
          <w:divBdr>
            <w:top w:val="none" w:sz="0" w:space="0" w:color="auto"/>
            <w:left w:val="none" w:sz="0" w:space="0" w:color="auto"/>
            <w:bottom w:val="none" w:sz="0" w:space="0" w:color="auto"/>
            <w:right w:val="none" w:sz="0" w:space="0" w:color="auto"/>
          </w:divBdr>
        </w:div>
        <w:div w:id="515997208">
          <w:marLeft w:val="640"/>
          <w:marRight w:val="0"/>
          <w:marTop w:val="0"/>
          <w:marBottom w:val="0"/>
          <w:divBdr>
            <w:top w:val="none" w:sz="0" w:space="0" w:color="auto"/>
            <w:left w:val="none" w:sz="0" w:space="0" w:color="auto"/>
            <w:bottom w:val="none" w:sz="0" w:space="0" w:color="auto"/>
            <w:right w:val="none" w:sz="0" w:space="0" w:color="auto"/>
          </w:divBdr>
        </w:div>
        <w:div w:id="2057507644">
          <w:marLeft w:val="640"/>
          <w:marRight w:val="0"/>
          <w:marTop w:val="0"/>
          <w:marBottom w:val="0"/>
          <w:divBdr>
            <w:top w:val="none" w:sz="0" w:space="0" w:color="auto"/>
            <w:left w:val="none" w:sz="0" w:space="0" w:color="auto"/>
            <w:bottom w:val="none" w:sz="0" w:space="0" w:color="auto"/>
            <w:right w:val="none" w:sz="0" w:space="0" w:color="auto"/>
          </w:divBdr>
        </w:div>
        <w:div w:id="1745302388">
          <w:marLeft w:val="640"/>
          <w:marRight w:val="0"/>
          <w:marTop w:val="0"/>
          <w:marBottom w:val="0"/>
          <w:divBdr>
            <w:top w:val="none" w:sz="0" w:space="0" w:color="auto"/>
            <w:left w:val="none" w:sz="0" w:space="0" w:color="auto"/>
            <w:bottom w:val="none" w:sz="0" w:space="0" w:color="auto"/>
            <w:right w:val="none" w:sz="0" w:space="0" w:color="auto"/>
          </w:divBdr>
        </w:div>
        <w:div w:id="185677574">
          <w:marLeft w:val="640"/>
          <w:marRight w:val="0"/>
          <w:marTop w:val="0"/>
          <w:marBottom w:val="0"/>
          <w:divBdr>
            <w:top w:val="none" w:sz="0" w:space="0" w:color="auto"/>
            <w:left w:val="none" w:sz="0" w:space="0" w:color="auto"/>
            <w:bottom w:val="none" w:sz="0" w:space="0" w:color="auto"/>
            <w:right w:val="none" w:sz="0" w:space="0" w:color="auto"/>
          </w:divBdr>
        </w:div>
        <w:div w:id="165478904">
          <w:marLeft w:val="640"/>
          <w:marRight w:val="0"/>
          <w:marTop w:val="0"/>
          <w:marBottom w:val="0"/>
          <w:divBdr>
            <w:top w:val="none" w:sz="0" w:space="0" w:color="auto"/>
            <w:left w:val="none" w:sz="0" w:space="0" w:color="auto"/>
            <w:bottom w:val="none" w:sz="0" w:space="0" w:color="auto"/>
            <w:right w:val="none" w:sz="0" w:space="0" w:color="auto"/>
          </w:divBdr>
        </w:div>
      </w:divsChild>
    </w:div>
    <w:div w:id="406464053">
      <w:bodyDiv w:val="1"/>
      <w:marLeft w:val="0"/>
      <w:marRight w:val="0"/>
      <w:marTop w:val="0"/>
      <w:marBottom w:val="0"/>
      <w:divBdr>
        <w:top w:val="none" w:sz="0" w:space="0" w:color="auto"/>
        <w:left w:val="none" w:sz="0" w:space="0" w:color="auto"/>
        <w:bottom w:val="none" w:sz="0" w:space="0" w:color="auto"/>
        <w:right w:val="none" w:sz="0" w:space="0" w:color="auto"/>
      </w:divBdr>
      <w:divsChild>
        <w:div w:id="1608854043">
          <w:marLeft w:val="640"/>
          <w:marRight w:val="0"/>
          <w:marTop w:val="0"/>
          <w:marBottom w:val="0"/>
          <w:divBdr>
            <w:top w:val="none" w:sz="0" w:space="0" w:color="auto"/>
            <w:left w:val="none" w:sz="0" w:space="0" w:color="auto"/>
            <w:bottom w:val="none" w:sz="0" w:space="0" w:color="auto"/>
            <w:right w:val="none" w:sz="0" w:space="0" w:color="auto"/>
          </w:divBdr>
        </w:div>
        <w:div w:id="1662542669">
          <w:marLeft w:val="640"/>
          <w:marRight w:val="0"/>
          <w:marTop w:val="0"/>
          <w:marBottom w:val="0"/>
          <w:divBdr>
            <w:top w:val="none" w:sz="0" w:space="0" w:color="auto"/>
            <w:left w:val="none" w:sz="0" w:space="0" w:color="auto"/>
            <w:bottom w:val="none" w:sz="0" w:space="0" w:color="auto"/>
            <w:right w:val="none" w:sz="0" w:space="0" w:color="auto"/>
          </w:divBdr>
        </w:div>
        <w:div w:id="720206977">
          <w:marLeft w:val="640"/>
          <w:marRight w:val="0"/>
          <w:marTop w:val="0"/>
          <w:marBottom w:val="0"/>
          <w:divBdr>
            <w:top w:val="none" w:sz="0" w:space="0" w:color="auto"/>
            <w:left w:val="none" w:sz="0" w:space="0" w:color="auto"/>
            <w:bottom w:val="none" w:sz="0" w:space="0" w:color="auto"/>
            <w:right w:val="none" w:sz="0" w:space="0" w:color="auto"/>
          </w:divBdr>
        </w:div>
        <w:div w:id="66610426">
          <w:marLeft w:val="640"/>
          <w:marRight w:val="0"/>
          <w:marTop w:val="0"/>
          <w:marBottom w:val="0"/>
          <w:divBdr>
            <w:top w:val="none" w:sz="0" w:space="0" w:color="auto"/>
            <w:left w:val="none" w:sz="0" w:space="0" w:color="auto"/>
            <w:bottom w:val="none" w:sz="0" w:space="0" w:color="auto"/>
            <w:right w:val="none" w:sz="0" w:space="0" w:color="auto"/>
          </w:divBdr>
        </w:div>
        <w:div w:id="2007316920">
          <w:marLeft w:val="640"/>
          <w:marRight w:val="0"/>
          <w:marTop w:val="0"/>
          <w:marBottom w:val="0"/>
          <w:divBdr>
            <w:top w:val="none" w:sz="0" w:space="0" w:color="auto"/>
            <w:left w:val="none" w:sz="0" w:space="0" w:color="auto"/>
            <w:bottom w:val="none" w:sz="0" w:space="0" w:color="auto"/>
            <w:right w:val="none" w:sz="0" w:space="0" w:color="auto"/>
          </w:divBdr>
        </w:div>
        <w:div w:id="1550919883">
          <w:marLeft w:val="640"/>
          <w:marRight w:val="0"/>
          <w:marTop w:val="0"/>
          <w:marBottom w:val="0"/>
          <w:divBdr>
            <w:top w:val="none" w:sz="0" w:space="0" w:color="auto"/>
            <w:left w:val="none" w:sz="0" w:space="0" w:color="auto"/>
            <w:bottom w:val="none" w:sz="0" w:space="0" w:color="auto"/>
            <w:right w:val="none" w:sz="0" w:space="0" w:color="auto"/>
          </w:divBdr>
        </w:div>
        <w:div w:id="40058958">
          <w:marLeft w:val="640"/>
          <w:marRight w:val="0"/>
          <w:marTop w:val="0"/>
          <w:marBottom w:val="0"/>
          <w:divBdr>
            <w:top w:val="none" w:sz="0" w:space="0" w:color="auto"/>
            <w:left w:val="none" w:sz="0" w:space="0" w:color="auto"/>
            <w:bottom w:val="none" w:sz="0" w:space="0" w:color="auto"/>
            <w:right w:val="none" w:sz="0" w:space="0" w:color="auto"/>
          </w:divBdr>
        </w:div>
        <w:div w:id="121655414">
          <w:marLeft w:val="640"/>
          <w:marRight w:val="0"/>
          <w:marTop w:val="0"/>
          <w:marBottom w:val="0"/>
          <w:divBdr>
            <w:top w:val="none" w:sz="0" w:space="0" w:color="auto"/>
            <w:left w:val="none" w:sz="0" w:space="0" w:color="auto"/>
            <w:bottom w:val="none" w:sz="0" w:space="0" w:color="auto"/>
            <w:right w:val="none" w:sz="0" w:space="0" w:color="auto"/>
          </w:divBdr>
        </w:div>
        <w:div w:id="1617787244">
          <w:marLeft w:val="640"/>
          <w:marRight w:val="0"/>
          <w:marTop w:val="0"/>
          <w:marBottom w:val="0"/>
          <w:divBdr>
            <w:top w:val="none" w:sz="0" w:space="0" w:color="auto"/>
            <w:left w:val="none" w:sz="0" w:space="0" w:color="auto"/>
            <w:bottom w:val="none" w:sz="0" w:space="0" w:color="auto"/>
            <w:right w:val="none" w:sz="0" w:space="0" w:color="auto"/>
          </w:divBdr>
        </w:div>
        <w:div w:id="1476947617">
          <w:marLeft w:val="640"/>
          <w:marRight w:val="0"/>
          <w:marTop w:val="0"/>
          <w:marBottom w:val="0"/>
          <w:divBdr>
            <w:top w:val="none" w:sz="0" w:space="0" w:color="auto"/>
            <w:left w:val="none" w:sz="0" w:space="0" w:color="auto"/>
            <w:bottom w:val="none" w:sz="0" w:space="0" w:color="auto"/>
            <w:right w:val="none" w:sz="0" w:space="0" w:color="auto"/>
          </w:divBdr>
        </w:div>
        <w:div w:id="1299726654">
          <w:marLeft w:val="640"/>
          <w:marRight w:val="0"/>
          <w:marTop w:val="0"/>
          <w:marBottom w:val="0"/>
          <w:divBdr>
            <w:top w:val="none" w:sz="0" w:space="0" w:color="auto"/>
            <w:left w:val="none" w:sz="0" w:space="0" w:color="auto"/>
            <w:bottom w:val="none" w:sz="0" w:space="0" w:color="auto"/>
            <w:right w:val="none" w:sz="0" w:space="0" w:color="auto"/>
          </w:divBdr>
        </w:div>
        <w:div w:id="133572159">
          <w:marLeft w:val="640"/>
          <w:marRight w:val="0"/>
          <w:marTop w:val="0"/>
          <w:marBottom w:val="0"/>
          <w:divBdr>
            <w:top w:val="none" w:sz="0" w:space="0" w:color="auto"/>
            <w:left w:val="none" w:sz="0" w:space="0" w:color="auto"/>
            <w:bottom w:val="none" w:sz="0" w:space="0" w:color="auto"/>
            <w:right w:val="none" w:sz="0" w:space="0" w:color="auto"/>
          </w:divBdr>
        </w:div>
        <w:div w:id="1523931385">
          <w:marLeft w:val="640"/>
          <w:marRight w:val="0"/>
          <w:marTop w:val="0"/>
          <w:marBottom w:val="0"/>
          <w:divBdr>
            <w:top w:val="none" w:sz="0" w:space="0" w:color="auto"/>
            <w:left w:val="none" w:sz="0" w:space="0" w:color="auto"/>
            <w:bottom w:val="none" w:sz="0" w:space="0" w:color="auto"/>
            <w:right w:val="none" w:sz="0" w:space="0" w:color="auto"/>
          </w:divBdr>
        </w:div>
        <w:div w:id="1521964537">
          <w:marLeft w:val="640"/>
          <w:marRight w:val="0"/>
          <w:marTop w:val="0"/>
          <w:marBottom w:val="0"/>
          <w:divBdr>
            <w:top w:val="none" w:sz="0" w:space="0" w:color="auto"/>
            <w:left w:val="none" w:sz="0" w:space="0" w:color="auto"/>
            <w:bottom w:val="none" w:sz="0" w:space="0" w:color="auto"/>
            <w:right w:val="none" w:sz="0" w:space="0" w:color="auto"/>
          </w:divBdr>
        </w:div>
        <w:div w:id="1395350920">
          <w:marLeft w:val="640"/>
          <w:marRight w:val="0"/>
          <w:marTop w:val="0"/>
          <w:marBottom w:val="0"/>
          <w:divBdr>
            <w:top w:val="none" w:sz="0" w:space="0" w:color="auto"/>
            <w:left w:val="none" w:sz="0" w:space="0" w:color="auto"/>
            <w:bottom w:val="none" w:sz="0" w:space="0" w:color="auto"/>
            <w:right w:val="none" w:sz="0" w:space="0" w:color="auto"/>
          </w:divBdr>
        </w:div>
        <w:div w:id="1347094853">
          <w:marLeft w:val="640"/>
          <w:marRight w:val="0"/>
          <w:marTop w:val="0"/>
          <w:marBottom w:val="0"/>
          <w:divBdr>
            <w:top w:val="none" w:sz="0" w:space="0" w:color="auto"/>
            <w:left w:val="none" w:sz="0" w:space="0" w:color="auto"/>
            <w:bottom w:val="none" w:sz="0" w:space="0" w:color="auto"/>
            <w:right w:val="none" w:sz="0" w:space="0" w:color="auto"/>
          </w:divBdr>
        </w:div>
        <w:div w:id="502165470">
          <w:marLeft w:val="640"/>
          <w:marRight w:val="0"/>
          <w:marTop w:val="0"/>
          <w:marBottom w:val="0"/>
          <w:divBdr>
            <w:top w:val="none" w:sz="0" w:space="0" w:color="auto"/>
            <w:left w:val="none" w:sz="0" w:space="0" w:color="auto"/>
            <w:bottom w:val="none" w:sz="0" w:space="0" w:color="auto"/>
            <w:right w:val="none" w:sz="0" w:space="0" w:color="auto"/>
          </w:divBdr>
        </w:div>
        <w:div w:id="982466763">
          <w:marLeft w:val="640"/>
          <w:marRight w:val="0"/>
          <w:marTop w:val="0"/>
          <w:marBottom w:val="0"/>
          <w:divBdr>
            <w:top w:val="none" w:sz="0" w:space="0" w:color="auto"/>
            <w:left w:val="none" w:sz="0" w:space="0" w:color="auto"/>
            <w:bottom w:val="none" w:sz="0" w:space="0" w:color="auto"/>
            <w:right w:val="none" w:sz="0" w:space="0" w:color="auto"/>
          </w:divBdr>
        </w:div>
        <w:div w:id="1081877888">
          <w:marLeft w:val="640"/>
          <w:marRight w:val="0"/>
          <w:marTop w:val="0"/>
          <w:marBottom w:val="0"/>
          <w:divBdr>
            <w:top w:val="none" w:sz="0" w:space="0" w:color="auto"/>
            <w:left w:val="none" w:sz="0" w:space="0" w:color="auto"/>
            <w:bottom w:val="none" w:sz="0" w:space="0" w:color="auto"/>
            <w:right w:val="none" w:sz="0" w:space="0" w:color="auto"/>
          </w:divBdr>
        </w:div>
        <w:div w:id="688677430">
          <w:marLeft w:val="640"/>
          <w:marRight w:val="0"/>
          <w:marTop w:val="0"/>
          <w:marBottom w:val="0"/>
          <w:divBdr>
            <w:top w:val="none" w:sz="0" w:space="0" w:color="auto"/>
            <w:left w:val="none" w:sz="0" w:space="0" w:color="auto"/>
            <w:bottom w:val="none" w:sz="0" w:space="0" w:color="auto"/>
            <w:right w:val="none" w:sz="0" w:space="0" w:color="auto"/>
          </w:divBdr>
        </w:div>
        <w:div w:id="1731540524">
          <w:marLeft w:val="640"/>
          <w:marRight w:val="0"/>
          <w:marTop w:val="0"/>
          <w:marBottom w:val="0"/>
          <w:divBdr>
            <w:top w:val="none" w:sz="0" w:space="0" w:color="auto"/>
            <w:left w:val="none" w:sz="0" w:space="0" w:color="auto"/>
            <w:bottom w:val="none" w:sz="0" w:space="0" w:color="auto"/>
            <w:right w:val="none" w:sz="0" w:space="0" w:color="auto"/>
          </w:divBdr>
        </w:div>
        <w:div w:id="1357733157">
          <w:marLeft w:val="640"/>
          <w:marRight w:val="0"/>
          <w:marTop w:val="0"/>
          <w:marBottom w:val="0"/>
          <w:divBdr>
            <w:top w:val="none" w:sz="0" w:space="0" w:color="auto"/>
            <w:left w:val="none" w:sz="0" w:space="0" w:color="auto"/>
            <w:bottom w:val="none" w:sz="0" w:space="0" w:color="auto"/>
            <w:right w:val="none" w:sz="0" w:space="0" w:color="auto"/>
          </w:divBdr>
        </w:div>
        <w:div w:id="2029016106">
          <w:marLeft w:val="640"/>
          <w:marRight w:val="0"/>
          <w:marTop w:val="0"/>
          <w:marBottom w:val="0"/>
          <w:divBdr>
            <w:top w:val="none" w:sz="0" w:space="0" w:color="auto"/>
            <w:left w:val="none" w:sz="0" w:space="0" w:color="auto"/>
            <w:bottom w:val="none" w:sz="0" w:space="0" w:color="auto"/>
            <w:right w:val="none" w:sz="0" w:space="0" w:color="auto"/>
          </w:divBdr>
        </w:div>
        <w:div w:id="2037652324">
          <w:marLeft w:val="640"/>
          <w:marRight w:val="0"/>
          <w:marTop w:val="0"/>
          <w:marBottom w:val="0"/>
          <w:divBdr>
            <w:top w:val="none" w:sz="0" w:space="0" w:color="auto"/>
            <w:left w:val="none" w:sz="0" w:space="0" w:color="auto"/>
            <w:bottom w:val="none" w:sz="0" w:space="0" w:color="auto"/>
            <w:right w:val="none" w:sz="0" w:space="0" w:color="auto"/>
          </w:divBdr>
        </w:div>
        <w:div w:id="1605263342">
          <w:marLeft w:val="640"/>
          <w:marRight w:val="0"/>
          <w:marTop w:val="0"/>
          <w:marBottom w:val="0"/>
          <w:divBdr>
            <w:top w:val="none" w:sz="0" w:space="0" w:color="auto"/>
            <w:left w:val="none" w:sz="0" w:space="0" w:color="auto"/>
            <w:bottom w:val="none" w:sz="0" w:space="0" w:color="auto"/>
            <w:right w:val="none" w:sz="0" w:space="0" w:color="auto"/>
          </w:divBdr>
        </w:div>
        <w:div w:id="1277757039">
          <w:marLeft w:val="640"/>
          <w:marRight w:val="0"/>
          <w:marTop w:val="0"/>
          <w:marBottom w:val="0"/>
          <w:divBdr>
            <w:top w:val="none" w:sz="0" w:space="0" w:color="auto"/>
            <w:left w:val="none" w:sz="0" w:space="0" w:color="auto"/>
            <w:bottom w:val="none" w:sz="0" w:space="0" w:color="auto"/>
            <w:right w:val="none" w:sz="0" w:space="0" w:color="auto"/>
          </w:divBdr>
        </w:div>
        <w:div w:id="1718816110">
          <w:marLeft w:val="640"/>
          <w:marRight w:val="0"/>
          <w:marTop w:val="0"/>
          <w:marBottom w:val="0"/>
          <w:divBdr>
            <w:top w:val="none" w:sz="0" w:space="0" w:color="auto"/>
            <w:left w:val="none" w:sz="0" w:space="0" w:color="auto"/>
            <w:bottom w:val="none" w:sz="0" w:space="0" w:color="auto"/>
            <w:right w:val="none" w:sz="0" w:space="0" w:color="auto"/>
          </w:divBdr>
        </w:div>
        <w:div w:id="870218295">
          <w:marLeft w:val="640"/>
          <w:marRight w:val="0"/>
          <w:marTop w:val="0"/>
          <w:marBottom w:val="0"/>
          <w:divBdr>
            <w:top w:val="none" w:sz="0" w:space="0" w:color="auto"/>
            <w:left w:val="none" w:sz="0" w:space="0" w:color="auto"/>
            <w:bottom w:val="none" w:sz="0" w:space="0" w:color="auto"/>
            <w:right w:val="none" w:sz="0" w:space="0" w:color="auto"/>
          </w:divBdr>
        </w:div>
        <w:div w:id="902830110">
          <w:marLeft w:val="640"/>
          <w:marRight w:val="0"/>
          <w:marTop w:val="0"/>
          <w:marBottom w:val="0"/>
          <w:divBdr>
            <w:top w:val="none" w:sz="0" w:space="0" w:color="auto"/>
            <w:left w:val="none" w:sz="0" w:space="0" w:color="auto"/>
            <w:bottom w:val="none" w:sz="0" w:space="0" w:color="auto"/>
            <w:right w:val="none" w:sz="0" w:space="0" w:color="auto"/>
          </w:divBdr>
        </w:div>
        <w:div w:id="1132597515">
          <w:marLeft w:val="640"/>
          <w:marRight w:val="0"/>
          <w:marTop w:val="0"/>
          <w:marBottom w:val="0"/>
          <w:divBdr>
            <w:top w:val="none" w:sz="0" w:space="0" w:color="auto"/>
            <w:left w:val="none" w:sz="0" w:space="0" w:color="auto"/>
            <w:bottom w:val="none" w:sz="0" w:space="0" w:color="auto"/>
            <w:right w:val="none" w:sz="0" w:space="0" w:color="auto"/>
          </w:divBdr>
        </w:div>
        <w:div w:id="1610383260">
          <w:marLeft w:val="640"/>
          <w:marRight w:val="0"/>
          <w:marTop w:val="0"/>
          <w:marBottom w:val="0"/>
          <w:divBdr>
            <w:top w:val="none" w:sz="0" w:space="0" w:color="auto"/>
            <w:left w:val="none" w:sz="0" w:space="0" w:color="auto"/>
            <w:bottom w:val="none" w:sz="0" w:space="0" w:color="auto"/>
            <w:right w:val="none" w:sz="0" w:space="0" w:color="auto"/>
          </w:divBdr>
        </w:div>
        <w:div w:id="657463909">
          <w:marLeft w:val="640"/>
          <w:marRight w:val="0"/>
          <w:marTop w:val="0"/>
          <w:marBottom w:val="0"/>
          <w:divBdr>
            <w:top w:val="none" w:sz="0" w:space="0" w:color="auto"/>
            <w:left w:val="none" w:sz="0" w:space="0" w:color="auto"/>
            <w:bottom w:val="none" w:sz="0" w:space="0" w:color="auto"/>
            <w:right w:val="none" w:sz="0" w:space="0" w:color="auto"/>
          </w:divBdr>
        </w:div>
        <w:div w:id="759839252">
          <w:marLeft w:val="640"/>
          <w:marRight w:val="0"/>
          <w:marTop w:val="0"/>
          <w:marBottom w:val="0"/>
          <w:divBdr>
            <w:top w:val="none" w:sz="0" w:space="0" w:color="auto"/>
            <w:left w:val="none" w:sz="0" w:space="0" w:color="auto"/>
            <w:bottom w:val="none" w:sz="0" w:space="0" w:color="auto"/>
            <w:right w:val="none" w:sz="0" w:space="0" w:color="auto"/>
          </w:divBdr>
        </w:div>
        <w:div w:id="770399103">
          <w:marLeft w:val="640"/>
          <w:marRight w:val="0"/>
          <w:marTop w:val="0"/>
          <w:marBottom w:val="0"/>
          <w:divBdr>
            <w:top w:val="none" w:sz="0" w:space="0" w:color="auto"/>
            <w:left w:val="none" w:sz="0" w:space="0" w:color="auto"/>
            <w:bottom w:val="none" w:sz="0" w:space="0" w:color="auto"/>
            <w:right w:val="none" w:sz="0" w:space="0" w:color="auto"/>
          </w:divBdr>
        </w:div>
        <w:div w:id="949359597">
          <w:marLeft w:val="640"/>
          <w:marRight w:val="0"/>
          <w:marTop w:val="0"/>
          <w:marBottom w:val="0"/>
          <w:divBdr>
            <w:top w:val="none" w:sz="0" w:space="0" w:color="auto"/>
            <w:left w:val="none" w:sz="0" w:space="0" w:color="auto"/>
            <w:bottom w:val="none" w:sz="0" w:space="0" w:color="auto"/>
            <w:right w:val="none" w:sz="0" w:space="0" w:color="auto"/>
          </w:divBdr>
        </w:div>
        <w:div w:id="2141608157">
          <w:marLeft w:val="640"/>
          <w:marRight w:val="0"/>
          <w:marTop w:val="0"/>
          <w:marBottom w:val="0"/>
          <w:divBdr>
            <w:top w:val="none" w:sz="0" w:space="0" w:color="auto"/>
            <w:left w:val="none" w:sz="0" w:space="0" w:color="auto"/>
            <w:bottom w:val="none" w:sz="0" w:space="0" w:color="auto"/>
            <w:right w:val="none" w:sz="0" w:space="0" w:color="auto"/>
          </w:divBdr>
        </w:div>
        <w:div w:id="770932047">
          <w:marLeft w:val="640"/>
          <w:marRight w:val="0"/>
          <w:marTop w:val="0"/>
          <w:marBottom w:val="0"/>
          <w:divBdr>
            <w:top w:val="none" w:sz="0" w:space="0" w:color="auto"/>
            <w:left w:val="none" w:sz="0" w:space="0" w:color="auto"/>
            <w:bottom w:val="none" w:sz="0" w:space="0" w:color="auto"/>
            <w:right w:val="none" w:sz="0" w:space="0" w:color="auto"/>
          </w:divBdr>
        </w:div>
        <w:div w:id="1623463824">
          <w:marLeft w:val="640"/>
          <w:marRight w:val="0"/>
          <w:marTop w:val="0"/>
          <w:marBottom w:val="0"/>
          <w:divBdr>
            <w:top w:val="none" w:sz="0" w:space="0" w:color="auto"/>
            <w:left w:val="none" w:sz="0" w:space="0" w:color="auto"/>
            <w:bottom w:val="none" w:sz="0" w:space="0" w:color="auto"/>
            <w:right w:val="none" w:sz="0" w:space="0" w:color="auto"/>
          </w:divBdr>
        </w:div>
        <w:div w:id="220216356">
          <w:marLeft w:val="640"/>
          <w:marRight w:val="0"/>
          <w:marTop w:val="0"/>
          <w:marBottom w:val="0"/>
          <w:divBdr>
            <w:top w:val="none" w:sz="0" w:space="0" w:color="auto"/>
            <w:left w:val="none" w:sz="0" w:space="0" w:color="auto"/>
            <w:bottom w:val="none" w:sz="0" w:space="0" w:color="auto"/>
            <w:right w:val="none" w:sz="0" w:space="0" w:color="auto"/>
          </w:divBdr>
        </w:div>
        <w:div w:id="1552958329">
          <w:marLeft w:val="640"/>
          <w:marRight w:val="0"/>
          <w:marTop w:val="0"/>
          <w:marBottom w:val="0"/>
          <w:divBdr>
            <w:top w:val="none" w:sz="0" w:space="0" w:color="auto"/>
            <w:left w:val="none" w:sz="0" w:space="0" w:color="auto"/>
            <w:bottom w:val="none" w:sz="0" w:space="0" w:color="auto"/>
            <w:right w:val="none" w:sz="0" w:space="0" w:color="auto"/>
          </w:divBdr>
        </w:div>
        <w:div w:id="123936500">
          <w:marLeft w:val="640"/>
          <w:marRight w:val="0"/>
          <w:marTop w:val="0"/>
          <w:marBottom w:val="0"/>
          <w:divBdr>
            <w:top w:val="none" w:sz="0" w:space="0" w:color="auto"/>
            <w:left w:val="none" w:sz="0" w:space="0" w:color="auto"/>
            <w:bottom w:val="none" w:sz="0" w:space="0" w:color="auto"/>
            <w:right w:val="none" w:sz="0" w:space="0" w:color="auto"/>
          </w:divBdr>
        </w:div>
        <w:div w:id="43801515">
          <w:marLeft w:val="640"/>
          <w:marRight w:val="0"/>
          <w:marTop w:val="0"/>
          <w:marBottom w:val="0"/>
          <w:divBdr>
            <w:top w:val="none" w:sz="0" w:space="0" w:color="auto"/>
            <w:left w:val="none" w:sz="0" w:space="0" w:color="auto"/>
            <w:bottom w:val="none" w:sz="0" w:space="0" w:color="auto"/>
            <w:right w:val="none" w:sz="0" w:space="0" w:color="auto"/>
          </w:divBdr>
        </w:div>
        <w:div w:id="1629581526">
          <w:marLeft w:val="640"/>
          <w:marRight w:val="0"/>
          <w:marTop w:val="0"/>
          <w:marBottom w:val="0"/>
          <w:divBdr>
            <w:top w:val="none" w:sz="0" w:space="0" w:color="auto"/>
            <w:left w:val="none" w:sz="0" w:space="0" w:color="auto"/>
            <w:bottom w:val="none" w:sz="0" w:space="0" w:color="auto"/>
            <w:right w:val="none" w:sz="0" w:space="0" w:color="auto"/>
          </w:divBdr>
        </w:div>
        <w:div w:id="1980063716">
          <w:marLeft w:val="640"/>
          <w:marRight w:val="0"/>
          <w:marTop w:val="0"/>
          <w:marBottom w:val="0"/>
          <w:divBdr>
            <w:top w:val="none" w:sz="0" w:space="0" w:color="auto"/>
            <w:left w:val="none" w:sz="0" w:space="0" w:color="auto"/>
            <w:bottom w:val="none" w:sz="0" w:space="0" w:color="auto"/>
            <w:right w:val="none" w:sz="0" w:space="0" w:color="auto"/>
          </w:divBdr>
        </w:div>
        <w:div w:id="1627857237">
          <w:marLeft w:val="640"/>
          <w:marRight w:val="0"/>
          <w:marTop w:val="0"/>
          <w:marBottom w:val="0"/>
          <w:divBdr>
            <w:top w:val="none" w:sz="0" w:space="0" w:color="auto"/>
            <w:left w:val="none" w:sz="0" w:space="0" w:color="auto"/>
            <w:bottom w:val="none" w:sz="0" w:space="0" w:color="auto"/>
            <w:right w:val="none" w:sz="0" w:space="0" w:color="auto"/>
          </w:divBdr>
        </w:div>
        <w:div w:id="1442335283">
          <w:marLeft w:val="640"/>
          <w:marRight w:val="0"/>
          <w:marTop w:val="0"/>
          <w:marBottom w:val="0"/>
          <w:divBdr>
            <w:top w:val="none" w:sz="0" w:space="0" w:color="auto"/>
            <w:left w:val="none" w:sz="0" w:space="0" w:color="auto"/>
            <w:bottom w:val="none" w:sz="0" w:space="0" w:color="auto"/>
            <w:right w:val="none" w:sz="0" w:space="0" w:color="auto"/>
          </w:divBdr>
        </w:div>
        <w:div w:id="483545882">
          <w:marLeft w:val="640"/>
          <w:marRight w:val="0"/>
          <w:marTop w:val="0"/>
          <w:marBottom w:val="0"/>
          <w:divBdr>
            <w:top w:val="none" w:sz="0" w:space="0" w:color="auto"/>
            <w:left w:val="none" w:sz="0" w:space="0" w:color="auto"/>
            <w:bottom w:val="none" w:sz="0" w:space="0" w:color="auto"/>
            <w:right w:val="none" w:sz="0" w:space="0" w:color="auto"/>
          </w:divBdr>
        </w:div>
        <w:div w:id="492796120">
          <w:marLeft w:val="640"/>
          <w:marRight w:val="0"/>
          <w:marTop w:val="0"/>
          <w:marBottom w:val="0"/>
          <w:divBdr>
            <w:top w:val="none" w:sz="0" w:space="0" w:color="auto"/>
            <w:left w:val="none" w:sz="0" w:space="0" w:color="auto"/>
            <w:bottom w:val="none" w:sz="0" w:space="0" w:color="auto"/>
            <w:right w:val="none" w:sz="0" w:space="0" w:color="auto"/>
          </w:divBdr>
        </w:div>
        <w:div w:id="808935141">
          <w:marLeft w:val="640"/>
          <w:marRight w:val="0"/>
          <w:marTop w:val="0"/>
          <w:marBottom w:val="0"/>
          <w:divBdr>
            <w:top w:val="none" w:sz="0" w:space="0" w:color="auto"/>
            <w:left w:val="none" w:sz="0" w:space="0" w:color="auto"/>
            <w:bottom w:val="none" w:sz="0" w:space="0" w:color="auto"/>
            <w:right w:val="none" w:sz="0" w:space="0" w:color="auto"/>
          </w:divBdr>
        </w:div>
        <w:div w:id="311375757">
          <w:marLeft w:val="640"/>
          <w:marRight w:val="0"/>
          <w:marTop w:val="0"/>
          <w:marBottom w:val="0"/>
          <w:divBdr>
            <w:top w:val="none" w:sz="0" w:space="0" w:color="auto"/>
            <w:left w:val="none" w:sz="0" w:space="0" w:color="auto"/>
            <w:bottom w:val="none" w:sz="0" w:space="0" w:color="auto"/>
            <w:right w:val="none" w:sz="0" w:space="0" w:color="auto"/>
          </w:divBdr>
        </w:div>
        <w:div w:id="629898796">
          <w:marLeft w:val="640"/>
          <w:marRight w:val="0"/>
          <w:marTop w:val="0"/>
          <w:marBottom w:val="0"/>
          <w:divBdr>
            <w:top w:val="none" w:sz="0" w:space="0" w:color="auto"/>
            <w:left w:val="none" w:sz="0" w:space="0" w:color="auto"/>
            <w:bottom w:val="none" w:sz="0" w:space="0" w:color="auto"/>
            <w:right w:val="none" w:sz="0" w:space="0" w:color="auto"/>
          </w:divBdr>
        </w:div>
        <w:div w:id="332148585">
          <w:marLeft w:val="640"/>
          <w:marRight w:val="0"/>
          <w:marTop w:val="0"/>
          <w:marBottom w:val="0"/>
          <w:divBdr>
            <w:top w:val="none" w:sz="0" w:space="0" w:color="auto"/>
            <w:left w:val="none" w:sz="0" w:space="0" w:color="auto"/>
            <w:bottom w:val="none" w:sz="0" w:space="0" w:color="auto"/>
            <w:right w:val="none" w:sz="0" w:space="0" w:color="auto"/>
          </w:divBdr>
        </w:div>
        <w:div w:id="1439252726">
          <w:marLeft w:val="640"/>
          <w:marRight w:val="0"/>
          <w:marTop w:val="0"/>
          <w:marBottom w:val="0"/>
          <w:divBdr>
            <w:top w:val="none" w:sz="0" w:space="0" w:color="auto"/>
            <w:left w:val="none" w:sz="0" w:space="0" w:color="auto"/>
            <w:bottom w:val="none" w:sz="0" w:space="0" w:color="auto"/>
            <w:right w:val="none" w:sz="0" w:space="0" w:color="auto"/>
          </w:divBdr>
        </w:div>
        <w:div w:id="855575817">
          <w:marLeft w:val="640"/>
          <w:marRight w:val="0"/>
          <w:marTop w:val="0"/>
          <w:marBottom w:val="0"/>
          <w:divBdr>
            <w:top w:val="none" w:sz="0" w:space="0" w:color="auto"/>
            <w:left w:val="none" w:sz="0" w:space="0" w:color="auto"/>
            <w:bottom w:val="none" w:sz="0" w:space="0" w:color="auto"/>
            <w:right w:val="none" w:sz="0" w:space="0" w:color="auto"/>
          </w:divBdr>
        </w:div>
        <w:div w:id="688801181">
          <w:marLeft w:val="640"/>
          <w:marRight w:val="0"/>
          <w:marTop w:val="0"/>
          <w:marBottom w:val="0"/>
          <w:divBdr>
            <w:top w:val="none" w:sz="0" w:space="0" w:color="auto"/>
            <w:left w:val="none" w:sz="0" w:space="0" w:color="auto"/>
            <w:bottom w:val="none" w:sz="0" w:space="0" w:color="auto"/>
            <w:right w:val="none" w:sz="0" w:space="0" w:color="auto"/>
          </w:divBdr>
        </w:div>
        <w:div w:id="1194073042">
          <w:marLeft w:val="640"/>
          <w:marRight w:val="0"/>
          <w:marTop w:val="0"/>
          <w:marBottom w:val="0"/>
          <w:divBdr>
            <w:top w:val="none" w:sz="0" w:space="0" w:color="auto"/>
            <w:left w:val="none" w:sz="0" w:space="0" w:color="auto"/>
            <w:bottom w:val="none" w:sz="0" w:space="0" w:color="auto"/>
            <w:right w:val="none" w:sz="0" w:space="0" w:color="auto"/>
          </w:divBdr>
        </w:div>
        <w:div w:id="1701206183">
          <w:marLeft w:val="640"/>
          <w:marRight w:val="0"/>
          <w:marTop w:val="0"/>
          <w:marBottom w:val="0"/>
          <w:divBdr>
            <w:top w:val="none" w:sz="0" w:space="0" w:color="auto"/>
            <w:left w:val="none" w:sz="0" w:space="0" w:color="auto"/>
            <w:bottom w:val="none" w:sz="0" w:space="0" w:color="auto"/>
            <w:right w:val="none" w:sz="0" w:space="0" w:color="auto"/>
          </w:divBdr>
        </w:div>
        <w:div w:id="267085739">
          <w:marLeft w:val="640"/>
          <w:marRight w:val="0"/>
          <w:marTop w:val="0"/>
          <w:marBottom w:val="0"/>
          <w:divBdr>
            <w:top w:val="none" w:sz="0" w:space="0" w:color="auto"/>
            <w:left w:val="none" w:sz="0" w:space="0" w:color="auto"/>
            <w:bottom w:val="none" w:sz="0" w:space="0" w:color="auto"/>
            <w:right w:val="none" w:sz="0" w:space="0" w:color="auto"/>
          </w:divBdr>
        </w:div>
        <w:div w:id="620721070">
          <w:marLeft w:val="640"/>
          <w:marRight w:val="0"/>
          <w:marTop w:val="0"/>
          <w:marBottom w:val="0"/>
          <w:divBdr>
            <w:top w:val="none" w:sz="0" w:space="0" w:color="auto"/>
            <w:left w:val="none" w:sz="0" w:space="0" w:color="auto"/>
            <w:bottom w:val="none" w:sz="0" w:space="0" w:color="auto"/>
            <w:right w:val="none" w:sz="0" w:space="0" w:color="auto"/>
          </w:divBdr>
        </w:div>
        <w:div w:id="227150843">
          <w:marLeft w:val="640"/>
          <w:marRight w:val="0"/>
          <w:marTop w:val="0"/>
          <w:marBottom w:val="0"/>
          <w:divBdr>
            <w:top w:val="none" w:sz="0" w:space="0" w:color="auto"/>
            <w:left w:val="none" w:sz="0" w:space="0" w:color="auto"/>
            <w:bottom w:val="none" w:sz="0" w:space="0" w:color="auto"/>
            <w:right w:val="none" w:sz="0" w:space="0" w:color="auto"/>
          </w:divBdr>
        </w:div>
        <w:div w:id="917787310">
          <w:marLeft w:val="640"/>
          <w:marRight w:val="0"/>
          <w:marTop w:val="0"/>
          <w:marBottom w:val="0"/>
          <w:divBdr>
            <w:top w:val="none" w:sz="0" w:space="0" w:color="auto"/>
            <w:left w:val="none" w:sz="0" w:space="0" w:color="auto"/>
            <w:bottom w:val="none" w:sz="0" w:space="0" w:color="auto"/>
            <w:right w:val="none" w:sz="0" w:space="0" w:color="auto"/>
          </w:divBdr>
        </w:div>
        <w:div w:id="206574495">
          <w:marLeft w:val="640"/>
          <w:marRight w:val="0"/>
          <w:marTop w:val="0"/>
          <w:marBottom w:val="0"/>
          <w:divBdr>
            <w:top w:val="none" w:sz="0" w:space="0" w:color="auto"/>
            <w:left w:val="none" w:sz="0" w:space="0" w:color="auto"/>
            <w:bottom w:val="none" w:sz="0" w:space="0" w:color="auto"/>
            <w:right w:val="none" w:sz="0" w:space="0" w:color="auto"/>
          </w:divBdr>
        </w:div>
        <w:div w:id="1463037414">
          <w:marLeft w:val="640"/>
          <w:marRight w:val="0"/>
          <w:marTop w:val="0"/>
          <w:marBottom w:val="0"/>
          <w:divBdr>
            <w:top w:val="none" w:sz="0" w:space="0" w:color="auto"/>
            <w:left w:val="none" w:sz="0" w:space="0" w:color="auto"/>
            <w:bottom w:val="none" w:sz="0" w:space="0" w:color="auto"/>
            <w:right w:val="none" w:sz="0" w:space="0" w:color="auto"/>
          </w:divBdr>
        </w:div>
        <w:div w:id="1973166208">
          <w:marLeft w:val="640"/>
          <w:marRight w:val="0"/>
          <w:marTop w:val="0"/>
          <w:marBottom w:val="0"/>
          <w:divBdr>
            <w:top w:val="none" w:sz="0" w:space="0" w:color="auto"/>
            <w:left w:val="none" w:sz="0" w:space="0" w:color="auto"/>
            <w:bottom w:val="none" w:sz="0" w:space="0" w:color="auto"/>
            <w:right w:val="none" w:sz="0" w:space="0" w:color="auto"/>
          </w:divBdr>
        </w:div>
        <w:div w:id="1516111340">
          <w:marLeft w:val="640"/>
          <w:marRight w:val="0"/>
          <w:marTop w:val="0"/>
          <w:marBottom w:val="0"/>
          <w:divBdr>
            <w:top w:val="none" w:sz="0" w:space="0" w:color="auto"/>
            <w:left w:val="none" w:sz="0" w:space="0" w:color="auto"/>
            <w:bottom w:val="none" w:sz="0" w:space="0" w:color="auto"/>
            <w:right w:val="none" w:sz="0" w:space="0" w:color="auto"/>
          </w:divBdr>
        </w:div>
        <w:div w:id="912549086">
          <w:marLeft w:val="640"/>
          <w:marRight w:val="0"/>
          <w:marTop w:val="0"/>
          <w:marBottom w:val="0"/>
          <w:divBdr>
            <w:top w:val="none" w:sz="0" w:space="0" w:color="auto"/>
            <w:left w:val="none" w:sz="0" w:space="0" w:color="auto"/>
            <w:bottom w:val="none" w:sz="0" w:space="0" w:color="auto"/>
            <w:right w:val="none" w:sz="0" w:space="0" w:color="auto"/>
          </w:divBdr>
        </w:div>
        <w:div w:id="1055932618">
          <w:marLeft w:val="640"/>
          <w:marRight w:val="0"/>
          <w:marTop w:val="0"/>
          <w:marBottom w:val="0"/>
          <w:divBdr>
            <w:top w:val="none" w:sz="0" w:space="0" w:color="auto"/>
            <w:left w:val="none" w:sz="0" w:space="0" w:color="auto"/>
            <w:bottom w:val="none" w:sz="0" w:space="0" w:color="auto"/>
            <w:right w:val="none" w:sz="0" w:space="0" w:color="auto"/>
          </w:divBdr>
        </w:div>
        <w:div w:id="608465726">
          <w:marLeft w:val="640"/>
          <w:marRight w:val="0"/>
          <w:marTop w:val="0"/>
          <w:marBottom w:val="0"/>
          <w:divBdr>
            <w:top w:val="none" w:sz="0" w:space="0" w:color="auto"/>
            <w:left w:val="none" w:sz="0" w:space="0" w:color="auto"/>
            <w:bottom w:val="none" w:sz="0" w:space="0" w:color="auto"/>
            <w:right w:val="none" w:sz="0" w:space="0" w:color="auto"/>
          </w:divBdr>
        </w:div>
        <w:div w:id="931007292">
          <w:marLeft w:val="640"/>
          <w:marRight w:val="0"/>
          <w:marTop w:val="0"/>
          <w:marBottom w:val="0"/>
          <w:divBdr>
            <w:top w:val="none" w:sz="0" w:space="0" w:color="auto"/>
            <w:left w:val="none" w:sz="0" w:space="0" w:color="auto"/>
            <w:bottom w:val="none" w:sz="0" w:space="0" w:color="auto"/>
            <w:right w:val="none" w:sz="0" w:space="0" w:color="auto"/>
          </w:divBdr>
        </w:div>
        <w:div w:id="453450987">
          <w:marLeft w:val="640"/>
          <w:marRight w:val="0"/>
          <w:marTop w:val="0"/>
          <w:marBottom w:val="0"/>
          <w:divBdr>
            <w:top w:val="none" w:sz="0" w:space="0" w:color="auto"/>
            <w:left w:val="none" w:sz="0" w:space="0" w:color="auto"/>
            <w:bottom w:val="none" w:sz="0" w:space="0" w:color="auto"/>
            <w:right w:val="none" w:sz="0" w:space="0" w:color="auto"/>
          </w:divBdr>
        </w:div>
        <w:div w:id="1833566308">
          <w:marLeft w:val="640"/>
          <w:marRight w:val="0"/>
          <w:marTop w:val="0"/>
          <w:marBottom w:val="0"/>
          <w:divBdr>
            <w:top w:val="none" w:sz="0" w:space="0" w:color="auto"/>
            <w:left w:val="none" w:sz="0" w:space="0" w:color="auto"/>
            <w:bottom w:val="none" w:sz="0" w:space="0" w:color="auto"/>
            <w:right w:val="none" w:sz="0" w:space="0" w:color="auto"/>
          </w:divBdr>
        </w:div>
        <w:div w:id="262416869">
          <w:marLeft w:val="640"/>
          <w:marRight w:val="0"/>
          <w:marTop w:val="0"/>
          <w:marBottom w:val="0"/>
          <w:divBdr>
            <w:top w:val="none" w:sz="0" w:space="0" w:color="auto"/>
            <w:left w:val="none" w:sz="0" w:space="0" w:color="auto"/>
            <w:bottom w:val="none" w:sz="0" w:space="0" w:color="auto"/>
            <w:right w:val="none" w:sz="0" w:space="0" w:color="auto"/>
          </w:divBdr>
        </w:div>
        <w:div w:id="1001158945">
          <w:marLeft w:val="640"/>
          <w:marRight w:val="0"/>
          <w:marTop w:val="0"/>
          <w:marBottom w:val="0"/>
          <w:divBdr>
            <w:top w:val="none" w:sz="0" w:space="0" w:color="auto"/>
            <w:left w:val="none" w:sz="0" w:space="0" w:color="auto"/>
            <w:bottom w:val="none" w:sz="0" w:space="0" w:color="auto"/>
            <w:right w:val="none" w:sz="0" w:space="0" w:color="auto"/>
          </w:divBdr>
        </w:div>
        <w:div w:id="525798928">
          <w:marLeft w:val="640"/>
          <w:marRight w:val="0"/>
          <w:marTop w:val="0"/>
          <w:marBottom w:val="0"/>
          <w:divBdr>
            <w:top w:val="none" w:sz="0" w:space="0" w:color="auto"/>
            <w:left w:val="none" w:sz="0" w:space="0" w:color="auto"/>
            <w:bottom w:val="none" w:sz="0" w:space="0" w:color="auto"/>
            <w:right w:val="none" w:sz="0" w:space="0" w:color="auto"/>
          </w:divBdr>
        </w:div>
        <w:div w:id="428041502">
          <w:marLeft w:val="640"/>
          <w:marRight w:val="0"/>
          <w:marTop w:val="0"/>
          <w:marBottom w:val="0"/>
          <w:divBdr>
            <w:top w:val="none" w:sz="0" w:space="0" w:color="auto"/>
            <w:left w:val="none" w:sz="0" w:space="0" w:color="auto"/>
            <w:bottom w:val="none" w:sz="0" w:space="0" w:color="auto"/>
            <w:right w:val="none" w:sz="0" w:space="0" w:color="auto"/>
          </w:divBdr>
        </w:div>
        <w:div w:id="1345402181">
          <w:marLeft w:val="640"/>
          <w:marRight w:val="0"/>
          <w:marTop w:val="0"/>
          <w:marBottom w:val="0"/>
          <w:divBdr>
            <w:top w:val="none" w:sz="0" w:space="0" w:color="auto"/>
            <w:left w:val="none" w:sz="0" w:space="0" w:color="auto"/>
            <w:bottom w:val="none" w:sz="0" w:space="0" w:color="auto"/>
            <w:right w:val="none" w:sz="0" w:space="0" w:color="auto"/>
          </w:divBdr>
        </w:div>
        <w:div w:id="493225664">
          <w:marLeft w:val="640"/>
          <w:marRight w:val="0"/>
          <w:marTop w:val="0"/>
          <w:marBottom w:val="0"/>
          <w:divBdr>
            <w:top w:val="none" w:sz="0" w:space="0" w:color="auto"/>
            <w:left w:val="none" w:sz="0" w:space="0" w:color="auto"/>
            <w:bottom w:val="none" w:sz="0" w:space="0" w:color="auto"/>
            <w:right w:val="none" w:sz="0" w:space="0" w:color="auto"/>
          </w:divBdr>
        </w:div>
        <w:div w:id="1828204585">
          <w:marLeft w:val="640"/>
          <w:marRight w:val="0"/>
          <w:marTop w:val="0"/>
          <w:marBottom w:val="0"/>
          <w:divBdr>
            <w:top w:val="none" w:sz="0" w:space="0" w:color="auto"/>
            <w:left w:val="none" w:sz="0" w:space="0" w:color="auto"/>
            <w:bottom w:val="none" w:sz="0" w:space="0" w:color="auto"/>
            <w:right w:val="none" w:sz="0" w:space="0" w:color="auto"/>
          </w:divBdr>
        </w:div>
        <w:div w:id="944656328">
          <w:marLeft w:val="640"/>
          <w:marRight w:val="0"/>
          <w:marTop w:val="0"/>
          <w:marBottom w:val="0"/>
          <w:divBdr>
            <w:top w:val="none" w:sz="0" w:space="0" w:color="auto"/>
            <w:left w:val="none" w:sz="0" w:space="0" w:color="auto"/>
            <w:bottom w:val="none" w:sz="0" w:space="0" w:color="auto"/>
            <w:right w:val="none" w:sz="0" w:space="0" w:color="auto"/>
          </w:divBdr>
        </w:div>
        <w:div w:id="1498688389">
          <w:marLeft w:val="640"/>
          <w:marRight w:val="0"/>
          <w:marTop w:val="0"/>
          <w:marBottom w:val="0"/>
          <w:divBdr>
            <w:top w:val="none" w:sz="0" w:space="0" w:color="auto"/>
            <w:left w:val="none" w:sz="0" w:space="0" w:color="auto"/>
            <w:bottom w:val="none" w:sz="0" w:space="0" w:color="auto"/>
            <w:right w:val="none" w:sz="0" w:space="0" w:color="auto"/>
          </w:divBdr>
        </w:div>
        <w:div w:id="278684752">
          <w:marLeft w:val="640"/>
          <w:marRight w:val="0"/>
          <w:marTop w:val="0"/>
          <w:marBottom w:val="0"/>
          <w:divBdr>
            <w:top w:val="none" w:sz="0" w:space="0" w:color="auto"/>
            <w:left w:val="none" w:sz="0" w:space="0" w:color="auto"/>
            <w:bottom w:val="none" w:sz="0" w:space="0" w:color="auto"/>
            <w:right w:val="none" w:sz="0" w:space="0" w:color="auto"/>
          </w:divBdr>
        </w:div>
        <w:div w:id="1820264607">
          <w:marLeft w:val="640"/>
          <w:marRight w:val="0"/>
          <w:marTop w:val="0"/>
          <w:marBottom w:val="0"/>
          <w:divBdr>
            <w:top w:val="none" w:sz="0" w:space="0" w:color="auto"/>
            <w:left w:val="none" w:sz="0" w:space="0" w:color="auto"/>
            <w:bottom w:val="none" w:sz="0" w:space="0" w:color="auto"/>
            <w:right w:val="none" w:sz="0" w:space="0" w:color="auto"/>
          </w:divBdr>
        </w:div>
        <w:div w:id="1038899808">
          <w:marLeft w:val="640"/>
          <w:marRight w:val="0"/>
          <w:marTop w:val="0"/>
          <w:marBottom w:val="0"/>
          <w:divBdr>
            <w:top w:val="none" w:sz="0" w:space="0" w:color="auto"/>
            <w:left w:val="none" w:sz="0" w:space="0" w:color="auto"/>
            <w:bottom w:val="none" w:sz="0" w:space="0" w:color="auto"/>
            <w:right w:val="none" w:sz="0" w:space="0" w:color="auto"/>
          </w:divBdr>
        </w:div>
        <w:div w:id="1195924983">
          <w:marLeft w:val="640"/>
          <w:marRight w:val="0"/>
          <w:marTop w:val="0"/>
          <w:marBottom w:val="0"/>
          <w:divBdr>
            <w:top w:val="none" w:sz="0" w:space="0" w:color="auto"/>
            <w:left w:val="none" w:sz="0" w:space="0" w:color="auto"/>
            <w:bottom w:val="none" w:sz="0" w:space="0" w:color="auto"/>
            <w:right w:val="none" w:sz="0" w:space="0" w:color="auto"/>
          </w:divBdr>
        </w:div>
        <w:div w:id="1791432547">
          <w:marLeft w:val="640"/>
          <w:marRight w:val="0"/>
          <w:marTop w:val="0"/>
          <w:marBottom w:val="0"/>
          <w:divBdr>
            <w:top w:val="none" w:sz="0" w:space="0" w:color="auto"/>
            <w:left w:val="none" w:sz="0" w:space="0" w:color="auto"/>
            <w:bottom w:val="none" w:sz="0" w:space="0" w:color="auto"/>
            <w:right w:val="none" w:sz="0" w:space="0" w:color="auto"/>
          </w:divBdr>
        </w:div>
        <w:div w:id="1257863164">
          <w:marLeft w:val="640"/>
          <w:marRight w:val="0"/>
          <w:marTop w:val="0"/>
          <w:marBottom w:val="0"/>
          <w:divBdr>
            <w:top w:val="none" w:sz="0" w:space="0" w:color="auto"/>
            <w:left w:val="none" w:sz="0" w:space="0" w:color="auto"/>
            <w:bottom w:val="none" w:sz="0" w:space="0" w:color="auto"/>
            <w:right w:val="none" w:sz="0" w:space="0" w:color="auto"/>
          </w:divBdr>
        </w:div>
        <w:div w:id="456804563">
          <w:marLeft w:val="640"/>
          <w:marRight w:val="0"/>
          <w:marTop w:val="0"/>
          <w:marBottom w:val="0"/>
          <w:divBdr>
            <w:top w:val="none" w:sz="0" w:space="0" w:color="auto"/>
            <w:left w:val="none" w:sz="0" w:space="0" w:color="auto"/>
            <w:bottom w:val="none" w:sz="0" w:space="0" w:color="auto"/>
            <w:right w:val="none" w:sz="0" w:space="0" w:color="auto"/>
          </w:divBdr>
        </w:div>
        <w:div w:id="1682197002">
          <w:marLeft w:val="640"/>
          <w:marRight w:val="0"/>
          <w:marTop w:val="0"/>
          <w:marBottom w:val="0"/>
          <w:divBdr>
            <w:top w:val="none" w:sz="0" w:space="0" w:color="auto"/>
            <w:left w:val="none" w:sz="0" w:space="0" w:color="auto"/>
            <w:bottom w:val="none" w:sz="0" w:space="0" w:color="auto"/>
            <w:right w:val="none" w:sz="0" w:space="0" w:color="auto"/>
          </w:divBdr>
        </w:div>
        <w:div w:id="1984000079">
          <w:marLeft w:val="640"/>
          <w:marRight w:val="0"/>
          <w:marTop w:val="0"/>
          <w:marBottom w:val="0"/>
          <w:divBdr>
            <w:top w:val="none" w:sz="0" w:space="0" w:color="auto"/>
            <w:left w:val="none" w:sz="0" w:space="0" w:color="auto"/>
            <w:bottom w:val="none" w:sz="0" w:space="0" w:color="auto"/>
            <w:right w:val="none" w:sz="0" w:space="0" w:color="auto"/>
          </w:divBdr>
        </w:div>
        <w:div w:id="651568591">
          <w:marLeft w:val="640"/>
          <w:marRight w:val="0"/>
          <w:marTop w:val="0"/>
          <w:marBottom w:val="0"/>
          <w:divBdr>
            <w:top w:val="none" w:sz="0" w:space="0" w:color="auto"/>
            <w:left w:val="none" w:sz="0" w:space="0" w:color="auto"/>
            <w:bottom w:val="none" w:sz="0" w:space="0" w:color="auto"/>
            <w:right w:val="none" w:sz="0" w:space="0" w:color="auto"/>
          </w:divBdr>
        </w:div>
      </w:divsChild>
    </w:div>
    <w:div w:id="424494069">
      <w:bodyDiv w:val="1"/>
      <w:marLeft w:val="0"/>
      <w:marRight w:val="0"/>
      <w:marTop w:val="0"/>
      <w:marBottom w:val="0"/>
      <w:divBdr>
        <w:top w:val="none" w:sz="0" w:space="0" w:color="auto"/>
        <w:left w:val="none" w:sz="0" w:space="0" w:color="auto"/>
        <w:bottom w:val="none" w:sz="0" w:space="0" w:color="auto"/>
        <w:right w:val="none" w:sz="0" w:space="0" w:color="auto"/>
      </w:divBdr>
      <w:divsChild>
        <w:div w:id="170489803">
          <w:marLeft w:val="640"/>
          <w:marRight w:val="0"/>
          <w:marTop w:val="0"/>
          <w:marBottom w:val="0"/>
          <w:divBdr>
            <w:top w:val="none" w:sz="0" w:space="0" w:color="auto"/>
            <w:left w:val="none" w:sz="0" w:space="0" w:color="auto"/>
            <w:bottom w:val="none" w:sz="0" w:space="0" w:color="auto"/>
            <w:right w:val="none" w:sz="0" w:space="0" w:color="auto"/>
          </w:divBdr>
        </w:div>
        <w:div w:id="1607539690">
          <w:marLeft w:val="640"/>
          <w:marRight w:val="0"/>
          <w:marTop w:val="0"/>
          <w:marBottom w:val="0"/>
          <w:divBdr>
            <w:top w:val="none" w:sz="0" w:space="0" w:color="auto"/>
            <w:left w:val="none" w:sz="0" w:space="0" w:color="auto"/>
            <w:bottom w:val="none" w:sz="0" w:space="0" w:color="auto"/>
            <w:right w:val="none" w:sz="0" w:space="0" w:color="auto"/>
          </w:divBdr>
        </w:div>
        <w:div w:id="1975914278">
          <w:marLeft w:val="640"/>
          <w:marRight w:val="0"/>
          <w:marTop w:val="0"/>
          <w:marBottom w:val="0"/>
          <w:divBdr>
            <w:top w:val="none" w:sz="0" w:space="0" w:color="auto"/>
            <w:left w:val="none" w:sz="0" w:space="0" w:color="auto"/>
            <w:bottom w:val="none" w:sz="0" w:space="0" w:color="auto"/>
            <w:right w:val="none" w:sz="0" w:space="0" w:color="auto"/>
          </w:divBdr>
        </w:div>
        <w:div w:id="625739922">
          <w:marLeft w:val="640"/>
          <w:marRight w:val="0"/>
          <w:marTop w:val="0"/>
          <w:marBottom w:val="0"/>
          <w:divBdr>
            <w:top w:val="none" w:sz="0" w:space="0" w:color="auto"/>
            <w:left w:val="none" w:sz="0" w:space="0" w:color="auto"/>
            <w:bottom w:val="none" w:sz="0" w:space="0" w:color="auto"/>
            <w:right w:val="none" w:sz="0" w:space="0" w:color="auto"/>
          </w:divBdr>
        </w:div>
        <w:div w:id="1540358960">
          <w:marLeft w:val="640"/>
          <w:marRight w:val="0"/>
          <w:marTop w:val="0"/>
          <w:marBottom w:val="0"/>
          <w:divBdr>
            <w:top w:val="none" w:sz="0" w:space="0" w:color="auto"/>
            <w:left w:val="none" w:sz="0" w:space="0" w:color="auto"/>
            <w:bottom w:val="none" w:sz="0" w:space="0" w:color="auto"/>
            <w:right w:val="none" w:sz="0" w:space="0" w:color="auto"/>
          </w:divBdr>
        </w:div>
        <w:div w:id="1634674231">
          <w:marLeft w:val="640"/>
          <w:marRight w:val="0"/>
          <w:marTop w:val="0"/>
          <w:marBottom w:val="0"/>
          <w:divBdr>
            <w:top w:val="none" w:sz="0" w:space="0" w:color="auto"/>
            <w:left w:val="none" w:sz="0" w:space="0" w:color="auto"/>
            <w:bottom w:val="none" w:sz="0" w:space="0" w:color="auto"/>
            <w:right w:val="none" w:sz="0" w:space="0" w:color="auto"/>
          </w:divBdr>
        </w:div>
        <w:div w:id="824706145">
          <w:marLeft w:val="640"/>
          <w:marRight w:val="0"/>
          <w:marTop w:val="0"/>
          <w:marBottom w:val="0"/>
          <w:divBdr>
            <w:top w:val="none" w:sz="0" w:space="0" w:color="auto"/>
            <w:left w:val="none" w:sz="0" w:space="0" w:color="auto"/>
            <w:bottom w:val="none" w:sz="0" w:space="0" w:color="auto"/>
            <w:right w:val="none" w:sz="0" w:space="0" w:color="auto"/>
          </w:divBdr>
        </w:div>
        <w:div w:id="161316680">
          <w:marLeft w:val="640"/>
          <w:marRight w:val="0"/>
          <w:marTop w:val="0"/>
          <w:marBottom w:val="0"/>
          <w:divBdr>
            <w:top w:val="none" w:sz="0" w:space="0" w:color="auto"/>
            <w:left w:val="none" w:sz="0" w:space="0" w:color="auto"/>
            <w:bottom w:val="none" w:sz="0" w:space="0" w:color="auto"/>
            <w:right w:val="none" w:sz="0" w:space="0" w:color="auto"/>
          </w:divBdr>
        </w:div>
        <w:div w:id="757797173">
          <w:marLeft w:val="640"/>
          <w:marRight w:val="0"/>
          <w:marTop w:val="0"/>
          <w:marBottom w:val="0"/>
          <w:divBdr>
            <w:top w:val="none" w:sz="0" w:space="0" w:color="auto"/>
            <w:left w:val="none" w:sz="0" w:space="0" w:color="auto"/>
            <w:bottom w:val="none" w:sz="0" w:space="0" w:color="auto"/>
            <w:right w:val="none" w:sz="0" w:space="0" w:color="auto"/>
          </w:divBdr>
        </w:div>
        <w:div w:id="904801963">
          <w:marLeft w:val="640"/>
          <w:marRight w:val="0"/>
          <w:marTop w:val="0"/>
          <w:marBottom w:val="0"/>
          <w:divBdr>
            <w:top w:val="none" w:sz="0" w:space="0" w:color="auto"/>
            <w:left w:val="none" w:sz="0" w:space="0" w:color="auto"/>
            <w:bottom w:val="none" w:sz="0" w:space="0" w:color="auto"/>
            <w:right w:val="none" w:sz="0" w:space="0" w:color="auto"/>
          </w:divBdr>
        </w:div>
        <w:div w:id="2021659512">
          <w:marLeft w:val="640"/>
          <w:marRight w:val="0"/>
          <w:marTop w:val="0"/>
          <w:marBottom w:val="0"/>
          <w:divBdr>
            <w:top w:val="none" w:sz="0" w:space="0" w:color="auto"/>
            <w:left w:val="none" w:sz="0" w:space="0" w:color="auto"/>
            <w:bottom w:val="none" w:sz="0" w:space="0" w:color="auto"/>
            <w:right w:val="none" w:sz="0" w:space="0" w:color="auto"/>
          </w:divBdr>
        </w:div>
        <w:div w:id="1641229127">
          <w:marLeft w:val="640"/>
          <w:marRight w:val="0"/>
          <w:marTop w:val="0"/>
          <w:marBottom w:val="0"/>
          <w:divBdr>
            <w:top w:val="none" w:sz="0" w:space="0" w:color="auto"/>
            <w:left w:val="none" w:sz="0" w:space="0" w:color="auto"/>
            <w:bottom w:val="none" w:sz="0" w:space="0" w:color="auto"/>
            <w:right w:val="none" w:sz="0" w:space="0" w:color="auto"/>
          </w:divBdr>
        </w:div>
        <w:div w:id="1758551588">
          <w:marLeft w:val="640"/>
          <w:marRight w:val="0"/>
          <w:marTop w:val="0"/>
          <w:marBottom w:val="0"/>
          <w:divBdr>
            <w:top w:val="none" w:sz="0" w:space="0" w:color="auto"/>
            <w:left w:val="none" w:sz="0" w:space="0" w:color="auto"/>
            <w:bottom w:val="none" w:sz="0" w:space="0" w:color="auto"/>
            <w:right w:val="none" w:sz="0" w:space="0" w:color="auto"/>
          </w:divBdr>
        </w:div>
        <w:div w:id="1083719518">
          <w:marLeft w:val="640"/>
          <w:marRight w:val="0"/>
          <w:marTop w:val="0"/>
          <w:marBottom w:val="0"/>
          <w:divBdr>
            <w:top w:val="none" w:sz="0" w:space="0" w:color="auto"/>
            <w:left w:val="none" w:sz="0" w:space="0" w:color="auto"/>
            <w:bottom w:val="none" w:sz="0" w:space="0" w:color="auto"/>
            <w:right w:val="none" w:sz="0" w:space="0" w:color="auto"/>
          </w:divBdr>
        </w:div>
        <w:div w:id="136461232">
          <w:marLeft w:val="640"/>
          <w:marRight w:val="0"/>
          <w:marTop w:val="0"/>
          <w:marBottom w:val="0"/>
          <w:divBdr>
            <w:top w:val="none" w:sz="0" w:space="0" w:color="auto"/>
            <w:left w:val="none" w:sz="0" w:space="0" w:color="auto"/>
            <w:bottom w:val="none" w:sz="0" w:space="0" w:color="auto"/>
            <w:right w:val="none" w:sz="0" w:space="0" w:color="auto"/>
          </w:divBdr>
        </w:div>
        <w:div w:id="1462729214">
          <w:marLeft w:val="640"/>
          <w:marRight w:val="0"/>
          <w:marTop w:val="0"/>
          <w:marBottom w:val="0"/>
          <w:divBdr>
            <w:top w:val="none" w:sz="0" w:space="0" w:color="auto"/>
            <w:left w:val="none" w:sz="0" w:space="0" w:color="auto"/>
            <w:bottom w:val="none" w:sz="0" w:space="0" w:color="auto"/>
            <w:right w:val="none" w:sz="0" w:space="0" w:color="auto"/>
          </w:divBdr>
        </w:div>
        <w:div w:id="861359097">
          <w:marLeft w:val="640"/>
          <w:marRight w:val="0"/>
          <w:marTop w:val="0"/>
          <w:marBottom w:val="0"/>
          <w:divBdr>
            <w:top w:val="none" w:sz="0" w:space="0" w:color="auto"/>
            <w:left w:val="none" w:sz="0" w:space="0" w:color="auto"/>
            <w:bottom w:val="none" w:sz="0" w:space="0" w:color="auto"/>
            <w:right w:val="none" w:sz="0" w:space="0" w:color="auto"/>
          </w:divBdr>
        </w:div>
        <w:div w:id="883057305">
          <w:marLeft w:val="640"/>
          <w:marRight w:val="0"/>
          <w:marTop w:val="0"/>
          <w:marBottom w:val="0"/>
          <w:divBdr>
            <w:top w:val="none" w:sz="0" w:space="0" w:color="auto"/>
            <w:left w:val="none" w:sz="0" w:space="0" w:color="auto"/>
            <w:bottom w:val="none" w:sz="0" w:space="0" w:color="auto"/>
            <w:right w:val="none" w:sz="0" w:space="0" w:color="auto"/>
          </w:divBdr>
        </w:div>
        <w:div w:id="527572341">
          <w:marLeft w:val="640"/>
          <w:marRight w:val="0"/>
          <w:marTop w:val="0"/>
          <w:marBottom w:val="0"/>
          <w:divBdr>
            <w:top w:val="none" w:sz="0" w:space="0" w:color="auto"/>
            <w:left w:val="none" w:sz="0" w:space="0" w:color="auto"/>
            <w:bottom w:val="none" w:sz="0" w:space="0" w:color="auto"/>
            <w:right w:val="none" w:sz="0" w:space="0" w:color="auto"/>
          </w:divBdr>
        </w:div>
        <w:div w:id="271788545">
          <w:marLeft w:val="640"/>
          <w:marRight w:val="0"/>
          <w:marTop w:val="0"/>
          <w:marBottom w:val="0"/>
          <w:divBdr>
            <w:top w:val="none" w:sz="0" w:space="0" w:color="auto"/>
            <w:left w:val="none" w:sz="0" w:space="0" w:color="auto"/>
            <w:bottom w:val="none" w:sz="0" w:space="0" w:color="auto"/>
            <w:right w:val="none" w:sz="0" w:space="0" w:color="auto"/>
          </w:divBdr>
        </w:div>
        <w:div w:id="249627937">
          <w:marLeft w:val="640"/>
          <w:marRight w:val="0"/>
          <w:marTop w:val="0"/>
          <w:marBottom w:val="0"/>
          <w:divBdr>
            <w:top w:val="none" w:sz="0" w:space="0" w:color="auto"/>
            <w:left w:val="none" w:sz="0" w:space="0" w:color="auto"/>
            <w:bottom w:val="none" w:sz="0" w:space="0" w:color="auto"/>
            <w:right w:val="none" w:sz="0" w:space="0" w:color="auto"/>
          </w:divBdr>
        </w:div>
        <w:div w:id="1041395363">
          <w:marLeft w:val="640"/>
          <w:marRight w:val="0"/>
          <w:marTop w:val="0"/>
          <w:marBottom w:val="0"/>
          <w:divBdr>
            <w:top w:val="none" w:sz="0" w:space="0" w:color="auto"/>
            <w:left w:val="none" w:sz="0" w:space="0" w:color="auto"/>
            <w:bottom w:val="none" w:sz="0" w:space="0" w:color="auto"/>
            <w:right w:val="none" w:sz="0" w:space="0" w:color="auto"/>
          </w:divBdr>
        </w:div>
        <w:div w:id="174659308">
          <w:marLeft w:val="640"/>
          <w:marRight w:val="0"/>
          <w:marTop w:val="0"/>
          <w:marBottom w:val="0"/>
          <w:divBdr>
            <w:top w:val="none" w:sz="0" w:space="0" w:color="auto"/>
            <w:left w:val="none" w:sz="0" w:space="0" w:color="auto"/>
            <w:bottom w:val="none" w:sz="0" w:space="0" w:color="auto"/>
            <w:right w:val="none" w:sz="0" w:space="0" w:color="auto"/>
          </w:divBdr>
        </w:div>
        <w:div w:id="1530528402">
          <w:marLeft w:val="640"/>
          <w:marRight w:val="0"/>
          <w:marTop w:val="0"/>
          <w:marBottom w:val="0"/>
          <w:divBdr>
            <w:top w:val="none" w:sz="0" w:space="0" w:color="auto"/>
            <w:left w:val="none" w:sz="0" w:space="0" w:color="auto"/>
            <w:bottom w:val="none" w:sz="0" w:space="0" w:color="auto"/>
            <w:right w:val="none" w:sz="0" w:space="0" w:color="auto"/>
          </w:divBdr>
        </w:div>
        <w:div w:id="495610562">
          <w:marLeft w:val="640"/>
          <w:marRight w:val="0"/>
          <w:marTop w:val="0"/>
          <w:marBottom w:val="0"/>
          <w:divBdr>
            <w:top w:val="none" w:sz="0" w:space="0" w:color="auto"/>
            <w:left w:val="none" w:sz="0" w:space="0" w:color="auto"/>
            <w:bottom w:val="none" w:sz="0" w:space="0" w:color="auto"/>
            <w:right w:val="none" w:sz="0" w:space="0" w:color="auto"/>
          </w:divBdr>
        </w:div>
        <w:div w:id="1288269567">
          <w:marLeft w:val="640"/>
          <w:marRight w:val="0"/>
          <w:marTop w:val="0"/>
          <w:marBottom w:val="0"/>
          <w:divBdr>
            <w:top w:val="none" w:sz="0" w:space="0" w:color="auto"/>
            <w:left w:val="none" w:sz="0" w:space="0" w:color="auto"/>
            <w:bottom w:val="none" w:sz="0" w:space="0" w:color="auto"/>
            <w:right w:val="none" w:sz="0" w:space="0" w:color="auto"/>
          </w:divBdr>
        </w:div>
        <w:div w:id="1547913829">
          <w:marLeft w:val="640"/>
          <w:marRight w:val="0"/>
          <w:marTop w:val="0"/>
          <w:marBottom w:val="0"/>
          <w:divBdr>
            <w:top w:val="none" w:sz="0" w:space="0" w:color="auto"/>
            <w:left w:val="none" w:sz="0" w:space="0" w:color="auto"/>
            <w:bottom w:val="none" w:sz="0" w:space="0" w:color="auto"/>
            <w:right w:val="none" w:sz="0" w:space="0" w:color="auto"/>
          </w:divBdr>
        </w:div>
        <w:div w:id="359550994">
          <w:marLeft w:val="640"/>
          <w:marRight w:val="0"/>
          <w:marTop w:val="0"/>
          <w:marBottom w:val="0"/>
          <w:divBdr>
            <w:top w:val="none" w:sz="0" w:space="0" w:color="auto"/>
            <w:left w:val="none" w:sz="0" w:space="0" w:color="auto"/>
            <w:bottom w:val="none" w:sz="0" w:space="0" w:color="auto"/>
            <w:right w:val="none" w:sz="0" w:space="0" w:color="auto"/>
          </w:divBdr>
        </w:div>
        <w:div w:id="1430544347">
          <w:marLeft w:val="640"/>
          <w:marRight w:val="0"/>
          <w:marTop w:val="0"/>
          <w:marBottom w:val="0"/>
          <w:divBdr>
            <w:top w:val="none" w:sz="0" w:space="0" w:color="auto"/>
            <w:left w:val="none" w:sz="0" w:space="0" w:color="auto"/>
            <w:bottom w:val="none" w:sz="0" w:space="0" w:color="auto"/>
            <w:right w:val="none" w:sz="0" w:space="0" w:color="auto"/>
          </w:divBdr>
        </w:div>
        <w:div w:id="1733962145">
          <w:marLeft w:val="640"/>
          <w:marRight w:val="0"/>
          <w:marTop w:val="0"/>
          <w:marBottom w:val="0"/>
          <w:divBdr>
            <w:top w:val="none" w:sz="0" w:space="0" w:color="auto"/>
            <w:left w:val="none" w:sz="0" w:space="0" w:color="auto"/>
            <w:bottom w:val="none" w:sz="0" w:space="0" w:color="auto"/>
            <w:right w:val="none" w:sz="0" w:space="0" w:color="auto"/>
          </w:divBdr>
        </w:div>
        <w:div w:id="380252050">
          <w:marLeft w:val="640"/>
          <w:marRight w:val="0"/>
          <w:marTop w:val="0"/>
          <w:marBottom w:val="0"/>
          <w:divBdr>
            <w:top w:val="none" w:sz="0" w:space="0" w:color="auto"/>
            <w:left w:val="none" w:sz="0" w:space="0" w:color="auto"/>
            <w:bottom w:val="none" w:sz="0" w:space="0" w:color="auto"/>
            <w:right w:val="none" w:sz="0" w:space="0" w:color="auto"/>
          </w:divBdr>
        </w:div>
        <w:div w:id="2085226735">
          <w:marLeft w:val="640"/>
          <w:marRight w:val="0"/>
          <w:marTop w:val="0"/>
          <w:marBottom w:val="0"/>
          <w:divBdr>
            <w:top w:val="none" w:sz="0" w:space="0" w:color="auto"/>
            <w:left w:val="none" w:sz="0" w:space="0" w:color="auto"/>
            <w:bottom w:val="none" w:sz="0" w:space="0" w:color="auto"/>
            <w:right w:val="none" w:sz="0" w:space="0" w:color="auto"/>
          </w:divBdr>
        </w:div>
        <w:div w:id="814491195">
          <w:marLeft w:val="640"/>
          <w:marRight w:val="0"/>
          <w:marTop w:val="0"/>
          <w:marBottom w:val="0"/>
          <w:divBdr>
            <w:top w:val="none" w:sz="0" w:space="0" w:color="auto"/>
            <w:left w:val="none" w:sz="0" w:space="0" w:color="auto"/>
            <w:bottom w:val="none" w:sz="0" w:space="0" w:color="auto"/>
            <w:right w:val="none" w:sz="0" w:space="0" w:color="auto"/>
          </w:divBdr>
        </w:div>
        <w:div w:id="638073438">
          <w:marLeft w:val="640"/>
          <w:marRight w:val="0"/>
          <w:marTop w:val="0"/>
          <w:marBottom w:val="0"/>
          <w:divBdr>
            <w:top w:val="none" w:sz="0" w:space="0" w:color="auto"/>
            <w:left w:val="none" w:sz="0" w:space="0" w:color="auto"/>
            <w:bottom w:val="none" w:sz="0" w:space="0" w:color="auto"/>
            <w:right w:val="none" w:sz="0" w:space="0" w:color="auto"/>
          </w:divBdr>
        </w:div>
        <w:div w:id="924651883">
          <w:marLeft w:val="640"/>
          <w:marRight w:val="0"/>
          <w:marTop w:val="0"/>
          <w:marBottom w:val="0"/>
          <w:divBdr>
            <w:top w:val="none" w:sz="0" w:space="0" w:color="auto"/>
            <w:left w:val="none" w:sz="0" w:space="0" w:color="auto"/>
            <w:bottom w:val="none" w:sz="0" w:space="0" w:color="auto"/>
            <w:right w:val="none" w:sz="0" w:space="0" w:color="auto"/>
          </w:divBdr>
        </w:div>
        <w:div w:id="1373846590">
          <w:marLeft w:val="640"/>
          <w:marRight w:val="0"/>
          <w:marTop w:val="0"/>
          <w:marBottom w:val="0"/>
          <w:divBdr>
            <w:top w:val="none" w:sz="0" w:space="0" w:color="auto"/>
            <w:left w:val="none" w:sz="0" w:space="0" w:color="auto"/>
            <w:bottom w:val="none" w:sz="0" w:space="0" w:color="auto"/>
            <w:right w:val="none" w:sz="0" w:space="0" w:color="auto"/>
          </w:divBdr>
        </w:div>
        <w:div w:id="603079092">
          <w:marLeft w:val="640"/>
          <w:marRight w:val="0"/>
          <w:marTop w:val="0"/>
          <w:marBottom w:val="0"/>
          <w:divBdr>
            <w:top w:val="none" w:sz="0" w:space="0" w:color="auto"/>
            <w:left w:val="none" w:sz="0" w:space="0" w:color="auto"/>
            <w:bottom w:val="none" w:sz="0" w:space="0" w:color="auto"/>
            <w:right w:val="none" w:sz="0" w:space="0" w:color="auto"/>
          </w:divBdr>
        </w:div>
        <w:div w:id="760446768">
          <w:marLeft w:val="640"/>
          <w:marRight w:val="0"/>
          <w:marTop w:val="0"/>
          <w:marBottom w:val="0"/>
          <w:divBdr>
            <w:top w:val="none" w:sz="0" w:space="0" w:color="auto"/>
            <w:left w:val="none" w:sz="0" w:space="0" w:color="auto"/>
            <w:bottom w:val="none" w:sz="0" w:space="0" w:color="auto"/>
            <w:right w:val="none" w:sz="0" w:space="0" w:color="auto"/>
          </w:divBdr>
        </w:div>
        <w:div w:id="107706740">
          <w:marLeft w:val="640"/>
          <w:marRight w:val="0"/>
          <w:marTop w:val="0"/>
          <w:marBottom w:val="0"/>
          <w:divBdr>
            <w:top w:val="none" w:sz="0" w:space="0" w:color="auto"/>
            <w:left w:val="none" w:sz="0" w:space="0" w:color="auto"/>
            <w:bottom w:val="none" w:sz="0" w:space="0" w:color="auto"/>
            <w:right w:val="none" w:sz="0" w:space="0" w:color="auto"/>
          </w:divBdr>
        </w:div>
        <w:div w:id="1910655835">
          <w:marLeft w:val="640"/>
          <w:marRight w:val="0"/>
          <w:marTop w:val="0"/>
          <w:marBottom w:val="0"/>
          <w:divBdr>
            <w:top w:val="none" w:sz="0" w:space="0" w:color="auto"/>
            <w:left w:val="none" w:sz="0" w:space="0" w:color="auto"/>
            <w:bottom w:val="none" w:sz="0" w:space="0" w:color="auto"/>
            <w:right w:val="none" w:sz="0" w:space="0" w:color="auto"/>
          </w:divBdr>
        </w:div>
        <w:div w:id="1923907406">
          <w:marLeft w:val="640"/>
          <w:marRight w:val="0"/>
          <w:marTop w:val="0"/>
          <w:marBottom w:val="0"/>
          <w:divBdr>
            <w:top w:val="none" w:sz="0" w:space="0" w:color="auto"/>
            <w:left w:val="none" w:sz="0" w:space="0" w:color="auto"/>
            <w:bottom w:val="none" w:sz="0" w:space="0" w:color="auto"/>
            <w:right w:val="none" w:sz="0" w:space="0" w:color="auto"/>
          </w:divBdr>
        </w:div>
        <w:div w:id="118384123">
          <w:marLeft w:val="640"/>
          <w:marRight w:val="0"/>
          <w:marTop w:val="0"/>
          <w:marBottom w:val="0"/>
          <w:divBdr>
            <w:top w:val="none" w:sz="0" w:space="0" w:color="auto"/>
            <w:left w:val="none" w:sz="0" w:space="0" w:color="auto"/>
            <w:bottom w:val="none" w:sz="0" w:space="0" w:color="auto"/>
            <w:right w:val="none" w:sz="0" w:space="0" w:color="auto"/>
          </w:divBdr>
        </w:div>
        <w:div w:id="1897471795">
          <w:marLeft w:val="640"/>
          <w:marRight w:val="0"/>
          <w:marTop w:val="0"/>
          <w:marBottom w:val="0"/>
          <w:divBdr>
            <w:top w:val="none" w:sz="0" w:space="0" w:color="auto"/>
            <w:left w:val="none" w:sz="0" w:space="0" w:color="auto"/>
            <w:bottom w:val="none" w:sz="0" w:space="0" w:color="auto"/>
            <w:right w:val="none" w:sz="0" w:space="0" w:color="auto"/>
          </w:divBdr>
        </w:div>
        <w:div w:id="2053528895">
          <w:marLeft w:val="640"/>
          <w:marRight w:val="0"/>
          <w:marTop w:val="0"/>
          <w:marBottom w:val="0"/>
          <w:divBdr>
            <w:top w:val="none" w:sz="0" w:space="0" w:color="auto"/>
            <w:left w:val="none" w:sz="0" w:space="0" w:color="auto"/>
            <w:bottom w:val="none" w:sz="0" w:space="0" w:color="auto"/>
            <w:right w:val="none" w:sz="0" w:space="0" w:color="auto"/>
          </w:divBdr>
        </w:div>
        <w:div w:id="1319530484">
          <w:marLeft w:val="640"/>
          <w:marRight w:val="0"/>
          <w:marTop w:val="0"/>
          <w:marBottom w:val="0"/>
          <w:divBdr>
            <w:top w:val="none" w:sz="0" w:space="0" w:color="auto"/>
            <w:left w:val="none" w:sz="0" w:space="0" w:color="auto"/>
            <w:bottom w:val="none" w:sz="0" w:space="0" w:color="auto"/>
            <w:right w:val="none" w:sz="0" w:space="0" w:color="auto"/>
          </w:divBdr>
        </w:div>
        <w:div w:id="356858241">
          <w:marLeft w:val="640"/>
          <w:marRight w:val="0"/>
          <w:marTop w:val="0"/>
          <w:marBottom w:val="0"/>
          <w:divBdr>
            <w:top w:val="none" w:sz="0" w:space="0" w:color="auto"/>
            <w:left w:val="none" w:sz="0" w:space="0" w:color="auto"/>
            <w:bottom w:val="none" w:sz="0" w:space="0" w:color="auto"/>
            <w:right w:val="none" w:sz="0" w:space="0" w:color="auto"/>
          </w:divBdr>
        </w:div>
        <w:div w:id="544105823">
          <w:marLeft w:val="640"/>
          <w:marRight w:val="0"/>
          <w:marTop w:val="0"/>
          <w:marBottom w:val="0"/>
          <w:divBdr>
            <w:top w:val="none" w:sz="0" w:space="0" w:color="auto"/>
            <w:left w:val="none" w:sz="0" w:space="0" w:color="auto"/>
            <w:bottom w:val="none" w:sz="0" w:space="0" w:color="auto"/>
            <w:right w:val="none" w:sz="0" w:space="0" w:color="auto"/>
          </w:divBdr>
        </w:div>
        <w:div w:id="365521568">
          <w:marLeft w:val="640"/>
          <w:marRight w:val="0"/>
          <w:marTop w:val="0"/>
          <w:marBottom w:val="0"/>
          <w:divBdr>
            <w:top w:val="none" w:sz="0" w:space="0" w:color="auto"/>
            <w:left w:val="none" w:sz="0" w:space="0" w:color="auto"/>
            <w:bottom w:val="none" w:sz="0" w:space="0" w:color="auto"/>
            <w:right w:val="none" w:sz="0" w:space="0" w:color="auto"/>
          </w:divBdr>
        </w:div>
        <w:div w:id="738793242">
          <w:marLeft w:val="640"/>
          <w:marRight w:val="0"/>
          <w:marTop w:val="0"/>
          <w:marBottom w:val="0"/>
          <w:divBdr>
            <w:top w:val="none" w:sz="0" w:space="0" w:color="auto"/>
            <w:left w:val="none" w:sz="0" w:space="0" w:color="auto"/>
            <w:bottom w:val="none" w:sz="0" w:space="0" w:color="auto"/>
            <w:right w:val="none" w:sz="0" w:space="0" w:color="auto"/>
          </w:divBdr>
        </w:div>
        <w:div w:id="1488742358">
          <w:marLeft w:val="640"/>
          <w:marRight w:val="0"/>
          <w:marTop w:val="0"/>
          <w:marBottom w:val="0"/>
          <w:divBdr>
            <w:top w:val="none" w:sz="0" w:space="0" w:color="auto"/>
            <w:left w:val="none" w:sz="0" w:space="0" w:color="auto"/>
            <w:bottom w:val="none" w:sz="0" w:space="0" w:color="auto"/>
            <w:right w:val="none" w:sz="0" w:space="0" w:color="auto"/>
          </w:divBdr>
        </w:div>
        <w:div w:id="846334298">
          <w:marLeft w:val="640"/>
          <w:marRight w:val="0"/>
          <w:marTop w:val="0"/>
          <w:marBottom w:val="0"/>
          <w:divBdr>
            <w:top w:val="none" w:sz="0" w:space="0" w:color="auto"/>
            <w:left w:val="none" w:sz="0" w:space="0" w:color="auto"/>
            <w:bottom w:val="none" w:sz="0" w:space="0" w:color="auto"/>
            <w:right w:val="none" w:sz="0" w:space="0" w:color="auto"/>
          </w:divBdr>
        </w:div>
        <w:div w:id="1177844352">
          <w:marLeft w:val="640"/>
          <w:marRight w:val="0"/>
          <w:marTop w:val="0"/>
          <w:marBottom w:val="0"/>
          <w:divBdr>
            <w:top w:val="none" w:sz="0" w:space="0" w:color="auto"/>
            <w:left w:val="none" w:sz="0" w:space="0" w:color="auto"/>
            <w:bottom w:val="none" w:sz="0" w:space="0" w:color="auto"/>
            <w:right w:val="none" w:sz="0" w:space="0" w:color="auto"/>
          </w:divBdr>
        </w:div>
        <w:div w:id="926815002">
          <w:marLeft w:val="640"/>
          <w:marRight w:val="0"/>
          <w:marTop w:val="0"/>
          <w:marBottom w:val="0"/>
          <w:divBdr>
            <w:top w:val="none" w:sz="0" w:space="0" w:color="auto"/>
            <w:left w:val="none" w:sz="0" w:space="0" w:color="auto"/>
            <w:bottom w:val="none" w:sz="0" w:space="0" w:color="auto"/>
            <w:right w:val="none" w:sz="0" w:space="0" w:color="auto"/>
          </w:divBdr>
        </w:div>
        <w:div w:id="1500659413">
          <w:marLeft w:val="640"/>
          <w:marRight w:val="0"/>
          <w:marTop w:val="0"/>
          <w:marBottom w:val="0"/>
          <w:divBdr>
            <w:top w:val="none" w:sz="0" w:space="0" w:color="auto"/>
            <w:left w:val="none" w:sz="0" w:space="0" w:color="auto"/>
            <w:bottom w:val="none" w:sz="0" w:space="0" w:color="auto"/>
            <w:right w:val="none" w:sz="0" w:space="0" w:color="auto"/>
          </w:divBdr>
        </w:div>
        <w:div w:id="248463698">
          <w:marLeft w:val="640"/>
          <w:marRight w:val="0"/>
          <w:marTop w:val="0"/>
          <w:marBottom w:val="0"/>
          <w:divBdr>
            <w:top w:val="none" w:sz="0" w:space="0" w:color="auto"/>
            <w:left w:val="none" w:sz="0" w:space="0" w:color="auto"/>
            <w:bottom w:val="none" w:sz="0" w:space="0" w:color="auto"/>
            <w:right w:val="none" w:sz="0" w:space="0" w:color="auto"/>
          </w:divBdr>
        </w:div>
        <w:div w:id="261651589">
          <w:marLeft w:val="640"/>
          <w:marRight w:val="0"/>
          <w:marTop w:val="0"/>
          <w:marBottom w:val="0"/>
          <w:divBdr>
            <w:top w:val="none" w:sz="0" w:space="0" w:color="auto"/>
            <w:left w:val="none" w:sz="0" w:space="0" w:color="auto"/>
            <w:bottom w:val="none" w:sz="0" w:space="0" w:color="auto"/>
            <w:right w:val="none" w:sz="0" w:space="0" w:color="auto"/>
          </w:divBdr>
        </w:div>
        <w:div w:id="836265079">
          <w:marLeft w:val="640"/>
          <w:marRight w:val="0"/>
          <w:marTop w:val="0"/>
          <w:marBottom w:val="0"/>
          <w:divBdr>
            <w:top w:val="none" w:sz="0" w:space="0" w:color="auto"/>
            <w:left w:val="none" w:sz="0" w:space="0" w:color="auto"/>
            <w:bottom w:val="none" w:sz="0" w:space="0" w:color="auto"/>
            <w:right w:val="none" w:sz="0" w:space="0" w:color="auto"/>
          </w:divBdr>
        </w:div>
        <w:div w:id="1554000121">
          <w:marLeft w:val="640"/>
          <w:marRight w:val="0"/>
          <w:marTop w:val="0"/>
          <w:marBottom w:val="0"/>
          <w:divBdr>
            <w:top w:val="none" w:sz="0" w:space="0" w:color="auto"/>
            <w:left w:val="none" w:sz="0" w:space="0" w:color="auto"/>
            <w:bottom w:val="none" w:sz="0" w:space="0" w:color="auto"/>
            <w:right w:val="none" w:sz="0" w:space="0" w:color="auto"/>
          </w:divBdr>
        </w:div>
        <w:div w:id="1966504569">
          <w:marLeft w:val="640"/>
          <w:marRight w:val="0"/>
          <w:marTop w:val="0"/>
          <w:marBottom w:val="0"/>
          <w:divBdr>
            <w:top w:val="none" w:sz="0" w:space="0" w:color="auto"/>
            <w:left w:val="none" w:sz="0" w:space="0" w:color="auto"/>
            <w:bottom w:val="none" w:sz="0" w:space="0" w:color="auto"/>
            <w:right w:val="none" w:sz="0" w:space="0" w:color="auto"/>
          </w:divBdr>
        </w:div>
      </w:divsChild>
    </w:div>
    <w:div w:id="431439337">
      <w:bodyDiv w:val="1"/>
      <w:marLeft w:val="0"/>
      <w:marRight w:val="0"/>
      <w:marTop w:val="0"/>
      <w:marBottom w:val="0"/>
      <w:divBdr>
        <w:top w:val="none" w:sz="0" w:space="0" w:color="auto"/>
        <w:left w:val="none" w:sz="0" w:space="0" w:color="auto"/>
        <w:bottom w:val="none" w:sz="0" w:space="0" w:color="auto"/>
        <w:right w:val="none" w:sz="0" w:space="0" w:color="auto"/>
      </w:divBdr>
      <w:divsChild>
        <w:div w:id="827289843">
          <w:marLeft w:val="640"/>
          <w:marRight w:val="0"/>
          <w:marTop w:val="0"/>
          <w:marBottom w:val="0"/>
          <w:divBdr>
            <w:top w:val="none" w:sz="0" w:space="0" w:color="auto"/>
            <w:left w:val="none" w:sz="0" w:space="0" w:color="auto"/>
            <w:bottom w:val="none" w:sz="0" w:space="0" w:color="auto"/>
            <w:right w:val="none" w:sz="0" w:space="0" w:color="auto"/>
          </w:divBdr>
        </w:div>
        <w:div w:id="849372245">
          <w:marLeft w:val="640"/>
          <w:marRight w:val="0"/>
          <w:marTop w:val="0"/>
          <w:marBottom w:val="0"/>
          <w:divBdr>
            <w:top w:val="none" w:sz="0" w:space="0" w:color="auto"/>
            <w:left w:val="none" w:sz="0" w:space="0" w:color="auto"/>
            <w:bottom w:val="none" w:sz="0" w:space="0" w:color="auto"/>
            <w:right w:val="none" w:sz="0" w:space="0" w:color="auto"/>
          </w:divBdr>
        </w:div>
        <w:div w:id="708410314">
          <w:marLeft w:val="640"/>
          <w:marRight w:val="0"/>
          <w:marTop w:val="0"/>
          <w:marBottom w:val="0"/>
          <w:divBdr>
            <w:top w:val="none" w:sz="0" w:space="0" w:color="auto"/>
            <w:left w:val="none" w:sz="0" w:space="0" w:color="auto"/>
            <w:bottom w:val="none" w:sz="0" w:space="0" w:color="auto"/>
            <w:right w:val="none" w:sz="0" w:space="0" w:color="auto"/>
          </w:divBdr>
        </w:div>
        <w:div w:id="321085224">
          <w:marLeft w:val="640"/>
          <w:marRight w:val="0"/>
          <w:marTop w:val="0"/>
          <w:marBottom w:val="0"/>
          <w:divBdr>
            <w:top w:val="none" w:sz="0" w:space="0" w:color="auto"/>
            <w:left w:val="none" w:sz="0" w:space="0" w:color="auto"/>
            <w:bottom w:val="none" w:sz="0" w:space="0" w:color="auto"/>
            <w:right w:val="none" w:sz="0" w:space="0" w:color="auto"/>
          </w:divBdr>
        </w:div>
        <w:div w:id="400370341">
          <w:marLeft w:val="640"/>
          <w:marRight w:val="0"/>
          <w:marTop w:val="0"/>
          <w:marBottom w:val="0"/>
          <w:divBdr>
            <w:top w:val="none" w:sz="0" w:space="0" w:color="auto"/>
            <w:left w:val="none" w:sz="0" w:space="0" w:color="auto"/>
            <w:bottom w:val="none" w:sz="0" w:space="0" w:color="auto"/>
            <w:right w:val="none" w:sz="0" w:space="0" w:color="auto"/>
          </w:divBdr>
        </w:div>
        <w:div w:id="537935713">
          <w:marLeft w:val="640"/>
          <w:marRight w:val="0"/>
          <w:marTop w:val="0"/>
          <w:marBottom w:val="0"/>
          <w:divBdr>
            <w:top w:val="none" w:sz="0" w:space="0" w:color="auto"/>
            <w:left w:val="none" w:sz="0" w:space="0" w:color="auto"/>
            <w:bottom w:val="none" w:sz="0" w:space="0" w:color="auto"/>
            <w:right w:val="none" w:sz="0" w:space="0" w:color="auto"/>
          </w:divBdr>
        </w:div>
        <w:div w:id="28192101">
          <w:marLeft w:val="640"/>
          <w:marRight w:val="0"/>
          <w:marTop w:val="0"/>
          <w:marBottom w:val="0"/>
          <w:divBdr>
            <w:top w:val="none" w:sz="0" w:space="0" w:color="auto"/>
            <w:left w:val="none" w:sz="0" w:space="0" w:color="auto"/>
            <w:bottom w:val="none" w:sz="0" w:space="0" w:color="auto"/>
            <w:right w:val="none" w:sz="0" w:space="0" w:color="auto"/>
          </w:divBdr>
        </w:div>
        <w:div w:id="208763986">
          <w:marLeft w:val="640"/>
          <w:marRight w:val="0"/>
          <w:marTop w:val="0"/>
          <w:marBottom w:val="0"/>
          <w:divBdr>
            <w:top w:val="none" w:sz="0" w:space="0" w:color="auto"/>
            <w:left w:val="none" w:sz="0" w:space="0" w:color="auto"/>
            <w:bottom w:val="none" w:sz="0" w:space="0" w:color="auto"/>
            <w:right w:val="none" w:sz="0" w:space="0" w:color="auto"/>
          </w:divBdr>
        </w:div>
        <w:div w:id="1910923755">
          <w:marLeft w:val="640"/>
          <w:marRight w:val="0"/>
          <w:marTop w:val="0"/>
          <w:marBottom w:val="0"/>
          <w:divBdr>
            <w:top w:val="none" w:sz="0" w:space="0" w:color="auto"/>
            <w:left w:val="none" w:sz="0" w:space="0" w:color="auto"/>
            <w:bottom w:val="none" w:sz="0" w:space="0" w:color="auto"/>
            <w:right w:val="none" w:sz="0" w:space="0" w:color="auto"/>
          </w:divBdr>
        </w:div>
        <w:div w:id="667296445">
          <w:marLeft w:val="640"/>
          <w:marRight w:val="0"/>
          <w:marTop w:val="0"/>
          <w:marBottom w:val="0"/>
          <w:divBdr>
            <w:top w:val="none" w:sz="0" w:space="0" w:color="auto"/>
            <w:left w:val="none" w:sz="0" w:space="0" w:color="auto"/>
            <w:bottom w:val="none" w:sz="0" w:space="0" w:color="auto"/>
            <w:right w:val="none" w:sz="0" w:space="0" w:color="auto"/>
          </w:divBdr>
        </w:div>
        <w:div w:id="761881080">
          <w:marLeft w:val="640"/>
          <w:marRight w:val="0"/>
          <w:marTop w:val="0"/>
          <w:marBottom w:val="0"/>
          <w:divBdr>
            <w:top w:val="none" w:sz="0" w:space="0" w:color="auto"/>
            <w:left w:val="none" w:sz="0" w:space="0" w:color="auto"/>
            <w:bottom w:val="none" w:sz="0" w:space="0" w:color="auto"/>
            <w:right w:val="none" w:sz="0" w:space="0" w:color="auto"/>
          </w:divBdr>
        </w:div>
        <w:div w:id="36005002">
          <w:marLeft w:val="640"/>
          <w:marRight w:val="0"/>
          <w:marTop w:val="0"/>
          <w:marBottom w:val="0"/>
          <w:divBdr>
            <w:top w:val="none" w:sz="0" w:space="0" w:color="auto"/>
            <w:left w:val="none" w:sz="0" w:space="0" w:color="auto"/>
            <w:bottom w:val="none" w:sz="0" w:space="0" w:color="auto"/>
            <w:right w:val="none" w:sz="0" w:space="0" w:color="auto"/>
          </w:divBdr>
        </w:div>
        <w:div w:id="927662244">
          <w:marLeft w:val="640"/>
          <w:marRight w:val="0"/>
          <w:marTop w:val="0"/>
          <w:marBottom w:val="0"/>
          <w:divBdr>
            <w:top w:val="none" w:sz="0" w:space="0" w:color="auto"/>
            <w:left w:val="none" w:sz="0" w:space="0" w:color="auto"/>
            <w:bottom w:val="none" w:sz="0" w:space="0" w:color="auto"/>
            <w:right w:val="none" w:sz="0" w:space="0" w:color="auto"/>
          </w:divBdr>
        </w:div>
        <w:div w:id="209541774">
          <w:marLeft w:val="640"/>
          <w:marRight w:val="0"/>
          <w:marTop w:val="0"/>
          <w:marBottom w:val="0"/>
          <w:divBdr>
            <w:top w:val="none" w:sz="0" w:space="0" w:color="auto"/>
            <w:left w:val="none" w:sz="0" w:space="0" w:color="auto"/>
            <w:bottom w:val="none" w:sz="0" w:space="0" w:color="auto"/>
            <w:right w:val="none" w:sz="0" w:space="0" w:color="auto"/>
          </w:divBdr>
        </w:div>
        <w:div w:id="271010960">
          <w:marLeft w:val="640"/>
          <w:marRight w:val="0"/>
          <w:marTop w:val="0"/>
          <w:marBottom w:val="0"/>
          <w:divBdr>
            <w:top w:val="none" w:sz="0" w:space="0" w:color="auto"/>
            <w:left w:val="none" w:sz="0" w:space="0" w:color="auto"/>
            <w:bottom w:val="none" w:sz="0" w:space="0" w:color="auto"/>
            <w:right w:val="none" w:sz="0" w:space="0" w:color="auto"/>
          </w:divBdr>
        </w:div>
        <w:div w:id="1632711148">
          <w:marLeft w:val="640"/>
          <w:marRight w:val="0"/>
          <w:marTop w:val="0"/>
          <w:marBottom w:val="0"/>
          <w:divBdr>
            <w:top w:val="none" w:sz="0" w:space="0" w:color="auto"/>
            <w:left w:val="none" w:sz="0" w:space="0" w:color="auto"/>
            <w:bottom w:val="none" w:sz="0" w:space="0" w:color="auto"/>
            <w:right w:val="none" w:sz="0" w:space="0" w:color="auto"/>
          </w:divBdr>
        </w:div>
        <w:div w:id="893850942">
          <w:marLeft w:val="640"/>
          <w:marRight w:val="0"/>
          <w:marTop w:val="0"/>
          <w:marBottom w:val="0"/>
          <w:divBdr>
            <w:top w:val="none" w:sz="0" w:space="0" w:color="auto"/>
            <w:left w:val="none" w:sz="0" w:space="0" w:color="auto"/>
            <w:bottom w:val="none" w:sz="0" w:space="0" w:color="auto"/>
            <w:right w:val="none" w:sz="0" w:space="0" w:color="auto"/>
          </w:divBdr>
        </w:div>
        <w:div w:id="82189343">
          <w:marLeft w:val="640"/>
          <w:marRight w:val="0"/>
          <w:marTop w:val="0"/>
          <w:marBottom w:val="0"/>
          <w:divBdr>
            <w:top w:val="none" w:sz="0" w:space="0" w:color="auto"/>
            <w:left w:val="none" w:sz="0" w:space="0" w:color="auto"/>
            <w:bottom w:val="none" w:sz="0" w:space="0" w:color="auto"/>
            <w:right w:val="none" w:sz="0" w:space="0" w:color="auto"/>
          </w:divBdr>
        </w:div>
        <w:div w:id="1879466665">
          <w:marLeft w:val="640"/>
          <w:marRight w:val="0"/>
          <w:marTop w:val="0"/>
          <w:marBottom w:val="0"/>
          <w:divBdr>
            <w:top w:val="none" w:sz="0" w:space="0" w:color="auto"/>
            <w:left w:val="none" w:sz="0" w:space="0" w:color="auto"/>
            <w:bottom w:val="none" w:sz="0" w:space="0" w:color="auto"/>
            <w:right w:val="none" w:sz="0" w:space="0" w:color="auto"/>
          </w:divBdr>
        </w:div>
        <w:div w:id="427041927">
          <w:marLeft w:val="640"/>
          <w:marRight w:val="0"/>
          <w:marTop w:val="0"/>
          <w:marBottom w:val="0"/>
          <w:divBdr>
            <w:top w:val="none" w:sz="0" w:space="0" w:color="auto"/>
            <w:left w:val="none" w:sz="0" w:space="0" w:color="auto"/>
            <w:bottom w:val="none" w:sz="0" w:space="0" w:color="auto"/>
            <w:right w:val="none" w:sz="0" w:space="0" w:color="auto"/>
          </w:divBdr>
        </w:div>
        <w:div w:id="1332219561">
          <w:marLeft w:val="640"/>
          <w:marRight w:val="0"/>
          <w:marTop w:val="0"/>
          <w:marBottom w:val="0"/>
          <w:divBdr>
            <w:top w:val="none" w:sz="0" w:space="0" w:color="auto"/>
            <w:left w:val="none" w:sz="0" w:space="0" w:color="auto"/>
            <w:bottom w:val="none" w:sz="0" w:space="0" w:color="auto"/>
            <w:right w:val="none" w:sz="0" w:space="0" w:color="auto"/>
          </w:divBdr>
        </w:div>
        <w:div w:id="33357850">
          <w:marLeft w:val="640"/>
          <w:marRight w:val="0"/>
          <w:marTop w:val="0"/>
          <w:marBottom w:val="0"/>
          <w:divBdr>
            <w:top w:val="none" w:sz="0" w:space="0" w:color="auto"/>
            <w:left w:val="none" w:sz="0" w:space="0" w:color="auto"/>
            <w:bottom w:val="none" w:sz="0" w:space="0" w:color="auto"/>
            <w:right w:val="none" w:sz="0" w:space="0" w:color="auto"/>
          </w:divBdr>
        </w:div>
        <w:div w:id="2096438295">
          <w:marLeft w:val="640"/>
          <w:marRight w:val="0"/>
          <w:marTop w:val="0"/>
          <w:marBottom w:val="0"/>
          <w:divBdr>
            <w:top w:val="none" w:sz="0" w:space="0" w:color="auto"/>
            <w:left w:val="none" w:sz="0" w:space="0" w:color="auto"/>
            <w:bottom w:val="none" w:sz="0" w:space="0" w:color="auto"/>
            <w:right w:val="none" w:sz="0" w:space="0" w:color="auto"/>
          </w:divBdr>
        </w:div>
        <w:div w:id="585652992">
          <w:marLeft w:val="640"/>
          <w:marRight w:val="0"/>
          <w:marTop w:val="0"/>
          <w:marBottom w:val="0"/>
          <w:divBdr>
            <w:top w:val="none" w:sz="0" w:space="0" w:color="auto"/>
            <w:left w:val="none" w:sz="0" w:space="0" w:color="auto"/>
            <w:bottom w:val="none" w:sz="0" w:space="0" w:color="auto"/>
            <w:right w:val="none" w:sz="0" w:space="0" w:color="auto"/>
          </w:divBdr>
        </w:div>
        <w:div w:id="1079475424">
          <w:marLeft w:val="640"/>
          <w:marRight w:val="0"/>
          <w:marTop w:val="0"/>
          <w:marBottom w:val="0"/>
          <w:divBdr>
            <w:top w:val="none" w:sz="0" w:space="0" w:color="auto"/>
            <w:left w:val="none" w:sz="0" w:space="0" w:color="auto"/>
            <w:bottom w:val="none" w:sz="0" w:space="0" w:color="auto"/>
            <w:right w:val="none" w:sz="0" w:space="0" w:color="auto"/>
          </w:divBdr>
        </w:div>
        <w:div w:id="1264529913">
          <w:marLeft w:val="640"/>
          <w:marRight w:val="0"/>
          <w:marTop w:val="0"/>
          <w:marBottom w:val="0"/>
          <w:divBdr>
            <w:top w:val="none" w:sz="0" w:space="0" w:color="auto"/>
            <w:left w:val="none" w:sz="0" w:space="0" w:color="auto"/>
            <w:bottom w:val="none" w:sz="0" w:space="0" w:color="auto"/>
            <w:right w:val="none" w:sz="0" w:space="0" w:color="auto"/>
          </w:divBdr>
        </w:div>
        <w:div w:id="660159503">
          <w:marLeft w:val="640"/>
          <w:marRight w:val="0"/>
          <w:marTop w:val="0"/>
          <w:marBottom w:val="0"/>
          <w:divBdr>
            <w:top w:val="none" w:sz="0" w:space="0" w:color="auto"/>
            <w:left w:val="none" w:sz="0" w:space="0" w:color="auto"/>
            <w:bottom w:val="none" w:sz="0" w:space="0" w:color="auto"/>
            <w:right w:val="none" w:sz="0" w:space="0" w:color="auto"/>
          </w:divBdr>
        </w:div>
        <w:div w:id="555901099">
          <w:marLeft w:val="640"/>
          <w:marRight w:val="0"/>
          <w:marTop w:val="0"/>
          <w:marBottom w:val="0"/>
          <w:divBdr>
            <w:top w:val="none" w:sz="0" w:space="0" w:color="auto"/>
            <w:left w:val="none" w:sz="0" w:space="0" w:color="auto"/>
            <w:bottom w:val="none" w:sz="0" w:space="0" w:color="auto"/>
            <w:right w:val="none" w:sz="0" w:space="0" w:color="auto"/>
          </w:divBdr>
        </w:div>
        <w:div w:id="509872551">
          <w:marLeft w:val="640"/>
          <w:marRight w:val="0"/>
          <w:marTop w:val="0"/>
          <w:marBottom w:val="0"/>
          <w:divBdr>
            <w:top w:val="none" w:sz="0" w:space="0" w:color="auto"/>
            <w:left w:val="none" w:sz="0" w:space="0" w:color="auto"/>
            <w:bottom w:val="none" w:sz="0" w:space="0" w:color="auto"/>
            <w:right w:val="none" w:sz="0" w:space="0" w:color="auto"/>
          </w:divBdr>
        </w:div>
        <w:div w:id="1540239428">
          <w:marLeft w:val="640"/>
          <w:marRight w:val="0"/>
          <w:marTop w:val="0"/>
          <w:marBottom w:val="0"/>
          <w:divBdr>
            <w:top w:val="none" w:sz="0" w:space="0" w:color="auto"/>
            <w:left w:val="none" w:sz="0" w:space="0" w:color="auto"/>
            <w:bottom w:val="none" w:sz="0" w:space="0" w:color="auto"/>
            <w:right w:val="none" w:sz="0" w:space="0" w:color="auto"/>
          </w:divBdr>
        </w:div>
        <w:div w:id="936252128">
          <w:marLeft w:val="640"/>
          <w:marRight w:val="0"/>
          <w:marTop w:val="0"/>
          <w:marBottom w:val="0"/>
          <w:divBdr>
            <w:top w:val="none" w:sz="0" w:space="0" w:color="auto"/>
            <w:left w:val="none" w:sz="0" w:space="0" w:color="auto"/>
            <w:bottom w:val="none" w:sz="0" w:space="0" w:color="auto"/>
            <w:right w:val="none" w:sz="0" w:space="0" w:color="auto"/>
          </w:divBdr>
        </w:div>
        <w:div w:id="668489342">
          <w:marLeft w:val="640"/>
          <w:marRight w:val="0"/>
          <w:marTop w:val="0"/>
          <w:marBottom w:val="0"/>
          <w:divBdr>
            <w:top w:val="none" w:sz="0" w:space="0" w:color="auto"/>
            <w:left w:val="none" w:sz="0" w:space="0" w:color="auto"/>
            <w:bottom w:val="none" w:sz="0" w:space="0" w:color="auto"/>
            <w:right w:val="none" w:sz="0" w:space="0" w:color="auto"/>
          </w:divBdr>
        </w:div>
        <w:div w:id="1392343508">
          <w:marLeft w:val="640"/>
          <w:marRight w:val="0"/>
          <w:marTop w:val="0"/>
          <w:marBottom w:val="0"/>
          <w:divBdr>
            <w:top w:val="none" w:sz="0" w:space="0" w:color="auto"/>
            <w:left w:val="none" w:sz="0" w:space="0" w:color="auto"/>
            <w:bottom w:val="none" w:sz="0" w:space="0" w:color="auto"/>
            <w:right w:val="none" w:sz="0" w:space="0" w:color="auto"/>
          </w:divBdr>
        </w:div>
        <w:div w:id="1782457464">
          <w:marLeft w:val="640"/>
          <w:marRight w:val="0"/>
          <w:marTop w:val="0"/>
          <w:marBottom w:val="0"/>
          <w:divBdr>
            <w:top w:val="none" w:sz="0" w:space="0" w:color="auto"/>
            <w:left w:val="none" w:sz="0" w:space="0" w:color="auto"/>
            <w:bottom w:val="none" w:sz="0" w:space="0" w:color="auto"/>
            <w:right w:val="none" w:sz="0" w:space="0" w:color="auto"/>
          </w:divBdr>
        </w:div>
        <w:div w:id="637031462">
          <w:marLeft w:val="640"/>
          <w:marRight w:val="0"/>
          <w:marTop w:val="0"/>
          <w:marBottom w:val="0"/>
          <w:divBdr>
            <w:top w:val="none" w:sz="0" w:space="0" w:color="auto"/>
            <w:left w:val="none" w:sz="0" w:space="0" w:color="auto"/>
            <w:bottom w:val="none" w:sz="0" w:space="0" w:color="auto"/>
            <w:right w:val="none" w:sz="0" w:space="0" w:color="auto"/>
          </w:divBdr>
        </w:div>
        <w:div w:id="1616709974">
          <w:marLeft w:val="640"/>
          <w:marRight w:val="0"/>
          <w:marTop w:val="0"/>
          <w:marBottom w:val="0"/>
          <w:divBdr>
            <w:top w:val="none" w:sz="0" w:space="0" w:color="auto"/>
            <w:left w:val="none" w:sz="0" w:space="0" w:color="auto"/>
            <w:bottom w:val="none" w:sz="0" w:space="0" w:color="auto"/>
            <w:right w:val="none" w:sz="0" w:space="0" w:color="auto"/>
          </w:divBdr>
        </w:div>
        <w:div w:id="1073744047">
          <w:marLeft w:val="640"/>
          <w:marRight w:val="0"/>
          <w:marTop w:val="0"/>
          <w:marBottom w:val="0"/>
          <w:divBdr>
            <w:top w:val="none" w:sz="0" w:space="0" w:color="auto"/>
            <w:left w:val="none" w:sz="0" w:space="0" w:color="auto"/>
            <w:bottom w:val="none" w:sz="0" w:space="0" w:color="auto"/>
            <w:right w:val="none" w:sz="0" w:space="0" w:color="auto"/>
          </w:divBdr>
        </w:div>
        <w:div w:id="501550816">
          <w:marLeft w:val="640"/>
          <w:marRight w:val="0"/>
          <w:marTop w:val="0"/>
          <w:marBottom w:val="0"/>
          <w:divBdr>
            <w:top w:val="none" w:sz="0" w:space="0" w:color="auto"/>
            <w:left w:val="none" w:sz="0" w:space="0" w:color="auto"/>
            <w:bottom w:val="none" w:sz="0" w:space="0" w:color="auto"/>
            <w:right w:val="none" w:sz="0" w:space="0" w:color="auto"/>
          </w:divBdr>
        </w:div>
        <w:div w:id="625233348">
          <w:marLeft w:val="640"/>
          <w:marRight w:val="0"/>
          <w:marTop w:val="0"/>
          <w:marBottom w:val="0"/>
          <w:divBdr>
            <w:top w:val="none" w:sz="0" w:space="0" w:color="auto"/>
            <w:left w:val="none" w:sz="0" w:space="0" w:color="auto"/>
            <w:bottom w:val="none" w:sz="0" w:space="0" w:color="auto"/>
            <w:right w:val="none" w:sz="0" w:space="0" w:color="auto"/>
          </w:divBdr>
        </w:div>
        <w:div w:id="125659847">
          <w:marLeft w:val="640"/>
          <w:marRight w:val="0"/>
          <w:marTop w:val="0"/>
          <w:marBottom w:val="0"/>
          <w:divBdr>
            <w:top w:val="none" w:sz="0" w:space="0" w:color="auto"/>
            <w:left w:val="none" w:sz="0" w:space="0" w:color="auto"/>
            <w:bottom w:val="none" w:sz="0" w:space="0" w:color="auto"/>
            <w:right w:val="none" w:sz="0" w:space="0" w:color="auto"/>
          </w:divBdr>
        </w:div>
        <w:div w:id="2133743749">
          <w:marLeft w:val="640"/>
          <w:marRight w:val="0"/>
          <w:marTop w:val="0"/>
          <w:marBottom w:val="0"/>
          <w:divBdr>
            <w:top w:val="none" w:sz="0" w:space="0" w:color="auto"/>
            <w:left w:val="none" w:sz="0" w:space="0" w:color="auto"/>
            <w:bottom w:val="none" w:sz="0" w:space="0" w:color="auto"/>
            <w:right w:val="none" w:sz="0" w:space="0" w:color="auto"/>
          </w:divBdr>
        </w:div>
      </w:divsChild>
    </w:div>
    <w:div w:id="438068617">
      <w:bodyDiv w:val="1"/>
      <w:marLeft w:val="0"/>
      <w:marRight w:val="0"/>
      <w:marTop w:val="0"/>
      <w:marBottom w:val="0"/>
      <w:divBdr>
        <w:top w:val="none" w:sz="0" w:space="0" w:color="auto"/>
        <w:left w:val="none" w:sz="0" w:space="0" w:color="auto"/>
        <w:bottom w:val="none" w:sz="0" w:space="0" w:color="auto"/>
        <w:right w:val="none" w:sz="0" w:space="0" w:color="auto"/>
      </w:divBdr>
      <w:divsChild>
        <w:div w:id="483474124">
          <w:marLeft w:val="640"/>
          <w:marRight w:val="0"/>
          <w:marTop w:val="0"/>
          <w:marBottom w:val="0"/>
          <w:divBdr>
            <w:top w:val="none" w:sz="0" w:space="0" w:color="auto"/>
            <w:left w:val="none" w:sz="0" w:space="0" w:color="auto"/>
            <w:bottom w:val="none" w:sz="0" w:space="0" w:color="auto"/>
            <w:right w:val="none" w:sz="0" w:space="0" w:color="auto"/>
          </w:divBdr>
        </w:div>
        <w:div w:id="822937857">
          <w:marLeft w:val="640"/>
          <w:marRight w:val="0"/>
          <w:marTop w:val="0"/>
          <w:marBottom w:val="0"/>
          <w:divBdr>
            <w:top w:val="none" w:sz="0" w:space="0" w:color="auto"/>
            <w:left w:val="none" w:sz="0" w:space="0" w:color="auto"/>
            <w:bottom w:val="none" w:sz="0" w:space="0" w:color="auto"/>
            <w:right w:val="none" w:sz="0" w:space="0" w:color="auto"/>
          </w:divBdr>
        </w:div>
        <w:div w:id="1983463338">
          <w:marLeft w:val="640"/>
          <w:marRight w:val="0"/>
          <w:marTop w:val="0"/>
          <w:marBottom w:val="0"/>
          <w:divBdr>
            <w:top w:val="none" w:sz="0" w:space="0" w:color="auto"/>
            <w:left w:val="none" w:sz="0" w:space="0" w:color="auto"/>
            <w:bottom w:val="none" w:sz="0" w:space="0" w:color="auto"/>
            <w:right w:val="none" w:sz="0" w:space="0" w:color="auto"/>
          </w:divBdr>
        </w:div>
        <w:div w:id="1796485330">
          <w:marLeft w:val="640"/>
          <w:marRight w:val="0"/>
          <w:marTop w:val="0"/>
          <w:marBottom w:val="0"/>
          <w:divBdr>
            <w:top w:val="none" w:sz="0" w:space="0" w:color="auto"/>
            <w:left w:val="none" w:sz="0" w:space="0" w:color="auto"/>
            <w:bottom w:val="none" w:sz="0" w:space="0" w:color="auto"/>
            <w:right w:val="none" w:sz="0" w:space="0" w:color="auto"/>
          </w:divBdr>
        </w:div>
        <w:div w:id="142546994">
          <w:marLeft w:val="640"/>
          <w:marRight w:val="0"/>
          <w:marTop w:val="0"/>
          <w:marBottom w:val="0"/>
          <w:divBdr>
            <w:top w:val="none" w:sz="0" w:space="0" w:color="auto"/>
            <w:left w:val="none" w:sz="0" w:space="0" w:color="auto"/>
            <w:bottom w:val="none" w:sz="0" w:space="0" w:color="auto"/>
            <w:right w:val="none" w:sz="0" w:space="0" w:color="auto"/>
          </w:divBdr>
        </w:div>
        <w:div w:id="856651222">
          <w:marLeft w:val="640"/>
          <w:marRight w:val="0"/>
          <w:marTop w:val="0"/>
          <w:marBottom w:val="0"/>
          <w:divBdr>
            <w:top w:val="none" w:sz="0" w:space="0" w:color="auto"/>
            <w:left w:val="none" w:sz="0" w:space="0" w:color="auto"/>
            <w:bottom w:val="none" w:sz="0" w:space="0" w:color="auto"/>
            <w:right w:val="none" w:sz="0" w:space="0" w:color="auto"/>
          </w:divBdr>
        </w:div>
        <w:div w:id="1174802548">
          <w:marLeft w:val="640"/>
          <w:marRight w:val="0"/>
          <w:marTop w:val="0"/>
          <w:marBottom w:val="0"/>
          <w:divBdr>
            <w:top w:val="none" w:sz="0" w:space="0" w:color="auto"/>
            <w:left w:val="none" w:sz="0" w:space="0" w:color="auto"/>
            <w:bottom w:val="none" w:sz="0" w:space="0" w:color="auto"/>
            <w:right w:val="none" w:sz="0" w:space="0" w:color="auto"/>
          </w:divBdr>
        </w:div>
        <w:div w:id="1146702002">
          <w:marLeft w:val="640"/>
          <w:marRight w:val="0"/>
          <w:marTop w:val="0"/>
          <w:marBottom w:val="0"/>
          <w:divBdr>
            <w:top w:val="none" w:sz="0" w:space="0" w:color="auto"/>
            <w:left w:val="none" w:sz="0" w:space="0" w:color="auto"/>
            <w:bottom w:val="none" w:sz="0" w:space="0" w:color="auto"/>
            <w:right w:val="none" w:sz="0" w:space="0" w:color="auto"/>
          </w:divBdr>
        </w:div>
        <w:div w:id="1747144712">
          <w:marLeft w:val="640"/>
          <w:marRight w:val="0"/>
          <w:marTop w:val="0"/>
          <w:marBottom w:val="0"/>
          <w:divBdr>
            <w:top w:val="none" w:sz="0" w:space="0" w:color="auto"/>
            <w:left w:val="none" w:sz="0" w:space="0" w:color="auto"/>
            <w:bottom w:val="none" w:sz="0" w:space="0" w:color="auto"/>
            <w:right w:val="none" w:sz="0" w:space="0" w:color="auto"/>
          </w:divBdr>
        </w:div>
        <w:div w:id="1471556199">
          <w:marLeft w:val="640"/>
          <w:marRight w:val="0"/>
          <w:marTop w:val="0"/>
          <w:marBottom w:val="0"/>
          <w:divBdr>
            <w:top w:val="none" w:sz="0" w:space="0" w:color="auto"/>
            <w:left w:val="none" w:sz="0" w:space="0" w:color="auto"/>
            <w:bottom w:val="none" w:sz="0" w:space="0" w:color="auto"/>
            <w:right w:val="none" w:sz="0" w:space="0" w:color="auto"/>
          </w:divBdr>
        </w:div>
        <w:div w:id="1298492928">
          <w:marLeft w:val="640"/>
          <w:marRight w:val="0"/>
          <w:marTop w:val="0"/>
          <w:marBottom w:val="0"/>
          <w:divBdr>
            <w:top w:val="none" w:sz="0" w:space="0" w:color="auto"/>
            <w:left w:val="none" w:sz="0" w:space="0" w:color="auto"/>
            <w:bottom w:val="none" w:sz="0" w:space="0" w:color="auto"/>
            <w:right w:val="none" w:sz="0" w:space="0" w:color="auto"/>
          </w:divBdr>
        </w:div>
        <w:div w:id="569771423">
          <w:marLeft w:val="640"/>
          <w:marRight w:val="0"/>
          <w:marTop w:val="0"/>
          <w:marBottom w:val="0"/>
          <w:divBdr>
            <w:top w:val="none" w:sz="0" w:space="0" w:color="auto"/>
            <w:left w:val="none" w:sz="0" w:space="0" w:color="auto"/>
            <w:bottom w:val="none" w:sz="0" w:space="0" w:color="auto"/>
            <w:right w:val="none" w:sz="0" w:space="0" w:color="auto"/>
          </w:divBdr>
        </w:div>
        <w:div w:id="540168317">
          <w:marLeft w:val="640"/>
          <w:marRight w:val="0"/>
          <w:marTop w:val="0"/>
          <w:marBottom w:val="0"/>
          <w:divBdr>
            <w:top w:val="none" w:sz="0" w:space="0" w:color="auto"/>
            <w:left w:val="none" w:sz="0" w:space="0" w:color="auto"/>
            <w:bottom w:val="none" w:sz="0" w:space="0" w:color="auto"/>
            <w:right w:val="none" w:sz="0" w:space="0" w:color="auto"/>
          </w:divBdr>
        </w:div>
        <w:div w:id="1974361399">
          <w:marLeft w:val="640"/>
          <w:marRight w:val="0"/>
          <w:marTop w:val="0"/>
          <w:marBottom w:val="0"/>
          <w:divBdr>
            <w:top w:val="none" w:sz="0" w:space="0" w:color="auto"/>
            <w:left w:val="none" w:sz="0" w:space="0" w:color="auto"/>
            <w:bottom w:val="none" w:sz="0" w:space="0" w:color="auto"/>
            <w:right w:val="none" w:sz="0" w:space="0" w:color="auto"/>
          </w:divBdr>
        </w:div>
        <w:div w:id="855771951">
          <w:marLeft w:val="640"/>
          <w:marRight w:val="0"/>
          <w:marTop w:val="0"/>
          <w:marBottom w:val="0"/>
          <w:divBdr>
            <w:top w:val="none" w:sz="0" w:space="0" w:color="auto"/>
            <w:left w:val="none" w:sz="0" w:space="0" w:color="auto"/>
            <w:bottom w:val="none" w:sz="0" w:space="0" w:color="auto"/>
            <w:right w:val="none" w:sz="0" w:space="0" w:color="auto"/>
          </w:divBdr>
        </w:div>
        <w:div w:id="81799693">
          <w:marLeft w:val="640"/>
          <w:marRight w:val="0"/>
          <w:marTop w:val="0"/>
          <w:marBottom w:val="0"/>
          <w:divBdr>
            <w:top w:val="none" w:sz="0" w:space="0" w:color="auto"/>
            <w:left w:val="none" w:sz="0" w:space="0" w:color="auto"/>
            <w:bottom w:val="none" w:sz="0" w:space="0" w:color="auto"/>
            <w:right w:val="none" w:sz="0" w:space="0" w:color="auto"/>
          </w:divBdr>
        </w:div>
        <w:div w:id="1175680994">
          <w:marLeft w:val="640"/>
          <w:marRight w:val="0"/>
          <w:marTop w:val="0"/>
          <w:marBottom w:val="0"/>
          <w:divBdr>
            <w:top w:val="none" w:sz="0" w:space="0" w:color="auto"/>
            <w:left w:val="none" w:sz="0" w:space="0" w:color="auto"/>
            <w:bottom w:val="none" w:sz="0" w:space="0" w:color="auto"/>
            <w:right w:val="none" w:sz="0" w:space="0" w:color="auto"/>
          </w:divBdr>
        </w:div>
        <w:div w:id="1372143783">
          <w:marLeft w:val="640"/>
          <w:marRight w:val="0"/>
          <w:marTop w:val="0"/>
          <w:marBottom w:val="0"/>
          <w:divBdr>
            <w:top w:val="none" w:sz="0" w:space="0" w:color="auto"/>
            <w:left w:val="none" w:sz="0" w:space="0" w:color="auto"/>
            <w:bottom w:val="none" w:sz="0" w:space="0" w:color="auto"/>
            <w:right w:val="none" w:sz="0" w:space="0" w:color="auto"/>
          </w:divBdr>
        </w:div>
        <w:div w:id="1839999923">
          <w:marLeft w:val="640"/>
          <w:marRight w:val="0"/>
          <w:marTop w:val="0"/>
          <w:marBottom w:val="0"/>
          <w:divBdr>
            <w:top w:val="none" w:sz="0" w:space="0" w:color="auto"/>
            <w:left w:val="none" w:sz="0" w:space="0" w:color="auto"/>
            <w:bottom w:val="none" w:sz="0" w:space="0" w:color="auto"/>
            <w:right w:val="none" w:sz="0" w:space="0" w:color="auto"/>
          </w:divBdr>
        </w:div>
        <w:div w:id="367604657">
          <w:marLeft w:val="640"/>
          <w:marRight w:val="0"/>
          <w:marTop w:val="0"/>
          <w:marBottom w:val="0"/>
          <w:divBdr>
            <w:top w:val="none" w:sz="0" w:space="0" w:color="auto"/>
            <w:left w:val="none" w:sz="0" w:space="0" w:color="auto"/>
            <w:bottom w:val="none" w:sz="0" w:space="0" w:color="auto"/>
            <w:right w:val="none" w:sz="0" w:space="0" w:color="auto"/>
          </w:divBdr>
        </w:div>
        <w:div w:id="389155872">
          <w:marLeft w:val="640"/>
          <w:marRight w:val="0"/>
          <w:marTop w:val="0"/>
          <w:marBottom w:val="0"/>
          <w:divBdr>
            <w:top w:val="none" w:sz="0" w:space="0" w:color="auto"/>
            <w:left w:val="none" w:sz="0" w:space="0" w:color="auto"/>
            <w:bottom w:val="none" w:sz="0" w:space="0" w:color="auto"/>
            <w:right w:val="none" w:sz="0" w:space="0" w:color="auto"/>
          </w:divBdr>
        </w:div>
        <w:div w:id="1027566388">
          <w:marLeft w:val="640"/>
          <w:marRight w:val="0"/>
          <w:marTop w:val="0"/>
          <w:marBottom w:val="0"/>
          <w:divBdr>
            <w:top w:val="none" w:sz="0" w:space="0" w:color="auto"/>
            <w:left w:val="none" w:sz="0" w:space="0" w:color="auto"/>
            <w:bottom w:val="none" w:sz="0" w:space="0" w:color="auto"/>
            <w:right w:val="none" w:sz="0" w:space="0" w:color="auto"/>
          </w:divBdr>
        </w:div>
        <w:div w:id="1674599717">
          <w:marLeft w:val="640"/>
          <w:marRight w:val="0"/>
          <w:marTop w:val="0"/>
          <w:marBottom w:val="0"/>
          <w:divBdr>
            <w:top w:val="none" w:sz="0" w:space="0" w:color="auto"/>
            <w:left w:val="none" w:sz="0" w:space="0" w:color="auto"/>
            <w:bottom w:val="none" w:sz="0" w:space="0" w:color="auto"/>
            <w:right w:val="none" w:sz="0" w:space="0" w:color="auto"/>
          </w:divBdr>
        </w:div>
        <w:div w:id="1808429342">
          <w:marLeft w:val="640"/>
          <w:marRight w:val="0"/>
          <w:marTop w:val="0"/>
          <w:marBottom w:val="0"/>
          <w:divBdr>
            <w:top w:val="none" w:sz="0" w:space="0" w:color="auto"/>
            <w:left w:val="none" w:sz="0" w:space="0" w:color="auto"/>
            <w:bottom w:val="none" w:sz="0" w:space="0" w:color="auto"/>
            <w:right w:val="none" w:sz="0" w:space="0" w:color="auto"/>
          </w:divBdr>
        </w:div>
        <w:div w:id="650913955">
          <w:marLeft w:val="640"/>
          <w:marRight w:val="0"/>
          <w:marTop w:val="0"/>
          <w:marBottom w:val="0"/>
          <w:divBdr>
            <w:top w:val="none" w:sz="0" w:space="0" w:color="auto"/>
            <w:left w:val="none" w:sz="0" w:space="0" w:color="auto"/>
            <w:bottom w:val="none" w:sz="0" w:space="0" w:color="auto"/>
            <w:right w:val="none" w:sz="0" w:space="0" w:color="auto"/>
          </w:divBdr>
        </w:div>
        <w:div w:id="196311002">
          <w:marLeft w:val="640"/>
          <w:marRight w:val="0"/>
          <w:marTop w:val="0"/>
          <w:marBottom w:val="0"/>
          <w:divBdr>
            <w:top w:val="none" w:sz="0" w:space="0" w:color="auto"/>
            <w:left w:val="none" w:sz="0" w:space="0" w:color="auto"/>
            <w:bottom w:val="none" w:sz="0" w:space="0" w:color="auto"/>
            <w:right w:val="none" w:sz="0" w:space="0" w:color="auto"/>
          </w:divBdr>
        </w:div>
        <w:div w:id="2130781292">
          <w:marLeft w:val="640"/>
          <w:marRight w:val="0"/>
          <w:marTop w:val="0"/>
          <w:marBottom w:val="0"/>
          <w:divBdr>
            <w:top w:val="none" w:sz="0" w:space="0" w:color="auto"/>
            <w:left w:val="none" w:sz="0" w:space="0" w:color="auto"/>
            <w:bottom w:val="none" w:sz="0" w:space="0" w:color="auto"/>
            <w:right w:val="none" w:sz="0" w:space="0" w:color="auto"/>
          </w:divBdr>
        </w:div>
        <w:div w:id="1150319310">
          <w:marLeft w:val="640"/>
          <w:marRight w:val="0"/>
          <w:marTop w:val="0"/>
          <w:marBottom w:val="0"/>
          <w:divBdr>
            <w:top w:val="none" w:sz="0" w:space="0" w:color="auto"/>
            <w:left w:val="none" w:sz="0" w:space="0" w:color="auto"/>
            <w:bottom w:val="none" w:sz="0" w:space="0" w:color="auto"/>
            <w:right w:val="none" w:sz="0" w:space="0" w:color="auto"/>
          </w:divBdr>
        </w:div>
        <w:div w:id="1747612189">
          <w:marLeft w:val="640"/>
          <w:marRight w:val="0"/>
          <w:marTop w:val="0"/>
          <w:marBottom w:val="0"/>
          <w:divBdr>
            <w:top w:val="none" w:sz="0" w:space="0" w:color="auto"/>
            <w:left w:val="none" w:sz="0" w:space="0" w:color="auto"/>
            <w:bottom w:val="none" w:sz="0" w:space="0" w:color="auto"/>
            <w:right w:val="none" w:sz="0" w:space="0" w:color="auto"/>
          </w:divBdr>
        </w:div>
        <w:div w:id="1784030519">
          <w:marLeft w:val="640"/>
          <w:marRight w:val="0"/>
          <w:marTop w:val="0"/>
          <w:marBottom w:val="0"/>
          <w:divBdr>
            <w:top w:val="none" w:sz="0" w:space="0" w:color="auto"/>
            <w:left w:val="none" w:sz="0" w:space="0" w:color="auto"/>
            <w:bottom w:val="none" w:sz="0" w:space="0" w:color="auto"/>
            <w:right w:val="none" w:sz="0" w:space="0" w:color="auto"/>
          </w:divBdr>
        </w:div>
        <w:div w:id="1034841286">
          <w:marLeft w:val="640"/>
          <w:marRight w:val="0"/>
          <w:marTop w:val="0"/>
          <w:marBottom w:val="0"/>
          <w:divBdr>
            <w:top w:val="none" w:sz="0" w:space="0" w:color="auto"/>
            <w:left w:val="none" w:sz="0" w:space="0" w:color="auto"/>
            <w:bottom w:val="none" w:sz="0" w:space="0" w:color="auto"/>
            <w:right w:val="none" w:sz="0" w:space="0" w:color="auto"/>
          </w:divBdr>
        </w:div>
        <w:div w:id="286350044">
          <w:marLeft w:val="640"/>
          <w:marRight w:val="0"/>
          <w:marTop w:val="0"/>
          <w:marBottom w:val="0"/>
          <w:divBdr>
            <w:top w:val="none" w:sz="0" w:space="0" w:color="auto"/>
            <w:left w:val="none" w:sz="0" w:space="0" w:color="auto"/>
            <w:bottom w:val="none" w:sz="0" w:space="0" w:color="auto"/>
            <w:right w:val="none" w:sz="0" w:space="0" w:color="auto"/>
          </w:divBdr>
        </w:div>
        <w:div w:id="1318193501">
          <w:marLeft w:val="640"/>
          <w:marRight w:val="0"/>
          <w:marTop w:val="0"/>
          <w:marBottom w:val="0"/>
          <w:divBdr>
            <w:top w:val="none" w:sz="0" w:space="0" w:color="auto"/>
            <w:left w:val="none" w:sz="0" w:space="0" w:color="auto"/>
            <w:bottom w:val="none" w:sz="0" w:space="0" w:color="auto"/>
            <w:right w:val="none" w:sz="0" w:space="0" w:color="auto"/>
          </w:divBdr>
        </w:div>
        <w:div w:id="1326863870">
          <w:marLeft w:val="640"/>
          <w:marRight w:val="0"/>
          <w:marTop w:val="0"/>
          <w:marBottom w:val="0"/>
          <w:divBdr>
            <w:top w:val="none" w:sz="0" w:space="0" w:color="auto"/>
            <w:left w:val="none" w:sz="0" w:space="0" w:color="auto"/>
            <w:bottom w:val="none" w:sz="0" w:space="0" w:color="auto"/>
            <w:right w:val="none" w:sz="0" w:space="0" w:color="auto"/>
          </w:divBdr>
        </w:div>
        <w:div w:id="1980696">
          <w:marLeft w:val="640"/>
          <w:marRight w:val="0"/>
          <w:marTop w:val="0"/>
          <w:marBottom w:val="0"/>
          <w:divBdr>
            <w:top w:val="none" w:sz="0" w:space="0" w:color="auto"/>
            <w:left w:val="none" w:sz="0" w:space="0" w:color="auto"/>
            <w:bottom w:val="none" w:sz="0" w:space="0" w:color="auto"/>
            <w:right w:val="none" w:sz="0" w:space="0" w:color="auto"/>
          </w:divBdr>
        </w:div>
        <w:div w:id="1804036596">
          <w:marLeft w:val="640"/>
          <w:marRight w:val="0"/>
          <w:marTop w:val="0"/>
          <w:marBottom w:val="0"/>
          <w:divBdr>
            <w:top w:val="none" w:sz="0" w:space="0" w:color="auto"/>
            <w:left w:val="none" w:sz="0" w:space="0" w:color="auto"/>
            <w:bottom w:val="none" w:sz="0" w:space="0" w:color="auto"/>
            <w:right w:val="none" w:sz="0" w:space="0" w:color="auto"/>
          </w:divBdr>
        </w:div>
        <w:div w:id="1748306302">
          <w:marLeft w:val="640"/>
          <w:marRight w:val="0"/>
          <w:marTop w:val="0"/>
          <w:marBottom w:val="0"/>
          <w:divBdr>
            <w:top w:val="none" w:sz="0" w:space="0" w:color="auto"/>
            <w:left w:val="none" w:sz="0" w:space="0" w:color="auto"/>
            <w:bottom w:val="none" w:sz="0" w:space="0" w:color="auto"/>
            <w:right w:val="none" w:sz="0" w:space="0" w:color="auto"/>
          </w:divBdr>
        </w:div>
        <w:div w:id="607588413">
          <w:marLeft w:val="640"/>
          <w:marRight w:val="0"/>
          <w:marTop w:val="0"/>
          <w:marBottom w:val="0"/>
          <w:divBdr>
            <w:top w:val="none" w:sz="0" w:space="0" w:color="auto"/>
            <w:left w:val="none" w:sz="0" w:space="0" w:color="auto"/>
            <w:bottom w:val="none" w:sz="0" w:space="0" w:color="auto"/>
            <w:right w:val="none" w:sz="0" w:space="0" w:color="auto"/>
          </w:divBdr>
        </w:div>
        <w:div w:id="1967196670">
          <w:marLeft w:val="640"/>
          <w:marRight w:val="0"/>
          <w:marTop w:val="0"/>
          <w:marBottom w:val="0"/>
          <w:divBdr>
            <w:top w:val="none" w:sz="0" w:space="0" w:color="auto"/>
            <w:left w:val="none" w:sz="0" w:space="0" w:color="auto"/>
            <w:bottom w:val="none" w:sz="0" w:space="0" w:color="auto"/>
            <w:right w:val="none" w:sz="0" w:space="0" w:color="auto"/>
          </w:divBdr>
        </w:div>
        <w:div w:id="1676876363">
          <w:marLeft w:val="640"/>
          <w:marRight w:val="0"/>
          <w:marTop w:val="0"/>
          <w:marBottom w:val="0"/>
          <w:divBdr>
            <w:top w:val="none" w:sz="0" w:space="0" w:color="auto"/>
            <w:left w:val="none" w:sz="0" w:space="0" w:color="auto"/>
            <w:bottom w:val="none" w:sz="0" w:space="0" w:color="auto"/>
            <w:right w:val="none" w:sz="0" w:space="0" w:color="auto"/>
          </w:divBdr>
        </w:div>
        <w:div w:id="1064913605">
          <w:marLeft w:val="640"/>
          <w:marRight w:val="0"/>
          <w:marTop w:val="0"/>
          <w:marBottom w:val="0"/>
          <w:divBdr>
            <w:top w:val="none" w:sz="0" w:space="0" w:color="auto"/>
            <w:left w:val="none" w:sz="0" w:space="0" w:color="auto"/>
            <w:bottom w:val="none" w:sz="0" w:space="0" w:color="auto"/>
            <w:right w:val="none" w:sz="0" w:space="0" w:color="auto"/>
          </w:divBdr>
        </w:div>
        <w:div w:id="1980262577">
          <w:marLeft w:val="640"/>
          <w:marRight w:val="0"/>
          <w:marTop w:val="0"/>
          <w:marBottom w:val="0"/>
          <w:divBdr>
            <w:top w:val="none" w:sz="0" w:space="0" w:color="auto"/>
            <w:left w:val="none" w:sz="0" w:space="0" w:color="auto"/>
            <w:bottom w:val="none" w:sz="0" w:space="0" w:color="auto"/>
            <w:right w:val="none" w:sz="0" w:space="0" w:color="auto"/>
          </w:divBdr>
        </w:div>
        <w:div w:id="1791436035">
          <w:marLeft w:val="640"/>
          <w:marRight w:val="0"/>
          <w:marTop w:val="0"/>
          <w:marBottom w:val="0"/>
          <w:divBdr>
            <w:top w:val="none" w:sz="0" w:space="0" w:color="auto"/>
            <w:left w:val="none" w:sz="0" w:space="0" w:color="auto"/>
            <w:bottom w:val="none" w:sz="0" w:space="0" w:color="auto"/>
            <w:right w:val="none" w:sz="0" w:space="0" w:color="auto"/>
          </w:divBdr>
        </w:div>
        <w:div w:id="1946384071">
          <w:marLeft w:val="640"/>
          <w:marRight w:val="0"/>
          <w:marTop w:val="0"/>
          <w:marBottom w:val="0"/>
          <w:divBdr>
            <w:top w:val="none" w:sz="0" w:space="0" w:color="auto"/>
            <w:left w:val="none" w:sz="0" w:space="0" w:color="auto"/>
            <w:bottom w:val="none" w:sz="0" w:space="0" w:color="auto"/>
            <w:right w:val="none" w:sz="0" w:space="0" w:color="auto"/>
          </w:divBdr>
        </w:div>
        <w:div w:id="1833833527">
          <w:marLeft w:val="640"/>
          <w:marRight w:val="0"/>
          <w:marTop w:val="0"/>
          <w:marBottom w:val="0"/>
          <w:divBdr>
            <w:top w:val="none" w:sz="0" w:space="0" w:color="auto"/>
            <w:left w:val="none" w:sz="0" w:space="0" w:color="auto"/>
            <w:bottom w:val="none" w:sz="0" w:space="0" w:color="auto"/>
            <w:right w:val="none" w:sz="0" w:space="0" w:color="auto"/>
          </w:divBdr>
        </w:div>
        <w:div w:id="2092726508">
          <w:marLeft w:val="640"/>
          <w:marRight w:val="0"/>
          <w:marTop w:val="0"/>
          <w:marBottom w:val="0"/>
          <w:divBdr>
            <w:top w:val="none" w:sz="0" w:space="0" w:color="auto"/>
            <w:left w:val="none" w:sz="0" w:space="0" w:color="auto"/>
            <w:bottom w:val="none" w:sz="0" w:space="0" w:color="auto"/>
            <w:right w:val="none" w:sz="0" w:space="0" w:color="auto"/>
          </w:divBdr>
        </w:div>
        <w:div w:id="250506663">
          <w:marLeft w:val="640"/>
          <w:marRight w:val="0"/>
          <w:marTop w:val="0"/>
          <w:marBottom w:val="0"/>
          <w:divBdr>
            <w:top w:val="none" w:sz="0" w:space="0" w:color="auto"/>
            <w:left w:val="none" w:sz="0" w:space="0" w:color="auto"/>
            <w:bottom w:val="none" w:sz="0" w:space="0" w:color="auto"/>
            <w:right w:val="none" w:sz="0" w:space="0" w:color="auto"/>
          </w:divBdr>
        </w:div>
        <w:div w:id="1399984170">
          <w:marLeft w:val="640"/>
          <w:marRight w:val="0"/>
          <w:marTop w:val="0"/>
          <w:marBottom w:val="0"/>
          <w:divBdr>
            <w:top w:val="none" w:sz="0" w:space="0" w:color="auto"/>
            <w:left w:val="none" w:sz="0" w:space="0" w:color="auto"/>
            <w:bottom w:val="none" w:sz="0" w:space="0" w:color="auto"/>
            <w:right w:val="none" w:sz="0" w:space="0" w:color="auto"/>
          </w:divBdr>
        </w:div>
        <w:div w:id="677654368">
          <w:marLeft w:val="640"/>
          <w:marRight w:val="0"/>
          <w:marTop w:val="0"/>
          <w:marBottom w:val="0"/>
          <w:divBdr>
            <w:top w:val="none" w:sz="0" w:space="0" w:color="auto"/>
            <w:left w:val="none" w:sz="0" w:space="0" w:color="auto"/>
            <w:bottom w:val="none" w:sz="0" w:space="0" w:color="auto"/>
            <w:right w:val="none" w:sz="0" w:space="0" w:color="auto"/>
          </w:divBdr>
        </w:div>
      </w:divsChild>
    </w:div>
    <w:div w:id="442500341">
      <w:bodyDiv w:val="1"/>
      <w:marLeft w:val="0"/>
      <w:marRight w:val="0"/>
      <w:marTop w:val="0"/>
      <w:marBottom w:val="0"/>
      <w:divBdr>
        <w:top w:val="none" w:sz="0" w:space="0" w:color="auto"/>
        <w:left w:val="none" w:sz="0" w:space="0" w:color="auto"/>
        <w:bottom w:val="none" w:sz="0" w:space="0" w:color="auto"/>
        <w:right w:val="none" w:sz="0" w:space="0" w:color="auto"/>
      </w:divBdr>
    </w:div>
    <w:div w:id="443236035">
      <w:bodyDiv w:val="1"/>
      <w:marLeft w:val="0"/>
      <w:marRight w:val="0"/>
      <w:marTop w:val="0"/>
      <w:marBottom w:val="0"/>
      <w:divBdr>
        <w:top w:val="none" w:sz="0" w:space="0" w:color="auto"/>
        <w:left w:val="none" w:sz="0" w:space="0" w:color="auto"/>
        <w:bottom w:val="none" w:sz="0" w:space="0" w:color="auto"/>
        <w:right w:val="none" w:sz="0" w:space="0" w:color="auto"/>
      </w:divBdr>
      <w:divsChild>
        <w:div w:id="1268537150">
          <w:marLeft w:val="640"/>
          <w:marRight w:val="0"/>
          <w:marTop w:val="0"/>
          <w:marBottom w:val="0"/>
          <w:divBdr>
            <w:top w:val="none" w:sz="0" w:space="0" w:color="auto"/>
            <w:left w:val="none" w:sz="0" w:space="0" w:color="auto"/>
            <w:bottom w:val="none" w:sz="0" w:space="0" w:color="auto"/>
            <w:right w:val="none" w:sz="0" w:space="0" w:color="auto"/>
          </w:divBdr>
        </w:div>
        <w:div w:id="358045289">
          <w:marLeft w:val="640"/>
          <w:marRight w:val="0"/>
          <w:marTop w:val="0"/>
          <w:marBottom w:val="0"/>
          <w:divBdr>
            <w:top w:val="none" w:sz="0" w:space="0" w:color="auto"/>
            <w:left w:val="none" w:sz="0" w:space="0" w:color="auto"/>
            <w:bottom w:val="none" w:sz="0" w:space="0" w:color="auto"/>
            <w:right w:val="none" w:sz="0" w:space="0" w:color="auto"/>
          </w:divBdr>
        </w:div>
        <w:div w:id="576289396">
          <w:marLeft w:val="640"/>
          <w:marRight w:val="0"/>
          <w:marTop w:val="0"/>
          <w:marBottom w:val="0"/>
          <w:divBdr>
            <w:top w:val="none" w:sz="0" w:space="0" w:color="auto"/>
            <w:left w:val="none" w:sz="0" w:space="0" w:color="auto"/>
            <w:bottom w:val="none" w:sz="0" w:space="0" w:color="auto"/>
            <w:right w:val="none" w:sz="0" w:space="0" w:color="auto"/>
          </w:divBdr>
        </w:div>
        <w:div w:id="1775125056">
          <w:marLeft w:val="640"/>
          <w:marRight w:val="0"/>
          <w:marTop w:val="0"/>
          <w:marBottom w:val="0"/>
          <w:divBdr>
            <w:top w:val="none" w:sz="0" w:space="0" w:color="auto"/>
            <w:left w:val="none" w:sz="0" w:space="0" w:color="auto"/>
            <w:bottom w:val="none" w:sz="0" w:space="0" w:color="auto"/>
            <w:right w:val="none" w:sz="0" w:space="0" w:color="auto"/>
          </w:divBdr>
        </w:div>
        <w:div w:id="865950925">
          <w:marLeft w:val="640"/>
          <w:marRight w:val="0"/>
          <w:marTop w:val="0"/>
          <w:marBottom w:val="0"/>
          <w:divBdr>
            <w:top w:val="none" w:sz="0" w:space="0" w:color="auto"/>
            <w:left w:val="none" w:sz="0" w:space="0" w:color="auto"/>
            <w:bottom w:val="none" w:sz="0" w:space="0" w:color="auto"/>
            <w:right w:val="none" w:sz="0" w:space="0" w:color="auto"/>
          </w:divBdr>
        </w:div>
        <w:div w:id="1289624266">
          <w:marLeft w:val="640"/>
          <w:marRight w:val="0"/>
          <w:marTop w:val="0"/>
          <w:marBottom w:val="0"/>
          <w:divBdr>
            <w:top w:val="none" w:sz="0" w:space="0" w:color="auto"/>
            <w:left w:val="none" w:sz="0" w:space="0" w:color="auto"/>
            <w:bottom w:val="none" w:sz="0" w:space="0" w:color="auto"/>
            <w:right w:val="none" w:sz="0" w:space="0" w:color="auto"/>
          </w:divBdr>
        </w:div>
        <w:div w:id="1440297296">
          <w:marLeft w:val="640"/>
          <w:marRight w:val="0"/>
          <w:marTop w:val="0"/>
          <w:marBottom w:val="0"/>
          <w:divBdr>
            <w:top w:val="none" w:sz="0" w:space="0" w:color="auto"/>
            <w:left w:val="none" w:sz="0" w:space="0" w:color="auto"/>
            <w:bottom w:val="none" w:sz="0" w:space="0" w:color="auto"/>
            <w:right w:val="none" w:sz="0" w:space="0" w:color="auto"/>
          </w:divBdr>
        </w:div>
        <w:div w:id="1399746219">
          <w:marLeft w:val="640"/>
          <w:marRight w:val="0"/>
          <w:marTop w:val="0"/>
          <w:marBottom w:val="0"/>
          <w:divBdr>
            <w:top w:val="none" w:sz="0" w:space="0" w:color="auto"/>
            <w:left w:val="none" w:sz="0" w:space="0" w:color="auto"/>
            <w:bottom w:val="none" w:sz="0" w:space="0" w:color="auto"/>
            <w:right w:val="none" w:sz="0" w:space="0" w:color="auto"/>
          </w:divBdr>
        </w:div>
        <w:div w:id="1069159843">
          <w:marLeft w:val="640"/>
          <w:marRight w:val="0"/>
          <w:marTop w:val="0"/>
          <w:marBottom w:val="0"/>
          <w:divBdr>
            <w:top w:val="none" w:sz="0" w:space="0" w:color="auto"/>
            <w:left w:val="none" w:sz="0" w:space="0" w:color="auto"/>
            <w:bottom w:val="none" w:sz="0" w:space="0" w:color="auto"/>
            <w:right w:val="none" w:sz="0" w:space="0" w:color="auto"/>
          </w:divBdr>
        </w:div>
        <w:div w:id="795099144">
          <w:marLeft w:val="640"/>
          <w:marRight w:val="0"/>
          <w:marTop w:val="0"/>
          <w:marBottom w:val="0"/>
          <w:divBdr>
            <w:top w:val="none" w:sz="0" w:space="0" w:color="auto"/>
            <w:left w:val="none" w:sz="0" w:space="0" w:color="auto"/>
            <w:bottom w:val="none" w:sz="0" w:space="0" w:color="auto"/>
            <w:right w:val="none" w:sz="0" w:space="0" w:color="auto"/>
          </w:divBdr>
        </w:div>
        <w:div w:id="171798062">
          <w:marLeft w:val="640"/>
          <w:marRight w:val="0"/>
          <w:marTop w:val="0"/>
          <w:marBottom w:val="0"/>
          <w:divBdr>
            <w:top w:val="none" w:sz="0" w:space="0" w:color="auto"/>
            <w:left w:val="none" w:sz="0" w:space="0" w:color="auto"/>
            <w:bottom w:val="none" w:sz="0" w:space="0" w:color="auto"/>
            <w:right w:val="none" w:sz="0" w:space="0" w:color="auto"/>
          </w:divBdr>
        </w:div>
        <w:div w:id="183371866">
          <w:marLeft w:val="640"/>
          <w:marRight w:val="0"/>
          <w:marTop w:val="0"/>
          <w:marBottom w:val="0"/>
          <w:divBdr>
            <w:top w:val="none" w:sz="0" w:space="0" w:color="auto"/>
            <w:left w:val="none" w:sz="0" w:space="0" w:color="auto"/>
            <w:bottom w:val="none" w:sz="0" w:space="0" w:color="auto"/>
            <w:right w:val="none" w:sz="0" w:space="0" w:color="auto"/>
          </w:divBdr>
        </w:div>
        <w:div w:id="1559121349">
          <w:marLeft w:val="640"/>
          <w:marRight w:val="0"/>
          <w:marTop w:val="0"/>
          <w:marBottom w:val="0"/>
          <w:divBdr>
            <w:top w:val="none" w:sz="0" w:space="0" w:color="auto"/>
            <w:left w:val="none" w:sz="0" w:space="0" w:color="auto"/>
            <w:bottom w:val="none" w:sz="0" w:space="0" w:color="auto"/>
            <w:right w:val="none" w:sz="0" w:space="0" w:color="auto"/>
          </w:divBdr>
        </w:div>
        <w:div w:id="277108321">
          <w:marLeft w:val="640"/>
          <w:marRight w:val="0"/>
          <w:marTop w:val="0"/>
          <w:marBottom w:val="0"/>
          <w:divBdr>
            <w:top w:val="none" w:sz="0" w:space="0" w:color="auto"/>
            <w:left w:val="none" w:sz="0" w:space="0" w:color="auto"/>
            <w:bottom w:val="none" w:sz="0" w:space="0" w:color="auto"/>
            <w:right w:val="none" w:sz="0" w:space="0" w:color="auto"/>
          </w:divBdr>
        </w:div>
        <w:div w:id="1626697180">
          <w:marLeft w:val="640"/>
          <w:marRight w:val="0"/>
          <w:marTop w:val="0"/>
          <w:marBottom w:val="0"/>
          <w:divBdr>
            <w:top w:val="none" w:sz="0" w:space="0" w:color="auto"/>
            <w:left w:val="none" w:sz="0" w:space="0" w:color="auto"/>
            <w:bottom w:val="none" w:sz="0" w:space="0" w:color="auto"/>
            <w:right w:val="none" w:sz="0" w:space="0" w:color="auto"/>
          </w:divBdr>
        </w:div>
        <w:div w:id="1131285872">
          <w:marLeft w:val="640"/>
          <w:marRight w:val="0"/>
          <w:marTop w:val="0"/>
          <w:marBottom w:val="0"/>
          <w:divBdr>
            <w:top w:val="none" w:sz="0" w:space="0" w:color="auto"/>
            <w:left w:val="none" w:sz="0" w:space="0" w:color="auto"/>
            <w:bottom w:val="none" w:sz="0" w:space="0" w:color="auto"/>
            <w:right w:val="none" w:sz="0" w:space="0" w:color="auto"/>
          </w:divBdr>
        </w:div>
        <w:div w:id="142434473">
          <w:marLeft w:val="640"/>
          <w:marRight w:val="0"/>
          <w:marTop w:val="0"/>
          <w:marBottom w:val="0"/>
          <w:divBdr>
            <w:top w:val="none" w:sz="0" w:space="0" w:color="auto"/>
            <w:left w:val="none" w:sz="0" w:space="0" w:color="auto"/>
            <w:bottom w:val="none" w:sz="0" w:space="0" w:color="auto"/>
            <w:right w:val="none" w:sz="0" w:space="0" w:color="auto"/>
          </w:divBdr>
        </w:div>
        <w:div w:id="1482692007">
          <w:marLeft w:val="640"/>
          <w:marRight w:val="0"/>
          <w:marTop w:val="0"/>
          <w:marBottom w:val="0"/>
          <w:divBdr>
            <w:top w:val="none" w:sz="0" w:space="0" w:color="auto"/>
            <w:left w:val="none" w:sz="0" w:space="0" w:color="auto"/>
            <w:bottom w:val="none" w:sz="0" w:space="0" w:color="auto"/>
            <w:right w:val="none" w:sz="0" w:space="0" w:color="auto"/>
          </w:divBdr>
        </w:div>
        <w:div w:id="1171027305">
          <w:marLeft w:val="640"/>
          <w:marRight w:val="0"/>
          <w:marTop w:val="0"/>
          <w:marBottom w:val="0"/>
          <w:divBdr>
            <w:top w:val="none" w:sz="0" w:space="0" w:color="auto"/>
            <w:left w:val="none" w:sz="0" w:space="0" w:color="auto"/>
            <w:bottom w:val="none" w:sz="0" w:space="0" w:color="auto"/>
            <w:right w:val="none" w:sz="0" w:space="0" w:color="auto"/>
          </w:divBdr>
        </w:div>
        <w:div w:id="1587612561">
          <w:marLeft w:val="640"/>
          <w:marRight w:val="0"/>
          <w:marTop w:val="0"/>
          <w:marBottom w:val="0"/>
          <w:divBdr>
            <w:top w:val="none" w:sz="0" w:space="0" w:color="auto"/>
            <w:left w:val="none" w:sz="0" w:space="0" w:color="auto"/>
            <w:bottom w:val="none" w:sz="0" w:space="0" w:color="auto"/>
            <w:right w:val="none" w:sz="0" w:space="0" w:color="auto"/>
          </w:divBdr>
        </w:div>
        <w:div w:id="1346010118">
          <w:marLeft w:val="640"/>
          <w:marRight w:val="0"/>
          <w:marTop w:val="0"/>
          <w:marBottom w:val="0"/>
          <w:divBdr>
            <w:top w:val="none" w:sz="0" w:space="0" w:color="auto"/>
            <w:left w:val="none" w:sz="0" w:space="0" w:color="auto"/>
            <w:bottom w:val="none" w:sz="0" w:space="0" w:color="auto"/>
            <w:right w:val="none" w:sz="0" w:space="0" w:color="auto"/>
          </w:divBdr>
        </w:div>
        <w:div w:id="317927916">
          <w:marLeft w:val="640"/>
          <w:marRight w:val="0"/>
          <w:marTop w:val="0"/>
          <w:marBottom w:val="0"/>
          <w:divBdr>
            <w:top w:val="none" w:sz="0" w:space="0" w:color="auto"/>
            <w:left w:val="none" w:sz="0" w:space="0" w:color="auto"/>
            <w:bottom w:val="none" w:sz="0" w:space="0" w:color="auto"/>
            <w:right w:val="none" w:sz="0" w:space="0" w:color="auto"/>
          </w:divBdr>
        </w:div>
        <w:div w:id="896890153">
          <w:marLeft w:val="640"/>
          <w:marRight w:val="0"/>
          <w:marTop w:val="0"/>
          <w:marBottom w:val="0"/>
          <w:divBdr>
            <w:top w:val="none" w:sz="0" w:space="0" w:color="auto"/>
            <w:left w:val="none" w:sz="0" w:space="0" w:color="auto"/>
            <w:bottom w:val="none" w:sz="0" w:space="0" w:color="auto"/>
            <w:right w:val="none" w:sz="0" w:space="0" w:color="auto"/>
          </w:divBdr>
        </w:div>
        <w:div w:id="1508598331">
          <w:marLeft w:val="640"/>
          <w:marRight w:val="0"/>
          <w:marTop w:val="0"/>
          <w:marBottom w:val="0"/>
          <w:divBdr>
            <w:top w:val="none" w:sz="0" w:space="0" w:color="auto"/>
            <w:left w:val="none" w:sz="0" w:space="0" w:color="auto"/>
            <w:bottom w:val="none" w:sz="0" w:space="0" w:color="auto"/>
            <w:right w:val="none" w:sz="0" w:space="0" w:color="auto"/>
          </w:divBdr>
        </w:div>
        <w:div w:id="565918867">
          <w:marLeft w:val="640"/>
          <w:marRight w:val="0"/>
          <w:marTop w:val="0"/>
          <w:marBottom w:val="0"/>
          <w:divBdr>
            <w:top w:val="none" w:sz="0" w:space="0" w:color="auto"/>
            <w:left w:val="none" w:sz="0" w:space="0" w:color="auto"/>
            <w:bottom w:val="none" w:sz="0" w:space="0" w:color="auto"/>
            <w:right w:val="none" w:sz="0" w:space="0" w:color="auto"/>
          </w:divBdr>
        </w:div>
        <w:div w:id="1964387558">
          <w:marLeft w:val="640"/>
          <w:marRight w:val="0"/>
          <w:marTop w:val="0"/>
          <w:marBottom w:val="0"/>
          <w:divBdr>
            <w:top w:val="none" w:sz="0" w:space="0" w:color="auto"/>
            <w:left w:val="none" w:sz="0" w:space="0" w:color="auto"/>
            <w:bottom w:val="none" w:sz="0" w:space="0" w:color="auto"/>
            <w:right w:val="none" w:sz="0" w:space="0" w:color="auto"/>
          </w:divBdr>
        </w:div>
        <w:div w:id="341515854">
          <w:marLeft w:val="640"/>
          <w:marRight w:val="0"/>
          <w:marTop w:val="0"/>
          <w:marBottom w:val="0"/>
          <w:divBdr>
            <w:top w:val="none" w:sz="0" w:space="0" w:color="auto"/>
            <w:left w:val="none" w:sz="0" w:space="0" w:color="auto"/>
            <w:bottom w:val="none" w:sz="0" w:space="0" w:color="auto"/>
            <w:right w:val="none" w:sz="0" w:space="0" w:color="auto"/>
          </w:divBdr>
        </w:div>
        <w:div w:id="622151438">
          <w:marLeft w:val="640"/>
          <w:marRight w:val="0"/>
          <w:marTop w:val="0"/>
          <w:marBottom w:val="0"/>
          <w:divBdr>
            <w:top w:val="none" w:sz="0" w:space="0" w:color="auto"/>
            <w:left w:val="none" w:sz="0" w:space="0" w:color="auto"/>
            <w:bottom w:val="none" w:sz="0" w:space="0" w:color="auto"/>
            <w:right w:val="none" w:sz="0" w:space="0" w:color="auto"/>
          </w:divBdr>
        </w:div>
        <w:div w:id="169804497">
          <w:marLeft w:val="640"/>
          <w:marRight w:val="0"/>
          <w:marTop w:val="0"/>
          <w:marBottom w:val="0"/>
          <w:divBdr>
            <w:top w:val="none" w:sz="0" w:space="0" w:color="auto"/>
            <w:left w:val="none" w:sz="0" w:space="0" w:color="auto"/>
            <w:bottom w:val="none" w:sz="0" w:space="0" w:color="auto"/>
            <w:right w:val="none" w:sz="0" w:space="0" w:color="auto"/>
          </w:divBdr>
        </w:div>
        <w:div w:id="108009782">
          <w:marLeft w:val="640"/>
          <w:marRight w:val="0"/>
          <w:marTop w:val="0"/>
          <w:marBottom w:val="0"/>
          <w:divBdr>
            <w:top w:val="none" w:sz="0" w:space="0" w:color="auto"/>
            <w:left w:val="none" w:sz="0" w:space="0" w:color="auto"/>
            <w:bottom w:val="none" w:sz="0" w:space="0" w:color="auto"/>
            <w:right w:val="none" w:sz="0" w:space="0" w:color="auto"/>
          </w:divBdr>
        </w:div>
        <w:div w:id="1245912994">
          <w:marLeft w:val="640"/>
          <w:marRight w:val="0"/>
          <w:marTop w:val="0"/>
          <w:marBottom w:val="0"/>
          <w:divBdr>
            <w:top w:val="none" w:sz="0" w:space="0" w:color="auto"/>
            <w:left w:val="none" w:sz="0" w:space="0" w:color="auto"/>
            <w:bottom w:val="none" w:sz="0" w:space="0" w:color="auto"/>
            <w:right w:val="none" w:sz="0" w:space="0" w:color="auto"/>
          </w:divBdr>
        </w:div>
        <w:div w:id="443421284">
          <w:marLeft w:val="640"/>
          <w:marRight w:val="0"/>
          <w:marTop w:val="0"/>
          <w:marBottom w:val="0"/>
          <w:divBdr>
            <w:top w:val="none" w:sz="0" w:space="0" w:color="auto"/>
            <w:left w:val="none" w:sz="0" w:space="0" w:color="auto"/>
            <w:bottom w:val="none" w:sz="0" w:space="0" w:color="auto"/>
            <w:right w:val="none" w:sz="0" w:space="0" w:color="auto"/>
          </w:divBdr>
        </w:div>
        <w:div w:id="372996624">
          <w:marLeft w:val="640"/>
          <w:marRight w:val="0"/>
          <w:marTop w:val="0"/>
          <w:marBottom w:val="0"/>
          <w:divBdr>
            <w:top w:val="none" w:sz="0" w:space="0" w:color="auto"/>
            <w:left w:val="none" w:sz="0" w:space="0" w:color="auto"/>
            <w:bottom w:val="none" w:sz="0" w:space="0" w:color="auto"/>
            <w:right w:val="none" w:sz="0" w:space="0" w:color="auto"/>
          </w:divBdr>
        </w:div>
        <w:div w:id="1420758518">
          <w:marLeft w:val="640"/>
          <w:marRight w:val="0"/>
          <w:marTop w:val="0"/>
          <w:marBottom w:val="0"/>
          <w:divBdr>
            <w:top w:val="none" w:sz="0" w:space="0" w:color="auto"/>
            <w:left w:val="none" w:sz="0" w:space="0" w:color="auto"/>
            <w:bottom w:val="none" w:sz="0" w:space="0" w:color="auto"/>
            <w:right w:val="none" w:sz="0" w:space="0" w:color="auto"/>
          </w:divBdr>
        </w:div>
        <w:div w:id="523373047">
          <w:marLeft w:val="640"/>
          <w:marRight w:val="0"/>
          <w:marTop w:val="0"/>
          <w:marBottom w:val="0"/>
          <w:divBdr>
            <w:top w:val="none" w:sz="0" w:space="0" w:color="auto"/>
            <w:left w:val="none" w:sz="0" w:space="0" w:color="auto"/>
            <w:bottom w:val="none" w:sz="0" w:space="0" w:color="auto"/>
            <w:right w:val="none" w:sz="0" w:space="0" w:color="auto"/>
          </w:divBdr>
        </w:div>
        <w:div w:id="1318608141">
          <w:marLeft w:val="640"/>
          <w:marRight w:val="0"/>
          <w:marTop w:val="0"/>
          <w:marBottom w:val="0"/>
          <w:divBdr>
            <w:top w:val="none" w:sz="0" w:space="0" w:color="auto"/>
            <w:left w:val="none" w:sz="0" w:space="0" w:color="auto"/>
            <w:bottom w:val="none" w:sz="0" w:space="0" w:color="auto"/>
            <w:right w:val="none" w:sz="0" w:space="0" w:color="auto"/>
          </w:divBdr>
        </w:div>
        <w:div w:id="1862206256">
          <w:marLeft w:val="640"/>
          <w:marRight w:val="0"/>
          <w:marTop w:val="0"/>
          <w:marBottom w:val="0"/>
          <w:divBdr>
            <w:top w:val="none" w:sz="0" w:space="0" w:color="auto"/>
            <w:left w:val="none" w:sz="0" w:space="0" w:color="auto"/>
            <w:bottom w:val="none" w:sz="0" w:space="0" w:color="auto"/>
            <w:right w:val="none" w:sz="0" w:space="0" w:color="auto"/>
          </w:divBdr>
        </w:div>
        <w:div w:id="1452825849">
          <w:marLeft w:val="640"/>
          <w:marRight w:val="0"/>
          <w:marTop w:val="0"/>
          <w:marBottom w:val="0"/>
          <w:divBdr>
            <w:top w:val="none" w:sz="0" w:space="0" w:color="auto"/>
            <w:left w:val="none" w:sz="0" w:space="0" w:color="auto"/>
            <w:bottom w:val="none" w:sz="0" w:space="0" w:color="auto"/>
            <w:right w:val="none" w:sz="0" w:space="0" w:color="auto"/>
          </w:divBdr>
        </w:div>
        <w:div w:id="1881434560">
          <w:marLeft w:val="640"/>
          <w:marRight w:val="0"/>
          <w:marTop w:val="0"/>
          <w:marBottom w:val="0"/>
          <w:divBdr>
            <w:top w:val="none" w:sz="0" w:space="0" w:color="auto"/>
            <w:left w:val="none" w:sz="0" w:space="0" w:color="auto"/>
            <w:bottom w:val="none" w:sz="0" w:space="0" w:color="auto"/>
            <w:right w:val="none" w:sz="0" w:space="0" w:color="auto"/>
          </w:divBdr>
        </w:div>
        <w:div w:id="431315896">
          <w:marLeft w:val="640"/>
          <w:marRight w:val="0"/>
          <w:marTop w:val="0"/>
          <w:marBottom w:val="0"/>
          <w:divBdr>
            <w:top w:val="none" w:sz="0" w:space="0" w:color="auto"/>
            <w:left w:val="none" w:sz="0" w:space="0" w:color="auto"/>
            <w:bottom w:val="none" w:sz="0" w:space="0" w:color="auto"/>
            <w:right w:val="none" w:sz="0" w:space="0" w:color="auto"/>
          </w:divBdr>
        </w:div>
        <w:div w:id="1442916493">
          <w:marLeft w:val="640"/>
          <w:marRight w:val="0"/>
          <w:marTop w:val="0"/>
          <w:marBottom w:val="0"/>
          <w:divBdr>
            <w:top w:val="none" w:sz="0" w:space="0" w:color="auto"/>
            <w:left w:val="none" w:sz="0" w:space="0" w:color="auto"/>
            <w:bottom w:val="none" w:sz="0" w:space="0" w:color="auto"/>
            <w:right w:val="none" w:sz="0" w:space="0" w:color="auto"/>
          </w:divBdr>
        </w:div>
        <w:div w:id="1186746129">
          <w:marLeft w:val="640"/>
          <w:marRight w:val="0"/>
          <w:marTop w:val="0"/>
          <w:marBottom w:val="0"/>
          <w:divBdr>
            <w:top w:val="none" w:sz="0" w:space="0" w:color="auto"/>
            <w:left w:val="none" w:sz="0" w:space="0" w:color="auto"/>
            <w:bottom w:val="none" w:sz="0" w:space="0" w:color="auto"/>
            <w:right w:val="none" w:sz="0" w:space="0" w:color="auto"/>
          </w:divBdr>
        </w:div>
        <w:div w:id="1403485120">
          <w:marLeft w:val="640"/>
          <w:marRight w:val="0"/>
          <w:marTop w:val="0"/>
          <w:marBottom w:val="0"/>
          <w:divBdr>
            <w:top w:val="none" w:sz="0" w:space="0" w:color="auto"/>
            <w:left w:val="none" w:sz="0" w:space="0" w:color="auto"/>
            <w:bottom w:val="none" w:sz="0" w:space="0" w:color="auto"/>
            <w:right w:val="none" w:sz="0" w:space="0" w:color="auto"/>
          </w:divBdr>
        </w:div>
        <w:div w:id="694312210">
          <w:marLeft w:val="640"/>
          <w:marRight w:val="0"/>
          <w:marTop w:val="0"/>
          <w:marBottom w:val="0"/>
          <w:divBdr>
            <w:top w:val="none" w:sz="0" w:space="0" w:color="auto"/>
            <w:left w:val="none" w:sz="0" w:space="0" w:color="auto"/>
            <w:bottom w:val="none" w:sz="0" w:space="0" w:color="auto"/>
            <w:right w:val="none" w:sz="0" w:space="0" w:color="auto"/>
          </w:divBdr>
        </w:div>
        <w:div w:id="556862509">
          <w:marLeft w:val="640"/>
          <w:marRight w:val="0"/>
          <w:marTop w:val="0"/>
          <w:marBottom w:val="0"/>
          <w:divBdr>
            <w:top w:val="none" w:sz="0" w:space="0" w:color="auto"/>
            <w:left w:val="none" w:sz="0" w:space="0" w:color="auto"/>
            <w:bottom w:val="none" w:sz="0" w:space="0" w:color="auto"/>
            <w:right w:val="none" w:sz="0" w:space="0" w:color="auto"/>
          </w:divBdr>
        </w:div>
        <w:div w:id="485441295">
          <w:marLeft w:val="640"/>
          <w:marRight w:val="0"/>
          <w:marTop w:val="0"/>
          <w:marBottom w:val="0"/>
          <w:divBdr>
            <w:top w:val="none" w:sz="0" w:space="0" w:color="auto"/>
            <w:left w:val="none" w:sz="0" w:space="0" w:color="auto"/>
            <w:bottom w:val="none" w:sz="0" w:space="0" w:color="auto"/>
            <w:right w:val="none" w:sz="0" w:space="0" w:color="auto"/>
          </w:divBdr>
        </w:div>
        <w:div w:id="956907652">
          <w:marLeft w:val="640"/>
          <w:marRight w:val="0"/>
          <w:marTop w:val="0"/>
          <w:marBottom w:val="0"/>
          <w:divBdr>
            <w:top w:val="none" w:sz="0" w:space="0" w:color="auto"/>
            <w:left w:val="none" w:sz="0" w:space="0" w:color="auto"/>
            <w:bottom w:val="none" w:sz="0" w:space="0" w:color="auto"/>
            <w:right w:val="none" w:sz="0" w:space="0" w:color="auto"/>
          </w:divBdr>
        </w:div>
        <w:div w:id="752555777">
          <w:marLeft w:val="640"/>
          <w:marRight w:val="0"/>
          <w:marTop w:val="0"/>
          <w:marBottom w:val="0"/>
          <w:divBdr>
            <w:top w:val="none" w:sz="0" w:space="0" w:color="auto"/>
            <w:left w:val="none" w:sz="0" w:space="0" w:color="auto"/>
            <w:bottom w:val="none" w:sz="0" w:space="0" w:color="auto"/>
            <w:right w:val="none" w:sz="0" w:space="0" w:color="auto"/>
          </w:divBdr>
        </w:div>
        <w:div w:id="2103136725">
          <w:marLeft w:val="640"/>
          <w:marRight w:val="0"/>
          <w:marTop w:val="0"/>
          <w:marBottom w:val="0"/>
          <w:divBdr>
            <w:top w:val="none" w:sz="0" w:space="0" w:color="auto"/>
            <w:left w:val="none" w:sz="0" w:space="0" w:color="auto"/>
            <w:bottom w:val="none" w:sz="0" w:space="0" w:color="auto"/>
            <w:right w:val="none" w:sz="0" w:space="0" w:color="auto"/>
          </w:divBdr>
        </w:div>
        <w:div w:id="81605085">
          <w:marLeft w:val="640"/>
          <w:marRight w:val="0"/>
          <w:marTop w:val="0"/>
          <w:marBottom w:val="0"/>
          <w:divBdr>
            <w:top w:val="none" w:sz="0" w:space="0" w:color="auto"/>
            <w:left w:val="none" w:sz="0" w:space="0" w:color="auto"/>
            <w:bottom w:val="none" w:sz="0" w:space="0" w:color="auto"/>
            <w:right w:val="none" w:sz="0" w:space="0" w:color="auto"/>
          </w:divBdr>
        </w:div>
        <w:div w:id="294257125">
          <w:marLeft w:val="640"/>
          <w:marRight w:val="0"/>
          <w:marTop w:val="0"/>
          <w:marBottom w:val="0"/>
          <w:divBdr>
            <w:top w:val="none" w:sz="0" w:space="0" w:color="auto"/>
            <w:left w:val="none" w:sz="0" w:space="0" w:color="auto"/>
            <w:bottom w:val="none" w:sz="0" w:space="0" w:color="auto"/>
            <w:right w:val="none" w:sz="0" w:space="0" w:color="auto"/>
          </w:divBdr>
        </w:div>
        <w:div w:id="1023748703">
          <w:marLeft w:val="640"/>
          <w:marRight w:val="0"/>
          <w:marTop w:val="0"/>
          <w:marBottom w:val="0"/>
          <w:divBdr>
            <w:top w:val="none" w:sz="0" w:space="0" w:color="auto"/>
            <w:left w:val="none" w:sz="0" w:space="0" w:color="auto"/>
            <w:bottom w:val="none" w:sz="0" w:space="0" w:color="auto"/>
            <w:right w:val="none" w:sz="0" w:space="0" w:color="auto"/>
          </w:divBdr>
        </w:div>
        <w:div w:id="441652846">
          <w:marLeft w:val="640"/>
          <w:marRight w:val="0"/>
          <w:marTop w:val="0"/>
          <w:marBottom w:val="0"/>
          <w:divBdr>
            <w:top w:val="none" w:sz="0" w:space="0" w:color="auto"/>
            <w:left w:val="none" w:sz="0" w:space="0" w:color="auto"/>
            <w:bottom w:val="none" w:sz="0" w:space="0" w:color="auto"/>
            <w:right w:val="none" w:sz="0" w:space="0" w:color="auto"/>
          </w:divBdr>
        </w:div>
        <w:div w:id="213392740">
          <w:marLeft w:val="640"/>
          <w:marRight w:val="0"/>
          <w:marTop w:val="0"/>
          <w:marBottom w:val="0"/>
          <w:divBdr>
            <w:top w:val="none" w:sz="0" w:space="0" w:color="auto"/>
            <w:left w:val="none" w:sz="0" w:space="0" w:color="auto"/>
            <w:bottom w:val="none" w:sz="0" w:space="0" w:color="auto"/>
            <w:right w:val="none" w:sz="0" w:space="0" w:color="auto"/>
          </w:divBdr>
        </w:div>
        <w:div w:id="317226374">
          <w:marLeft w:val="640"/>
          <w:marRight w:val="0"/>
          <w:marTop w:val="0"/>
          <w:marBottom w:val="0"/>
          <w:divBdr>
            <w:top w:val="none" w:sz="0" w:space="0" w:color="auto"/>
            <w:left w:val="none" w:sz="0" w:space="0" w:color="auto"/>
            <w:bottom w:val="none" w:sz="0" w:space="0" w:color="auto"/>
            <w:right w:val="none" w:sz="0" w:space="0" w:color="auto"/>
          </w:divBdr>
        </w:div>
        <w:div w:id="438911097">
          <w:marLeft w:val="640"/>
          <w:marRight w:val="0"/>
          <w:marTop w:val="0"/>
          <w:marBottom w:val="0"/>
          <w:divBdr>
            <w:top w:val="none" w:sz="0" w:space="0" w:color="auto"/>
            <w:left w:val="none" w:sz="0" w:space="0" w:color="auto"/>
            <w:bottom w:val="none" w:sz="0" w:space="0" w:color="auto"/>
            <w:right w:val="none" w:sz="0" w:space="0" w:color="auto"/>
          </w:divBdr>
        </w:div>
        <w:div w:id="188228771">
          <w:marLeft w:val="640"/>
          <w:marRight w:val="0"/>
          <w:marTop w:val="0"/>
          <w:marBottom w:val="0"/>
          <w:divBdr>
            <w:top w:val="none" w:sz="0" w:space="0" w:color="auto"/>
            <w:left w:val="none" w:sz="0" w:space="0" w:color="auto"/>
            <w:bottom w:val="none" w:sz="0" w:space="0" w:color="auto"/>
            <w:right w:val="none" w:sz="0" w:space="0" w:color="auto"/>
          </w:divBdr>
        </w:div>
        <w:div w:id="53555223">
          <w:marLeft w:val="640"/>
          <w:marRight w:val="0"/>
          <w:marTop w:val="0"/>
          <w:marBottom w:val="0"/>
          <w:divBdr>
            <w:top w:val="none" w:sz="0" w:space="0" w:color="auto"/>
            <w:left w:val="none" w:sz="0" w:space="0" w:color="auto"/>
            <w:bottom w:val="none" w:sz="0" w:space="0" w:color="auto"/>
            <w:right w:val="none" w:sz="0" w:space="0" w:color="auto"/>
          </w:divBdr>
        </w:div>
        <w:div w:id="1738014755">
          <w:marLeft w:val="640"/>
          <w:marRight w:val="0"/>
          <w:marTop w:val="0"/>
          <w:marBottom w:val="0"/>
          <w:divBdr>
            <w:top w:val="none" w:sz="0" w:space="0" w:color="auto"/>
            <w:left w:val="none" w:sz="0" w:space="0" w:color="auto"/>
            <w:bottom w:val="none" w:sz="0" w:space="0" w:color="auto"/>
            <w:right w:val="none" w:sz="0" w:space="0" w:color="auto"/>
          </w:divBdr>
        </w:div>
        <w:div w:id="1182284819">
          <w:marLeft w:val="640"/>
          <w:marRight w:val="0"/>
          <w:marTop w:val="0"/>
          <w:marBottom w:val="0"/>
          <w:divBdr>
            <w:top w:val="none" w:sz="0" w:space="0" w:color="auto"/>
            <w:left w:val="none" w:sz="0" w:space="0" w:color="auto"/>
            <w:bottom w:val="none" w:sz="0" w:space="0" w:color="auto"/>
            <w:right w:val="none" w:sz="0" w:space="0" w:color="auto"/>
          </w:divBdr>
        </w:div>
        <w:div w:id="774255030">
          <w:marLeft w:val="640"/>
          <w:marRight w:val="0"/>
          <w:marTop w:val="0"/>
          <w:marBottom w:val="0"/>
          <w:divBdr>
            <w:top w:val="none" w:sz="0" w:space="0" w:color="auto"/>
            <w:left w:val="none" w:sz="0" w:space="0" w:color="auto"/>
            <w:bottom w:val="none" w:sz="0" w:space="0" w:color="auto"/>
            <w:right w:val="none" w:sz="0" w:space="0" w:color="auto"/>
          </w:divBdr>
        </w:div>
        <w:div w:id="994262530">
          <w:marLeft w:val="640"/>
          <w:marRight w:val="0"/>
          <w:marTop w:val="0"/>
          <w:marBottom w:val="0"/>
          <w:divBdr>
            <w:top w:val="none" w:sz="0" w:space="0" w:color="auto"/>
            <w:left w:val="none" w:sz="0" w:space="0" w:color="auto"/>
            <w:bottom w:val="none" w:sz="0" w:space="0" w:color="auto"/>
            <w:right w:val="none" w:sz="0" w:space="0" w:color="auto"/>
          </w:divBdr>
        </w:div>
        <w:div w:id="1651327993">
          <w:marLeft w:val="640"/>
          <w:marRight w:val="0"/>
          <w:marTop w:val="0"/>
          <w:marBottom w:val="0"/>
          <w:divBdr>
            <w:top w:val="none" w:sz="0" w:space="0" w:color="auto"/>
            <w:left w:val="none" w:sz="0" w:space="0" w:color="auto"/>
            <w:bottom w:val="none" w:sz="0" w:space="0" w:color="auto"/>
            <w:right w:val="none" w:sz="0" w:space="0" w:color="auto"/>
          </w:divBdr>
        </w:div>
        <w:div w:id="1132602711">
          <w:marLeft w:val="640"/>
          <w:marRight w:val="0"/>
          <w:marTop w:val="0"/>
          <w:marBottom w:val="0"/>
          <w:divBdr>
            <w:top w:val="none" w:sz="0" w:space="0" w:color="auto"/>
            <w:left w:val="none" w:sz="0" w:space="0" w:color="auto"/>
            <w:bottom w:val="none" w:sz="0" w:space="0" w:color="auto"/>
            <w:right w:val="none" w:sz="0" w:space="0" w:color="auto"/>
          </w:divBdr>
        </w:div>
        <w:div w:id="515072348">
          <w:marLeft w:val="640"/>
          <w:marRight w:val="0"/>
          <w:marTop w:val="0"/>
          <w:marBottom w:val="0"/>
          <w:divBdr>
            <w:top w:val="none" w:sz="0" w:space="0" w:color="auto"/>
            <w:left w:val="none" w:sz="0" w:space="0" w:color="auto"/>
            <w:bottom w:val="none" w:sz="0" w:space="0" w:color="auto"/>
            <w:right w:val="none" w:sz="0" w:space="0" w:color="auto"/>
          </w:divBdr>
        </w:div>
        <w:div w:id="617026253">
          <w:marLeft w:val="640"/>
          <w:marRight w:val="0"/>
          <w:marTop w:val="0"/>
          <w:marBottom w:val="0"/>
          <w:divBdr>
            <w:top w:val="none" w:sz="0" w:space="0" w:color="auto"/>
            <w:left w:val="none" w:sz="0" w:space="0" w:color="auto"/>
            <w:bottom w:val="none" w:sz="0" w:space="0" w:color="auto"/>
            <w:right w:val="none" w:sz="0" w:space="0" w:color="auto"/>
          </w:divBdr>
        </w:div>
        <w:div w:id="1656178966">
          <w:marLeft w:val="640"/>
          <w:marRight w:val="0"/>
          <w:marTop w:val="0"/>
          <w:marBottom w:val="0"/>
          <w:divBdr>
            <w:top w:val="none" w:sz="0" w:space="0" w:color="auto"/>
            <w:left w:val="none" w:sz="0" w:space="0" w:color="auto"/>
            <w:bottom w:val="none" w:sz="0" w:space="0" w:color="auto"/>
            <w:right w:val="none" w:sz="0" w:space="0" w:color="auto"/>
          </w:divBdr>
        </w:div>
        <w:div w:id="1964117504">
          <w:marLeft w:val="640"/>
          <w:marRight w:val="0"/>
          <w:marTop w:val="0"/>
          <w:marBottom w:val="0"/>
          <w:divBdr>
            <w:top w:val="none" w:sz="0" w:space="0" w:color="auto"/>
            <w:left w:val="none" w:sz="0" w:space="0" w:color="auto"/>
            <w:bottom w:val="none" w:sz="0" w:space="0" w:color="auto"/>
            <w:right w:val="none" w:sz="0" w:space="0" w:color="auto"/>
          </w:divBdr>
        </w:div>
        <w:div w:id="813108647">
          <w:marLeft w:val="640"/>
          <w:marRight w:val="0"/>
          <w:marTop w:val="0"/>
          <w:marBottom w:val="0"/>
          <w:divBdr>
            <w:top w:val="none" w:sz="0" w:space="0" w:color="auto"/>
            <w:left w:val="none" w:sz="0" w:space="0" w:color="auto"/>
            <w:bottom w:val="none" w:sz="0" w:space="0" w:color="auto"/>
            <w:right w:val="none" w:sz="0" w:space="0" w:color="auto"/>
          </w:divBdr>
        </w:div>
        <w:div w:id="1503203717">
          <w:marLeft w:val="640"/>
          <w:marRight w:val="0"/>
          <w:marTop w:val="0"/>
          <w:marBottom w:val="0"/>
          <w:divBdr>
            <w:top w:val="none" w:sz="0" w:space="0" w:color="auto"/>
            <w:left w:val="none" w:sz="0" w:space="0" w:color="auto"/>
            <w:bottom w:val="none" w:sz="0" w:space="0" w:color="auto"/>
            <w:right w:val="none" w:sz="0" w:space="0" w:color="auto"/>
          </w:divBdr>
        </w:div>
        <w:div w:id="840706166">
          <w:marLeft w:val="640"/>
          <w:marRight w:val="0"/>
          <w:marTop w:val="0"/>
          <w:marBottom w:val="0"/>
          <w:divBdr>
            <w:top w:val="none" w:sz="0" w:space="0" w:color="auto"/>
            <w:left w:val="none" w:sz="0" w:space="0" w:color="auto"/>
            <w:bottom w:val="none" w:sz="0" w:space="0" w:color="auto"/>
            <w:right w:val="none" w:sz="0" w:space="0" w:color="auto"/>
          </w:divBdr>
        </w:div>
        <w:div w:id="1202136924">
          <w:marLeft w:val="640"/>
          <w:marRight w:val="0"/>
          <w:marTop w:val="0"/>
          <w:marBottom w:val="0"/>
          <w:divBdr>
            <w:top w:val="none" w:sz="0" w:space="0" w:color="auto"/>
            <w:left w:val="none" w:sz="0" w:space="0" w:color="auto"/>
            <w:bottom w:val="none" w:sz="0" w:space="0" w:color="auto"/>
            <w:right w:val="none" w:sz="0" w:space="0" w:color="auto"/>
          </w:divBdr>
        </w:div>
        <w:div w:id="28074913">
          <w:marLeft w:val="640"/>
          <w:marRight w:val="0"/>
          <w:marTop w:val="0"/>
          <w:marBottom w:val="0"/>
          <w:divBdr>
            <w:top w:val="none" w:sz="0" w:space="0" w:color="auto"/>
            <w:left w:val="none" w:sz="0" w:space="0" w:color="auto"/>
            <w:bottom w:val="none" w:sz="0" w:space="0" w:color="auto"/>
            <w:right w:val="none" w:sz="0" w:space="0" w:color="auto"/>
          </w:divBdr>
        </w:div>
        <w:div w:id="1095903492">
          <w:marLeft w:val="640"/>
          <w:marRight w:val="0"/>
          <w:marTop w:val="0"/>
          <w:marBottom w:val="0"/>
          <w:divBdr>
            <w:top w:val="none" w:sz="0" w:space="0" w:color="auto"/>
            <w:left w:val="none" w:sz="0" w:space="0" w:color="auto"/>
            <w:bottom w:val="none" w:sz="0" w:space="0" w:color="auto"/>
            <w:right w:val="none" w:sz="0" w:space="0" w:color="auto"/>
          </w:divBdr>
        </w:div>
      </w:divsChild>
    </w:div>
    <w:div w:id="445776746">
      <w:bodyDiv w:val="1"/>
      <w:marLeft w:val="0"/>
      <w:marRight w:val="0"/>
      <w:marTop w:val="0"/>
      <w:marBottom w:val="0"/>
      <w:divBdr>
        <w:top w:val="none" w:sz="0" w:space="0" w:color="auto"/>
        <w:left w:val="none" w:sz="0" w:space="0" w:color="auto"/>
        <w:bottom w:val="none" w:sz="0" w:space="0" w:color="auto"/>
        <w:right w:val="none" w:sz="0" w:space="0" w:color="auto"/>
      </w:divBdr>
      <w:divsChild>
        <w:div w:id="473302140">
          <w:marLeft w:val="0"/>
          <w:marRight w:val="0"/>
          <w:marTop w:val="0"/>
          <w:marBottom w:val="0"/>
          <w:divBdr>
            <w:top w:val="none" w:sz="0" w:space="0" w:color="auto"/>
            <w:left w:val="none" w:sz="0" w:space="0" w:color="auto"/>
            <w:bottom w:val="none" w:sz="0" w:space="0" w:color="auto"/>
            <w:right w:val="none" w:sz="0" w:space="0" w:color="auto"/>
          </w:divBdr>
        </w:div>
      </w:divsChild>
    </w:div>
    <w:div w:id="446583239">
      <w:bodyDiv w:val="1"/>
      <w:marLeft w:val="0"/>
      <w:marRight w:val="0"/>
      <w:marTop w:val="0"/>
      <w:marBottom w:val="0"/>
      <w:divBdr>
        <w:top w:val="none" w:sz="0" w:space="0" w:color="auto"/>
        <w:left w:val="none" w:sz="0" w:space="0" w:color="auto"/>
        <w:bottom w:val="none" w:sz="0" w:space="0" w:color="auto"/>
        <w:right w:val="none" w:sz="0" w:space="0" w:color="auto"/>
      </w:divBdr>
      <w:divsChild>
        <w:div w:id="148522803">
          <w:marLeft w:val="0"/>
          <w:marRight w:val="0"/>
          <w:marTop w:val="0"/>
          <w:marBottom w:val="0"/>
          <w:divBdr>
            <w:top w:val="none" w:sz="0" w:space="0" w:color="auto"/>
            <w:left w:val="none" w:sz="0" w:space="0" w:color="auto"/>
            <w:bottom w:val="none" w:sz="0" w:space="0" w:color="auto"/>
            <w:right w:val="none" w:sz="0" w:space="0" w:color="auto"/>
          </w:divBdr>
        </w:div>
      </w:divsChild>
    </w:div>
    <w:div w:id="463548189">
      <w:bodyDiv w:val="1"/>
      <w:marLeft w:val="0"/>
      <w:marRight w:val="0"/>
      <w:marTop w:val="0"/>
      <w:marBottom w:val="0"/>
      <w:divBdr>
        <w:top w:val="none" w:sz="0" w:space="0" w:color="auto"/>
        <w:left w:val="none" w:sz="0" w:space="0" w:color="auto"/>
        <w:bottom w:val="none" w:sz="0" w:space="0" w:color="auto"/>
        <w:right w:val="none" w:sz="0" w:space="0" w:color="auto"/>
      </w:divBdr>
    </w:div>
    <w:div w:id="486097311">
      <w:bodyDiv w:val="1"/>
      <w:marLeft w:val="0"/>
      <w:marRight w:val="0"/>
      <w:marTop w:val="0"/>
      <w:marBottom w:val="0"/>
      <w:divBdr>
        <w:top w:val="none" w:sz="0" w:space="0" w:color="auto"/>
        <w:left w:val="none" w:sz="0" w:space="0" w:color="auto"/>
        <w:bottom w:val="none" w:sz="0" w:space="0" w:color="auto"/>
        <w:right w:val="none" w:sz="0" w:space="0" w:color="auto"/>
      </w:divBdr>
      <w:divsChild>
        <w:div w:id="831483709">
          <w:marLeft w:val="0"/>
          <w:marRight w:val="0"/>
          <w:marTop w:val="0"/>
          <w:marBottom w:val="0"/>
          <w:divBdr>
            <w:top w:val="none" w:sz="0" w:space="0" w:color="auto"/>
            <w:left w:val="none" w:sz="0" w:space="0" w:color="auto"/>
            <w:bottom w:val="none" w:sz="0" w:space="0" w:color="auto"/>
            <w:right w:val="none" w:sz="0" w:space="0" w:color="auto"/>
          </w:divBdr>
        </w:div>
      </w:divsChild>
    </w:div>
    <w:div w:id="487015347">
      <w:bodyDiv w:val="1"/>
      <w:marLeft w:val="0"/>
      <w:marRight w:val="0"/>
      <w:marTop w:val="0"/>
      <w:marBottom w:val="0"/>
      <w:divBdr>
        <w:top w:val="none" w:sz="0" w:space="0" w:color="auto"/>
        <w:left w:val="none" w:sz="0" w:space="0" w:color="auto"/>
        <w:bottom w:val="none" w:sz="0" w:space="0" w:color="auto"/>
        <w:right w:val="none" w:sz="0" w:space="0" w:color="auto"/>
      </w:divBdr>
      <w:divsChild>
        <w:div w:id="50691024">
          <w:marLeft w:val="640"/>
          <w:marRight w:val="0"/>
          <w:marTop w:val="0"/>
          <w:marBottom w:val="0"/>
          <w:divBdr>
            <w:top w:val="none" w:sz="0" w:space="0" w:color="auto"/>
            <w:left w:val="none" w:sz="0" w:space="0" w:color="auto"/>
            <w:bottom w:val="none" w:sz="0" w:space="0" w:color="auto"/>
            <w:right w:val="none" w:sz="0" w:space="0" w:color="auto"/>
          </w:divBdr>
        </w:div>
        <w:div w:id="389961532">
          <w:marLeft w:val="640"/>
          <w:marRight w:val="0"/>
          <w:marTop w:val="0"/>
          <w:marBottom w:val="0"/>
          <w:divBdr>
            <w:top w:val="none" w:sz="0" w:space="0" w:color="auto"/>
            <w:left w:val="none" w:sz="0" w:space="0" w:color="auto"/>
            <w:bottom w:val="none" w:sz="0" w:space="0" w:color="auto"/>
            <w:right w:val="none" w:sz="0" w:space="0" w:color="auto"/>
          </w:divBdr>
        </w:div>
        <w:div w:id="1249196343">
          <w:marLeft w:val="640"/>
          <w:marRight w:val="0"/>
          <w:marTop w:val="0"/>
          <w:marBottom w:val="0"/>
          <w:divBdr>
            <w:top w:val="none" w:sz="0" w:space="0" w:color="auto"/>
            <w:left w:val="none" w:sz="0" w:space="0" w:color="auto"/>
            <w:bottom w:val="none" w:sz="0" w:space="0" w:color="auto"/>
            <w:right w:val="none" w:sz="0" w:space="0" w:color="auto"/>
          </w:divBdr>
        </w:div>
        <w:div w:id="301538859">
          <w:marLeft w:val="640"/>
          <w:marRight w:val="0"/>
          <w:marTop w:val="0"/>
          <w:marBottom w:val="0"/>
          <w:divBdr>
            <w:top w:val="none" w:sz="0" w:space="0" w:color="auto"/>
            <w:left w:val="none" w:sz="0" w:space="0" w:color="auto"/>
            <w:bottom w:val="none" w:sz="0" w:space="0" w:color="auto"/>
            <w:right w:val="none" w:sz="0" w:space="0" w:color="auto"/>
          </w:divBdr>
        </w:div>
        <w:div w:id="1572425878">
          <w:marLeft w:val="640"/>
          <w:marRight w:val="0"/>
          <w:marTop w:val="0"/>
          <w:marBottom w:val="0"/>
          <w:divBdr>
            <w:top w:val="none" w:sz="0" w:space="0" w:color="auto"/>
            <w:left w:val="none" w:sz="0" w:space="0" w:color="auto"/>
            <w:bottom w:val="none" w:sz="0" w:space="0" w:color="auto"/>
            <w:right w:val="none" w:sz="0" w:space="0" w:color="auto"/>
          </w:divBdr>
        </w:div>
        <w:div w:id="753017688">
          <w:marLeft w:val="640"/>
          <w:marRight w:val="0"/>
          <w:marTop w:val="0"/>
          <w:marBottom w:val="0"/>
          <w:divBdr>
            <w:top w:val="none" w:sz="0" w:space="0" w:color="auto"/>
            <w:left w:val="none" w:sz="0" w:space="0" w:color="auto"/>
            <w:bottom w:val="none" w:sz="0" w:space="0" w:color="auto"/>
            <w:right w:val="none" w:sz="0" w:space="0" w:color="auto"/>
          </w:divBdr>
        </w:div>
        <w:div w:id="1868836779">
          <w:marLeft w:val="640"/>
          <w:marRight w:val="0"/>
          <w:marTop w:val="0"/>
          <w:marBottom w:val="0"/>
          <w:divBdr>
            <w:top w:val="none" w:sz="0" w:space="0" w:color="auto"/>
            <w:left w:val="none" w:sz="0" w:space="0" w:color="auto"/>
            <w:bottom w:val="none" w:sz="0" w:space="0" w:color="auto"/>
            <w:right w:val="none" w:sz="0" w:space="0" w:color="auto"/>
          </w:divBdr>
        </w:div>
        <w:div w:id="1081214115">
          <w:marLeft w:val="640"/>
          <w:marRight w:val="0"/>
          <w:marTop w:val="0"/>
          <w:marBottom w:val="0"/>
          <w:divBdr>
            <w:top w:val="none" w:sz="0" w:space="0" w:color="auto"/>
            <w:left w:val="none" w:sz="0" w:space="0" w:color="auto"/>
            <w:bottom w:val="none" w:sz="0" w:space="0" w:color="auto"/>
            <w:right w:val="none" w:sz="0" w:space="0" w:color="auto"/>
          </w:divBdr>
        </w:div>
        <w:div w:id="1668358236">
          <w:marLeft w:val="640"/>
          <w:marRight w:val="0"/>
          <w:marTop w:val="0"/>
          <w:marBottom w:val="0"/>
          <w:divBdr>
            <w:top w:val="none" w:sz="0" w:space="0" w:color="auto"/>
            <w:left w:val="none" w:sz="0" w:space="0" w:color="auto"/>
            <w:bottom w:val="none" w:sz="0" w:space="0" w:color="auto"/>
            <w:right w:val="none" w:sz="0" w:space="0" w:color="auto"/>
          </w:divBdr>
        </w:div>
        <w:div w:id="175927525">
          <w:marLeft w:val="640"/>
          <w:marRight w:val="0"/>
          <w:marTop w:val="0"/>
          <w:marBottom w:val="0"/>
          <w:divBdr>
            <w:top w:val="none" w:sz="0" w:space="0" w:color="auto"/>
            <w:left w:val="none" w:sz="0" w:space="0" w:color="auto"/>
            <w:bottom w:val="none" w:sz="0" w:space="0" w:color="auto"/>
            <w:right w:val="none" w:sz="0" w:space="0" w:color="auto"/>
          </w:divBdr>
        </w:div>
        <w:div w:id="422649842">
          <w:marLeft w:val="640"/>
          <w:marRight w:val="0"/>
          <w:marTop w:val="0"/>
          <w:marBottom w:val="0"/>
          <w:divBdr>
            <w:top w:val="none" w:sz="0" w:space="0" w:color="auto"/>
            <w:left w:val="none" w:sz="0" w:space="0" w:color="auto"/>
            <w:bottom w:val="none" w:sz="0" w:space="0" w:color="auto"/>
            <w:right w:val="none" w:sz="0" w:space="0" w:color="auto"/>
          </w:divBdr>
        </w:div>
        <w:div w:id="107504924">
          <w:marLeft w:val="640"/>
          <w:marRight w:val="0"/>
          <w:marTop w:val="0"/>
          <w:marBottom w:val="0"/>
          <w:divBdr>
            <w:top w:val="none" w:sz="0" w:space="0" w:color="auto"/>
            <w:left w:val="none" w:sz="0" w:space="0" w:color="auto"/>
            <w:bottom w:val="none" w:sz="0" w:space="0" w:color="auto"/>
            <w:right w:val="none" w:sz="0" w:space="0" w:color="auto"/>
          </w:divBdr>
        </w:div>
        <w:div w:id="36054036">
          <w:marLeft w:val="640"/>
          <w:marRight w:val="0"/>
          <w:marTop w:val="0"/>
          <w:marBottom w:val="0"/>
          <w:divBdr>
            <w:top w:val="none" w:sz="0" w:space="0" w:color="auto"/>
            <w:left w:val="none" w:sz="0" w:space="0" w:color="auto"/>
            <w:bottom w:val="none" w:sz="0" w:space="0" w:color="auto"/>
            <w:right w:val="none" w:sz="0" w:space="0" w:color="auto"/>
          </w:divBdr>
        </w:div>
        <w:div w:id="325206307">
          <w:marLeft w:val="640"/>
          <w:marRight w:val="0"/>
          <w:marTop w:val="0"/>
          <w:marBottom w:val="0"/>
          <w:divBdr>
            <w:top w:val="none" w:sz="0" w:space="0" w:color="auto"/>
            <w:left w:val="none" w:sz="0" w:space="0" w:color="auto"/>
            <w:bottom w:val="none" w:sz="0" w:space="0" w:color="auto"/>
            <w:right w:val="none" w:sz="0" w:space="0" w:color="auto"/>
          </w:divBdr>
        </w:div>
        <w:div w:id="2068917814">
          <w:marLeft w:val="640"/>
          <w:marRight w:val="0"/>
          <w:marTop w:val="0"/>
          <w:marBottom w:val="0"/>
          <w:divBdr>
            <w:top w:val="none" w:sz="0" w:space="0" w:color="auto"/>
            <w:left w:val="none" w:sz="0" w:space="0" w:color="auto"/>
            <w:bottom w:val="none" w:sz="0" w:space="0" w:color="auto"/>
            <w:right w:val="none" w:sz="0" w:space="0" w:color="auto"/>
          </w:divBdr>
        </w:div>
        <w:div w:id="1862738236">
          <w:marLeft w:val="640"/>
          <w:marRight w:val="0"/>
          <w:marTop w:val="0"/>
          <w:marBottom w:val="0"/>
          <w:divBdr>
            <w:top w:val="none" w:sz="0" w:space="0" w:color="auto"/>
            <w:left w:val="none" w:sz="0" w:space="0" w:color="auto"/>
            <w:bottom w:val="none" w:sz="0" w:space="0" w:color="auto"/>
            <w:right w:val="none" w:sz="0" w:space="0" w:color="auto"/>
          </w:divBdr>
        </w:div>
        <w:div w:id="336929357">
          <w:marLeft w:val="640"/>
          <w:marRight w:val="0"/>
          <w:marTop w:val="0"/>
          <w:marBottom w:val="0"/>
          <w:divBdr>
            <w:top w:val="none" w:sz="0" w:space="0" w:color="auto"/>
            <w:left w:val="none" w:sz="0" w:space="0" w:color="auto"/>
            <w:bottom w:val="none" w:sz="0" w:space="0" w:color="auto"/>
            <w:right w:val="none" w:sz="0" w:space="0" w:color="auto"/>
          </w:divBdr>
        </w:div>
        <w:div w:id="2086029582">
          <w:marLeft w:val="640"/>
          <w:marRight w:val="0"/>
          <w:marTop w:val="0"/>
          <w:marBottom w:val="0"/>
          <w:divBdr>
            <w:top w:val="none" w:sz="0" w:space="0" w:color="auto"/>
            <w:left w:val="none" w:sz="0" w:space="0" w:color="auto"/>
            <w:bottom w:val="none" w:sz="0" w:space="0" w:color="auto"/>
            <w:right w:val="none" w:sz="0" w:space="0" w:color="auto"/>
          </w:divBdr>
        </w:div>
        <w:div w:id="1295716992">
          <w:marLeft w:val="640"/>
          <w:marRight w:val="0"/>
          <w:marTop w:val="0"/>
          <w:marBottom w:val="0"/>
          <w:divBdr>
            <w:top w:val="none" w:sz="0" w:space="0" w:color="auto"/>
            <w:left w:val="none" w:sz="0" w:space="0" w:color="auto"/>
            <w:bottom w:val="none" w:sz="0" w:space="0" w:color="auto"/>
            <w:right w:val="none" w:sz="0" w:space="0" w:color="auto"/>
          </w:divBdr>
        </w:div>
        <w:div w:id="975453658">
          <w:marLeft w:val="640"/>
          <w:marRight w:val="0"/>
          <w:marTop w:val="0"/>
          <w:marBottom w:val="0"/>
          <w:divBdr>
            <w:top w:val="none" w:sz="0" w:space="0" w:color="auto"/>
            <w:left w:val="none" w:sz="0" w:space="0" w:color="auto"/>
            <w:bottom w:val="none" w:sz="0" w:space="0" w:color="auto"/>
            <w:right w:val="none" w:sz="0" w:space="0" w:color="auto"/>
          </w:divBdr>
        </w:div>
        <w:div w:id="1863350158">
          <w:marLeft w:val="640"/>
          <w:marRight w:val="0"/>
          <w:marTop w:val="0"/>
          <w:marBottom w:val="0"/>
          <w:divBdr>
            <w:top w:val="none" w:sz="0" w:space="0" w:color="auto"/>
            <w:left w:val="none" w:sz="0" w:space="0" w:color="auto"/>
            <w:bottom w:val="none" w:sz="0" w:space="0" w:color="auto"/>
            <w:right w:val="none" w:sz="0" w:space="0" w:color="auto"/>
          </w:divBdr>
        </w:div>
        <w:div w:id="901871489">
          <w:marLeft w:val="640"/>
          <w:marRight w:val="0"/>
          <w:marTop w:val="0"/>
          <w:marBottom w:val="0"/>
          <w:divBdr>
            <w:top w:val="none" w:sz="0" w:space="0" w:color="auto"/>
            <w:left w:val="none" w:sz="0" w:space="0" w:color="auto"/>
            <w:bottom w:val="none" w:sz="0" w:space="0" w:color="auto"/>
            <w:right w:val="none" w:sz="0" w:space="0" w:color="auto"/>
          </w:divBdr>
        </w:div>
        <w:div w:id="841117362">
          <w:marLeft w:val="640"/>
          <w:marRight w:val="0"/>
          <w:marTop w:val="0"/>
          <w:marBottom w:val="0"/>
          <w:divBdr>
            <w:top w:val="none" w:sz="0" w:space="0" w:color="auto"/>
            <w:left w:val="none" w:sz="0" w:space="0" w:color="auto"/>
            <w:bottom w:val="none" w:sz="0" w:space="0" w:color="auto"/>
            <w:right w:val="none" w:sz="0" w:space="0" w:color="auto"/>
          </w:divBdr>
        </w:div>
        <w:div w:id="1241985774">
          <w:marLeft w:val="640"/>
          <w:marRight w:val="0"/>
          <w:marTop w:val="0"/>
          <w:marBottom w:val="0"/>
          <w:divBdr>
            <w:top w:val="none" w:sz="0" w:space="0" w:color="auto"/>
            <w:left w:val="none" w:sz="0" w:space="0" w:color="auto"/>
            <w:bottom w:val="none" w:sz="0" w:space="0" w:color="auto"/>
            <w:right w:val="none" w:sz="0" w:space="0" w:color="auto"/>
          </w:divBdr>
        </w:div>
        <w:div w:id="1897472752">
          <w:marLeft w:val="640"/>
          <w:marRight w:val="0"/>
          <w:marTop w:val="0"/>
          <w:marBottom w:val="0"/>
          <w:divBdr>
            <w:top w:val="none" w:sz="0" w:space="0" w:color="auto"/>
            <w:left w:val="none" w:sz="0" w:space="0" w:color="auto"/>
            <w:bottom w:val="none" w:sz="0" w:space="0" w:color="auto"/>
            <w:right w:val="none" w:sz="0" w:space="0" w:color="auto"/>
          </w:divBdr>
        </w:div>
        <w:div w:id="1361008463">
          <w:marLeft w:val="640"/>
          <w:marRight w:val="0"/>
          <w:marTop w:val="0"/>
          <w:marBottom w:val="0"/>
          <w:divBdr>
            <w:top w:val="none" w:sz="0" w:space="0" w:color="auto"/>
            <w:left w:val="none" w:sz="0" w:space="0" w:color="auto"/>
            <w:bottom w:val="none" w:sz="0" w:space="0" w:color="auto"/>
            <w:right w:val="none" w:sz="0" w:space="0" w:color="auto"/>
          </w:divBdr>
        </w:div>
        <w:div w:id="428156797">
          <w:marLeft w:val="640"/>
          <w:marRight w:val="0"/>
          <w:marTop w:val="0"/>
          <w:marBottom w:val="0"/>
          <w:divBdr>
            <w:top w:val="none" w:sz="0" w:space="0" w:color="auto"/>
            <w:left w:val="none" w:sz="0" w:space="0" w:color="auto"/>
            <w:bottom w:val="none" w:sz="0" w:space="0" w:color="auto"/>
            <w:right w:val="none" w:sz="0" w:space="0" w:color="auto"/>
          </w:divBdr>
        </w:div>
        <w:div w:id="1801148396">
          <w:marLeft w:val="640"/>
          <w:marRight w:val="0"/>
          <w:marTop w:val="0"/>
          <w:marBottom w:val="0"/>
          <w:divBdr>
            <w:top w:val="none" w:sz="0" w:space="0" w:color="auto"/>
            <w:left w:val="none" w:sz="0" w:space="0" w:color="auto"/>
            <w:bottom w:val="none" w:sz="0" w:space="0" w:color="auto"/>
            <w:right w:val="none" w:sz="0" w:space="0" w:color="auto"/>
          </w:divBdr>
        </w:div>
        <w:div w:id="733700002">
          <w:marLeft w:val="640"/>
          <w:marRight w:val="0"/>
          <w:marTop w:val="0"/>
          <w:marBottom w:val="0"/>
          <w:divBdr>
            <w:top w:val="none" w:sz="0" w:space="0" w:color="auto"/>
            <w:left w:val="none" w:sz="0" w:space="0" w:color="auto"/>
            <w:bottom w:val="none" w:sz="0" w:space="0" w:color="auto"/>
            <w:right w:val="none" w:sz="0" w:space="0" w:color="auto"/>
          </w:divBdr>
        </w:div>
        <w:div w:id="1588347195">
          <w:marLeft w:val="640"/>
          <w:marRight w:val="0"/>
          <w:marTop w:val="0"/>
          <w:marBottom w:val="0"/>
          <w:divBdr>
            <w:top w:val="none" w:sz="0" w:space="0" w:color="auto"/>
            <w:left w:val="none" w:sz="0" w:space="0" w:color="auto"/>
            <w:bottom w:val="none" w:sz="0" w:space="0" w:color="auto"/>
            <w:right w:val="none" w:sz="0" w:space="0" w:color="auto"/>
          </w:divBdr>
        </w:div>
        <w:div w:id="85809128">
          <w:marLeft w:val="640"/>
          <w:marRight w:val="0"/>
          <w:marTop w:val="0"/>
          <w:marBottom w:val="0"/>
          <w:divBdr>
            <w:top w:val="none" w:sz="0" w:space="0" w:color="auto"/>
            <w:left w:val="none" w:sz="0" w:space="0" w:color="auto"/>
            <w:bottom w:val="none" w:sz="0" w:space="0" w:color="auto"/>
            <w:right w:val="none" w:sz="0" w:space="0" w:color="auto"/>
          </w:divBdr>
        </w:div>
        <w:div w:id="1898663553">
          <w:marLeft w:val="640"/>
          <w:marRight w:val="0"/>
          <w:marTop w:val="0"/>
          <w:marBottom w:val="0"/>
          <w:divBdr>
            <w:top w:val="none" w:sz="0" w:space="0" w:color="auto"/>
            <w:left w:val="none" w:sz="0" w:space="0" w:color="auto"/>
            <w:bottom w:val="none" w:sz="0" w:space="0" w:color="auto"/>
            <w:right w:val="none" w:sz="0" w:space="0" w:color="auto"/>
          </w:divBdr>
        </w:div>
        <w:div w:id="961154077">
          <w:marLeft w:val="640"/>
          <w:marRight w:val="0"/>
          <w:marTop w:val="0"/>
          <w:marBottom w:val="0"/>
          <w:divBdr>
            <w:top w:val="none" w:sz="0" w:space="0" w:color="auto"/>
            <w:left w:val="none" w:sz="0" w:space="0" w:color="auto"/>
            <w:bottom w:val="none" w:sz="0" w:space="0" w:color="auto"/>
            <w:right w:val="none" w:sz="0" w:space="0" w:color="auto"/>
          </w:divBdr>
        </w:div>
        <w:div w:id="921379640">
          <w:marLeft w:val="640"/>
          <w:marRight w:val="0"/>
          <w:marTop w:val="0"/>
          <w:marBottom w:val="0"/>
          <w:divBdr>
            <w:top w:val="none" w:sz="0" w:space="0" w:color="auto"/>
            <w:left w:val="none" w:sz="0" w:space="0" w:color="auto"/>
            <w:bottom w:val="none" w:sz="0" w:space="0" w:color="auto"/>
            <w:right w:val="none" w:sz="0" w:space="0" w:color="auto"/>
          </w:divBdr>
        </w:div>
        <w:div w:id="743913360">
          <w:marLeft w:val="640"/>
          <w:marRight w:val="0"/>
          <w:marTop w:val="0"/>
          <w:marBottom w:val="0"/>
          <w:divBdr>
            <w:top w:val="none" w:sz="0" w:space="0" w:color="auto"/>
            <w:left w:val="none" w:sz="0" w:space="0" w:color="auto"/>
            <w:bottom w:val="none" w:sz="0" w:space="0" w:color="auto"/>
            <w:right w:val="none" w:sz="0" w:space="0" w:color="auto"/>
          </w:divBdr>
        </w:div>
        <w:div w:id="578294144">
          <w:marLeft w:val="640"/>
          <w:marRight w:val="0"/>
          <w:marTop w:val="0"/>
          <w:marBottom w:val="0"/>
          <w:divBdr>
            <w:top w:val="none" w:sz="0" w:space="0" w:color="auto"/>
            <w:left w:val="none" w:sz="0" w:space="0" w:color="auto"/>
            <w:bottom w:val="none" w:sz="0" w:space="0" w:color="auto"/>
            <w:right w:val="none" w:sz="0" w:space="0" w:color="auto"/>
          </w:divBdr>
        </w:div>
        <w:div w:id="1745109341">
          <w:marLeft w:val="640"/>
          <w:marRight w:val="0"/>
          <w:marTop w:val="0"/>
          <w:marBottom w:val="0"/>
          <w:divBdr>
            <w:top w:val="none" w:sz="0" w:space="0" w:color="auto"/>
            <w:left w:val="none" w:sz="0" w:space="0" w:color="auto"/>
            <w:bottom w:val="none" w:sz="0" w:space="0" w:color="auto"/>
            <w:right w:val="none" w:sz="0" w:space="0" w:color="auto"/>
          </w:divBdr>
        </w:div>
        <w:div w:id="631904412">
          <w:marLeft w:val="640"/>
          <w:marRight w:val="0"/>
          <w:marTop w:val="0"/>
          <w:marBottom w:val="0"/>
          <w:divBdr>
            <w:top w:val="none" w:sz="0" w:space="0" w:color="auto"/>
            <w:left w:val="none" w:sz="0" w:space="0" w:color="auto"/>
            <w:bottom w:val="none" w:sz="0" w:space="0" w:color="auto"/>
            <w:right w:val="none" w:sz="0" w:space="0" w:color="auto"/>
          </w:divBdr>
        </w:div>
        <w:div w:id="977412961">
          <w:marLeft w:val="640"/>
          <w:marRight w:val="0"/>
          <w:marTop w:val="0"/>
          <w:marBottom w:val="0"/>
          <w:divBdr>
            <w:top w:val="none" w:sz="0" w:space="0" w:color="auto"/>
            <w:left w:val="none" w:sz="0" w:space="0" w:color="auto"/>
            <w:bottom w:val="none" w:sz="0" w:space="0" w:color="auto"/>
            <w:right w:val="none" w:sz="0" w:space="0" w:color="auto"/>
          </w:divBdr>
        </w:div>
        <w:div w:id="1336541871">
          <w:marLeft w:val="640"/>
          <w:marRight w:val="0"/>
          <w:marTop w:val="0"/>
          <w:marBottom w:val="0"/>
          <w:divBdr>
            <w:top w:val="none" w:sz="0" w:space="0" w:color="auto"/>
            <w:left w:val="none" w:sz="0" w:space="0" w:color="auto"/>
            <w:bottom w:val="none" w:sz="0" w:space="0" w:color="auto"/>
            <w:right w:val="none" w:sz="0" w:space="0" w:color="auto"/>
          </w:divBdr>
        </w:div>
        <w:div w:id="101268514">
          <w:marLeft w:val="640"/>
          <w:marRight w:val="0"/>
          <w:marTop w:val="0"/>
          <w:marBottom w:val="0"/>
          <w:divBdr>
            <w:top w:val="none" w:sz="0" w:space="0" w:color="auto"/>
            <w:left w:val="none" w:sz="0" w:space="0" w:color="auto"/>
            <w:bottom w:val="none" w:sz="0" w:space="0" w:color="auto"/>
            <w:right w:val="none" w:sz="0" w:space="0" w:color="auto"/>
          </w:divBdr>
        </w:div>
        <w:div w:id="2082865904">
          <w:marLeft w:val="640"/>
          <w:marRight w:val="0"/>
          <w:marTop w:val="0"/>
          <w:marBottom w:val="0"/>
          <w:divBdr>
            <w:top w:val="none" w:sz="0" w:space="0" w:color="auto"/>
            <w:left w:val="none" w:sz="0" w:space="0" w:color="auto"/>
            <w:bottom w:val="none" w:sz="0" w:space="0" w:color="auto"/>
            <w:right w:val="none" w:sz="0" w:space="0" w:color="auto"/>
          </w:divBdr>
        </w:div>
        <w:div w:id="950286927">
          <w:marLeft w:val="640"/>
          <w:marRight w:val="0"/>
          <w:marTop w:val="0"/>
          <w:marBottom w:val="0"/>
          <w:divBdr>
            <w:top w:val="none" w:sz="0" w:space="0" w:color="auto"/>
            <w:left w:val="none" w:sz="0" w:space="0" w:color="auto"/>
            <w:bottom w:val="none" w:sz="0" w:space="0" w:color="auto"/>
            <w:right w:val="none" w:sz="0" w:space="0" w:color="auto"/>
          </w:divBdr>
        </w:div>
        <w:div w:id="131293329">
          <w:marLeft w:val="640"/>
          <w:marRight w:val="0"/>
          <w:marTop w:val="0"/>
          <w:marBottom w:val="0"/>
          <w:divBdr>
            <w:top w:val="none" w:sz="0" w:space="0" w:color="auto"/>
            <w:left w:val="none" w:sz="0" w:space="0" w:color="auto"/>
            <w:bottom w:val="none" w:sz="0" w:space="0" w:color="auto"/>
            <w:right w:val="none" w:sz="0" w:space="0" w:color="auto"/>
          </w:divBdr>
        </w:div>
        <w:div w:id="914975019">
          <w:marLeft w:val="640"/>
          <w:marRight w:val="0"/>
          <w:marTop w:val="0"/>
          <w:marBottom w:val="0"/>
          <w:divBdr>
            <w:top w:val="none" w:sz="0" w:space="0" w:color="auto"/>
            <w:left w:val="none" w:sz="0" w:space="0" w:color="auto"/>
            <w:bottom w:val="none" w:sz="0" w:space="0" w:color="auto"/>
            <w:right w:val="none" w:sz="0" w:space="0" w:color="auto"/>
          </w:divBdr>
        </w:div>
        <w:div w:id="924387201">
          <w:marLeft w:val="640"/>
          <w:marRight w:val="0"/>
          <w:marTop w:val="0"/>
          <w:marBottom w:val="0"/>
          <w:divBdr>
            <w:top w:val="none" w:sz="0" w:space="0" w:color="auto"/>
            <w:left w:val="none" w:sz="0" w:space="0" w:color="auto"/>
            <w:bottom w:val="none" w:sz="0" w:space="0" w:color="auto"/>
            <w:right w:val="none" w:sz="0" w:space="0" w:color="auto"/>
          </w:divBdr>
        </w:div>
        <w:div w:id="1620724703">
          <w:marLeft w:val="640"/>
          <w:marRight w:val="0"/>
          <w:marTop w:val="0"/>
          <w:marBottom w:val="0"/>
          <w:divBdr>
            <w:top w:val="none" w:sz="0" w:space="0" w:color="auto"/>
            <w:left w:val="none" w:sz="0" w:space="0" w:color="auto"/>
            <w:bottom w:val="none" w:sz="0" w:space="0" w:color="auto"/>
            <w:right w:val="none" w:sz="0" w:space="0" w:color="auto"/>
          </w:divBdr>
        </w:div>
        <w:div w:id="1353921757">
          <w:marLeft w:val="640"/>
          <w:marRight w:val="0"/>
          <w:marTop w:val="0"/>
          <w:marBottom w:val="0"/>
          <w:divBdr>
            <w:top w:val="none" w:sz="0" w:space="0" w:color="auto"/>
            <w:left w:val="none" w:sz="0" w:space="0" w:color="auto"/>
            <w:bottom w:val="none" w:sz="0" w:space="0" w:color="auto"/>
            <w:right w:val="none" w:sz="0" w:space="0" w:color="auto"/>
          </w:divBdr>
        </w:div>
        <w:div w:id="674266212">
          <w:marLeft w:val="640"/>
          <w:marRight w:val="0"/>
          <w:marTop w:val="0"/>
          <w:marBottom w:val="0"/>
          <w:divBdr>
            <w:top w:val="none" w:sz="0" w:space="0" w:color="auto"/>
            <w:left w:val="none" w:sz="0" w:space="0" w:color="auto"/>
            <w:bottom w:val="none" w:sz="0" w:space="0" w:color="auto"/>
            <w:right w:val="none" w:sz="0" w:space="0" w:color="auto"/>
          </w:divBdr>
        </w:div>
        <w:div w:id="997422414">
          <w:marLeft w:val="640"/>
          <w:marRight w:val="0"/>
          <w:marTop w:val="0"/>
          <w:marBottom w:val="0"/>
          <w:divBdr>
            <w:top w:val="none" w:sz="0" w:space="0" w:color="auto"/>
            <w:left w:val="none" w:sz="0" w:space="0" w:color="auto"/>
            <w:bottom w:val="none" w:sz="0" w:space="0" w:color="auto"/>
            <w:right w:val="none" w:sz="0" w:space="0" w:color="auto"/>
          </w:divBdr>
        </w:div>
        <w:div w:id="1454440949">
          <w:marLeft w:val="640"/>
          <w:marRight w:val="0"/>
          <w:marTop w:val="0"/>
          <w:marBottom w:val="0"/>
          <w:divBdr>
            <w:top w:val="none" w:sz="0" w:space="0" w:color="auto"/>
            <w:left w:val="none" w:sz="0" w:space="0" w:color="auto"/>
            <w:bottom w:val="none" w:sz="0" w:space="0" w:color="auto"/>
            <w:right w:val="none" w:sz="0" w:space="0" w:color="auto"/>
          </w:divBdr>
        </w:div>
        <w:div w:id="793213081">
          <w:marLeft w:val="640"/>
          <w:marRight w:val="0"/>
          <w:marTop w:val="0"/>
          <w:marBottom w:val="0"/>
          <w:divBdr>
            <w:top w:val="none" w:sz="0" w:space="0" w:color="auto"/>
            <w:left w:val="none" w:sz="0" w:space="0" w:color="auto"/>
            <w:bottom w:val="none" w:sz="0" w:space="0" w:color="auto"/>
            <w:right w:val="none" w:sz="0" w:space="0" w:color="auto"/>
          </w:divBdr>
        </w:div>
        <w:div w:id="619917979">
          <w:marLeft w:val="640"/>
          <w:marRight w:val="0"/>
          <w:marTop w:val="0"/>
          <w:marBottom w:val="0"/>
          <w:divBdr>
            <w:top w:val="none" w:sz="0" w:space="0" w:color="auto"/>
            <w:left w:val="none" w:sz="0" w:space="0" w:color="auto"/>
            <w:bottom w:val="none" w:sz="0" w:space="0" w:color="auto"/>
            <w:right w:val="none" w:sz="0" w:space="0" w:color="auto"/>
          </w:divBdr>
        </w:div>
        <w:div w:id="150800964">
          <w:marLeft w:val="640"/>
          <w:marRight w:val="0"/>
          <w:marTop w:val="0"/>
          <w:marBottom w:val="0"/>
          <w:divBdr>
            <w:top w:val="none" w:sz="0" w:space="0" w:color="auto"/>
            <w:left w:val="none" w:sz="0" w:space="0" w:color="auto"/>
            <w:bottom w:val="none" w:sz="0" w:space="0" w:color="auto"/>
            <w:right w:val="none" w:sz="0" w:space="0" w:color="auto"/>
          </w:divBdr>
        </w:div>
        <w:div w:id="1738942555">
          <w:marLeft w:val="640"/>
          <w:marRight w:val="0"/>
          <w:marTop w:val="0"/>
          <w:marBottom w:val="0"/>
          <w:divBdr>
            <w:top w:val="none" w:sz="0" w:space="0" w:color="auto"/>
            <w:left w:val="none" w:sz="0" w:space="0" w:color="auto"/>
            <w:bottom w:val="none" w:sz="0" w:space="0" w:color="auto"/>
            <w:right w:val="none" w:sz="0" w:space="0" w:color="auto"/>
          </w:divBdr>
        </w:div>
        <w:div w:id="1336567090">
          <w:marLeft w:val="640"/>
          <w:marRight w:val="0"/>
          <w:marTop w:val="0"/>
          <w:marBottom w:val="0"/>
          <w:divBdr>
            <w:top w:val="none" w:sz="0" w:space="0" w:color="auto"/>
            <w:left w:val="none" w:sz="0" w:space="0" w:color="auto"/>
            <w:bottom w:val="none" w:sz="0" w:space="0" w:color="auto"/>
            <w:right w:val="none" w:sz="0" w:space="0" w:color="auto"/>
          </w:divBdr>
        </w:div>
        <w:div w:id="1329484060">
          <w:marLeft w:val="640"/>
          <w:marRight w:val="0"/>
          <w:marTop w:val="0"/>
          <w:marBottom w:val="0"/>
          <w:divBdr>
            <w:top w:val="none" w:sz="0" w:space="0" w:color="auto"/>
            <w:left w:val="none" w:sz="0" w:space="0" w:color="auto"/>
            <w:bottom w:val="none" w:sz="0" w:space="0" w:color="auto"/>
            <w:right w:val="none" w:sz="0" w:space="0" w:color="auto"/>
          </w:divBdr>
        </w:div>
        <w:div w:id="1033649382">
          <w:marLeft w:val="640"/>
          <w:marRight w:val="0"/>
          <w:marTop w:val="0"/>
          <w:marBottom w:val="0"/>
          <w:divBdr>
            <w:top w:val="none" w:sz="0" w:space="0" w:color="auto"/>
            <w:left w:val="none" w:sz="0" w:space="0" w:color="auto"/>
            <w:bottom w:val="none" w:sz="0" w:space="0" w:color="auto"/>
            <w:right w:val="none" w:sz="0" w:space="0" w:color="auto"/>
          </w:divBdr>
        </w:div>
        <w:div w:id="1723749476">
          <w:marLeft w:val="640"/>
          <w:marRight w:val="0"/>
          <w:marTop w:val="0"/>
          <w:marBottom w:val="0"/>
          <w:divBdr>
            <w:top w:val="none" w:sz="0" w:space="0" w:color="auto"/>
            <w:left w:val="none" w:sz="0" w:space="0" w:color="auto"/>
            <w:bottom w:val="none" w:sz="0" w:space="0" w:color="auto"/>
            <w:right w:val="none" w:sz="0" w:space="0" w:color="auto"/>
          </w:divBdr>
        </w:div>
        <w:div w:id="443773790">
          <w:marLeft w:val="640"/>
          <w:marRight w:val="0"/>
          <w:marTop w:val="0"/>
          <w:marBottom w:val="0"/>
          <w:divBdr>
            <w:top w:val="none" w:sz="0" w:space="0" w:color="auto"/>
            <w:left w:val="none" w:sz="0" w:space="0" w:color="auto"/>
            <w:bottom w:val="none" w:sz="0" w:space="0" w:color="auto"/>
            <w:right w:val="none" w:sz="0" w:space="0" w:color="auto"/>
          </w:divBdr>
        </w:div>
        <w:div w:id="2087914588">
          <w:marLeft w:val="640"/>
          <w:marRight w:val="0"/>
          <w:marTop w:val="0"/>
          <w:marBottom w:val="0"/>
          <w:divBdr>
            <w:top w:val="none" w:sz="0" w:space="0" w:color="auto"/>
            <w:left w:val="none" w:sz="0" w:space="0" w:color="auto"/>
            <w:bottom w:val="none" w:sz="0" w:space="0" w:color="auto"/>
            <w:right w:val="none" w:sz="0" w:space="0" w:color="auto"/>
          </w:divBdr>
        </w:div>
        <w:div w:id="590312962">
          <w:marLeft w:val="640"/>
          <w:marRight w:val="0"/>
          <w:marTop w:val="0"/>
          <w:marBottom w:val="0"/>
          <w:divBdr>
            <w:top w:val="none" w:sz="0" w:space="0" w:color="auto"/>
            <w:left w:val="none" w:sz="0" w:space="0" w:color="auto"/>
            <w:bottom w:val="none" w:sz="0" w:space="0" w:color="auto"/>
            <w:right w:val="none" w:sz="0" w:space="0" w:color="auto"/>
          </w:divBdr>
        </w:div>
        <w:div w:id="1174682352">
          <w:marLeft w:val="640"/>
          <w:marRight w:val="0"/>
          <w:marTop w:val="0"/>
          <w:marBottom w:val="0"/>
          <w:divBdr>
            <w:top w:val="none" w:sz="0" w:space="0" w:color="auto"/>
            <w:left w:val="none" w:sz="0" w:space="0" w:color="auto"/>
            <w:bottom w:val="none" w:sz="0" w:space="0" w:color="auto"/>
            <w:right w:val="none" w:sz="0" w:space="0" w:color="auto"/>
          </w:divBdr>
        </w:div>
        <w:div w:id="593902026">
          <w:marLeft w:val="640"/>
          <w:marRight w:val="0"/>
          <w:marTop w:val="0"/>
          <w:marBottom w:val="0"/>
          <w:divBdr>
            <w:top w:val="none" w:sz="0" w:space="0" w:color="auto"/>
            <w:left w:val="none" w:sz="0" w:space="0" w:color="auto"/>
            <w:bottom w:val="none" w:sz="0" w:space="0" w:color="auto"/>
            <w:right w:val="none" w:sz="0" w:space="0" w:color="auto"/>
          </w:divBdr>
        </w:div>
        <w:div w:id="485974287">
          <w:marLeft w:val="640"/>
          <w:marRight w:val="0"/>
          <w:marTop w:val="0"/>
          <w:marBottom w:val="0"/>
          <w:divBdr>
            <w:top w:val="none" w:sz="0" w:space="0" w:color="auto"/>
            <w:left w:val="none" w:sz="0" w:space="0" w:color="auto"/>
            <w:bottom w:val="none" w:sz="0" w:space="0" w:color="auto"/>
            <w:right w:val="none" w:sz="0" w:space="0" w:color="auto"/>
          </w:divBdr>
        </w:div>
        <w:div w:id="726688277">
          <w:marLeft w:val="640"/>
          <w:marRight w:val="0"/>
          <w:marTop w:val="0"/>
          <w:marBottom w:val="0"/>
          <w:divBdr>
            <w:top w:val="none" w:sz="0" w:space="0" w:color="auto"/>
            <w:left w:val="none" w:sz="0" w:space="0" w:color="auto"/>
            <w:bottom w:val="none" w:sz="0" w:space="0" w:color="auto"/>
            <w:right w:val="none" w:sz="0" w:space="0" w:color="auto"/>
          </w:divBdr>
        </w:div>
        <w:div w:id="1396708041">
          <w:marLeft w:val="640"/>
          <w:marRight w:val="0"/>
          <w:marTop w:val="0"/>
          <w:marBottom w:val="0"/>
          <w:divBdr>
            <w:top w:val="none" w:sz="0" w:space="0" w:color="auto"/>
            <w:left w:val="none" w:sz="0" w:space="0" w:color="auto"/>
            <w:bottom w:val="none" w:sz="0" w:space="0" w:color="auto"/>
            <w:right w:val="none" w:sz="0" w:space="0" w:color="auto"/>
          </w:divBdr>
        </w:div>
        <w:div w:id="1138572158">
          <w:marLeft w:val="640"/>
          <w:marRight w:val="0"/>
          <w:marTop w:val="0"/>
          <w:marBottom w:val="0"/>
          <w:divBdr>
            <w:top w:val="none" w:sz="0" w:space="0" w:color="auto"/>
            <w:left w:val="none" w:sz="0" w:space="0" w:color="auto"/>
            <w:bottom w:val="none" w:sz="0" w:space="0" w:color="auto"/>
            <w:right w:val="none" w:sz="0" w:space="0" w:color="auto"/>
          </w:divBdr>
        </w:div>
        <w:div w:id="1824353744">
          <w:marLeft w:val="640"/>
          <w:marRight w:val="0"/>
          <w:marTop w:val="0"/>
          <w:marBottom w:val="0"/>
          <w:divBdr>
            <w:top w:val="none" w:sz="0" w:space="0" w:color="auto"/>
            <w:left w:val="none" w:sz="0" w:space="0" w:color="auto"/>
            <w:bottom w:val="none" w:sz="0" w:space="0" w:color="auto"/>
            <w:right w:val="none" w:sz="0" w:space="0" w:color="auto"/>
          </w:divBdr>
        </w:div>
        <w:div w:id="1791388139">
          <w:marLeft w:val="640"/>
          <w:marRight w:val="0"/>
          <w:marTop w:val="0"/>
          <w:marBottom w:val="0"/>
          <w:divBdr>
            <w:top w:val="none" w:sz="0" w:space="0" w:color="auto"/>
            <w:left w:val="none" w:sz="0" w:space="0" w:color="auto"/>
            <w:bottom w:val="none" w:sz="0" w:space="0" w:color="auto"/>
            <w:right w:val="none" w:sz="0" w:space="0" w:color="auto"/>
          </w:divBdr>
        </w:div>
        <w:div w:id="2140371789">
          <w:marLeft w:val="640"/>
          <w:marRight w:val="0"/>
          <w:marTop w:val="0"/>
          <w:marBottom w:val="0"/>
          <w:divBdr>
            <w:top w:val="none" w:sz="0" w:space="0" w:color="auto"/>
            <w:left w:val="none" w:sz="0" w:space="0" w:color="auto"/>
            <w:bottom w:val="none" w:sz="0" w:space="0" w:color="auto"/>
            <w:right w:val="none" w:sz="0" w:space="0" w:color="auto"/>
          </w:divBdr>
        </w:div>
        <w:div w:id="1594971691">
          <w:marLeft w:val="640"/>
          <w:marRight w:val="0"/>
          <w:marTop w:val="0"/>
          <w:marBottom w:val="0"/>
          <w:divBdr>
            <w:top w:val="none" w:sz="0" w:space="0" w:color="auto"/>
            <w:left w:val="none" w:sz="0" w:space="0" w:color="auto"/>
            <w:bottom w:val="none" w:sz="0" w:space="0" w:color="auto"/>
            <w:right w:val="none" w:sz="0" w:space="0" w:color="auto"/>
          </w:divBdr>
        </w:div>
        <w:div w:id="1411999986">
          <w:marLeft w:val="640"/>
          <w:marRight w:val="0"/>
          <w:marTop w:val="0"/>
          <w:marBottom w:val="0"/>
          <w:divBdr>
            <w:top w:val="none" w:sz="0" w:space="0" w:color="auto"/>
            <w:left w:val="none" w:sz="0" w:space="0" w:color="auto"/>
            <w:bottom w:val="none" w:sz="0" w:space="0" w:color="auto"/>
            <w:right w:val="none" w:sz="0" w:space="0" w:color="auto"/>
          </w:divBdr>
        </w:div>
        <w:div w:id="1059478492">
          <w:marLeft w:val="640"/>
          <w:marRight w:val="0"/>
          <w:marTop w:val="0"/>
          <w:marBottom w:val="0"/>
          <w:divBdr>
            <w:top w:val="none" w:sz="0" w:space="0" w:color="auto"/>
            <w:left w:val="none" w:sz="0" w:space="0" w:color="auto"/>
            <w:bottom w:val="none" w:sz="0" w:space="0" w:color="auto"/>
            <w:right w:val="none" w:sz="0" w:space="0" w:color="auto"/>
          </w:divBdr>
        </w:div>
      </w:divsChild>
    </w:div>
    <w:div w:id="488597522">
      <w:bodyDiv w:val="1"/>
      <w:marLeft w:val="0"/>
      <w:marRight w:val="0"/>
      <w:marTop w:val="0"/>
      <w:marBottom w:val="0"/>
      <w:divBdr>
        <w:top w:val="none" w:sz="0" w:space="0" w:color="auto"/>
        <w:left w:val="none" w:sz="0" w:space="0" w:color="auto"/>
        <w:bottom w:val="none" w:sz="0" w:space="0" w:color="auto"/>
        <w:right w:val="none" w:sz="0" w:space="0" w:color="auto"/>
      </w:divBdr>
      <w:divsChild>
        <w:div w:id="1388380788">
          <w:marLeft w:val="0"/>
          <w:marRight w:val="0"/>
          <w:marTop w:val="0"/>
          <w:marBottom w:val="0"/>
          <w:divBdr>
            <w:top w:val="none" w:sz="0" w:space="0" w:color="auto"/>
            <w:left w:val="none" w:sz="0" w:space="0" w:color="auto"/>
            <w:bottom w:val="none" w:sz="0" w:space="0" w:color="auto"/>
            <w:right w:val="none" w:sz="0" w:space="0" w:color="auto"/>
          </w:divBdr>
        </w:div>
      </w:divsChild>
    </w:div>
    <w:div w:id="489178358">
      <w:bodyDiv w:val="1"/>
      <w:marLeft w:val="0"/>
      <w:marRight w:val="0"/>
      <w:marTop w:val="0"/>
      <w:marBottom w:val="0"/>
      <w:divBdr>
        <w:top w:val="none" w:sz="0" w:space="0" w:color="auto"/>
        <w:left w:val="none" w:sz="0" w:space="0" w:color="auto"/>
        <w:bottom w:val="none" w:sz="0" w:space="0" w:color="auto"/>
        <w:right w:val="none" w:sz="0" w:space="0" w:color="auto"/>
      </w:divBdr>
      <w:divsChild>
        <w:div w:id="1626621515">
          <w:marLeft w:val="640"/>
          <w:marRight w:val="0"/>
          <w:marTop w:val="0"/>
          <w:marBottom w:val="0"/>
          <w:divBdr>
            <w:top w:val="none" w:sz="0" w:space="0" w:color="auto"/>
            <w:left w:val="none" w:sz="0" w:space="0" w:color="auto"/>
            <w:bottom w:val="none" w:sz="0" w:space="0" w:color="auto"/>
            <w:right w:val="none" w:sz="0" w:space="0" w:color="auto"/>
          </w:divBdr>
        </w:div>
        <w:div w:id="1202746063">
          <w:marLeft w:val="640"/>
          <w:marRight w:val="0"/>
          <w:marTop w:val="0"/>
          <w:marBottom w:val="0"/>
          <w:divBdr>
            <w:top w:val="none" w:sz="0" w:space="0" w:color="auto"/>
            <w:left w:val="none" w:sz="0" w:space="0" w:color="auto"/>
            <w:bottom w:val="none" w:sz="0" w:space="0" w:color="auto"/>
            <w:right w:val="none" w:sz="0" w:space="0" w:color="auto"/>
          </w:divBdr>
        </w:div>
        <w:div w:id="665520984">
          <w:marLeft w:val="640"/>
          <w:marRight w:val="0"/>
          <w:marTop w:val="0"/>
          <w:marBottom w:val="0"/>
          <w:divBdr>
            <w:top w:val="none" w:sz="0" w:space="0" w:color="auto"/>
            <w:left w:val="none" w:sz="0" w:space="0" w:color="auto"/>
            <w:bottom w:val="none" w:sz="0" w:space="0" w:color="auto"/>
            <w:right w:val="none" w:sz="0" w:space="0" w:color="auto"/>
          </w:divBdr>
        </w:div>
        <w:div w:id="1141920745">
          <w:marLeft w:val="640"/>
          <w:marRight w:val="0"/>
          <w:marTop w:val="0"/>
          <w:marBottom w:val="0"/>
          <w:divBdr>
            <w:top w:val="none" w:sz="0" w:space="0" w:color="auto"/>
            <w:left w:val="none" w:sz="0" w:space="0" w:color="auto"/>
            <w:bottom w:val="none" w:sz="0" w:space="0" w:color="auto"/>
            <w:right w:val="none" w:sz="0" w:space="0" w:color="auto"/>
          </w:divBdr>
        </w:div>
        <w:div w:id="1061247746">
          <w:marLeft w:val="640"/>
          <w:marRight w:val="0"/>
          <w:marTop w:val="0"/>
          <w:marBottom w:val="0"/>
          <w:divBdr>
            <w:top w:val="none" w:sz="0" w:space="0" w:color="auto"/>
            <w:left w:val="none" w:sz="0" w:space="0" w:color="auto"/>
            <w:bottom w:val="none" w:sz="0" w:space="0" w:color="auto"/>
            <w:right w:val="none" w:sz="0" w:space="0" w:color="auto"/>
          </w:divBdr>
        </w:div>
        <w:div w:id="1911576226">
          <w:marLeft w:val="640"/>
          <w:marRight w:val="0"/>
          <w:marTop w:val="0"/>
          <w:marBottom w:val="0"/>
          <w:divBdr>
            <w:top w:val="none" w:sz="0" w:space="0" w:color="auto"/>
            <w:left w:val="none" w:sz="0" w:space="0" w:color="auto"/>
            <w:bottom w:val="none" w:sz="0" w:space="0" w:color="auto"/>
            <w:right w:val="none" w:sz="0" w:space="0" w:color="auto"/>
          </w:divBdr>
        </w:div>
        <w:div w:id="698549179">
          <w:marLeft w:val="640"/>
          <w:marRight w:val="0"/>
          <w:marTop w:val="0"/>
          <w:marBottom w:val="0"/>
          <w:divBdr>
            <w:top w:val="none" w:sz="0" w:space="0" w:color="auto"/>
            <w:left w:val="none" w:sz="0" w:space="0" w:color="auto"/>
            <w:bottom w:val="none" w:sz="0" w:space="0" w:color="auto"/>
            <w:right w:val="none" w:sz="0" w:space="0" w:color="auto"/>
          </w:divBdr>
        </w:div>
        <w:div w:id="728071564">
          <w:marLeft w:val="640"/>
          <w:marRight w:val="0"/>
          <w:marTop w:val="0"/>
          <w:marBottom w:val="0"/>
          <w:divBdr>
            <w:top w:val="none" w:sz="0" w:space="0" w:color="auto"/>
            <w:left w:val="none" w:sz="0" w:space="0" w:color="auto"/>
            <w:bottom w:val="none" w:sz="0" w:space="0" w:color="auto"/>
            <w:right w:val="none" w:sz="0" w:space="0" w:color="auto"/>
          </w:divBdr>
        </w:div>
        <w:div w:id="2141917146">
          <w:marLeft w:val="640"/>
          <w:marRight w:val="0"/>
          <w:marTop w:val="0"/>
          <w:marBottom w:val="0"/>
          <w:divBdr>
            <w:top w:val="none" w:sz="0" w:space="0" w:color="auto"/>
            <w:left w:val="none" w:sz="0" w:space="0" w:color="auto"/>
            <w:bottom w:val="none" w:sz="0" w:space="0" w:color="auto"/>
            <w:right w:val="none" w:sz="0" w:space="0" w:color="auto"/>
          </w:divBdr>
        </w:div>
        <w:div w:id="500242450">
          <w:marLeft w:val="640"/>
          <w:marRight w:val="0"/>
          <w:marTop w:val="0"/>
          <w:marBottom w:val="0"/>
          <w:divBdr>
            <w:top w:val="none" w:sz="0" w:space="0" w:color="auto"/>
            <w:left w:val="none" w:sz="0" w:space="0" w:color="auto"/>
            <w:bottom w:val="none" w:sz="0" w:space="0" w:color="auto"/>
            <w:right w:val="none" w:sz="0" w:space="0" w:color="auto"/>
          </w:divBdr>
        </w:div>
        <w:div w:id="2091929578">
          <w:marLeft w:val="640"/>
          <w:marRight w:val="0"/>
          <w:marTop w:val="0"/>
          <w:marBottom w:val="0"/>
          <w:divBdr>
            <w:top w:val="none" w:sz="0" w:space="0" w:color="auto"/>
            <w:left w:val="none" w:sz="0" w:space="0" w:color="auto"/>
            <w:bottom w:val="none" w:sz="0" w:space="0" w:color="auto"/>
            <w:right w:val="none" w:sz="0" w:space="0" w:color="auto"/>
          </w:divBdr>
        </w:div>
        <w:div w:id="1836188266">
          <w:marLeft w:val="640"/>
          <w:marRight w:val="0"/>
          <w:marTop w:val="0"/>
          <w:marBottom w:val="0"/>
          <w:divBdr>
            <w:top w:val="none" w:sz="0" w:space="0" w:color="auto"/>
            <w:left w:val="none" w:sz="0" w:space="0" w:color="auto"/>
            <w:bottom w:val="none" w:sz="0" w:space="0" w:color="auto"/>
            <w:right w:val="none" w:sz="0" w:space="0" w:color="auto"/>
          </w:divBdr>
        </w:div>
        <w:div w:id="423721418">
          <w:marLeft w:val="640"/>
          <w:marRight w:val="0"/>
          <w:marTop w:val="0"/>
          <w:marBottom w:val="0"/>
          <w:divBdr>
            <w:top w:val="none" w:sz="0" w:space="0" w:color="auto"/>
            <w:left w:val="none" w:sz="0" w:space="0" w:color="auto"/>
            <w:bottom w:val="none" w:sz="0" w:space="0" w:color="auto"/>
            <w:right w:val="none" w:sz="0" w:space="0" w:color="auto"/>
          </w:divBdr>
        </w:div>
        <w:div w:id="1973175614">
          <w:marLeft w:val="640"/>
          <w:marRight w:val="0"/>
          <w:marTop w:val="0"/>
          <w:marBottom w:val="0"/>
          <w:divBdr>
            <w:top w:val="none" w:sz="0" w:space="0" w:color="auto"/>
            <w:left w:val="none" w:sz="0" w:space="0" w:color="auto"/>
            <w:bottom w:val="none" w:sz="0" w:space="0" w:color="auto"/>
            <w:right w:val="none" w:sz="0" w:space="0" w:color="auto"/>
          </w:divBdr>
        </w:div>
        <w:div w:id="2119132243">
          <w:marLeft w:val="640"/>
          <w:marRight w:val="0"/>
          <w:marTop w:val="0"/>
          <w:marBottom w:val="0"/>
          <w:divBdr>
            <w:top w:val="none" w:sz="0" w:space="0" w:color="auto"/>
            <w:left w:val="none" w:sz="0" w:space="0" w:color="auto"/>
            <w:bottom w:val="none" w:sz="0" w:space="0" w:color="auto"/>
            <w:right w:val="none" w:sz="0" w:space="0" w:color="auto"/>
          </w:divBdr>
        </w:div>
        <w:div w:id="2006932469">
          <w:marLeft w:val="640"/>
          <w:marRight w:val="0"/>
          <w:marTop w:val="0"/>
          <w:marBottom w:val="0"/>
          <w:divBdr>
            <w:top w:val="none" w:sz="0" w:space="0" w:color="auto"/>
            <w:left w:val="none" w:sz="0" w:space="0" w:color="auto"/>
            <w:bottom w:val="none" w:sz="0" w:space="0" w:color="auto"/>
            <w:right w:val="none" w:sz="0" w:space="0" w:color="auto"/>
          </w:divBdr>
        </w:div>
        <w:div w:id="1731269130">
          <w:marLeft w:val="640"/>
          <w:marRight w:val="0"/>
          <w:marTop w:val="0"/>
          <w:marBottom w:val="0"/>
          <w:divBdr>
            <w:top w:val="none" w:sz="0" w:space="0" w:color="auto"/>
            <w:left w:val="none" w:sz="0" w:space="0" w:color="auto"/>
            <w:bottom w:val="none" w:sz="0" w:space="0" w:color="auto"/>
            <w:right w:val="none" w:sz="0" w:space="0" w:color="auto"/>
          </w:divBdr>
        </w:div>
        <w:div w:id="117533227">
          <w:marLeft w:val="640"/>
          <w:marRight w:val="0"/>
          <w:marTop w:val="0"/>
          <w:marBottom w:val="0"/>
          <w:divBdr>
            <w:top w:val="none" w:sz="0" w:space="0" w:color="auto"/>
            <w:left w:val="none" w:sz="0" w:space="0" w:color="auto"/>
            <w:bottom w:val="none" w:sz="0" w:space="0" w:color="auto"/>
            <w:right w:val="none" w:sz="0" w:space="0" w:color="auto"/>
          </w:divBdr>
        </w:div>
        <w:div w:id="655837934">
          <w:marLeft w:val="640"/>
          <w:marRight w:val="0"/>
          <w:marTop w:val="0"/>
          <w:marBottom w:val="0"/>
          <w:divBdr>
            <w:top w:val="none" w:sz="0" w:space="0" w:color="auto"/>
            <w:left w:val="none" w:sz="0" w:space="0" w:color="auto"/>
            <w:bottom w:val="none" w:sz="0" w:space="0" w:color="auto"/>
            <w:right w:val="none" w:sz="0" w:space="0" w:color="auto"/>
          </w:divBdr>
        </w:div>
        <w:div w:id="1037924329">
          <w:marLeft w:val="640"/>
          <w:marRight w:val="0"/>
          <w:marTop w:val="0"/>
          <w:marBottom w:val="0"/>
          <w:divBdr>
            <w:top w:val="none" w:sz="0" w:space="0" w:color="auto"/>
            <w:left w:val="none" w:sz="0" w:space="0" w:color="auto"/>
            <w:bottom w:val="none" w:sz="0" w:space="0" w:color="auto"/>
            <w:right w:val="none" w:sz="0" w:space="0" w:color="auto"/>
          </w:divBdr>
        </w:div>
        <w:div w:id="1244336331">
          <w:marLeft w:val="640"/>
          <w:marRight w:val="0"/>
          <w:marTop w:val="0"/>
          <w:marBottom w:val="0"/>
          <w:divBdr>
            <w:top w:val="none" w:sz="0" w:space="0" w:color="auto"/>
            <w:left w:val="none" w:sz="0" w:space="0" w:color="auto"/>
            <w:bottom w:val="none" w:sz="0" w:space="0" w:color="auto"/>
            <w:right w:val="none" w:sz="0" w:space="0" w:color="auto"/>
          </w:divBdr>
        </w:div>
        <w:div w:id="1481533650">
          <w:marLeft w:val="640"/>
          <w:marRight w:val="0"/>
          <w:marTop w:val="0"/>
          <w:marBottom w:val="0"/>
          <w:divBdr>
            <w:top w:val="none" w:sz="0" w:space="0" w:color="auto"/>
            <w:left w:val="none" w:sz="0" w:space="0" w:color="auto"/>
            <w:bottom w:val="none" w:sz="0" w:space="0" w:color="auto"/>
            <w:right w:val="none" w:sz="0" w:space="0" w:color="auto"/>
          </w:divBdr>
        </w:div>
        <w:div w:id="1737974841">
          <w:marLeft w:val="640"/>
          <w:marRight w:val="0"/>
          <w:marTop w:val="0"/>
          <w:marBottom w:val="0"/>
          <w:divBdr>
            <w:top w:val="none" w:sz="0" w:space="0" w:color="auto"/>
            <w:left w:val="none" w:sz="0" w:space="0" w:color="auto"/>
            <w:bottom w:val="none" w:sz="0" w:space="0" w:color="auto"/>
            <w:right w:val="none" w:sz="0" w:space="0" w:color="auto"/>
          </w:divBdr>
        </w:div>
        <w:div w:id="222102338">
          <w:marLeft w:val="640"/>
          <w:marRight w:val="0"/>
          <w:marTop w:val="0"/>
          <w:marBottom w:val="0"/>
          <w:divBdr>
            <w:top w:val="none" w:sz="0" w:space="0" w:color="auto"/>
            <w:left w:val="none" w:sz="0" w:space="0" w:color="auto"/>
            <w:bottom w:val="none" w:sz="0" w:space="0" w:color="auto"/>
            <w:right w:val="none" w:sz="0" w:space="0" w:color="auto"/>
          </w:divBdr>
        </w:div>
        <w:div w:id="177930601">
          <w:marLeft w:val="640"/>
          <w:marRight w:val="0"/>
          <w:marTop w:val="0"/>
          <w:marBottom w:val="0"/>
          <w:divBdr>
            <w:top w:val="none" w:sz="0" w:space="0" w:color="auto"/>
            <w:left w:val="none" w:sz="0" w:space="0" w:color="auto"/>
            <w:bottom w:val="none" w:sz="0" w:space="0" w:color="auto"/>
            <w:right w:val="none" w:sz="0" w:space="0" w:color="auto"/>
          </w:divBdr>
        </w:div>
        <w:div w:id="776562499">
          <w:marLeft w:val="640"/>
          <w:marRight w:val="0"/>
          <w:marTop w:val="0"/>
          <w:marBottom w:val="0"/>
          <w:divBdr>
            <w:top w:val="none" w:sz="0" w:space="0" w:color="auto"/>
            <w:left w:val="none" w:sz="0" w:space="0" w:color="auto"/>
            <w:bottom w:val="none" w:sz="0" w:space="0" w:color="auto"/>
            <w:right w:val="none" w:sz="0" w:space="0" w:color="auto"/>
          </w:divBdr>
        </w:div>
        <w:div w:id="428546669">
          <w:marLeft w:val="640"/>
          <w:marRight w:val="0"/>
          <w:marTop w:val="0"/>
          <w:marBottom w:val="0"/>
          <w:divBdr>
            <w:top w:val="none" w:sz="0" w:space="0" w:color="auto"/>
            <w:left w:val="none" w:sz="0" w:space="0" w:color="auto"/>
            <w:bottom w:val="none" w:sz="0" w:space="0" w:color="auto"/>
            <w:right w:val="none" w:sz="0" w:space="0" w:color="auto"/>
          </w:divBdr>
        </w:div>
        <w:div w:id="1692874407">
          <w:marLeft w:val="640"/>
          <w:marRight w:val="0"/>
          <w:marTop w:val="0"/>
          <w:marBottom w:val="0"/>
          <w:divBdr>
            <w:top w:val="none" w:sz="0" w:space="0" w:color="auto"/>
            <w:left w:val="none" w:sz="0" w:space="0" w:color="auto"/>
            <w:bottom w:val="none" w:sz="0" w:space="0" w:color="auto"/>
            <w:right w:val="none" w:sz="0" w:space="0" w:color="auto"/>
          </w:divBdr>
        </w:div>
        <w:div w:id="964821452">
          <w:marLeft w:val="640"/>
          <w:marRight w:val="0"/>
          <w:marTop w:val="0"/>
          <w:marBottom w:val="0"/>
          <w:divBdr>
            <w:top w:val="none" w:sz="0" w:space="0" w:color="auto"/>
            <w:left w:val="none" w:sz="0" w:space="0" w:color="auto"/>
            <w:bottom w:val="none" w:sz="0" w:space="0" w:color="auto"/>
            <w:right w:val="none" w:sz="0" w:space="0" w:color="auto"/>
          </w:divBdr>
        </w:div>
        <w:div w:id="1830442508">
          <w:marLeft w:val="640"/>
          <w:marRight w:val="0"/>
          <w:marTop w:val="0"/>
          <w:marBottom w:val="0"/>
          <w:divBdr>
            <w:top w:val="none" w:sz="0" w:space="0" w:color="auto"/>
            <w:left w:val="none" w:sz="0" w:space="0" w:color="auto"/>
            <w:bottom w:val="none" w:sz="0" w:space="0" w:color="auto"/>
            <w:right w:val="none" w:sz="0" w:space="0" w:color="auto"/>
          </w:divBdr>
        </w:div>
        <w:div w:id="671225946">
          <w:marLeft w:val="640"/>
          <w:marRight w:val="0"/>
          <w:marTop w:val="0"/>
          <w:marBottom w:val="0"/>
          <w:divBdr>
            <w:top w:val="none" w:sz="0" w:space="0" w:color="auto"/>
            <w:left w:val="none" w:sz="0" w:space="0" w:color="auto"/>
            <w:bottom w:val="none" w:sz="0" w:space="0" w:color="auto"/>
            <w:right w:val="none" w:sz="0" w:space="0" w:color="auto"/>
          </w:divBdr>
        </w:div>
        <w:div w:id="1177311942">
          <w:marLeft w:val="640"/>
          <w:marRight w:val="0"/>
          <w:marTop w:val="0"/>
          <w:marBottom w:val="0"/>
          <w:divBdr>
            <w:top w:val="none" w:sz="0" w:space="0" w:color="auto"/>
            <w:left w:val="none" w:sz="0" w:space="0" w:color="auto"/>
            <w:bottom w:val="none" w:sz="0" w:space="0" w:color="auto"/>
            <w:right w:val="none" w:sz="0" w:space="0" w:color="auto"/>
          </w:divBdr>
        </w:div>
        <w:div w:id="1984390808">
          <w:marLeft w:val="640"/>
          <w:marRight w:val="0"/>
          <w:marTop w:val="0"/>
          <w:marBottom w:val="0"/>
          <w:divBdr>
            <w:top w:val="none" w:sz="0" w:space="0" w:color="auto"/>
            <w:left w:val="none" w:sz="0" w:space="0" w:color="auto"/>
            <w:bottom w:val="none" w:sz="0" w:space="0" w:color="auto"/>
            <w:right w:val="none" w:sz="0" w:space="0" w:color="auto"/>
          </w:divBdr>
        </w:div>
        <w:div w:id="1840735745">
          <w:marLeft w:val="640"/>
          <w:marRight w:val="0"/>
          <w:marTop w:val="0"/>
          <w:marBottom w:val="0"/>
          <w:divBdr>
            <w:top w:val="none" w:sz="0" w:space="0" w:color="auto"/>
            <w:left w:val="none" w:sz="0" w:space="0" w:color="auto"/>
            <w:bottom w:val="none" w:sz="0" w:space="0" w:color="auto"/>
            <w:right w:val="none" w:sz="0" w:space="0" w:color="auto"/>
          </w:divBdr>
        </w:div>
        <w:div w:id="1517765981">
          <w:marLeft w:val="640"/>
          <w:marRight w:val="0"/>
          <w:marTop w:val="0"/>
          <w:marBottom w:val="0"/>
          <w:divBdr>
            <w:top w:val="none" w:sz="0" w:space="0" w:color="auto"/>
            <w:left w:val="none" w:sz="0" w:space="0" w:color="auto"/>
            <w:bottom w:val="none" w:sz="0" w:space="0" w:color="auto"/>
            <w:right w:val="none" w:sz="0" w:space="0" w:color="auto"/>
          </w:divBdr>
        </w:div>
        <w:div w:id="269902165">
          <w:marLeft w:val="640"/>
          <w:marRight w:val="0"/>
          <w:marTop w:val="0"/>
          <w:marBottom w:val="0"/>
          <w:divBdr>
            <w:top w:val="none" w:sz="0" w:space="0" w:color="auto"/>
            <w:left w:val="none" w:sz="0" w:space="0" w:color="auto"/>
            <w:bottom w:val="none" w:sz="0" w:space="0" w:color="auto"/>
            <w:right w:val="none" w:sz="0" w:space="0" w:color="auto"/>
          </w:divBdr>
        </w:div>
        <w:div w:id="836456227">
          <w:marLeft w:val="640"/>
          <w:marRight w:val="0"/>
          <w:marTop w:val="0"/>
          <w:marBottom w:val="0"/>
          <w:divBdr>
            <w:top w:val="none" w:sz="0" w:space="0" w:color="auto"/>
            <w:left w:val="none" w:sz="0" w:space="0" w:color="auto"/>
            <w:bottom w:val="none" w:sz="0" w:space="0" w:color="auto"/>
            <w:right w:val="none" w:sz="0" w:space="0" w:color="auto"/>
          </w:divBdr>
        </w:div>
        <w:div w:id="2135714281">
          <w:marLeft w:val="640"/>
          <w:marRight w:val="0"/>
          <w:marTop w:val="0"/>
          <w:marBottom w:val="0"/>
          <w:divBdr>
            <w:top w:val="none" w:sz="0" w:space="0" w:color="auto"/>
            <w:left w:val="none" w:sz="0" w:space="0" w:color="auto"/>
            <w:bottom w:val="none" w:sz="0" w:space="0" w:color="auto"/>
            <w:right w:val="none" w:sz="0" w:space="0" w:color="auto"/>
          </w:divBdr>
        </w:div>
        <w:div w:id="937719295">
          <w:marLeft w:val="640"/>
          <w:marRight w:val="0"/>
          <w:marTop w:val="0"/>
          <w:marBottom w:val="0"/>
          <w:divBdr>
            <w:top w:val="none" w:sz="0" w:space="0" w:color="auto"/>
            <w:left w:val="none" w:sz="0" w:space="0" w:color="auto"/>
            <w:bottom w:val="none" w:sz="0" w:space="0" w:color="auto"/>
            <w:right w:val="none" w:sz="0" w:space="0" w:color="auto"/>
          </w:divBdr>
        </w:div>
        <w:div w:id="1587301523">
          <w:marLeft w:val="640"/>
          <w:marRight w:val="0"/>
          <w:marTop w:val="0"/>
          <w:marBottom w:val="0"/>
          <w:divBdr>
            <w:top w:val="none" w:sz="0" w:space="0" w:color="auto"/>
            <w:left w:val="none" w:sz="0" w:space="0" w:color="auto"/>
            <w:bottom w:val="none" w:sz="0" w:space="0" w:color="auto"/>
            <w:right w:val="none" w:sz="0" w:space="0" w:color="auto"/>
          </w:divBdr>
        </w:div>
        <w:div w:id="1174877781">
          <w:marLeft w:val="640"/>
          <w:marRight w:val="0"/>
          <w:marTop w:val="0"/>
          <w:marBottom w:val="0"/>
          <w:divBdr>
            <w:top w:val="none" w:sz="0" w:space="0" w:color="auto"/>
            <w:left w:val="none" w:sz="0" w:space="0" w:color="auto"/>
            <w:bottom w:val="none" w:sz="0" w:space="0" w:color="auto"/>
            <w:right w:val="none" w:sz="0" w:space="0" w:color="auto"/>
          </w:divBdr>
        </w:div>
        <w:div w:id="1856259624">
          <w:marLeft w:val="640"/>
          <w:marRight w:val="0"/>
          <w:marTop w:val="0"/>
          <w:marBottom w:val="0"/>
          <w:divBdr>
            <w:top w:val="none" w:sz="0" w:space="0" w:color="auto"/>
            <w:left w:val="none" w:sz="0" w:space="0" w:color="auto"/>
            <w:bottom w:val="none" w:sz="0" w:space="0" w:color="auto"/>
            <w:right w:val="none" w:sz="0" w:space="0" w:color="auto"/>
          </w:divBdr>
        </w:div>
        <w:div w:id="86466858">
          <w:marLeft w:val="640"/>
          <w:marRight w:val="0"/>
          <w:marTop w:val="0"/>
          <w:marBottom w:val="0"/>
          <w:divBdr>
            <w:top w:val="none" w:sz="0" w:space="0" w:color="auto"/>
            <w:left w:val="none" w:sz="0" w:space="0" w:color="auto"/>
            <w:bottom w:val="none" w:sz="0" w:space="0" w:color="auto"/>
            <w:right w:val="none" w:sz="0" w:space="0" w:color="auto"/>
          </w:divBdr>
        </w:div>
        <w:div w:id="997540737">
          <w:marLeft w:val="640"/>
          <w:marRight w:val="0"/>
          <w:marTop w:val="0"/>
          <w:marBottom w:val="0"/>
          <w:divBdr>
            <w:top w:val="none" w:sz="0" w:space="0" w:color="auto"/>
            <w:left w:val="none" w:sz="0" w:space="0" w:color="auto"/>
            <w:bottom w:val="none" w:sz="0" w:space="0" w:color="auto"/>
            <w:right w:val="none" w:sz="0" w:space="0" w:color="auto"/>
          </w:divBdr>
        </w:div>
        <w:div w:id="1065908055">
          <w:marLeft w:val="640"/>
          <w:marRight w:val="0"/>
          <w:marTop w:val="0"/>
          <w:marBottom w:val="0"/>
          <w:divBdr>
            <w:top w:val="none" w:sz="0" w:space="0" w:color="auto"/>
            <w:left w:val="none" w:sz="0" w:space="0" w:color="auto"/>
            <w:bottom w:val="none" w:sz="0" w:space="0" w:color="auto"/>
            <w:right w:val="none" w:sz="0" w:space="0" w:color="auto"/>
          </w:divBdr>
        </w:div>
        <w:div w:id="49110913">
          <w:marLeft w:val="640"/>
          <w:marRight w:val="0"/>
          <w:marTop w:val="0"/>
          <w:marBottom w:val="0"/>
          <w:divBdr>
            <w:top w:val="none" w:sz="0" w:space="0" w:color="auto"/>
            <w:left w:val="none" w:sz="0" w:space="0" w:color="auto"/>
            <w:bottom w:val="none" w:sz="0" w:space="0" w:color="auto"/>
            <w:right w:val="none" w:sz="0" w:space="0" w:color="auto"/>
          </w:divBdr>
        </w:div>
        <w:div w:id="2130929114">
          <w:marLeft w:val="640"/>
          <w:marRight w:val="0"/>
          <w:marTop w:val="0"/>
          <w:marBottom w:val="0"/>
          <w:divBdr>
            <w:top w:val="none" w:sz="0" w:space="0" w:color="auto"/>
            <w:left w:val="none" w:sz="0" w:space="0" w:color="auto"/>
            <w:bottom w:val="none" w:sz="0" w:space="0" w:color="auto"/>
            <w:right w:val="none" w:sz="0" w:space="0" w:color="auto"/>
          </w:divBdr>
        </w:div>
        <w:div w:id="2031880233">
          <w:marLeft w:val="640"/>
          <w:marRight w:val="0"/>
          <w:marTop w:val="0"/>
          <w:marBottom w:val="0"/>
          <w:divBdr>
            <w:top w:val="none" w:sz="0" w:space="0" w:color="auto"/>
            <w:left w:val="none" w:sz="0" w:space="0" w:color="auto"/>
            <w:bottom w:val="none" w:sz="0" w:space="0" w:color="auto"/>
            <w:right w:val="none" w:sz="0" w:space="0" w:color="auto"/>
          </w:divBdr>
        </w:div>
        <w:div w:id="133836387">
          <w:marLeft w:val="640"/>
          <w:marRight w:val="0"/>
          <w:marTop w:val="0"/>
          <w:marBottom w:val="0"/>
          <w:divBdr>
            <w:top w:val="none" w:sz="0" w:space="0" w:color="auto"/>
            <w:left w:val="none" w:sz="0" w:space="0" w:color="auto"/>
            <w:bottom w:val="none" w:sz="0" w:space="0" w:color="auto"/>
            <w:right w:val="none" w:sz="0" w:space="0" w:color="auto"/>
          </w:divBdr>
        </w:div>
        <w:div w:id="571234397">
          <w:marLeft w:val="640"/>
          <w:marRight w:val="0"/>
          <w:marTop w:val="0"/>
          <w:marBottom w:val="0"/>
          <w:divBdr>
            <w:top w:val="none" w:sz="0" w:space="0" w:color="auto"/>
            <w:left w:val="none" w:sz="0" w:space="0" w:color="auto"/>
            <w:bottom w:val="none" w:sz="0" w:space="0" w:color="auto"/>
            <w:right w:val="none" w:sz="0" w:space="0" w:color="auto"/>
          </w:divBdr>
        </w:div>
        <w:div w:id="238180008">
          <w:marLeft w:val="640"/>
          <w:marRight w:val="0"/>
          <w:marTop w:val="0"/>
          <w:marBottom w:val="0"/>
          <w:divBdr>
            <w:top w:val="none" w:sz="0" w:space="0" w:color="auto"/>
            <w:left w:val="none" w:sz="0" w:space="0" w:color="auto"/>
            <w:bottom w:val="none" w:sz="0" w:space="0" w:color="auto"/>
            <w:right w:val="none" w:sz="0" w:space="0" w:color="auto"/>
          </w:divBdr>
        </w:div>
        <w:div w:id="516429453">
          <w:marLeft w:val="640"/>
          <w:marRight w:val="0"/>
          <w:marTop w:val="0"/>
          <w:marBottom w:val="0"/>
          <w:divBdr>
            <w:top w:val="none" w:sz="0" w:space="0" w:color="auto"/>
            <w:left w:val="none" w:sz="0" w:space="0" w:color="auto"/>
            <w:bottom w:val="none" w:sz="0" w:space="0" w:color="auto"/>
            <w:right w:val="none" w:sz="0" w:space="0" w:color="auto"/>
          </w:divBdr>
        </w:div>
        <w:div w:id="718167994">
          <w:marLeft w:val="640"/>
          <w:marRight w:val="0"/>
          <w:marTop w:val="0"/>
          <w:marBottom w:val="0"/>
          <w:divBdr>
            <w:top w:val="none" w:sz="0" w:space="0" w:color="auto"/>
            <w:left w:val="none" w:sz="0" w:space="0" w:color="auto"/>
            <w:bottom w:val="none" w:sz="0" w:space="0" w:color="auto"/>
            <w:right w:val="none" w:sz="0" w:space="0" w:color="auto"/>
          </w:divBdr>
        </w:div>
        <w:div w:id="244388064">
          <w:marLeft w:val="640"/>
          <w:marRight w:val="0"/>
          <w:marTop w:val="0"/>
          <w:marBottom w:val="0"/>
          <w:divBdr>
            <w:top w:val="none" w:sz="0" w:space="0" w:color="auto"/>
            <w:left w:val="none" w:sz="0" w:space="0" w:color="auto"/>
            <w:bottom w:val="none" w:sz="0" w:space="0" w:color="auto"/>
            <w:right w:val="none" w:sz="0" w:space="0" w:color="auto"/>
          </w:divBdr>
        </w:div>
        <w:div w:id="1974096456">
          <w:marLeft w:val="640"/>
          <w:marRight w:val="0"/>
          <w:marTop w:val="0"/>
          <w:marBottom w:val="0"/>
          <w:divBdr>
            <w:top w:val="none" w:sz="0" w:space="0" w:color="auto"/>
            <w:left w:val="none" w:sz="0" w:space="0" w:color="auto"/>
            <w:bottom w:val="none" w:sz="0" w:space="0" w:color="auto"/>
            <w:right w:val="none" w:sz="0" w:space="0" w:color="auto"/>
          </w:divBdr>
        </w:div>
        <w:div w:id="1171679099">
          <w:marLeft w:val="640"/>
          <w:marRight w:val="0"/>
          <w:marTop w:val="0"/>
          <w:marBottom w:val="0"/>
          <w:divBdr>
            <w:top w:val="none" w:sz="0" w:space="0" w:color="auto"/>
            <w:left w:val="none" w:sz="0" w:space="0" w:color="auto"/>
            <w:bottom w:val="none" w:sz="0" w:space="0" w:color="auto"/>
            <w:right w:val="none" w:sz="0" w:space="0" w:color="auto"/>
          </w:divBdr>
        </w:div>
        <w:div w:id="162597805">
          <w:marLeft w:val="640"/>
          <w:marRight w:val="0"/>
          <w:marTop w:val="0"/>
          <w:marBottom w:val="0"/>
          <w:divBdr>
            <w:top w:val="none" w:sz="0" w:space="0" w:color="auto"/>
            <w:left w:val="none" w:sz="0" w:space="0" w:color="auto"/>
            <w:bottom w:val="none" w:sz="0" w:space="0" w:color="auto"/>
            <w:right w:val="none" w:sz="0" w:space="0" w:color="auto"/>
          </w:divBdr>
        </w:div>
        <w:div w:id="1760440829">
          <w:marLeft w:val="640"/>
          <w:marRight w:val="0"/>
          <w:marTop w:val="0"/>
          <w:marBottom w:val="0"/>
          <w:divBdr>
            <w:top w:val="none" w:sz="0" w:space="0" w:color="auto"/>
            <w:left w:val="none" w:sz="0" w:space="0" w:color="auto"/>
            <w:bottom w:val="none" w:sz="0" w:space="0" w:color="auto"/>
            <w:right w:val="none" w:sz="0" w:space="0" w:color="auto"/>
          </w:divBdr>
        </w:div>
        <w:div w:id="1251354252">
          <w:marLeft w:val="640"/>
          <w:marRight w:val="0"/>
          <w:marTop w:val="0"/>
          <w:marBottom w:val="0"/>
          <w:divBdr>
            <w:top w:val="none" w:sz="0" w:space="0" w:color="auto"/>
            <w:left w:val="none" w:sz="0" w:space="0" w:color="auto"/>
            <w:bottom w:val="none" w:sz="0" w:space="0" w:color="auto"/>
            <w:right w:val="none" w:sz="0" w:space="0" w:color="auto"/>
          </w:divBdr>
        </w:div>
        <w:div w:id="1629357424">
          <w:marLeft w:val="640"/>
          <w:marRight w:val="0"/>
          <w:marTop w:val="0"/>
          <w:marBottom w:val="0"/>
          <w:divBdr>
            <w:top w:val="none" w:sz="0" w:space="0" w:color="auto"/>
            <w:left w:val="none" w:sz="0" w:space="0" w:color="auto"/>
            <w:bottom w:val="none" w:sz="0" w:space="0" w:color="auto"/>
            <w:right w:val="none" w:sz="0" w:space="0" w:color="auto"/>
          </w:divBdr>
        </w:div>
        <w:div w:id="310788523">
          <w:marLeft w:val="640"/>
          <w:marRight w:val="0"/>
          <w:marTop w:val="0"/>
          <w:marBottom w:val="0"/>
          <w:divBdr>
            <w:top w:val="none" w:sz="0" w:space="0" w:color="auto"/>
            <w:left w:val="none" w:sz="0" w:space="0" w:color="auto"/>
            <w:bottom w:val="none" w:sz="0" w:space="0" w:color="auto"/>
            <w:right w:val="none" w:sz="0" w:space="0" w:color="auto"/>
          </w:divBdr>
        </w:div>
        <w:div w:id="1800147853">
          <w:marLeft w:val="640"/>
          <w:marRight w:val="0"/>
          <w:marTop w:val="0"/>
          <w:marBottom w:val="0"/>
          <w:divBdr>
            <w:top w:val="none" w:sz="0" w:space="0" w:color="auto"/>
            <w:left w:val="none" w:sz="0" w:space="0" w:color="auto"/>
            <w:bottom w:val="none" w:sz="0" w:space="0" w:color="auto"/>
            <w:right w:val="none" w:sz="0" w:space="0" w:color="auto"/>
          </w:divBdr>
        </w:div>
        <w:div w:id="408505306">
          <w:marLeft w:val="640"/>
          <w:marRight w:val="0"/>
          <w:marTop w:val="0"/>
          <w:marBottom w:val="0"/>
          <w:divBdr>
            <w:top w:val="none" w:sz="0" w:space="0" w:color="auto"/>
            <w:left w:val="none" w:sz="0" w:space="0" w:color="auto"/>
            <w:bottom w:val="none" w:sz="0" w:space="0" w:color="auto"/>
            <w:right w:val="none" w:sz="0" w:space="0" w:color="auto"/>
          </w:divBdr>
        </w:div>
        <w:div w:id="198050526">
          <w:marLeft w:val="640"/>
          <w:marRight w:val="0"/>
          <w:marTop w:val="0"/>
          <w:marBottom w:val="0"/>
          <w:divBdr>
            <w:top w:val="none" w:sz="0" w:space="0" w:color="auto"/>
            <w:left w:val="none" w:sz="0" w:space="0" w:color="auto"/>
            <w:bottom w:val="none" w:sz="0" w:space="0" w:color="auto"/>
            <w:right w:val="none" w:sz="0" w:space="0" w:color="auto"/>
          </w:divBdr>
        </w:div>
        <w:div w:id="88623345">
          <w:marLeft w:val="640"/>
          <w:marRight w:val="0"/>
          <w:marTop w:val="0"/>
          <w:marBottom w:val="0"/>
          <w:divBdr>
            <w:top w:val="none" w:sz="0" w:space="0" w:color="auto"/>
            <w:left w:val="none" w:sz="0" w:space="0" w:color="auto"/>
            <w:bottom w:val="none" w:sz="0" w:space="0" w:color="auto"/>
            <w:right w:val="none" w:sz="0" w:space="0" w:color="auto"/>
          </w:divBdr>
        </w:div>
        <w:div w:id="1972978569">
          <w:marLeft w:val="640"/>
          <w:marRight w:val="0"/>
          <w:marTop w:val="0"/>
          <w:marBottom w:val="0"/>
          <w:divBdr>
            <w:top w:val="none" w:sz="0" w:space="0" w:color="auto"/>
            <w:left w:val="none" w:sz="0" w:space="0" w:color="auto"/>
            <w:bottom w:val="none" w:sz="0" w:space="0" w:color="auto"/>
            <w:right w:val="none" w:sz="0" w:space="0" w:color="auto"/>
          </w:divBdr>
        </w:div>
        <w:div w:id="1914047444">
          <w:marLeft w:val="640"/>
          <w:marRight w:val="0"/>
          <w:marTop w:val="0"/>
          <w:marBottom w:val="0"/>
          <w:divBdr>
            <w:top w:val="none" w:sz="0" w:space="0" w:color="auto"/>
            <w:left w:val="none" w:sz="0" w:space="0" w:color="auto"/>
            <w:bottom w:val="none" w:sz="0" w:space="0" w:color="auto"/>
            <w:right w:val="none" w:sz="0" w:space="0" w:color="auto"/>
          </w:divBdr>
        </w:div>
        <w:div w:id="1555506934">
          <w:marLeft w:val="640"/>
          <w:marRight w:val="0"/>
          <w:marTop w:val="0"/>
          <w:marBottom w:val="0"/>
          <w:divBdr>
            <w:top w:val="none" w:sz="0" w:space="0" w:color="auto"/>
            <w:left w:val="none" w:sz="0" w:space="0" w:color="auto"/>
            <w:bottom w:val="none" w:sz="0" w:space="0" w:color="auto"/>
            <w:right w:val="none" w:sz="0" w:space="0" w:color="auto"/>
          </w:divBdr>
        </w:div>
        <w:div w:id="761952615">
          <w:marLeft w:val="640"/>
          <w:marRight w:val="0"/>
          <w:marTop w:val="0"/>
          <w:marBottom w:val="0"/>
          <w:divBdr>
            <w:top w:val="none" w:sz="0" w:space="0" w:color="auto"/>
            <w:left w:val="none" w:sz="0" w:space="0" w:color="auto"/>
            <w:bottom w:val="none" w:sz="0" w:space="0" w:color="auto"/>
            <w:right w:val="none" w:sz="0" w:space="0" w:color="auto"/>
          </w:divBdr>
        </w:div>
        <w:div w:id="564606118">
          <w:marLeft w:val="640"/>
          <w:marRight w:val="0"/>
          <w:marTop w:val="0"/>
          <w:marBottom w:val="0"/>
          <w:divBdr>
            <w:top w:val="none" w:sz="0" w:space="0" w:color="auto"/>
            <w:left w:val="none" w:sz="0" w:space="0" w:color="auto"/>
            <w:bottom w:val="none" w:sz="0" w:space="0" w:color="auto"/>
            <w:right w:val="none" w:sz="0" w:space="0" w:color="auto"/>
          </w:divBdr>
        </w:div>
        <w:div w:id="1562131371">
          <w:marLeft w:val="640"/>
          <w:marRight w:val="0"/>
          <w:marTop w:val="0"/>
          <w:marBottom w:val="0"/>
          <w:divBdr>
            <w:top w:val="none" w:sz="0" w:space="0" w:color="auto"/>
            <w:left w:val="none" w:sz="0" w:space="0" w:color="auto"/>
            <w:bottom w:val="none" w:sz="0" w:space="0" w:color="auto"/>
            <w:right w:val="none" w:sz="0" w:space="0" w:color="auto"/>
          </w:divBdr>
        </w:div>
        <w:div w:id="707802045">
          <w:marLeft w:val="640"/>
          <w:marRight w:val="0"/>
          <w:marTop w:val="0"/>
          <w:marBottom w:val="0"/>
          <w:divBdr>
            <w:top w:val="none" w:sz="0" w:space="0" w:color="auto"/>
            <w:left w:val="none" w:sz="0" w:space="0" w:color="auto"/>
            <w:bottom w:val="none" w:sz="0" w:space="0" w:color="auto"/>
            <w:right w:val="none" w:sz="0" w:space="0" w:color="auto"/>
          </w:divBdr>
        </w:div>
        <w:div w:id="1577085202">
          <w:marLeft w:val="640"/>
          <w:marRight w:val="0"/>
          <w:marTop w:val="0"/>
          <w:marBottom w:val="0"/>
          <w:divBdr>
            <w:top w:val="none" w:sz="0" w:space="0" w:color="auto"/>
            <w:left w:val="none" w:sz="0" w:space="0" w:color="auto"/>
            <w:bottom w:val="none" w:sz="0" w:space="0" w:color="auto"/>
            <w:right w:val="none" w:sz="0" w:space="0" w:color="auto"/>
          </w:divBdr>
        </w:div>
        <w:div w:id="1841460938">
          <w:marLeft w:val="640"/>
          <w:marRight w:val="0"/>
          <w:marTop w:val="0"/>
          <w:marBottom w:val="0"/>
          <w:divBdr>
            <w:top w:val="none" w:sz="0" w:space="0" w:color="auto"/>
            <w:left w:val="none" w:sz="0" w:space="0" w:color="auto"/>
            <w:bottom w:val="none" w:sz="0" w:space="0" w:color="auto"/>
            <w:right w:val="none" w:sz="0" w:space="0" w:color="auto"/>
          </w:divBdr>
        </w:div>
        <w:div w:id="1287276648">
          <w:marLeft w:val="640"/>
          <w:marRight w:val="0"/>
          <w:marTop w:val="0"/>
          <w:marBottom w:val="0"/>
          <w:divBdr>
            <w:top w:val="none" w:sz="0" w:space="0" w:color="auto"/>
            <w:left w:val="none" w:sz="0" w:space="0" w:color="auto"/>
            <w:bottom w:val="none" w:sz="0" w:space="0" w:color="auto"/>
            <w:right w:val="none" w:sz="0" w:space="0" w:color="auto"/>
          </w:divBdr>
        </w:div>
        <w:div w:id="1784031034">
          <w:marLeft w:val="640"/>
          <w:marRight w:val="0"/>
          <w:marTop w:val="0"/>
          <w:marBottom w:val="0"/>
          <w:divBdr>
            <w:top w:val="none" w:sz="0" w:space="0" w:color="auto"/>
            <w:left w:val="none" w:sz="0" w:space="0" w:color="auto"/>
            <w:bottom w:val="none" w:sz="0" w:space="0" w:color="auto"/>
            <w:right w:val="none" w:sz="0" w:space="0" w:color="auto"/>
          </w:divBdr>
        </w:div>
        <w:div w:id="44841999">
          <w:marLeft w:val="640"/>
          <w:marRight w:val="0"/>
          <w:marTop w:val="0"/>
          <w:marBottom w:val="0"/>
          <w:divBdr>
            <w:top w:val="none" w:sz="0" w:space="0" w:color="auto"/>
            <w:left w:val="none" w:sz="0" w:space="0" w:color="auto"/>
            <w:bottom w:val="none" w:sz="0" w:space="0" w:color="auto"/>
            <w:right w:val="none" w:sz="0" w:space="0" w:color="auto"/>
          </w:divBdr>
        </w:div>
      </w:divsChild>
    </w:div>
    <w:div w:id="498809958">
      <w:bodyDiv w:val="1"/>
      <w:marLeft w:val="0"/>
      <w:marRight w:val="0"/>
      <w:marTop w:val="0"/>
      <w:marBottom w:val="0"/>
      <w:divBdr>
        <w:top w:val="none" w:sz="0" w:space="0" w:color="auto"/>
        <w:left w:val="none" w:sz="0" w:space="0" w:color="auto"/>
        <w:bottom w:val="none" w:sz="0" w:space="0" w:color="auto"/>
        <w:right w:val="none" w:sz="0" w:space="0" w:color="auto"/>
      </w:divBdr>
      <w:divsChild>
        <w:div w:id="1406294455">
          <w:marLeft w:val="640"/>
          <w:marRight w:val="0"/>
          <w:marTop w:val="0"/>
          <w:marBottom w:val="0"/>
          <w:divBdr>
            <w:top w:val="none" w:sz="0" w:space="0" w:color="auto"/>
            <w:left w:val="none" w:sz="0" w:space="0" w:color="auto"/>
            <w:bottom w:val="none" w:sz="0" w:space="0" w:color="auto"/>
            <w:right w:val="none" w:sz="0" w:space="0" w:color="auto"/>
          </w:divBdr>
        </w:div>
        <w:div w:id="1726560306">
          <w:marLeft w:val="640"/>
          <w:marRight w:val="0"/>
          <w:marTop w:val="0"/>
          <w:marBottom w:val="0"/>
          <w:divBdr>
            <w:top w:val="none" w:sz="0" w:space="0" w:color="auto"/>
            <w:left w:val="none" w:sz="0" w:space="0" w:color="auto"/>
            <w:bottom w:val="none" w:sz="0" w:space="0" w:color="auto"/>
            <w:right w:val="none" w:sz="0" w:space="0" w:color="auto"/>
          </w:divBdr>
        </w:div>
        <w:div w:id="1658802747">
          <w:marLeft w:val="640"/>
          <w:marRight w:val="0"/>
          <w:marTop w:val="0"/>
          <w:marBottom w:val="0"/>
          <w:divBdr>
            <w:top w:val="none" w:sz="0" w:space="0" w:color="auto"/>
            <w:left w:val="none" w:sz="0" w:space="0" w:color="auto"/>
            <w:bottom w:val="none" w:sz="0" w:space="0" w:color="auto"/>
            <w:right w:val="none" w:sz="0" w:space="0" w:color="auto"/>
          </w:divBdr>
        </w:div>
        <w:div w:id="1391537794">
          <w:marLeft w:val="640"/>
          <w:marRight w:val="0"/>
          <w:marTop w:val="0"/>
          <w:marBottom w:val="0"/>
          <w:divBdr>
            <w:top w:val="none" w:sz="0" w:space="0" w:color="auto"/>
            <w:left w:val="none" w:sz="0" w:space="0" w:color="auto"/>
            <w:bottom w:val="none" w:sz="0" w:space="0" w:color="auto"/>
            <w:right w:val="none" w:sz="0" w:space="0" w:color="auto"/>
          </w:divBdr>
        </w:div>
        <w:div w:id="1289622680">
          <w:marLeft w:val="640"/>
          <w:marRight w:val="0"/>
          <w:marTop w:val="0"/>
          <w:marBottom w:val="0"/>
          <w:divBdr>
            <w:top w:val="none" w:sz="0" w:space="0" w:color="auto"/>
            <w:left w:val="none" w:sz="0" w:space="0" w:color="auto"/>
            <w:bottom w:val="none" w:sz="0" w:space="0" w:color="auto"/>
            <w:right w:val="none" w:sz="0" w:space="0" w:color="auto"/>
          </w:divBdr>
        </w:div>
        <w:div w:id="476411092">
          <w:marLeft w:val="640"/>
          <w:marRight w:val="0"/>
          <w:marTop w:val="0"/>
          <w:marBottom w:val="0"/>
          <w:divBdr>
            <w:top w:val="none" w:sz="0" w:space="0" w:color="auto"/>
            <w:left w:val="none" w:sz="0" w:space="0" w:color="auto"/>
            <w:bottom w:val="none" w:sz="0" w:space="0" w:color="auto"/>
            <w:right w:val="none" w:sz="0" w:space="0" w:color="auto"/>
          </w:divBdr>
        </w:div>
        <w:div w:id="103773792">
          <w:marLeft w:val="640"/>
          <w:marRight w:val="0"/>
          <w:marTop w:val="0"/>
          <w:marBottom w:val="0"/>
          <w:divBdr>
            <w:top w:val="none" w:sz="0" w:space="0" w:color="auto"/>
            <w:left w:val="none" w:sz="0" w:space="0" w:color="auto"/>
            <w:bottom w:val="none" w:sz="0" w:space="0" w:color="auto"/>
            <w:right w:val="none" w:sz="0" w:space="0" w:color="auto"/>
          </w:divBdr>
        </w:div>
        <w:div w:id="1514808215">
          <w:marLeft w:val="640"/>
          <w:marRight w:val="0"/>
          <w:marTop w:val="0"/>
          <w:marBottom w:val="0"/>
          <w:divBdr>
            <w:top w:val="none" w:sz="0" w:space="0" w:color="auto"/>
            <w:left w:val="none" w:sz="0" w:space="0" w:color="auto"/>
            <w:bottom w:val="none" w:sz="0" w:space="0" w:color="auto"/>
            <w:right w:val="none" w:sz="0" w:space="0" w:color="auto"/>
          </w:divBdr>
        </w:div>
        <w:div w:id="1970552468">
          <w:marLeft w:val="640"/>
          <w:marRight w:val="0"/>
          <w:marTop w:val="0"/>
          <w:marBottom w:val="0"/>
          <w:divBdr>
            <w:top w:val="none" w:sz="0" w:space="0" w:color="auto"/>
            <w:left w:val="none" w:sz="0" w:space="0" w:color="auto"/>
            <w:bottom w:val="none" w:sz="0" w:space="0" w:color="auto"/>
            <w:right w:val="none" w:sz="0" w:space="0" w:color="auto"/>
          </w:divBdr>
        </w:div>
        <w:div w:id="1317220653">
          <w:marLeft w:val="640"/>
          <w:marRight w:val="0"/>
          <w:marTop w:val="0"/>
          <w:marBottom w:val="0"/>
          <w:divBdr>
            <w:top w:val="none" w:sz="0" w:space="0" w:color="auto"/>
            <w:left w:val="none" w:sz="0" w:space="0" w:color="auto"/>
            <w:bottom w:val="none" w:sz="0" w:space="0" w:color="auto"/>
            <w:right w:val="none" w:sz="0" w:space="0" w:color="auto"/>
          </w:divBdr>
        </w:div>
        <w:div w:id="719287647">
          <w:marLeft w:val="640"/>
          <w:marRight w:val="0"/>
          <w:marTop w:val="0"/>
          <w:marBottom w:val="0"/>
          <w:divBdr>
            <w:top w:val="none" w:sz="0" w:space="0" w:color="auto"/>
            <w:left w:val="none" w:sz="0" w:space="0" w:color="auto"/>
            <w:bottom w:val="none" w:sz="0" w:space="0" w:color="auto"/>
            <w:right w:val="none" w:sz="0" w:space="0" w:color="auto"/>
          </w:divBdr>
        </w:div>
        <w:div w:id="1685127169">
          <w:marLeft w:val="640"/>
          <w:marRight w:val="0"/>
          <w:marTop w:val="0"/>
          <w:marBottom w:val="0"/>
          <w:divBdr>
            <w:top w:val="none" w:sz="0" w:space="0" w:color="auto"/>
            <w:left w:val="none" w:sz="0" w:space="0" w:color="auto"/>
            <w:bottom w:val="none" w:sz="0" w:space="0" w:color="auto"/>
            <w:right w:val="none" w:sz="0" w:space="0" w:color="auto"/>
          </w:divBdr>
        </w:div>
        <w:div w:id="509370028">
          <w:marLeft w:val="640"/>
          <w:marRight w:val="0"/>
          <w:marTop w:val="0"/>
          <w:marBottom w:val="0"/>
          <w:divBdr>
            <w:top w:val="none" w:sz="0" w:space="0" w:color="auto"/>
            <w:left w:val="none" w:sz="0" w:space="0" w:color="auto"/>
            <w:bottom w:val="none" w:sz="0" w:space="0" w:color="auto"/>
            <w:right w:val="none" w:sz="0" w:space="0" w:color="auto"/>
          </w:divBdr>
        </w:div>
        <w:div w:id="551843170">
          <w:marLeft w:val="640"/>
          <w:marRight w:val="0"/>
          <w:marTop w:val="0"/>
          <w:marBottom w:val="0"/>
          <w:divBdr>
            <w:top w:val="none" w:sz="0" w:space="0" w:color="auto"/>
            <w:left w:val="none" w:sz="0" w:space="0" w:color="auto"/>
            <w:bottom w:val="none" w:sz="0" w:space="0" w:color="auto"/>
            <w:right w:val="none" w:sz="0" w:space="0" w:color="auto"/>
          </w:divBdr>
        </w:div>
        <w:div w:id="1336609097">
          <w:marLeft w:val="640"/>
          <w:marRight w:val="0"/>
          <w:marTop w:val="0"/>
          <w:marBottom w:val="0"/>
          <w:divBdr>
            <w:top w:val="none" w:sz="0" w:space="0" w:color="auto"/>
            <w:left w:val="none" w:sz="0" w:space="0" w:color="auto"/>
            <w:bottom w:val="none" w:sz="0" w:space="0" w:color="auto"/>
            <w:right w:val="none" w:sz="0" w:space="0" w:color="auto"/>
          </w:divBdr>
        </w:div>
        <w:div w:id="994454385">
          <w:marLeft w:val="640"/>
          <w:marRight w:val="0"/>
          <w:marTop w:val="0"/>
          <w:marBottom w:val="0"/>
          <w:divBdr>
            <w:top w:val="none" w:sz="0" w:space="0" w:color="auto"/>
            <w:left w:val="none" w:sz="0" w:space="0" w:color="auto"/>
            <w:bottom w:val="none" w:sz="0" w:space="0" w:color="auto"/>
            <w:right w:val="none" w:sz="0" w:space="0" w:color="auto"/>
          </w:divBdr>
        </w:div>
        <w:div w:id="848103872">
          <w:marLeft w:val="640"/>
          <w:marRight w:val="0"/>
          <w:marTop w:val="0"/>
          <w:marBottom w:val="0"/>
          <w:divBdr>
            <w:top w:val="none" w:sz="0" w:space="0" w:color="auto"/>
            <w:left w:val="none" w:sz="0" w:space="0" w:color="auto"/>
            <w:bottom w:val="none" w:sz="0" w:space="0" w:color="auto"/>
            <w:right w:val="none" w:sz="0" w:space="0" w:color="auto"/>
          </w:divBdr>
        </w:div>
        <w:div w:id="446970015">
          <w:marLeft w:val="640"/>
          <w:marRight w:val="0"/>
          <w:marTop w:val="0"/>
          <w:marBottom w:val="0"/>
          <w:divBdr>
            <w:top w:val="none" w:sz="0" w:space="0" w:color="auto"/>
            <w:left w:val="none" w:sz="0" w:space="0" w:color="auto"/>
            <w:bottom w:val="none" w:sz="0" w:space="0" w:color="auto"/>
            <w:right w:val="none" w:sz="0" w:space="0" w:color="auto"/>
          </w:divBdr>
        </w:div>
        <w:div w:id="1398473041">
          <w:marLeft w:val="640"/>
          <w:marRight w:val="0"/>
          <w:marTop w:val="0"/>
          <w:marBottom w:val="0"/>
          <w:divBdr>
            <w:top w:val="none" w:sz="0" w:space="0" w:color="auto"/>
            <w:left w:val="none" w:sz="0" w:space="0" w:color="auto"/>
            <w:bottom w:val="none" w:sz="0" w:space="0" w:color="auto"/>
            <w:right w:val="none" w:sz="0" w:space="0" w:color="auto"/>
          </w:divBdr>
        </w:div>
        <w:div w:id="170026970">
          <w:marLeft w:val="640"/>
          <w:marRight w:val="0"/>
          <w:marTop w:val="0"/>
          <w:marBottom w:val="0"/>
          <w:divBdr>
            <w:top w:val="none" w:sz="0" w:space="0" w:color="auto"/>
            <w:left w:val="none" w:sz="0" w:space="0" w:color="auto"/>
            <w:bottom w:val="none" w:sz="0" w:space="0" w:color="auto"/>
            <w:right w:val="none" w:sz="0" w:space="0" w:color="auto"/>
          </w:divBdr>
        </w:div>
        <w:div w:id="1036589919">
          <w:marLeft w:val="640"/>
          <w:marRight w:val="0"/>
          <w:marTop w:val="0"/>
          <w:marBottom w:val="0"/>
          <w:divBdr>
            <w:top w:val="none" w:sz="0" w:space="0" w:color="auto"/>
            <w:left w:val="none" w:sz="0" w:space="0" w:color="auto"/>
            <w:bottom w:val="none" w:sz="0" w:space="0" w:color="auto"/>
            <w:right w:val="none" w:sz="0" w:space="0" w:color="auto"/>
          </w:divBdr>
        </w:div>
        <w:div w:id="532575429">
          <w:marLeft w:val="640"/>
          <w:marRight w:val="0"/>
          <w:marTop w:val="0"/>
          <w:marBottom w:val="0"/>
          <w:divBdr>
            <w:top w:val="none" w:sz="0" w:space="0" w:color="auto"/>
            <w:left w:val="none" w:sz="0" w:space="0" w:color="auto"/>
            <w:bottom w:val="none" w:sz="0" w:space="0" w:color="auto"/>
            <w:right w:val="none" w:sz="0" w:space="0" w:color="auto"/>
          </w:divBdr>
        </w:div>
        <w:div w:id="1546715595">
          <w:marLeft w:val="640"/>
          <w:marRight w:val="0"/>
          <w:marTop w:val="0"/>
          <w:marBottom w:val="0"/>
          <w:divBdr>
            <w:top w:val="none" w:sz="0" w:space="0" w:color="auto"/>
            <w:left w:val="none" w:sz="0" w:space="0" w:color="auto"/>
            <w:bottom w:val="none" w:sz="0" w:space="0" w:color="auto"/>
            <w:right w:val="none" w:sz="0" w:space="0" w:color="auto"/>
          </w:divBdr>
        </w:div>
        <w:div w:id="1133329151">
          <w:marLeft w:val="640"/>
          <w:marRight w:val="0"/>
          <w:marTop w:val="0"/>
          <w:marBottom w:val="0"/>
          <w:divBdr>
            <w:top w:val="none" w:sz="0" w:space="0" w:color="auto"/>
            <w:left w:val="none" w:sz="0" w:space="0" w:color="auto"/>
            <w:bottom w:val="none" w:sz="0" w:space="0" w:color="auto"/>
            <w:right w:val="none" w:sz="0" w:space="0" w:color="auto"/>
          </w:divBdr>
        </w:div>
        <w:div w:id="1377706292">
          <w:marLeft w:val="640"/>
          <w:marRight w:val="0"/>
          <w:marTop w:val="0"/>
          <w:marBottom w:val="0"/>
          <w:divBdr>
            <w:top w:val="none" w:sz="0" w:space="0" w:color="auto"/>
            <w:left w:val="none" w:sz="0" w:space="0" w:color="auto"/>
            <w:bottom w:val="none" w:sz="0" w:space="0" w:color="auto"/>
            <w:right w:val="none" w:sz="0" w:space="0" w:color="auto"/>
          </w:divBdr>
        </w:div>
        <w:div w:id="1263490535">
          <w:marLeft w:val="640"/>
          <w:marRight w:val="0"/>
          <w:marTop w:val="0"/>
          <w:marBottom w:val="0"/>
          <w:divBdr>
            <w:top w:val="none" w:sz="0" w:space="0" w:color="auto"/>
            <w:left w:val="none" w:sz="0" w:space="0" w:color="auto"/>
            <w:bottom w:val="none" w:sz="0" w:space="0" w:color="auto"/>
            <w:right w:val="none" w:sz="0" w:space="0" w:color="auto"/>
          </w:divBdr>
        </w:div>
        <w:div w:id="411859072">
          <w:marLeft w:val="640"/>
          <w:marRight w:val="0"/>
          <w:marTop w:val="0"/>
          <w:marBottom w:val="0"/>
          <w:divBdr>
            <w:top w:val="none" w:sz="0" w:space="0" w:color="auto"/>
            <w:left w:val="none" w:sz="0" w:space="0" w:color="auto"/>
            <w:bottom w:val="none" w:sz="0" w:space="0" w:color="auto"/>
            <w:right w:val="none" w:sz="0" w:space="0" w:color="auto"/>
          </w:divBdr>
        </w:div>
        <w:div w:id="1931964582">
          <w:marLeft w:val="640"/>
          <w:marRight w:val="0"/>
          <w:marTop w:val="0"/>
          <w:marBottom w:val="0"/>
          <w:divBdr>
            <w:top w:val="none" w:sz="0" w:space="0" w:color="auto"/>
            <w:left w:val="none" w:sz="0" w:space="0" w:color="auto"/>
            <w:bottom w:val="none" w:sz="0" w:space="0" w:color="auto"/>
            <w:right w:val="none" w:sz="0" w:space="0" w:color="auto"/>
          </w:divBdr>
        </w:div>
        <w:div w:id="778455148">
          <w:marLeft w:val="640"/>
          <w:marRight w:val="0"/>
          <w:marTop w:val="0"/>
          <w:marBottom w:val="0"/>
          <w:divBdr>
            <w:top w:val="none" w:sz="0" w:space="0" w:color="auto"/>
            <w:left w:val="none" w:sz="0" w:space="0" w:color="auto"/>
            <w:bottom w:val="none" w:sz="0" w:space="0" w:color="auto"/>
            <w:right w:val="none" w:sz="0" w:space="0" w:color="auto"/>
          </w:divBdr>
        </w:div>
        <w:div w:id="2064676479">
          <w:marLeft w:val="640"/>
          <w:marRight w:val="0"/>
          <w:marTop w:val="0"/>
          <w:marBottom w:val="0"/>
          <w:divBdr>
            <w:top w:val="none" w:sz="0" w:space="0" w:color="auto"/>
            <w:left w:val="none" w:sz="0" w:space="0" w:color="auto"/>
            <w:bottom w:val="none" w:sz="0" w:space="0" w:color="auto"/>
            <w:right w:val="none" w:sz="0" w:space="0" w:color="auto"/>
          </w:divBdr>
        </w:div>
        <w:div w:id="340743334">
          <w:marLeft w:val="640"/>
          <w:marRight w:val="0"/>
          <w:marTop w:val="0"/>
          <w:marBottom w:val="0"/>
          <w:divBdr>
            <w:top w:val="none" w:sz="0" w:space="0" w:color="auto"/>
            <w:left w:val="none" w:sz="0" w:space="0" w:color="auto"/>
            <w:bottom w:val="none" w:sz="0" w:space="0" w:color="auto"/>
            <w:right w:val="none" w:sz="0" w:space="0" w:color="auto"/>
          </w:divBdr>
        </w:div>
        <w:div w:id="295453279">
          <w:marLeft w:val="640"/>
          <w:marRight w:val="0"/>
          <w:marTop w:val="0"/>
          <w:marBottom w:val="0"/>
          <w:divBdr>
            <w:top w:val="none" w:sz="0" w:space="0" w:color="auto"/>
            <w:left w:val="none" w:sz="0" w:space="0" w:color="auto"/>
            <w:bottom w:val="none" w:sz="0" w:space="0" w:color="auto"/>
            <w:right w:val="none" w:sz="0" w:space="0" w:color="auto"/>
          </w:divBdr>
        </w:div>
        <w:div w:id="1373381878">
          <w:marLeft w:val="640"/>
          <w:marRight w:val="0"/>
          <w:marTop w:val="0"/>
          <w:marBottom w:val="0"/>
          <w:divBdr>
            <w:top w:val="none" w:sz="0" w:space="0" w:color="auto"/>
            <w:left w:val="none" w:sz="0" w:space="0" w:color="auto"/>
            <w:bottom w:val="none" w:sz="0" w:space="0" w:color="auto"/>
            <w:right w:val="none" w:sz="0" w:space="0" w:color="auto"/>
          </w:divBdr>
        </w:div>
        <w:div w:id="2129278459">
          <w:marLeft w:val="640"/>
          <w:marRight w:val="0"/>
          <w:marTop w:val="0"/>
          <w:marBottom w:val="0"/>
          <w:divBdr>
            <w:top w:val="none" w:sz="0" w:space="0" w:color="auto"/>
            <w:left w:val="none" w:sz="0" w:space="0" w:color="auto"/>
            <w:bottom w:val="none" w:sz="0" w:space="0" w:color="auto"/>
            <w:right w:val="none" w:sz="0" w:space="0" w:color="auto"/>
          </w:divBdr>
        </w:div>
        <w:div w:id="2000309751">
          <w:marLeft w:val="640"/>
          <w:marRight w:val="0"/>
          <w:marTop w:val="0"/>
          <w:marBottom w:val="0"/>
          <w:divBdr>
            <w:top w:val="none" w:sz="0" w:space="0" w:color="auto"/>
            <w:left w:val="none" w:sz="0" w:space="0" w:color="auto"/>
            <w:bottom w:val="none" w:sz="0" w:space="0" w:color="auto"/>
            <w:right w:val="none" w:sz="0" w:space="0" w:color="auto"/>
          </w:divBdr>
        </w:div>
        <w:div w:id="294147159">
          <w:marLeft w:val="640"/>
          <w:marRight w:val="0"/>
          <w:marTop w:val="0"/>
          <w:marBottom w:val="0"/>
          <w:divBdr>
            <w:top w:val="none" w:sz="0" w:space="0" w:color="auto"/>
            <w:left w:val="none" w:sz="0" w:space="0" w:color="auto"/>
            <w:bottom w:val="none" w:sz="0" w:space="0" w:color="auto"/>
            <w:right w:val="none" w:sz="0" w:space="0" w:color="auto"/>
          </w:divBdr>
        </w:div>
        <w:div w:id="859703984">
          <w:marLeft w:val="640"/>
          <w:marRight w:val="0"/>
          <w:marTop w:val="0"/>
          <w:marBottom w:val="0"/>
          <w:divBdr>
            <w:top w:val="none" w:sz="0" w:space="0" w:color="auto"/>
            <w:left w:val="none" w:sz="0" w:space="0" w:color="auto"/>
            <w:bottom w:val="none" w:sz="0" w:space="0" w:color="auto"/>
            <w:right w:val="none" w:sz="0" w:space="0" w:color="auto"/>
          </w:divBdr>
        </w:div>
        <w:div w:id="203644408">
          <w:marLeft w:val="640"/>
          <w:marRight w:val="0"/>
          <w:marTop w:val="0"/>
          <w:marBottom w:val="0"/>
          <w:divBdr>
            <w:top w:val="none" w:sz="0" w:space="0" w:color="auto"/>
            <w:left w:val="none" w:sz="0" w:space="0" w:color="auto"/>
            <w:bottom w:val="none" w:sz="0" w:space="0" w:color="auto"/>
            <w:right w:val="none" w:sz="0" w:space="0" w:color="auto"/>
          </w:divBdr>
        </w:div>
        <w:div w:id="396823238">
          <w:marLeft w:val="640"/>
          <w:marRight w:val="0"/>
          <w:marTop w:val="0"/>
          <w:marBottom w:val="0"/>
          <w:divBdr>
            <w:top w:val="none" w:sz="0" w:space="0" w:color="auto"/>
            <w:left w:val="none" w:sz="0" w:space="0" w:color="auto"/>
            <w:bottom w:val="none" w:sz="0" w:space="0" w:color="auto"/>
            <w:right w:val="none" w:sz="0" w:space="0" w:color="auto"/>
          </w:divBdr>
        </w:div>
        <w:div w:id="1219392852">
          <w:marLeft w:val="640"/>
          <w:marRight w:val="0"/>
          <w:marTop w:val="0"/>
          <w:marBottom w:val="0"/>
          <w:divBdr>
            <w:top w:val="none" w:sz="0" w:space="0" w:color="auto"/>
            <w:left w:val="none" w:sz="0" w:space="0" w:color="auto"/>
            <w:bottom w:val="none" w:sz="0" w:space="0" w:color="auto"/>
            <w:right w:val="none" w:sz="0" w:space="0" w:color="auto"/>
          </w:divBdr>
        </w:div>
        <w:div w:id="1151092269">
          <w:marLeft w:val="640"/>
          <w:marRight w:val="0"/>
          <w:marTop w:val="0"/>
          <w:marBottom w:val="0"/>
          <w:divBdr>
            <w:top w:val="none" w:sz="0" w:space="0" w:color="auto"/>
            <w:left w:val="none" w:sz="0" w:space="0" w:color="auto"/>
            <w:bottom w:val="none" w:sz="0" w:space="0" w:color="auto"/>
            <w:right w:val="none" w:sz="0" w:space="0" w:color="auto"/>
          </w:divBdr>
        </w:div>
        <w:div w:id="1185362252">
          <w:marLeft w:val="640"/>
          <w:marRight w:val="0"/>
          <w:marTop w:val="0"/>
          <w:marBottom w:val="0"/>
          <w:divBdr>
            <w:top w:val="none" w:sz="0" w:space="0" w:color="auto"/>
            <w:left w:val="none" w:sz="0" w:space="0" w:color="auto"/>
            <w:bottom w:val="none" w:sz="0" w:space="0" w:color="auto"/>
            <w:right w:val="none" w:sz="0" w:space="0" w:color="auto"/>
          </w:divBdr>
        </w:div>
        <w:div w:id="1039159623">
          <w:marLeft w:val="640"/>
          <w:marRight w:val="0"/>
          <w:marTop w:val="0"/>
          <w:marBottom w:val="0"/>
          <w:divBdr>
            <w:top w:val="none" w:sz="0" w:space="0" w:color="auto"/>
            <w:left w:val="none" w:sz="0" w:space="0" w:color="auto"/>
            <w:bottom w:val="none" w:sz="0" w:space="0" w:color="auto"/>
            <w:right w:val="none" w:sz="0" w:space="0" w:color="auto"/>
          </w:divBdr>
        </w:div>
        <w:div w:id="521823459">
          <w:marLeft w:val="640"/>
          <w:marRight w:val="0"/>
          <w:marTop w:val="0"/>
          <w:marBottom w:val="0"/>
          <w:divBdr>
            <w:top w:val="none" w:sz="0" w:space="0" w:color="auto"/>
            <w:left w:val="none" w:sz="0" w:space="0" w:color="auto"/>
            <w:bottom w:val="none" w:sz="0" w:space="0" w:color="auto"/>
            <w:right w:val="none" w:sz="0" w:space="0" w:color="auto"/>
          </w:divBdr>
        </w:div>
        <w:div w:id="229652704">
          <w:marLeft w:val="640"/>
          <w:marRight w:val="0"/>
          <w:marTop w:val="0"/>
          <w:marBottom w:val="0"/>
          <w:divBdr>
            <w:top w:val="none" w:sz="0" w:space="0" w:color="auto"/>
            <w:left w:val="none" w:sz="0" w:space="0" w:color="auto"/>
            <w:bottom w:val="none" w:sz="0" w:space="0" w:color="auto"/>
            <w:right w:val="none" w:sz="0" w:space="0" w:color="auto"/>
          </w:divBdr>
        </w:div>
        <w:div w:id="299044504">
          <w:marLeft w:val="640"/>
          <w:marRight w:val="0"/>
          <w:marTop w:val="0"/>
          <w:marBottom w:val="0"/>
          <w:divBdr>
            <w:top w:val="none" w:sz="0" w:space="0" w:color="auto"/>
            <w:left w:val="none" w:sz="0" w:space="0" w:color="auto"/>
            <w:bottom w:val="none" w:sz="0" w:space="0" w:color="auto"/>
            <w:right w:val="none" w:sz="0" w:space="0" w:color="auto"/>
          </w:divBdr>
        </w:div>
        <w:div w:id="1714771505">
          <w:marLeft w:val="640"/>
          <w:marRight w:val="0"/>
          <w:marTop w:val="0"/>
          <w:marBottom w:val="0"/>
          <w:divBdr>
            <w:top w:val="none" w:sz="0" w:space="0" w:color="auto"/>
            <w:left w:val="none" w:sz="0" w:space="0" w:color="auto"/>
            <w:bottom w:val="none" w:sz="0" w:space="0" w:color="auto"/>
            <w:right w:val="none" w:sz="0" w:space="0" w:color="auto"/>
          </w:divBdr>
        </w:div>
        <w:div w:id="1170831512">
          <w:marLeft w:val="640"/>
          <w:marRight w:val="0"/>
          <w:marTop w:val="0"/>
          <w:marBottom w:val="0"/>
          <w:divBdr>
            <w:top w:val="none" w:sz="0" w:space="0" w:color="auto"/>
            <w:left w:val="none" w:sz="0" w:space="0" w:color="auto"/>
            <w:bottom w:val="none" w:sz="0" w:space="0" w:color="auto"/>
            <w:right w:val="none" w:sz="0" w:space="0" w:color="auto"/>
          </w:divBdr>
        </w:div>
        <w:div w:id="116727414">
          <w:marLeft w:val="640"/>
          <w:marRight w:val="0"/>
          <w:marTop w:val="0"/>
          <w:marBottom w:val="0"/>
          <w:divBdr>
            <w:top w:val="none" w:sz="0" w:space="0" w:color="auto"/>
            <w:left w:val="none" w:sz="0" w:space="0" w:color="auto"/>
            <w:bottom w:val="none" w:sz="0" w:space="0" w:color="auto"/>
            <w:right w:val="none" w:sz="0" w:space="0" w:color="auto"/>
          </w:divBdr>
        </w:div>
        <w:div w:id="377704954">
          <w:marLeft w:val="640"/>
          <w:marRight w:val="0"/>
          <w:marTop w:val="0"/>
          <w:marBottom w:val="0"/>
          <w:divBdr>
            <w:top w:val="none" w:sz="0" w:space="0" w:color="auto"/>
            <w:left w:val="none" w:sz="0" w:space="0" w:color="auto"/>
            <w:bottom w:val="none" w:sz="0" w:space="0" w:color="auto"/>
            <w:right w:val="none" w:sz="0" w:space="0" w:color="auto"/>
          </w:divBdr>
        </w:div>
        <w:div w:id="20665766">
          <w:marLeft w:val="640"/>
          <w:marRight w:val="0"/>
          <w:marTop w:val="0"/>
          <w:marBottom w:val="0"/>
          <w:divBdr>
            <w:top w:val="none" w:sz="0" w:space="0" w:color="auto"/>
            <w:left w:val="none" w:sz="0" w:space="0" w:color="auto"/>
            <w:bottom w:val="none" w:sz="0" w:space="0" w:color="auto"/>
            <w:right w:val="none" w:sz="0" w:space="0" w:color="auto"/>
          </w:divBdr>
        </w:div>
        <w:div w:id="1684163082">
          <w:marLeft w:val="640"/>
          <w:marRight w:val="0"/>
          <w:marTop w:val="0"/>
          <w:marBottom w:val="0"/>
          <w:divBdr>
            <w:top w:val="none" w:sz="0" w:space="0" w:color="auto"/>
            <w:left w:val="none" w:sz="0" w:space="0" w:color="auto"/>
            <w:bottom w:val="none" w:sz="0" w:space="0" w:color="auto"/>
            <w:right w:val="none" w:sz="0" w:space="0" w:color="auto"/>
          </w:divBdr>
        </w:div>
        <w:div w:id="2034066599">
          <w:marLeft w:val="640"/>
          <w:marRight w:val="0"/>
          <w:marTop w:val="0"/>
          <w:marBottom w:val="0"/>
          <w:divBdr>
            <w:top w:val="none" w:sz="0" w:space="0" w:color="auto"/>
            <w:left w:val="none" w:sz="0" w:space="0" w:color="auto"/>
            <w:bottom w:val="none" w:sz="0" w:space="0" w:color="auto"/>
            <w:right w:val="none" w:sz="0" w:space="0" w:color="auto"/>
          </w:divBdr>
        </w:div>
        <w:div w:id="1982226580">
          <w:marLeft w:val="640"/>
          <w:marRight w:val="0"/>
          <w:marTop w:val="0"/>
          <w:marBottom w:val="0"/>
          <w:divBdr>
            <w:top w:val="none" w:sz="0" w:space="0" w:color="auto"/>
            <w:left w:val="none" w:sz="0" w:space="0" w:color="auto"/>
            <w:bottom w:val="none" w:sz="0" w:space="0" w:color="auto"/>
            <w:right w:val="none" w:sz="0" w:space="0" w:color="auto"/>
          </w:divBdr>
        </w:div>
        <w:div w:id="901214361">
          <w:marLeft w:val="640"/>
          <w:marRight w:val="0"/>
          <w:marTop w:val="0"/>
          <w:marBottom w:val="0"/>
          <w:divBdr>
            <w:top w:val="none" w:sz="0" w:space="0" w:color="auto"/>
            <w:left w:val="none" w:sz="0" w:space="0" w:color="auto"/>
            <w:bottom w:val="none" w:sz="0" w:space="0" w:color="auto"/>
            <w:right w:val="none" w:sz="0" w:space="0" w:color="auto"/>
          </w:divBdr>
        </w:div>
        <w:div w:id="997538780">
          <w:marLeft w:val="640"/>
          <w:marRight w:val="0"/>
          <w:marTop w:val="0"/>
          <w:marBottom w:val="0"/>
          <w:divBdr>
            <w:top w:val="none" w:sz="0" w:space="0" w:color="auto"/>
            <w:left w:val="none" w:sz="0" w:space="0" w:color="auto"/>
            <w:bottom w:val="none" w:sz="0" w:space="0" w:color="auto"/>
            <w:right w:val="none" w:sz="0" w:space="0" w:color="auto"/>
          </w:divBdr>
        </w:div>
        <w:div w:id="104005809">
          <w:marLeft w:val="640"/>
          <w:marRight w:val="0"/>
          <w:marTop w:val="0"/>
          <w:marBottom w:val="0"/>
          <w:divBdr>
            <w:top w:val="none" w:sz="0" w:space="0" w:color="auto"/>
            <w:left w:val="none" w:sz="0" w:space="0" w:color="auto"/>
            <w:bottom w:val="none" w:sz="0" w:space="0" w:color="auto"/>
            <w:right w:val="none" w:sz="0" w:space="0" w:color="auto"/>
          </w:divBdr>
        </w:div>
        <w:div w:id="302777558">
          <w:marLeft w:val="640"/>
          <w:marRight w:val="0"/>
          <w:marTop w:val="0"/>
          <w:marBottom w:val="0"/>
          <w:divBdr>
            <w:top w:val="none" w:sz="0" w:space="0" w:color="auto"/>
            <w:left w:val="none" w:sz="0" w:space="0" w:color="auto"/>
            <w:bottom w:val="none" w:sz="0" w:space="0" w:color="auto"/>
            <w:right w:val="none" w:sz="0" w:space="0" w:color="auto"/>
          </w:divBdr>
        </w:div>
        <w:div w:id="108401524">
          <w:marLeft w:val="640"/>
          <w:marRight w:val="0"/>
          <w:marTop w:val="0"/>
          <w:marBottom w:val="0"/>
          <w:divBdr>
            <w:top w:val="none" w:sz="0" w:space="0" w:color="auto"/>
            <w:left w:val="none" w:sz="0" w:space="0" w:color="auto"/>
            <w:bottom w:val="none" w:sz="0" w:space="0" w:color="auto"/>
            <w:right w:val="none" w:sz="0" w:space="0" w:color="auto"/>
          </w:divBdr>
        </w:div>
        <w:div w:id="1356538658">
          <w:marLeft w:val="640"/>
          <w:marRight w:val="0"/>
          <w:marTop w:val="0"/>
          <w:marBottom w:val="0"/>
          <w:divBdr>
            <w:top w:val="none" w:sz="0" w:space="0" w:color="auto"/>
            <w:left w:val="none" w:sz="0" w:space="0" w:color="auto"/>
            <w:bottom w:val="none" w:sz="0" w:space="0" w:color="auto"/>
            <w:right w:val="none" w:sz="0" w:space="0" w:color="auto"/>
          </w:divBdr>
        </w:div>
        <w:div w:id="1781218191">
          <w:marLeft w:val="640"/>
          <w:marRight w:val="0"/>
          <w:marTop w:val="0"/>
          <w:marBottom w:val="0"/>
          <w:divBdr>
            <w:top w:val="none" w:sz="0" w:space="0" w:color="auto"/>
            <w:left w:val="none" w:sz="0" w:space="0" w:color="auto"/>
            <w:bottom w:val="none" w:sz="0" w:space="0" w:color="auto"/>
            <w:right w:val="none" w:sz="0" w:space="0" w:color="auto"/>
          </w:divBdr>
        </w:div>
        <w:div w:id="44725260">
          <w:marLeft w:val="640"/>
          <w:marRight w:val="0"/>
          <w:marTop w:val="0"/>
          <w:marBottom w:val="0"/>
          <w:divBdr>
            <w:top w:val="none" w:sz="0" w:space="0" w:color="auto"/>
            <w:left w:val="none" w:sz="0" w:space="0" w:color="auto"/>
            <w:bottom w:val="none" w:sz="0" w:space="0" w:color="auto"/>
            <w:right w:val="none" w:sz="0" w:space="0" w:color="auto"/>
          </w:divBdr>
        </w:div>
        <w:div w:id="735325867">
          <w:marLeft w:val="640"/>
          <w:marRight w:val="0"/>
          <w:marTop w:val="0"/>
          <w:marBottom w:val="0"/>
          <w:divBdr>
            <w:top w:val="none" w:sz="0" w:space="0" w:color="auto"/>
            <w:left w:val="none" w:sz="0" w:space="0" w:color="auto"/>
            <w:bottom w:val="none" w:sz="0" w:space="0" w:color="auto"/>
            <w:right w:val="none" w:sz="0" w:space="0" w:color="auto"/>
          </w:divBdr>
        </w:div>
        <w:div w:id="1995989351">
          <w:marLeft w:val="640"/>
          <w:marRight w:val="0"/>
          <w:marTop w:val="0"/>
          <w:marBottom w:val="0"/>
          <w:divBdr>
            <w:top w:val="none" w:sz="0" w:space="0" w:color="auto"/>
            <w:left w:val="none" w:sz="0" w:space="0" w:color="auto"/>
            <w:bottom w:val="none" w:sz="0" w:space="0" w:color="auto"/>
            <w:right w:val="none" w:sz="0" w:space="0" w:color="auto"/>
          </w:divBdr>
        </w:div>
        <w:div w:id="1398359317">
          <w:marLeft w:val="640"/>
          <w:marRight w:val="0"/>
          <w:marTop w:val="0"/>
          <w:marBottom w:val="0"/>
          <w:divBdr>
            <w:top w:val="none" w:sz="0" w:space="0" w:color="auto"/>
            <w:left w:val="none" w:sz="0" w:space="0" w:color="auto"/>
            <w:bottom w:val="none" w:sz="0" w:space="0" w:color="auto"/>
            <w:right w:val="none" w:sz="0" w:space="0" w:color="auto"/>
          </w:divBdr>
        </w:div>
        <w:div w:id="1595555764">
          <w:marLeft w:val="640"/>
          <w:marRight w:val="0"/>
          <w:marTop w:val="0"/>
          <w:marBottom w:val="0"/>
          <w:divBdr>
            <w:top w:val="none" w:sz="0" w:space="0" w:color="auto"/>
            <w:left w:val="none" w:sz="0" w:space="0" w:color="auto"/>
            <w:bottom w:val="none" w:sz="0" w:space="0" w:color="auto"/>
            <w:right w:val="none" w:sz="0" w:space="0" w:color="auto"/>
          </w:divBdr>
        </w:div>
        <w:div w:id="1768425920">
          <w:marLeft w:val="640"/>
          <w:marRight w:val="0"/>
          <w:marTop w:val="0"/>
          <w:marBottom w:val="0"/>
          <w:divBdr>
            <w:top w:val="none" w:sz="0" w:space="0" w:color="auto"/>
            <w:left w:val="none" w:sz="0" w:space="0" w:color="auto"/>
            <w:bottom w:val="none" w:sz="0" w:space="0" w:color="auto"/>
            <w:right w:val="none" w:sz="0" w:space="0" w:color="auto"/>
          </w:divBdr>
        </w:div>
        <w:div w:id="491483465">
          <w:marLeft w:val="640"/>
          <w:marRight w:val="0"/>
          <w:marTop w:val="0"/>
          <w:marBottom w:val="0"/>
          <w:divBdr>
            <w:top w:val="none" w:sz="0" w:space="0" w:color="auto"/>
            <w:left w:val="none" w:sz="0" w:space="0" w:color="auto"/>
            <w:bottom w:val="none" w:sz="0" w:space="0" w:color="auto"/>
            <w:right w:val="none" w:sz="0" w:space="0" w:color="auto"/>
          </w:divBdr>
        </w:div>
        <w:div w:id="966471891">
          <w:marLeft w:val="640"/>
          <w:marRight w:val="0"/>
          <w:marTop w:val="0"/>
          <w:marBottom w:val="0"/>
          <w:divBdr>
            <w:top w:val="none" w:sz="0" w:space="0" w:color="auto"/>
            <w:left w:val="none" w:sz="0" w:space="0" w:color="auto"/>
            <w:bottom w:val="none" w:sz="0" w:space="0" w:color="auto"/>
            <w:right w:val="none" w:sz="0" w:space="0" w:color="auto"/>
          </w:divBdr>
        </w:div>
        <w:div w:id="468129203">
          <w:marLeft w:val="640"/>
          <w:marRight w:val="0"/>
          <w:marTop w:val="0"/>
          <w:marBottom w:val="0"/>
          <w:divBdr>
            <w:top w:val="none" w:sz="0" w:space="0" w:color="auto"/>
            <w:left w:val="none" w:sz="0" w:space="0" w:color="auto"/>
            <w:bottom w:val="none" w:sz="0" w:space="0" w:color="auto"/>
            <w:right w:val="none" w:sz="0" w:space="0" w:color="auto"/>
          </w:divBdr>
        </w:div>
        <w:div w:id="2118284499">
          <w:marLeft w:val="640"/>
          <w:marRight w:val="0"/>
          <w:marTop w:val="0"/>
          <w:marBottom w:val="0"/>
          <w:divBdr>
            <w:top w:val="none" w:sz="0" w:space="0" w:color="auto"/>
            <w:left w:val="none" w:sz="0" w:space="0" w:color="auto"/>
            <w:bottom w:val="none" w:sz="0" w:space="0" w:color="auto"/>
            <w:right w:val="none" w:sz="0" w:space="0" w:color="auto"/>
          </w:divBdr>
        </w:div>
        <w:div w:id="1554847150">
          <w:marLeft w:val="640"/>
          <w:marRight w:val="0"/>
          <w:marTop w:val="0"/>
          <w:marBottom w:val="0"/>
          <w:divBdr>
            <w:top w:val="none" w:sz="0" w:space="0" w:color="auto"/>
            <w:left w:val="none" w:sz="0" w:space="0" w:color="auto"/>
            <w:bottom w:val="none" w:sz="0" w:space="0" w:color="auto"/>
            <w:right w:val="none" w:sz="0" w:space="0" w:color="auto"/>
          </w:divBdr>
        </w:div>
        <w:div w:id="1349133985">
          <w:marLeft w:val="640"/>
          <w:marRight w:val="0"/>
          <w:marTop w:val="0"/>
          <w:marBottom w:val="0"/>
          <w:divBdr>
            <w:top w:val="none" w:sz="0" w:space="0" w:color="auto"/>
            <w:left w:val="none" w:sz="0" w:space="0" w:color="auto"/>
            <w:bottom w:val="none" w:sz="0" w:space="0" w:color="auto"/>
            <w:right w:val="none" w:sz="0" w:space="0" w:color="auto"/>
          </w:divBdr>
        </w:div>
        <w:div w:id="1947926566">
          <w:marLeft w:val="640"/>
          <w:marRight w:val="0"/>
          <w:marTop w:val="0"/>
          <w:marBottom w:val="0"/>
          <w:divBdr>
            <w:top w:val="none" w:sz="0" w:space="0" w:color="auto"/>
            <w:left w:val="none" w:sz="0" w:space="0" w:color="auto"/>
            <w:bottom w:val="none" w:sz="0" w:space="0" w:color="auto"/>
            <w:right w:val="none" w:sz="0" w:space="0" w:color="auto"/>
          </w:divBdr>
        </w:div>
        <w:div w:id="1049112990">
          <w:marLeft w:val="640"/>
          <w:marRight w:val="0"/>
          <w:marTop w:val="0"/>
          <w:marBottom w:val="0"/>
          <w:divBdr>
            <w:top w:val="none" w:sz="0" w:space="0" w:color="auto"/>
            <w:left w:val="none" w:sz="0" w:space="0" w:color="auto"/>
            <w:bottom w:val="none" w:sz="0" w:space="0" w:color="auto"/>
            <w:right w:val="none" w:sz="0" w:space="0" w:color="auto"/>
          </w:divBdr>
        </w:div>
      </w:divsChild>
    </w:div>
    <w:div w:id="501362731">
      <w:bodyDiv w:val="1"/>
      <w:marLeft w:val="0"/>
      <w:marRight w:val="0"/>
      <w:marTop w:val="0"/>
      <w:marBottom w:val="0"/>
      <w:divBdr>
        <w:top w:val="none" w:sz="0" w:space="0" w:color="auto"/>
        <w:left w:val="none" w:sz="0" w:space="0" w:color="auto"/>
        <w:bottom w:val="none" w:sz="0" w:space="0" w:color="auto"/>
        <w:right w:val="none" w:sz="0" w:space="0" w:color="auto"/>
      </w:divBdr>
      <w:divsChild>
        <w:div w:id="935819816">
          <w:marLeft w:val="640"/>
          <w:marRight w:val="0"/>
          <w:marTop w:val="0"/>
          <w:marBottom w:val="0"/>
          <w:divBdr>
            <w:top w:val="none" w:sz="0" w:space="0" w:color="auto"/>
            <w:left w:val="none" w:sz="0" w:space="0" w:color="auto"/>
            <w:bottom w:val="none" w:sz="0" w:space="0" w:color="auto"/>
            <w:right w:val="none" w:sz="0" w:space="0" w:color="auto"/>
          </w:divBdr>
        </w:div>
        <w:div w:id="109394861">
          <w:marLeft w:val="640"/>
          <w:marRight w:val="0"/>
          <w:marTop w:val="0"/>
          <w:marBottom w:val="0"/>
          <w:divBdr>
            <w:top w:val="none" w:sz="0" w:space="0" w:color="auto"/>
            <w:left w:val="none" w:sz="0" w:space="0" w:color="auto"/>
            <w:bottom w:val="none" w:sz="0" w:space="0" w:color="auto"/>
            <w:right w:val="none" w:sz="0" w:space="0" w:color="auto"/>
          </w:divBdr>
        </w:div>
        <w:div w:id="1885555833">
          <w:marLeft w:val="640"/>
          <w:marRight w:val="0"/>
          <w:marTop w:val="0"/>
          <w:marBottom w:val="0"/>
          <w:divBdr>
            <w:top w:val="none" w:sz="0" w:space="0" w:color="auto"/>
            <w:left w:val="none" w:sz="0" w:space="0" w:color="auto"/>
            <w:bottom w:val="none" w:sz="0" w:space="0" w:color="auto"/>
            <w:right w:val="none" w:sz="0" w:space="0" w:color="auto"/>
          </w:divBdr>
        </w:div>
        <w:div w:id="1825857560">
          <w:marLeft w:val="640"/>
          <w:marRight w:val="0"/>
          <w:marTop w:val="0"/>
          <w:marBottom w:val="0"/>
          <w:divBdr>
            <w:top w:val="none" w:sz="0" w:space="0" w:color="auto"/>
            <w:left w:val="none" w:sz="0" w:space="0" w:color="auto"/>
            <w:bottom w:val="none" w:sz="0" w:space="0" w:color="auto"/>
            <w:right w:val="none" w:sz="0" w:space="0" w:color="auto"/>
          </w:divBdr>
        </w:div>
        <w:div w:id="397292439">
          <w:marLeft w:val="640"/>
          <w:marRight w:val="0"/>
          <w:marTop w:val="0"/>
          <w:marBottom w:val="0"/>
          <w:divBdr>
            <w:top w:val="none" w:sz="0" w:space="0" w:color="auto"/>
            <w:left w:val="none" w:sz="0" w:space="0" w:color="auto"/>
            <w:bottom w:val="none" w:sz="0" w:space="0" w:color="auto"/>
            <w:right w:val="none" w:sz="0" w:space="0" w:color="auto"/>
          </w:divBdr>
        </w:div>
        <w:div w:id="1114179056">
          <w:marLeft w:val="640"/>
          <w:marRight w:val="0"/>
          <w:marTop w:val="0"/>
          <w:marBottom w:val="0"/>
          <w:divBdr>
            <w:top w:val="none" w:sz="0" w:space="0" w:color="auto"/>
            <w:left w:val="none" w:sz="0" w:space="0" w:color="auto"/>
            <w:bottom w:val="none" w:sz="0" w:space="0" w:color="auto"/>
            <w:right w:val="none" w:sz="0" w:space="0" w:color="auto"/>
          </w:divBdr>
        </w:div>
        <w:div w:id="1144543628">
          <w:marLeft w:val="640"/>
          <w:marRight w:val="0"/>
          <w:marTop w:val="0"/>
          <w:marBottom w:val="0"/>
          <w:divBdr>
            <w:top w:val="none" w:sz="0" w:space="0" w:color="auto"/>
            <w:left w:val="none" w:sz="0" w:space="0" w:color="auto"/>
            <w:bottom w:val="none" w:sz="0" w:space="0" w:color="auto"/>
            <w:right w:val="none" w:sz="0" w:space="0" w:color="auto"/>
          </w:divBdr>
        </w:div>
        <w:div w:id="2131581054">
          <w:marLeft w:val="640"/>
          <w:marRight w:val="0"/>
          <w:marTop w:val="0"/>
          <w:marBottom w:val="0"/>
          <w:divBdr>
            <w:top w:val="none" w:sz="0" w:space="0" w:color="auto"/>
            <w:left w:val="none" w:sz="0" w:space="0" w:color="auto"/>
            <w:bottom w:val="none" w:sz="0" w:space="0" w:color="auto"/>
            <w:right w:val="none" w:sz="0" w:space="0" w:color="auto"/>
          </w:divBdr>
        </w:div>
        <w:div w:id="1859545408">
          <w:marLeft w:val="640"/>
          <w:marRight w:val="0"/>
          <w:marTop w:val="0"/>
          <w:marBottom w:val="0"/>
          <w:divBdr>
            <w:top w:val="none" w:sz="0" w:space="0" w:color="auto"/>
            <w:left w:val="none" w:sz="0" w:space="0" w:color="auto"/>
            <w:bottom w:val="none" w:sz="0" w:space="0" w:color="auto"/>
            <w:right w:val="none" w:sz="0" w:space="0" w:color="auto"/>
          </w:divBdr>
        </w:div>
        <w:div w:id="1717974642">
          <w:marLeft w:val="640"/>
          <w:marRight w:val="0"/>
          <w:marTop w:val="0"/>
          <w:marBottom w:val="0"/>
          <w:divBdr>
            <w:top w:val="none" w:sz="0" w:space="0" w:color="auto"/>
            <w:left w:val="none" w:sz="0" w:space="0" w:color="auto"/>
            <w:bottom w:val="none" w:sz="0" w:space="0" w:color="auto"/>
            <w:right w:val="none" w:sz="0" w:space="0" w:color="auto"/>
          </w:divBdr>
        </w:div>
        <w:div w:id="1359045028">
          <w:marLeft w:val="640"/>
          <w:marRight w:val="0"/>
          <w:marTop w:val="0"/>
          <w:marBottom w:val="0"/>
          <w:divBdr>
            <w:top w:val="none" w:sz="0" w:space="0" w:color="auto"/>
            <w:left w:val="none" w:sz="0" w:space="0" w:color="auto"/>
            <w:bottom w:val="none" w:sz="0" w:space="0" w:color="auto"/>
            <w:right w:val="none" w:sz="0" w:space="0" w:color="auto"/>
          </w:divBdr>
        </w:div>
        <w:div w:id="83693998">
          <w:marLeft w:val="640"/>
          <w:marRight w:val="0"/>
          <w:marTop w:val="0"/>
          <w:marBottom w:val="0"/>
          <w:divBdr>
            <w:top w:val="none" w:sz="0" w:space="0" w:color="auto"/>
            <w:left w:val="none" w:sz="0" w:space="0" w:color="auto"/>
            <w:bottom w:val="none" w:sz="0" w:space="0" w:color="auto"/>
            <w:right w:val="none" w:sz="0" w:space="0" w:color="auto"/>
          </w:divBdr>
        </w:div>
        <w:div w:id="1105810380">
          <w:marLeft w:val="640"/>
          <w:marRight w:val="0"/>
          <w:marTop w:val="0"/>
          <w:marBottom w:val="0"/>
          <w:divBdr>
            <w:top w:val="none" w:sz="0" w:space="0" w:color="auto"/>
            <w:left w:val="none" w:sz="0" w:space="0" w:color="auto"/>
            <w:bottom w:val="none" w:sz="0" w:space="0" w:color="auto"/>
            <w:right w:val="none" w:sz="0" w:space="0" w:color="auto"/>
          </w:divBdr>
        </w:div>
        <w:div w:id="1323973163">
          <w:marLeft w:val="640"/>
          <w:marRight w:val="0"/>
          <w:marTop w:val="0"/>
          <w:marBottom w:val="0"/>
          <w:divBdr>
            <w:top w:val="none" w:sz="0" w:space="0" w:color="auto"/>
            <w:left w:val="none" w:sz="0" w:space="0" w:color="auto"/>
            <w:bottom w:val="none" w:sz="0" w:space="0" w:color="auto"/>
            <w:right w:val="none" w:sz="0" w:space="0" w:color="auto"/>
          </w:divBdr>
        </w:div>
        <w:div w:id="257325608">
          <w:marLeft w:val="640"/>
          <w:marRight w:val="0"/>
          <w:marTop w:val="0"/>
          <w:marBottom w:val="0"/>
          <w:divBdr>
            <w:top w:val="none" w:sz="0" w:space="0" w:color="auto"/>
            <w:left w:val="none" w:sz="0" w:space="0" w:color="auto"/>
            <w:bottom w:val="none" w:sz="0" w:space="0" w:color="auto"/>
            <w:right w:val="none" w:sz="0" w:space="0" w:color="auto"/>
          </w:divBdr>
        </w:div>
        <w:div w:id="121853230">
          <w:marLeft w:val="640"/>
          <w:marRight w:val="0"/>
          <w:marTop w:val="0"/>
          <w:marBottom w:val="0"/>
          <w:divBdr>
            <w:top w:val="none" w:sz="0" w:space="0" w:color="auto"/>
            <w:left w:val="none" w:sz="0" w:space="0" w:color="auto"/>
            <w:bottom w:val="none" w:sz="0" w:space="0" w:color="auto"/>
            <w:right w:val="none" w:sz="0" w:space="0" w:color="auto"/>
          </w:divBdr>
        </w:div>
        <w:div w:id="1980575277">
          <w:marLeft w:val="640"/>
          <w:marRight w:val="0"/>
          <w:marTop w:val="0"/>
          <w:marBottom w:val="0"/>
          <w:divBdr>
            <w:top w:val="none" w:sz="0" w:space="0" w:color="auto"/>
            <w:left w:val="none" w:sz="0" w:space="0" w:color="auto"/>
            <w:bottom w:val="none" w:sz="0" w:space="0" w:color="auto"/>
            <w:right w:val="none" w:sz="0" w:space="0" w:color="auto"/>
          </w:divBdr>
        </w:div>
        <w:div w:id="307171426">
          <w:marLeft w:val="640"/>
          <w:marRight w:val="0"/>
          <w:marTop w:val="0"/>
          <w:marBottom w:val="0"/>
          <w:divBdr>
            <w:top w:val="none" w:sz="0" w:space="0" w:color="auto"/>
            <w:left w:val="none" w:sz="0" w:space="0" w:color="auto"/>
            <w:bottom w:val="none" w:sz="0" w:space="0" w:color="auto"/>
            <w:right w:val="none" w:sz="0" w:space="0" w:color="auto"/>
          </w:divBdr>
        </w:div>
        <w:div w:id="169150986">
          <w:marLeft w:val="640"/>
          <w:marRight w:val="0"/>
          <w:marTop w:val="0"/>
          <w:marBottom w:val="0"/>
          <w:divBdr>
            <w:top w:val="none" w:sz="0" w:space="0" w:color="auto"/>
            <w:left w:val="none" w:sz="0" w:space="0" w:color="auto"/>
            <w:bottom w:val="none" w:sz="0" w:space="0" w:color="auto"/>
            <w:right w:val="none" w:sz="0" w:space="0" w:color="auto"/>
          </w:divBdr>
        </w:div>
        <w:div w:id="1027214220">
          <w:marLeft w:val="640"/>
          <w:marRight w:val="0"/>
          <w:marTop w:val="0"/>
          <w:marBottom w:val="0"/>
          <w:divBdr>
            <w:top w:val="none" w:sz="0" w:space="0" w:color="auto"/>
            <w:left w:val="none" w:sz="0" w:space="0" w:color="auto"/>
            <w:bottom w:val="none" w:sz="0" w:space="0" w:color="auto"/>
            <w:right w:val="none" w:sz="0" w:space="0" w:color="auto"/>
          </w:divBdr>
        </w:div>
        <w:div w:id="312565382">
          <w:marLeft w:val="640"/>
          <w:marRight w:val="0"/>
          <w:marTop w:val="0"/>
          <w:marBottom w:val="0"/>
          <w:divBdr>
            <w:top w:val="none" w:sz="0" w:space="0" w:color="auto"/>
            <w:left w:val="none" w:sz="0" w:space="0" w:color="auto"/>
            <w:bottom w:val="none" w:sz="0" w:space="0" w:color="auto"/>
            <w:right w:val="none" w:sz="0" w:space="0" w:color="auto"/>
          </w:divBdr>
        </w:div>
        <w:div w:id="1740782945">
          <w:marLeft w:val="640"/>
          <w:marRight w:val="0"/>
          <w:marTop w:val="0"/>
          <w:marBottom w:val="0"/>
          <w:divBdr>
            <w:top w:val="none" w:sz="0" w:space="0" w:color="auto"/>
            <w:left w:val="none" w:sz="0" w:space="0" w:color="auto"/>
            <w:bottom w:val="none" w:sz="0" w:space="0" w:color="auto"/>
            <w:right w:val="none" w:sz="0" w:space="0" w:color="auto"/>
          </w:divBdr>
        </w:div>
        <w:div w:id="1448818479">
          <w:marLeft w:val="640"/>
          <w:marRight w:val="0"/>
          <w:marTop w:val="0"/>
          <w:marBottom w:val="0"/>
          <w:divBdr>
            <w:top w:val="none" w:sz="0" w:space="0" w:color="auto"/>
            <w:left w:val="none" w:sz="0" w:space="0" w:color="auto"/>
            <w:bottom w:val="none" w:sz="0" w:space="0" w:color="auto"/>
            <w:right w:val="none" w:sz="0" w:space="0" w:color="auto"/>
          </w:divBdr>
        </w:div>
        <w:div w:id="825974179">
          <w:marLeft w:val="640"/>
          <w:marRight w:val="0"/>
          <w:marTop w:val="0"/>
          <w:marBottom w:val="0"/>
          <w:divBdr>
            <w:top w:val="none" w:sz="0" w:space="0" w:color="auto"/>
            <w:left w:val="none" w:sz="0" w:space="0" w:color="auto"/>
            <w:bottom w:val="none" w:sz="0" w:space="0" w:color="auto"/>
            <w:right w:val="none" w:sz="0" w:space="0" w:color="auto"/>
          </w:divBdr>
        </w:div>
        <w:div w:id="1509829620">
          <w:marLeft w:val="640"/>
          <w:marRight w:val="0"/>
          <w:marTop w:val="0"/>
          <w:marBottom w:val="0"/>
          <w:divBdr>
            <w:top w:val="none" w:sz="0" w:space="0" w:color="auto"/>
            <w:left w:val="none" w:sz="0" w:space="0" w:color="auto"/>
            <w:bottom w:val="none" w:sz="0" w:space="0" w:color="auto"/>
            <w:right w:val="none" w:sz="0" w:space="0" w:color="auto"/>
          </w:divBdr>
        </w:div>
        <w:div w:id="1109201730">
          <w:marLeft w:val="640"/>
          <w:marRight w:val="0"/>
          <w:marTop w:val="0"/>
          <w:marBottom w:val="0"/>
          <w:divBdr>
            <w:top w:val="none" w:sz="0" w:space="0" w:color="auto"/>
            <w:left w:val="none" w:sz="0" w:space="0" w:color="auto"/>
            <w:bottom w:val="none" w:sz="0" w:space="0" w:color="auto"/>
            <w:right w:val="none" w:sz="0" w:space="0" w:color="auto"/>
          </w:divBdr>
        </w:div>
        <w:div w:id="1681857569">
          <w:marLeft w:val="640"/>
          <w:marRight w:val="0"/>
          <w:marTop w:val="0"/>
          <w:marBottom w:val="0"/>
          <w:divBdr>
            <w:top w:val="none" w:sz="0" w:space="0" w:color="auto"/>
            <w:left w:val="none" w:sz="0" w:space="0" w:color="auto"/>
            <w:bottom w:val="none" w:sz="0" w:space="0" w:color="auto"/>
            <w:right w:val="none" w:sz="0" w:space="0" w:color="auto"/>
          </w:divBdr>
        </w:div>
        <w:div w:id="608586640">
          <w:marLeft w:val="640"/>
          <w:marRight w:val="0"/>
          <w:marTop w:val="0"/>
          <w:marBottom w:val="0"/>
          <w:divBdr>
            <w:top w:val="none" w:sz="0" w:space="0" w:color="auto"/>
            <w:left w:val="none" w:sz="0" w:space="0" w:color="auto"/>
            <w:bottom w:val="none" w:sz="0" w:space="0" w:color="auto"/>
            <w:right w:val="none" w:sz="0" w:space="0" w:color="auto"/>
          </w:divBdr>
        </w:div>
        <w:div w:id="1758593386">
          <w:marLeft w:val="640"/>
          <w:marRight w:val="0"/>
          <w:marTop w:val="0"/>
          <w:marBottom w:val="0"/>
          <w:divBdr>
            <w:top w:val="none" w:sz="0" w:space="0" w:color="auto"/>
            <w:left w:val="none" w:sz="0" w:space="0" w:color="auto"/>
            <w:bottom w:val="none" w:sz="0" w:space="0" w:color="auto"/>
            <w:right w:val="none" w:sz="0" w:space="0" w:color="auto"/>
          </w:divBdr>
        </w:div>
        <w:div w:id="931931520">
          <w:marLeft w:val="640"/>
          <w:marRight w:val="0"/>
          <w:marTop w:val="0"/>
          <w:marBottom w:val="0"/>
          <w:divBdr>
            <w:top w:val="none" w:sz="0" w:space="0" w:color="auto"/>
            <w:left w:val="none" w:sz="0" w:space="0" w:color="auto"/>
            <w:bottom w:val="none" w:sz="0" w:space="0" w:color="auto"/>
            <w:right w:val="none" w:sz="0" w:space="0" w:color="auto"/>
          </w:divBdr>
        </w:div>
        <w:div w:id="681474903">
          <w:marLeft w:val="640"/>
          <w:marRight w:val="0"/>
          <w:marTop w:val="0"/>
          <w:marBottom w:val="0"/>
          <w:divBdr>
            <w:top w:val="none" w:sz="0" w:space="0" w:color="auto"/>
            <w:left w:val="none" w:sz="0" w:space="0" w:color="auto"/>
            <w:bottom w:val="none" w:sz="0" w:space="0" w:color="auto"/>
            <w:right w:val="none" w:sz="0" w:space="0" w:color="auto"/>
          </w:divBdr>
        </w:div>
        <w:div w:id="1469518009">
          <w:marLeft w:val="640"/>
          <w:marRight w:val="0"/>
          <w:marTop w:val="0"/>
          <w:marBottom w:val="0"/>
          <w:divBdr>
            <w:top w:val="none" w:sz="0" w:space="0" w:color="auto"/>
            <w:left w:val="none" w:sz="0" w:space="0" w:color="auto"/>
            <w:bottom w:val="none" w:sz="0" w:space="0" w:color="auto"/>
            <w:right w:val="none" w:sz="0" w:space="0" w:color="auto"/>
          </w:divBdr>
        </w:div>
        <w:div w:id="646863109">
          <w:marLeft w:val="640"/>
          <w:marRight w:val="0"/>
          <w:marTop w:val="0"/>
          <w:marBottom w:val="0"/>
          <w:divBdr>
            <w:top w:val="none" w:sz="0" w:space="0" w:color="auto"/>
            <w:left w:val="none" w:sz="0" w:space="0" w:color="auto"/>
            <w:bottom w:val="none" w:sz="0" w:space="0" w:color="auto"/>
            <w:right w:val="none" w:sz="0" w:space="0" w:color="auto"/>
          </w:divBdr>
        </w:div>
        <w:div w:id="1147820981">
          <w:marLeft w:val="640"/>
          <w:marRight w:val="0"/>
          <w:marTop w:val="0"/>
          <w:marBottom w:val="0"/>
          <w:divBdr>
            <w:top w:val="none" w:sz="0" w:space="0" w:color="auto"/>
            <w:left w:val="none" w:sz="0" w:space="0" w:color="auto"/>
            <w:bottom w:val="none" w:sz="0" w:space="0" w:color="auto"/>
            <w:right w:val="none" w:sz="0" w:space="0" w:color="auto"/>
          </w:divBdr>
        </w:div>
        <w:div w:id="1467429370">
          <w:marLeft w:val="640"/>
          <w:marRight w:val="0"/>
          <w:marTop w:val="0"/>
          <w:marBottom w:val="0"/>
          <w:divBdr>
            <w:top w:val="none" w:sz="0" w:space="0" w:color="auto"/>
            <w:left w:val="none" w:sz="0" w:space="0" w:color="auto"/>
            <w:bottom w:val="none" w:sz="0" w:space="0" w:color="auto"/>
            <w:right w:val="none" w:sz="0" w:space="0" w:color="auto"/>
          </w:divBdr>
        </w:div>
        <w:div w:id="1714764258">
          <w:marLeft w:val="640"/>
          <w:marRight w:val="0"/>
          <w:marTop w:val="0"/>
          <w:marBottom w:val="0"/>
          <w:divBdr>
            <w:top w:val="none" w:sz="0" w:space="0" w:color="auto"/>
            <w:left w:val="none" w:sz="0" w:space="0" w:color="auto"/>
            <w:bottom w:val="none" w:sz="0" w:space="0" w:color="auto"/>
            <w:right w:val="none" w:sz="0" w:space="0" w:color="auto"/>
          </w:divBdr>
        </w:div>
        <w:div w:id="547759585">
          <w:marLeft w:val="640"/>
          <w:marRight w:val="0"/>
          <w:marTop w:val="0"/>
          <w:marBottom w:val="0"/>
          <w:divBdr>
            <w:top w:val="none" w:sz="0" w:space="0" w:color="auto"/>
            <w:left w:val="none" w:sz="0" w:space="0" w:color="auto"/>
            <w:bottom w:val="none" w:sz="0" w:space="0" w:color="auto"/>
            <w:right w:val="none" w:sz="0" w:space="0" w:color="auto"/>
          </w:divBdr>
        </w:div>
        <w:div w:id="834960062">
          <w:marLeft w:val="640"/>
          <w:marRight w:val="0"/>
          <w:marTop w:val="0"/>
          <w:marBottom w:val="0"/>
          <w:divBdr>
            <w:top w:val="none" w:sz="0" w:space="0" w:color="auto"/>
            <w:left w:val="none" w:sz="0" w:space="0" w:color="auto"/>
            <w:bottom w:val="none" w:sz="0" w:space="0" w:color="auto"/>
            <w:right w:val="none" w:sz="0" w:space="0" w:color="auto"/>
          </w:divBdr>
        </w:div>
        <w:div w:id="1978753551">
          <w:marLeft w:val="640"/>
          <w:marRight w:val="0"/>
          <w:marTop w:val="0"/>
          <w:marBottom w:val="0"/>
          <w:divBdr>
            <w:top w:val="none" w:sz="0" w:space="0" w:color="auto"/>
            <w:left w:val="none" w:sz="0" w:space="0" w:color="auto"/>
            <w:bottom w:val="none" w:sz="0" w:space="0" w:color="auto"/>
            <w:right w:val="none" w:sz="0" w:space="0" w:color="auto"/>
          </w:divBdr>
        </w:div>
        <w:div w:id="1906378304">
          <w:marLeft w:val="640"/>
          <w:marRight w:val="0"/>
          <w:marTop w:val="0"/>
          <w:marBottom w:val="0"/>
          <w:divBdr>
            <w:top w:val="none" w:sz="0" w:space="0" w:color="auto"/>
            <w:left w:val="none" w:sz="0" w:space="0" w:color="auto"/>
            <w:bottom w:val="none" w:sz="0" w:space="0" w:color="auto"/>
            <w:right w:val="none" w:sz="0" w:space="0" w:color="auto"/>
          </w:divBdr>
        </w:div>
        <w:div w:id="1578905389">
          <w:marLeft w:val="640"/>
          <w:marRight w:val="0"/>
          <w:marTop w:val="0"/>
          <w:marBottom w:val="0"/>
          <w:divBdr>
            <w:top w:val="none" w:sz="0" w:space="0" w:color="auto"/>
            <w:left w:val="none" w:sz="0" w:space="0" w:color="auto"/>
            <w:bottom w:val="none" w:sz="0" w:space="0" w:color="auto"/>
            <w:right w:val="none" w:sz="0" w:space="0" w:color="auto"/>
          </w:divBdr>
        </w:div>
        <w:div w:id="1946572752">
          <w:marLeft w:val="640"/>
          <w:marRight w:val="0"/>
          <w:marTop w:val="0"/>
          <w:marBottom w:val="0"/>
          <w:divBdr>
            <w:top w:val="none" w:sz="0" w:space="0" w:color="auto"/>
            <w:left w:val="none" w:sz="0" w:space="0" w:color="auto"/>
            <w:bottom w:val="none" w:sz="0" w:space="0" w:color="auto"/>
            <w:right w:val="none" w:sz="0" w:space="0" w:color="auto"/>
          </w:divBdr>
        </w:div>
        <w:div w:id="1601793259">
          <w:marLeft w:val="640"/>
          <w:marRight w:val="0"/>
          <w:marTop w:val="0"/>
          <w:marBottom w:val="0"/>
          <w:divBdr>
            <w:top w:val="none" w:sz="0" w:space="0" w:color="auto"/>
            <w:left w:val="none" w:sz="0" w:space="0" w:color="auto"/>
            <w:bottom w:val="none" w:sz="0" w:space="0" w:color="auto"/>
            <w:right w:val="none" w:sz="0" w:space="0" w:color="auto"/>
          </w:divBdr>
        </w:div>
        <w:div w:id="201872199">
          <w:marLeft w:val="640"/>
          <w:marRight w:val="0"/>
          <w:marTop w:val="0"/>
          <w:marBottom w:val="0"/>
          <w:divBdr>
            <w:top w:val="none" w:sz="0" w:space="0" w:color="auto"/>
            <w:left w:val="none" w:sz="0" w:space="0" w:color="auto"/>
            <w:bottom w:val="none" w:sz="0" w:space="0" w:color="auto"/>
            <w:right w:val="none" w:sz="0" w:space="0" w:color="auto"/>
          </w:divBdr>
        </w:div>
        <w:div w:id="1910188372">
          <w:marLeft w:val="640"/>
          <w:marRight w:val="0"/>
          <w:marTop w:val="0"/>
          <w:marBottom w:val="0"/>
          <w:divBdr>
            <w:top w:val="none" w:sz="0" w:space="0" w:color="auto"/>
            <w:left w:val="none" w:sz="0" w:space="0" w:color="auto"/>
            <w:bottom w:val="none" w:sz="0" w:space="0" w:color="auto"/>
            <w:right w:val="none" w:sz="0" w:space="0" w:color="auto"/>
          </w:divBdr>
        </w:div>
        <w:div w:id="2143379232">
          <w:marLeft w:val="640"/>
          <w:marRight w:val="0"/>
          <w:marTop w:val="0"/>
          <w:marBottom w:val="0"/>
          <w:divBdr>
            <w:top w:val="none" w:sz="0" w:space="0" w:color="auto"/>
            <w:left w:val="none" w:sz="0" w:space="0" w:color="auto"/>
            <w:bottom w:val="none" w:sz="0" w:space="0" w:color="auto"/>
            <w:right w:val="none" w:sz="0" w:space="0" w:color="auto"/>
          </w:divBdr>
        </w:div>
        <w:div w:id="1800413718">
          <w:marLeft w:val="640"/>
          <w:marRight w:val="0"/>
          <w:marTop w:val="0"/>
          <w:marBottom w:val="0"/>
          <w:divBdr>
            <w:top w:val="none" w:sz="0" w:space="0" w:color="auto"/>
            <w:left w:val="none" w:sz="0" w:space="0" w:color="auto"/>
            <w:bottom w:val="none" w:sz="0" w:space="0" w:color="auto"/>
            <w:right w:val="none" w:sz="0" w:space="0" w:color="auto"/>
          </w:divBdr>
        </w:div>
        <w:div w:id="1083142821">
          <w:marLeft w:val="640"/>
          <w:marRight w:val="0"/>
          <w:marTop w:val="0"/>
          <w:marBottom w:val="0"/>
          <w:divBdr>
            <w:top w:val="none" w:sz="0" w:space="0" w:color="auto"/>
            <w:left w:val="none" w:sz="0" w:space="0" w:color="auto"/>
            <w:bottom w:val="none" w:sz="0" w:space="0" w:color="auto"/>
            <w:right w:val="none" w:sz="0" w:space="0" w:color="auto"/>
          </w:divBdr>
        </w:div>
        <w:div w:id="1547598649">
          <w:marLeft w:val="640"/>
          <w:marRight w:val="0"/>
          <w:marTop w:val="0"/>
          <w:marBottom w:val="0"/>
          <w:divBdr>
            <w:top w:val="none" w:sz="0" w:space="0" w:color="auto"/>
            <w:left w:val="none" w:sz="0" w:space="0" w:color="auto"/>
            <w:bottom w:val="none" w:sz="0" w:space="0" w:color="auto"/>
            <w:right w:val="none" w:sz="0" w:space="0" w:color="auto"/>
          </w:divBdr>
        </w:div>
        <w:div w:id="1574118644">
          <w:marLeft w:val="640"/>
          <w:marRight w:val="0"/>
          <w:marTop w:val="0"/>
          <w:marBottom w:val="0"/>
          <w:divBdr>
            <w:top w:val="none" w:sz="0" w:space="0" w:color="auto"/>
            <w:left w:val="none" w:sz="0" w:space="0" w:color="auto"/>
            <w:bottom w:val="none" w:sz="0" w:space="0" w:color="auto"/>
            <w:right w:val="none" w:sz="0" w:space="0" w:color="auto"/>
          </w:divBdr>
        </w:div>
        <w:div w:id="1011762914">
          <w:marLeft w:val="640"/>
          <w:marRight w:val="0"/>
          <w:marTop w:val="0"/>
          <w:marBottom w:val="0"/>
          <w:divBdr>
            <w:top w:val="none" w:sz="0" w:space="0" w:color="auto"/>
            <w:left w:val="none" w:sz="0" w:space="0" w:color="auto"/>
            <w:bottom w:val="none" w:sz="0" w:space="0" w:color="auto"/>
            <w:right w:val="none" w:sz="0" w:space="0" w:color="auto"/>
          </w:divBdr>
        </w:div>
        <w:div w:id="2077387480">
          <w:marLeft w:val="640"/>
          <w:marRight w:val="0"/>
          <w:marTop w:val="0"/>
          <w:marBottom w:val="0"/>
          <w:divBdr>
            <w:top w:val="none" w:sz="0" w:space="0" w:color="auto"/>
            <w:left w:val="none" w:sz="0" w:space="0" w:color="auto"/>
            <w:bottom w:val="none" w:sz="0" w:space="0" w:color="auto"/>
            <w:right w:val="none" w:sz="0" w:space="0" w:color="auto"/>
          </w:divBdr>
        </w:div>
        <w:div w:id="2023583674">
          <w:marLeft w:val="640"/>
          <w:marRight w:val="0"/>
          <w:marTop w:val="0"/>
          <w:marBottom w:val="0"/>
          <w:divBdr>
            <w:top w:val="none" w:sz="0" w:space="0" w:color="auto"/>
            <w:left w:val="none" w:sz="0" w:space="0" w:color="auto"/>
            <w:bottom w:val="none" w:sz="0" w:space="0" w:color="auto"/>
            <w:right w:val="none" w:sz="0" w:space="0" w:color="auto"/>
          </w:divBdr>
        </w:div>
        <w:div w:id="1521238007">
          <w:marLeft w:val="640"/>
          <w:marRight w:val="0"/>
          <w:marTop w:val="0"/>
          <w:marBottom w:val="0"/>
          <w:divBdr>
            <w:top w:val="none" w:sz="0" w:space="0" w:color="auto"/>
            <w:left w:val="none" w:sz="0" w:space="0" w:color="auto"/>
            <w:bottom w:val="none" w:sz="0" w:space="0" w:color="auto"/>
            <w:right w:val="none" w:sz="0" w:space="0" w:color="auto"/>
          </w:divBdr>
        </w:div>
        <w:div w:id="71006947">
          <w:marLeft w:val="640"/>
          <w:marRight w:val="0"/>
          <w:marTop w:val="0"/>
          <w:marBottom w:val="0"/>
          <w:divBdr>
            <w:top w:val="none" w:sz="0" w:space="0" w:color="auto"/>
            <w:left w:val="none" w:sz="0" w:space="0" w:color="auto"/>
            <w:bottom w:val="none" w:sz="0" w:space="0" w:color="auto"/>
            <w:right w:val="none" w:sz="0" w:space="0" w:color="auto"/>
          </w:divBdr>
        </w:div>
        <w:div w:id="156506568">
          <w:marLeft w:val="640"/>
          <w:marRight w:val="0"/>
          <w:marTop w:val="0"/>
          <w:marBottom w:val="0"/>
          <w:divBdr>
            <w:top w:val="none" w:sz="0" w:space="0" w:color="auto"/>
            <w:left w:val="none" w:sz="0" w:space="0" w:color="auto"/>
            <w:bottom w:val="none" w:sz="0" w:space="0" w:color="auto"/>
            <w:right w:val="none" w:sz="0" w:space="0" w:color="auto"/>
          </w:divBdr>
        </w:div>
        <w:div w:id="191312648">
          <w:marLeft w:val="640"/>
          <w:marRight w:val="0"/>
          <w:marTop w:val="0"/>
          <w:marBottom w:val="0"/>
          <w:divBdr>
            <w:top w:val="none" w:sz="0" w:space="0" w:color="auto"/>
            <w:left w:val="none" w:sz="0" w:space="0" w:color="auto"/>
            <w:bottom w:val="none" w:sz="0" w:space="0" w:color="auto"/>
            <w:right w:val="none" w:sz="0" w:space="0" w:color="auto"/>
          </w:divBdr>
        </w:div>
        <w:div w:id="1286813176">
          <w:marLeft w:val="640"/>
          <w:marRight w:val="0"/>
          <w:marTop w:val="0"/>
          <w:marBottom w:val="0"/>
          <w:divBdr>
            <w:top w:val="none" w:sz="0" w:space="0" w:color="auto"/>
            <w:left w:val="none" w:sz="0" w:space="0" w:color="auto"/>
            <w:bottom w:val="none" w:sz="0" w:space="0" w:color="auto"/>
            <w:right w:val="none" w:sz="0" w:space="0" w:color="auto"/>
          </w:divBdr>
        </w:div>
        <w:div w:id="2100785474">
          <w:marLeft w:val="640"/>
          <w:marRight w:val="0"/>
          <w:marTop w:val="0"/>
          <w:marBottom w:val="0"/>
          <w:divBdr>
            <w:top w:val="none" w:sz="0" w:space="0" w:color="auto"/>
            <w:left w:val="none" w:sz="0" w:space="0" w:color="auto"/>
            <w:bottom w:val="none" w:sz="0" w:space="0" w:color="auto"/>
            <w:right w:val="none" w:sz="0" w:space="0" w:color="auto"/>
          </w:divBdr>
        </w:div>
        <w:div w:id="355228286">
          <w:marLeft w:val="640"/>
          <w:marRight w:val="0"/>
          <w:marTop w:val="0"/>
          <w:marBottom w:val="0"/>
          <w:divBdr>
            <w:top w:val="none" w:sz="0" w:space="0" w:color="auto"/>
            <w:left w:val="none" w:sz="0" w:space="0" w:color="auto"/>
            <w:bottom w:val="none" w:sz="0" w:space="0" w:color="auto"/>
            <w:right w:val="none" w:sz="0" w:space="0" w:color="auto"/>
          </w:divBdr>
        </w:div>
        <w:div w:id="1118643303">
          <w:marLeft w:val="640"/>
          <w:marRight w:val="0"/>
          <w:marTop w:val="0"/>
          <w:marBottom w:val="0"/>
          <w:divBdr>
            <w:top w:val="none" w:sz="0" w:space="0" w:color="auto"/>
            <w:left w:val="none" w:sz="0" w:space="0" w:color="auto"/>
            <w:bottom w:val="none" w:sz="0" w:space="0" w:color="auto"/>
            <w:right w:val="none" w:sz="0" w:space="0" w:color="auto"/>
          </w:divBdr>
        </w:div>
        <w:div w:id="142627708">
          <w:marLeft w:val="640"/>
          <w:marRight w:val="0"/>
          <w:marTop w:val="0"/>
          <w:marBottom w:val="0"/>
          <w:divBdr>
            <w:top w:val="none" w:sz="0" w:space="0" w:color="auto"/>
            <w:left w:val="none" w:sz="0" w:space="0" w:color="auto"/>
            <w:bottom w:val="none" w:sz="0" w:space="0" w:color="auto"/>
            <w:right w:val="none" w:sz="0" w:space="0" w:color="auto"/>
          </w:divBdr>
        </w:div>
        <w:div w:id="1273825802">
          <w:marLeft w:val="640"/>
          <w:marRight w:val="0"/>
          <w:marTop w:val="0"/>
          <w:marBottom w:val="0"/>
          <w:divBdr>
            <w:top w:val="none" w:sz="0" w:space="0" w:color="auto"/>
            <w:left w:val="none" w:sz="0" w:space="0" w:color="auto"/>
            <w:bottom w:val="none" w:sz="0" w:space="0" w:color="auto"/>
            <w:right w:val="none" w:sz="0" w:space="0" w:color="auto"/>
          </w:divBdr>
        </w:div>
        <w:div w:id="606084741">
          <w:marLeft w:val="640"/>
          <w:marRight w:val="0"/>
          <w:marTop w:val="0"/>
          <w:marBottom w:val="0"/>
          <w:divBdr>
            <w:top w:val="none" w:sz="0" w:space="0" w:color="auto"/>
            <w:left w:val="none" w:sz="0" w:space="0" w:color="auto"/>
            <w:bottom w:val="none" w:sz="0" w:space="0" w:color="auto"/>
            <w:right w:val="none" w:sz="0" w:space="0" w:color="auto"/>
          </w:divBdr>
        </w:div>
        <w:div w:id="1519464603">
          <w:marLeft w:val="640"/>
          <w:marRight w:val="0"/>
          <w:marTop w:val="0"/>
          <w:marBottom w:val="0"/>
          <w:divBdr>
            <w:top w:val="none" w:sz="0" w:space="0" w:color="auto"/>
            <w:left w:val="none" w:sz="0" w:space="0" w:color="auto"/>
            <w:bottom w:val="none" w:sz="0" w:space="0" w:color="auto"/>
            <w:right w:val="none" w:sz="0" w:space="0" w:color="auto"/>
          </w:divBdr>
        </w:div>
        <w:div w:id="889341889">
          <w:marLeft w:val="640"/>
          <w:marRight w:val="0"/>
          <w:marTop w:val="0"/>
          <w:marBottom w:val="0"/>
          <w:divBdr>
            <w:top w:val="none" w:sz="0" w:space="0" w:color="auto"/>
            <w:left w:val="none" w:sz="0" w:space="0" w:color="auto"/>
            <w:bottom w:val="none" w:sz="0" w:space="0" w:color="auto"/>
            <w:right w:val="none" w:sz="0" w:space="0" w:color="auto"/>
          </w:divBdr>
        </w:div>
        <w:div w:id="1288706725">
          <w:marLeft w:val="640"/>
          <w:marRight w:val="0"/>
          <w:marTop w:val="0"/>
          <w:marBottom w:val="0"/>
          <w:divBdr>
            <w:top w:val="none" w:sz="0" w:space="0" w:color="auto"/>
            <w:left w:val="none" w:sz="0" w:space="0" w:color="auto"/>
            <w:bottom w:val="none" w:sz="0" w:space="0" w:color="auto"/>
            <w:right w:val="none" w:sz="0" w:space="0" w:color="auto"/>
          </w:divBdr>
        </w:div>
        <w:div w:id="1242836499">
          <w:marLeft w:val="640"/>
          <w:marRight w:val="0"/>
          <w:marTop w:val="0"/>
          <w:marBottom w:val="0"/>
          <w:divBdr>
            <w:top w:val="none" w:sz="0" w:space="0" w:color="auto"/>
            <w:left w:val="none" w:sz="0" w:space="0" w:color="auto"/>
            <w:bottom w:val="none" w:sz="0" w:space="0" w:color="auto"/>
            <w:right w:val="none" w:sz="0" w:space="0" w:color="auto"/>
          </w:divBdr>
        </w:div>
        <w:div w:id="679939091">
          <w:marLeft w:val="640"/>
          <w:marRight w:val="0"/>
          <w:marTop w:val="0"/>
          <w:marBottom w:val="0"/>
          <w:divBdr>
            <w:top w:val="none" w:sz="0" w:space="0" w:color="auto"/>
            <w:left w:val="none" w:sz="0" w:space="0" w:color="auto"/>
            <w:bottom w:val="none" w:sz="0" w:space="0" w:color="auto"/>
            <w:right w:val="none" w:sz="0" w:space="0" w:color="auto"/>
          </w:divBdr>
        </w:div>
        <w:div w:id="960069374">
          <w:marLeft w:val="640"/>
          <w:marRight w:val="0"/>
          <w:marTop w:val="0"/>
          <w:marBottom w:val="0"/>
          <w:divBdr>
            <w:top w:val="none" w:sz="0" w:space="0" w:color="auto"/>
            <w:left w:val="none" w:sz="0" w:space="0" w:color="auto"/>
            <w:bottom w:val="none" w:sz="0" w:space="0" w:color="auto"/>
            <w:right w:val="none" w:sz="0" w:space="0" w:color="auto"/>
          </w:divBdr>
        </w:div>
        <w:div w:id="2013413919">
          <w:marLeft w:val="640"/>
          <w:marRight w:val="0"/>
          <w:marTop w:val="0"/>
          <w:marBottom w:val="0"/>
          <w:divBdr>
            <w:top w:val="none" w:sz="0" w:space="0" w:color="auto"/>
            <w:left w:val="none" w:sz="0" w:space="0" w:color="auto"/>
            <w:bottom w:val="none" w:sz="0" w:space="0" w:color="auto"/>
            <w:right w:val="none" w:sz="0" w:space="0" w:color="auto"/>
          </w:divBdr>
        </w:div>
        <w:div w:id="865679934">
          <w:marLeft w:val="640"/>
          <w:marRight w:val="0"/>
          <w:marTop w:val="0"/>
          <w:marBottom w:val="0"/>
          <w:divBdr>
            <w:top w:val="none" w:sz="0" w:space="0" w:color="auto"/>
            <w:left w:val="none" w:sz="0" w:space="0" w:color="auto"/>
            <w:bottom w:val="none" w:sz="0" w:space="0" w:color="auto"/>
            <w:right w:val="none" w:sz="0" w:space="0" w:color="auto"/>
          </w:divBdr>
        </w:div>
        <w:div w:id="1801267295">
          <w:marLeft w:val="640"/>
          <w:marRight w:val="0"/>
          <w:marTop w:val="0"/>
          <w:marBottom w:val="0"/>
          <w:divBdr>
            <w:top w:val="none" w:sz="0" w:space="0" w:color="auto"/>
            <w:left w:val="none" w:sz="0" w:space="0" w:color="auto"/>
            <w:bottom w:val="none" w:sz="0" w:space="0" w:color="auto"/>
            <w:right w:val="none" w:sz="0" w:space="0" w:color="auto"/>
          </w:divBdr>
        </w:div>
        <w:div w:id="1610088982">
          <w:marLeft w:val="640"/>
          <w:marRight w:val="0"/>
          <w:marTop w:val="0"/>
          <w:marBottom w:val="0"/>
          <w:divBdr>
            <w:top w:val="none" w:sz="0" w:space="0" w:color="auto"/>
            <w:left w:val="none" w:sz="0" w:space="0" w:color="auto"/>
            <w:bottom w:val="none" w:sz="0" w:space="0" w:color="auto"/>
            <w:right w:val="none" w:sz="0" w:space="0" w:color="auto"/>
          </w:divBdr>
        </w:div>
        <w:div w:id="555974362">
          <w:marLeft w:val="640"/>
          <w:marRight w:val="0"/>
          <w:marTop w:val="0"/>
          <w:marBottom w:val="0"/>
          <w:divBdr>
            <w:top w:val="none" w:sz="0" w:space="0" w:color="auto"/>
            <w:left w:val="none" w:sz="0" w:space="0" w:color="auto"/>
            <w:bottom w:val="none" w:sz="0" w:space="0" w:color="auto"/>
            <w:right w:val="none" w:sz="0" w:space="0" w:color="auto"/>
          </w:divBdr>
        </w:div>
        <w:div w:id="614403835">
          <w:marLeft w:val="640"/>
          <w:marRight w:val="0"/>
          <w:marTop w:val="0"/>
          <w:marBottom w:val="0"/>
          <w:divBdr>
            <w:top w:val="none" w:sz="0" w:space="0" w:color="auto"/>
            <w:left w:val="none" w:sz="0" w:space="0" w:color="auto"/>
            <w:bottom w:val="none" w:sz="0" w:space="0" w:color="auto"/>
            <w:right w:val="none" w:sz="0" w:space="0" w:color="auto"/>
          </w:divBdr>
        </w:div>
        <w:div w:id="978068778">
          <w:marLeft w:val="640"/>
          <w:marRight w:val="0"/>
          <w:marTop w:val="0"/>
          <w:marBottom w:val="0"/>
          <w:divBdr>
            <w:top w:val="none" w:sz="0" w:space="0" w:color="auto"/>
            <w:left w:val="none" w:sz="0" w:space="0" w:color="auto"/>
            <w:bottom w:val="none" w:sz="0" w:space="0" w:color="auto"/>
            <w:right w:val="none" w:sz="0" w:space="0" w:color="auto"/>
          </w:divBdr>
        </w:div>
        <w:div w:id="1011377203">
          <w:marLeft w:val="640"/>
          <w:marRight w:val="0"/>
          <w:marTop w:val="0"/>
          <w:marBottom w:val="0"/>
          <w:divBdr>
            <w:top w:val="none" w:sz="0" w:space="0" w:color="auto"/>
            <w:left w:val="none" w:sz="0" w:space="0" w:color="auto"/>
            <w:bottom w:val="none" w:sz="0" w:space="0" w:color="auto"/>
            <w:right w:val="none" w:sz="0" w:space="0" w:color="auto"/>
          </w:divBdr>
        </w:div>
        <w:div w:id="557056977">
          <w:marLeft w:val="640"/>
          <w:marRight w:val="0"/>
          <w:marTop w:val="0"/>
          <w:marBottom w:val="0"/>
          <w:divBdr>
            <w:top w:val="none" w:sz="0" w:space="0" w:color="auto"/>
            <w:left w:val="none" w:sz="0" w:space="0" w:color="auto"/>
            <w:bottom w:val="none" w:sz="0" w:space="0" w:color="auto"/>
            <w:right w:val="none" w:sz="0" w:space="0" w:color="auto"/>
          </w:divBdr>
        </w:div>
        <w:div w:id="1884095948">
          <w:marLeft w:val="640"/>
          <w:marRight w:val="0"/>
          <w:marTop w:val="0"/>
          <w:marBottom w:val="0"/>
          <w:divBdr>
            <w:top w:val="none" w:sz="0" w:space="0" w:color="auto"/>
            <w:left w:val="none" w:sz="0" w:space="0" w:color="auto"/>
            <w:bottom w:val="none" w:sz="0" w:space="0" w:color="auto"/>
            <w:right w:val="none" w:sz="0" w:space="0" w:color="auto"/>
          </w:divBdr>
        </w:div>
        <w:div w:id="1879732205">
          <w:marLeft w:val="640"/>
          <w:marRight w:val="0"/>
          <w:marTop w:val="0"/>
          <w:marBottom w:val="0"/>
          <w:divBdr>
            <w:top w:val="none" w:sz="0" w:space="0" w:color="auto"/>
            <w:left w:val="none" w:sz="0" w:space="0" w:color="auto"/>
            <w:bottom w:val="none" w:sz="0" w:space="0" w:color="auto"/>
            <w:right w:val="none" w:sz="0" w:space="0" w:color="auto"/>
          </w:divBdr>
        </w:div>
        <w:div w:id="31661746">
          <w:marLeft w:val="640"/>
          <w:marRight w:val="0"/>
          <w:marTop w:val="0"/>
          <w:marBottom w:val="0"/>
          <w:divBdr>
            <w:top w:val="none" w:sz="0" w:space="0" w:color="auto"/>
            <w:left w:val="none" w:sz="0" w:space="0" w:color="auto"/>
            <w:bottom w:val="none" w:sz="0" w:space="0" w:color="auto"/>
            <w:right w:val="none" w:sz="0" w:space="0" w:color="auto"/>
          </w:divBdr>
        </w:div>
        <w:div w:id="471100071">
          <w:marLeft w:val="640"/>
          <w:marRight w:val="0"/>
          <w:marTop w:val="0"/>
          <w:marBottom w:val="0"/>
          <w:divBdr>
            <w:top w:val="none" w:sz="0" w:space="0" w:color="auto"/>
            <w:left w:val="none" w:sz="0" w:space="0" w:color="auto"/>
            <w:bottom w:val="none" w:sz="0" w:space="0" w:color="auto"/>
            <w:right w:val="none" w:sz="0" w:space="0" w:color="auto"/>
          </w:divBdr>
        </w:div>
        <w:div w:id="960765907">
          <w:marLeft w:val="640"/>
          <w:marRight w:val="0"/>
          <w:marTop w:val="0"/>
          <w:marBottom w:val="0"/>
          <w:divBdr>
            <w:top w:val="none" w:sz="0" w:space="0" w:color="auto"/>
            <w:left w:val="none" w:sz="0" w:space="0" w:color="auto"/>
            <w:bottom w:val="none" w:sz="0" w:space="0" w:color="auto"/>
            <w:right w:val="none" w:sz="0" w:space="0" w:color="auto"/>
          </w:divBdr>
        </w:div>
        <w:div w:id="24991776">
          <w:marLeft w:val="640"/>
          <w:marRight w:val="0"/>
          <w:marTop w:val="0"/>
          <w:marBottom w:val="0"/>
          <w:divBdr>
            <w:top w:val="none" w:sz="0" w:space="0" w:color="auto"/>
            <w:left w:val="none" w:sz="0" w:space="0" w:color="auto"/>
            <w:bottom w:val="none" w:sz="0" w:space="0" w:color="auto"/>
            <w:right w:val="none" w:sz="0" w:space="0" w:color="auto"/>
          </w:divBdr>
        </w:div>
        <w:div w:id="1504053949">
          <w:marLeft w:val="640"/>
          <w:marRight w:val="0"/>
          <w:marTop w:val="0"/>
          <w:marBottom w:val="0"/>
          <w:divBdr>
            <w:top w:val="none" w:sz="0" w:space="0" w:color="auto"/>
            <w:left w:val="none" w:sz="0" w:space="0" w:color="auto"/>
            <w:bottom w:val="none" w:sz="0" w:space="0" w:color="auto"/>
            <w:right w:val="none" w:sz="0" w:space="0" w:color="auto"/>
          </w:divBdr>
        </w:div>
        <w:div w:id="2016494151">
          <w:marLeft w:val="640"/>
          <w:marRight w:val="0"/>
          <w:marTop w:val="0"/>
          <w:marBottom w:val="0"/>
          <w:divBdr>
            <w:top w:val="none" w:sz="0" w:space="0" w:color="auto"/>
            <w:left w:val="none" w:sz="0" w:space="0" w:color="auto"/>
            <w:bottom w:val="none" w:sz="0" w:space="0" w:color="auto"/>
            <w:right w:val="none" w:sz="0" w:space="0" w:color="auto"/>
          </w:divBdr>
        </w:div>
        <w:div w:id="1250964632">
          <w:marLeft w:val="640"/>
          <w:marRight w:val="0"/>
          <w:marTop w:val="0"/>
          <w:marBottom w:val="0"/>
          <w:divBdr>
            <w:top w:val="none" w:sz="0" w:space="0" w:color="auto"/>
            <w:left w:val="none" w:sz="0" w:space="0" w:color="auto"/>
            <w:bottom w:val="none" w:sz="0" w:space="0" w:color="auto"/>
            <w:right w:val="none" w:sz="0" w:space="0" w:color="auto"/>
          </w:divBdr>
        </w:div>
        <w:div w:id="962076514">
          <w:marLeft w:val="640"/>
          <w:marRight w:val="0"/>
          <w:marTop w:val="0"/>
          <w:marBottom w:val="0"/>
          <w:divBdr>
            <w:top w:val="none" w:sz="0" w:space="0" w:color="auto"/>
            <w:left w:val="none" w:sz="0" w:space="0" w:color="auto"/>
            <w:bottom w:val="none" w:sz="0" w:space="0" w:color="auto"/>
            <w:right w:val="none" w:sz="0" w:space="0" w:color="auto"/>
          </w:divBdr>
        </w:div>
        <w:div w:id="242108248">
          <w:marLeft w:val="640"/>
          <w:marRight w:val="0"/>
          <w:marTop w:val="0"/>
          <w:marBottom w:val="0"/>
          <w:divBdr>
            <w:top w:val="none" w:sz="0" w:space="0" w:color="auto"/>
            <w:left w:val="none" w:sz="0" w:space="0" w:color="auto"/>
            <w:bottom w:val="none" w:sz="0" w:space="0" w:color="auto"/>
            <w:right w:val="none" w:sz="0" w:space="0" w:color="auto"/>
          </w:divBdr>
        </w:div>
      </w:divsChild>
    </w:div>
    <w:div w:id="515928689">
      <w:bodyDiv w:val="1"/>
      <w:marLeft w:val="0"/>
      <w:marRight w:val="0"/>
      <w:marTop w:val="0"/>
      <w:marBottom w:val="0"/>
      <w:divBdr>
        <w:top w:val="none" w:sz="0" w:space="0" w:color="auto"/>
        <w:left w:val="none" w:sz="0" w:space="0" w:color="auto"/>
        <w:bottom w:val="none" w:sz="0" w:space="0" w:color="auto"/>
        <w:right w:val="none" w:sz="0" w:space="0" w:color="auto"/>
      </w:divBdr>
      <w:divsChild>
        <w:div w:id="135266962">
          <w:marLeft w:val="0"/>
          <w:marRight w:val="0"/>
          <w:marTop w:val="0"/>
          <w:marBottom w:val="0"/>
          <w:divBdr>
            <w:top w:val="none" w:sz="0" w:space="0" w:color="auto"/>
            <w:left w:val="none" w:sz="0" w:space="0" w:color="auto"/>
            <w:bottom w:val="none" w:sz="0" w:space="0" w:color="auto"/>
            <w:right w:val="none" w:sz="0" w:space="0" w:color="auto"/>
          </w:divBdr>
        </w:div>
      </w:divsChild>
    </w:div>
    <w:div w:id="516315161">
      <w:bodyDiv w:val="1"/>
      <w:marLeft w:val="0"/>
      <w:marRight w:val="0"/>
      <w:marTop w:val="0"/>
      <w:marBottom w:val="0"/>
      <w:divBdr>
        <w:top w:val="none" w:sz="0" w:space="0" w:color="auto"/>
        <w:left w:val="none" w:sz="0" w:space="0" w:color="auto"/>
        <w:bottom w:val="none" w:sz="0" w:space="0" w:color="auto"/>
        <w:right w:val="none" w:sz="0" w:space="0" w:color="auto"/>
      </w:divBdr>
      <w:divsChild>
        <w:div w:id="241572283">
          <w:marLeft w:val="0"/>
          <w:marRight w:val="0"/>
          <w:marTop w:val="0"/>
          <w:marBottom w:val="0"/>
          <w:divBdr>
            <w:top w:val="none" w:sz="0" w:space="0" w:color="auto"/>
            <w:left w:val="none" w:sz="0" w:space="0" w:color="auto"/>
            <w:bottom w:val="none" w:sz="0" w:space="0" w:color="auto"/>
            <w:right w:val="none" w:sz="0" w:space="0" w:color="auto"/>
          </w:divBdr>
        </w:div>
      </w:divsChild>
    </w:div>
    <w:div w:id="518205575">
      <w:bodyDiv w:val="1"/>
      <w:marLeft w:val="0"/>
      <w:marRight w:val="0"/>
      <w:marTop w:val="0"/>
      <w:marBottom w:val="0"/>
      <w:divBdr>
        <w:top w:val="none" w:sz="0" w:space="0" w:color="auto"/>
        <w:left w:val="none" w:sz="0" w:space="0" w:color="auto"/>
        <w:bottom w:val="none" w:sz="0" w:space="0" w:color="auto"/>
        <w:right w:val="none" w:sz="0" w:space="0" w:color="auto"/>
      </w:divBdr>
      <w:divsChild>
        <w:div w:id="357967942">
          <w:marLeft w:val="0"/>
          <w:marRight w:val="0"/>
          <w:marTop w:val="0"/>
          <w:marBottom w:val="0"/>
          <w:divBdr>
            <w:top w:val="none" w:sz="0" w:space="0" w:color="auto"/>
            <w:left w:val="none" w:sz="0" w:space="0" w:color="auto"/>
            <w:bottom w:val="none" w:sz="0" w:space="0" w:color="auto"/>
            <w:right w:val="none" w:sz="0" w:space="0" w:color="auto"/>
          </w:divBdr>
        </w:div>
      </w:divsChild>
    </w:div>
    <w:div w:id="528880503">
      <w:bodyDiv w:val="1"/>
      <w:marLeft w:val="0"/>
      <w:marRight w:val="0"/>
      <w:marTop w:val="0"/>
      <w:marBottom w:val="0"/>
      <w:divBdr>
        <w:top w:val="none" w:sz="0" w:space="0" w:color="auto"/>
        <w:left w:val="none" w:sz="0" w:space="0" w:color="auto"/>
        <w:bottom w:val="none" w:sz="0" w:space="0" w:color="auto"/>
        <w:right w:val="none" w:sz="0" w:space="0" w:color="auto"/>
      </w:divBdr>
      <w:divsChild>
        <w:div w:id="1744911322">
          <w:marLeft w:val="640"/>
          <w:marRight w:val="0"/>
          <w:marTop w:val="0"/>
          <w:marBottom w:val="0"/>
          <w:divBdr>
            <w:top w:val="none" w:sz="0" w:space="0" w:color="auto"/>
            <w:left w:val="none" w:sz="0" w:space="0" w:color="auto"/>
            <w:bottom w:val="none" w:sz="0" w:space="0" w:color="auto"/>
            <w:right w:val="none" w:sz="0" w:space="0" w:color="auto"/>
          </w:divBdr>
        </w:div>
        <w:div w:id="1007441198">
          <w:marLeft w:val="640"/>
          <w:marRight w:val="0"/>
          <w:marTop w:val="0"/>
          <w:marBottom w:val="0"/>
          <w:divBdr>
            <w:top w:val="none" w:sz="0" w:space="0" w:color="auto"/>
            <w:left w:val="none" w:sz="0" w:space="0" w:color="auto"/>
            <w:bottom w:val="none" w:sz="0" w:space="0" w:color="auto"/>
            <w:right w:val="none" w:sz="0" w:space="0" w:color="auto"/>
          </w:divBdr>
        </w:div>
        <w:div w:id="1549799062">
          <w:marLeft w:val="640"/>
          <w:marRight w:val="0"/>
          <w:marTop w:val="0"/>
          <w:marBottom w:val="0"/>
          <w:divBdr>
            <w:top w:val="none" w:sz="0" w:space="0" w:color="auto"/>
            <w:left w:val="none" w:sz="0" w:space="0" w:color="auto"/>
            <w:bottom w:val="none" w:sz="0" w:space="0" w:color="auto"/>
            <w:right w:val="none" w:sz="0" w:space="0" w:color="auto"/>
          </w:divBdr>
        </w:div>
        <w:div w:id="573663082">
          <w:marLeft w:val="640"/>
          <w:marRight w:val="0"/>
          <w:marTop w:val="0"/>
          <w:marBottom w:val="0"/>
          <w:divBdr>
            <w:top w:val="none" w:sz="0" w:space="0" w:color="auto"/>
            <w:left w:val="none" w:sz="0" w:space="0" w:color="auto"/>
            <w:bottom w:val="none" w:sz="0" w:space="0" w:color="auto"/>
            <w:right w:val="none" w:sz="0" w:space="0" w:color="auto"/>
          </w:divBdr>
        </w:div>
        <w:div w:id="57557403">
          <w:marLeft w:val="640"/>
          <w:marRight w:val="0"/>
          <w:marTop w:val="0"/>
          <w:marBottom w:val="0"/>
          <w:divBdr>
            <w:top w:val="none" w:sz="0" w:space="0" w:color="auto"/>
            <w:left w:val="none" w:sz="0" w:space="0" w:color="auto"/>
            <w:bottom w:val="none" w:sz="0" w:space="0" w:color="auto"/>
            <w:right w:val="none" w:sz="0" w:space="0" w:color="auto"/>
          </w:divBdr>
        </w:div>
        <w:div w:id="1667321317">
          <w:marLeft w:val="640"/>
          <w:marRight w:val="0"/>
          <w:marTop w:val="0"/>
          <w:marBottom w:val="0"/>
          <w:divBdr>
            <w:top w:val="none" w:sz="0" w:space="0" w:color="auto"/>
            <w:left w:val="none" w:sz="0" w:space="0" w:color="auto"/>
            <w:bottom w:val="none" w:sz="0" w:space="0" w:color="auto"/>
            <w:right w:val="none" w:sz="0" w:space="0" w:color="auto"/>
          </w:divBdr>
        </w:div>
        <w:div w:id="1877500377">
          <w:marLeft w:val="640"/>
          <w:marRight w:val="0"/>
          <w:marTop w:val="0"/>
          <w:marBottom w:val="0"/>
          <w:divBdr>
            <w:top w:val="none" w:sz="0" w:space="0" w:color="auto"/>
            <w:left w:val="none" w:sz="0" w:space="0" w:color="auto"/>
            <w:bottom w:val="none" w:sz="0" w:space="0" w:color="auto"/>
            <w:right w:val="none" w:sz="0" w:space="0" w:color="auto"/>
          </w:divBdr>
        </w:div>
        <w:div w:id="1563298474">
          <w:marLeft w:val="640"/>
          <w:marRight w:val="0"/>
          <w:marTop w:val="0"/>
          <w:marBottom w:val="0"/>
          <w:divBdr>
            <w:top w:val="none" w:sz="0" w:space="0" w:color="auto"/>
            <w:left w:val="none" w:sz="0" w:space="0" w:color="auto"/>
            <w:bottom w:val="none" w:sz="0" w:space="0" w:color="auto"/>
            <w:right w:val="none" w:sz="0" w:space="0" w:color="auto"/>
          </w:divBdr>
        </w:div>
        <w:div w:id="579873584">
          <w:marLeft w:val="640"/>
          <w:marRight w:val="0"/>
          <w:marTop w:val="0"/>
          <w:marBottom w:val="0"/>
          <w:divBdr>
            <w:top w:val="none" w:sz="0" w:space="0" w:color="auto"/>
            <w:left w:val="none" w:sz="0" w:space="0" w:color="auto"/>
            <w:bottom w:val="none" w:sz="0" w:space="0" w:color="auto"/>
            <w:right w:val="none" w:sz="0" w:space="0" w:color="auto"/>
          </w:divBdr>
        </w:div>
        <w:div w:id="1594047865">
          <w:marLeft w:val="640"/>
          <w:marRight w:val="0"/>
          <w:marTop w:val="0"/>
          <w:marBottom w:val="0"/>
          <w:divBdr>
            <w:top w:val="none" w:sz="0" w:space="0" w:color="auto"/>
            <w:left w:val="none" w:sz="0" w:space="0" w:color="auto"/>
            <w:bottom w:val="none" w:sz="0" w:space="0" w:color="auto"/>
            <w:right w:val="none" w:sz="0" w:space="0" w:color="auto"/>
          </w:divBdr>
        </w:div>
        <w:div w:id="1677463410">
          <w:marLeft w:val="640"/>
          <w:marRight w:val="0"/>
          <w:marTop w:val="0"/>
          <w:marBottom w:val="0"/>
          <w:divBdr>
            <w:top w:val="none" w:sz="0" w:space="0" w:color="auto"/>
            <w:left w:val="none" w:sz="0" w:space="0" w:color="auto"/>
            <w:bottom w:val="none" w:sz="0" w:space="0" w:color="auto"/>
            <w:right w:val="none" w:sz="0" w:space="0" w:color="auto"/>
          </w:divBdr>
        </w:div>
        <w:div w:id="161163569">
          <w:marLeft w:val="640"/>
          <w:marRight w:val="0"/>
          <w:marTop w:val="0"/>
          <w:marBottom w:val="0"/>
          <w:divBdr>
            <w:top w:val="none" w:sz="0" w:space="0" w:color="auto"/>
            <w:left w:val="none" w:sz="0" w:space="0" w:color="auto"/>
            <w:bottom w:val="none" w:sz="0" w:space="0" w:color="auto"/>
            <w:right w:val="none" w:sz="0" w:space="0" w:color="auto"/>
          </w:divBdr>
        </w:div>
        <w:div w:id="1496073323">
          <w:marLeft w:val="640"/>
          <w:marRight w:val="0"/>
          <w:marTop w:val="0"/>
          <w:marBottom w:val="0"/>
          <w:divBdr>
            <w:top w:val="none" w:sz="0" w:space="0" w:color="auto"/>
            <w:left w:val="none" w:sz="0" w:space="0" w:color="auto"/>
            <w:bottom w:val="none" w:sz="0" w:space="0" w:color="auto"/>
            <w:right w:val="none" w:sz="0" w:space="0" w:color="auto"/>
          </w:divBdr>
        </w:div>
        <w:div w:id="1642225793">
          <w:marLeft w:val="640"/>
          <w:marRight w:val="0"/>
          <w:marTop w:val="0"/>
          <w:marBottom w:val="0"/>
          <w:divBdr>
            <w:top w:val="none" w:sz="0" w:space="0" w:color="auto"/>
            <w:left w:val="none" w:sz="0" w:space="0" w:color="auto"/>
            <w:bottom w:val="none" w:sz="0" w:space="0" w:color="auto"/>
            <w:right w:val="none" w:sz="0" w:space="0" w:color="auto"/>
          </w:divBdr>
        </w:div>
        <w:div w:id="1288849339">
          <w:marLeft w:val="640"/>
          <w:marRight w:val="0"/>
          <w:marTop w:val="0"/>
          <w:marBottom w:val="0"/>
          <w:divBdr>
            <w:top w:val="none" w:sz="0" w:space="0" w:color="auto"/>
            <w:left w:val="none" w:sz="0" w:space="0" w:color="auto"/>
            <w:bottom w:val="none" w:sz="0" w:space="0" w:color="auto"/>
            <w:right w:val="none" w:sz="0" w:space="0" w:color="auto"/>
          </w:divBdr>
        </w:div>
        <w:div w:id="1653211596">
          <w:marLeft w:val="640"/>
          <w:marRight w:val="0"/>
          <w:marTop w:val="0"/>
          <w:marBottom w:val="0"/>
          <w:divBdr>
            <w:top w:val="none" w:sz="0" w:space="0" w:color="auto"/>
            <w:left w:val="none" w:sz="0" w:space="0" w:color="auto"/>
            <w:bottom w:val="none" w:sz="0" w:space="0" w:color="auto"/>
            <w:right w:val="none" w:sz="0" w:space="0" w:color="auto"/>
          </w:divBdr>
        </w:div>
        <w:div w:id="2119829919">
          <w:marLeft w:val="640"/>
          <w:marRight w:val="0"/>
          <w:marTop w:val="0"/>
          <w:marBottom w:val="0"/>
          <w:divBdr>
            <w:top w:val="none" w:sz="0" w:space="0" w:color="auto"/>
            <w:left w:val="none" w:sz="0" w:space="0" w:color="auto"/>
            <w:bottom w:val="none" w:sz="0" w:space="0" w:color="auto"/>
            <w:right w:val="none" w:sz="0" w:space="0" w:color="auto"/>
          </w:divBdr>
        </w:div>
        <w:div w:id="916087547">
          <w:marLeft w:val="640"/>
          <w:marRight w:val="0"/>
          <w:marTop w:val="0"/>
          <w:marBottom w:val="0"/>
          <w:divBdr>
            <w:top w:val="none" w:sz="0" w:space="0" w:color="auto"/>
            <w:left w:val="none" w:sz="0" w:space="0" w:color="auto"/>
            <w:bottom w:val="none" w:sz="0" w:space="0" w:color="auto"/>
            <w:right w:val="none" w:sz="0" w:space="0" w:color="auto"/>
          </w:divBdr>
        </w:div>
        <w:div w:id="1548949772">
          <w:marLeft w:val="640"/>
          <w:marRight w:val="0"/>
          <w:marTop w:val="0"/>
          <w:marBottom w:val="0"/>
          <w:divBdr>
            <w:top w:val="none" w:sz="0" w:space="0" w:color="auto"/>
            <w:left w:val="none" w:sz="0" w:space="0" w:color="auto"/>
            <w:bottom w:val="none" w:sz="0" w:space="0" w:color="auto"/>
            <w:right w:val="none" w:sz="0" w:space="0" w:color="auto"/>
          </w:divBdr>
        </w:div>
        <w:div w:id="1826125152">
          <w:marLeft w:val="640"/>
          <w:marRight w:val="0"/>
          <w:marTop w:val="0"/>
          <w:marBottom w:val="0"/>
          <w:divBdr>
            <w:top w:val="none" w:sz="0" w:space="0" w:color="auto"/>
            <w:left w:val="none" w:sz="0" w:space="0" w:color="auto"/>
            <w:bottom w:val="none" w:sz="0" w:space="0" w:color="auto"/>
            <w:right w:val="none" w:sz="0" w:space="0" w:color="auto"/>
          </w:divBdr>
        </w:div>
        <w:div w:id="195194170">
          <w:marLeft w:val="640"/>
          <w:marRight w:val="0"/>
          <w:marTop w:val="0"/>
          <w:marBottom w:val="0"/>
          <w:divBdr>
            <w:top w:val="none" w:sz="0" w:space="0" w:color="auto"/>
            <w:left w:val="none" w:sz="0" w:space="0" w:color="auto"/>
            <w:bottom w:val="none" w:sz="0" w:space="0" w:color="auto"/>
            <w:right w:val="none" w:sz="0" w:space="0" w:color="auto"/>
          </w:divBdr>
        </w:div>
        <w:div w:id="1951273592">
          <w:marLeft w:val="640"/>
          <w:marRight w:val="0"/>
          <w:marTop w:val="0"/>
          <w:marBottom w:val="0"/>
          <w:divBdr>
            <w:top w:val="none" w:sz="0" w:space="0" w:color="auto"/>
            <w:left w:val="none" w:sz="0" w:space="0" w:color="auto"/>
            <w:bottom w:val="none" w:sz="0" w:space="0" w:color="auto"/>
            <w:right w:val="none" w:sz="0" w:space="0" w:color="auto"/>
          </w:divBdr>
        </w:div>
        <w:div w:id="43337711">
          <w:marLeft w:val="640"/>
          <w:marRight w:val="0"/>
          <w:marTop w:val="0"/>
          <w:marBottom w:val="0"/>
          <w:divBdr>
            <w:top w:val="none" w:sz="0" w:space="0" w:color="auto"/>
            <w:left w:val="none" w:sz="0" w:space="0" w:color="auto"/>
            <w:bottom w:val="none" w:sz="0" w:space="0" w:color="auto"/>
            <w:right w:val="none" w:sz="0" w:space="0" w:color="auto"/>
          </w:divBdr>
        </w:div>
        <w:div w:id="913663934">
          <w:marLeft w:val="640"/>
          <w:marRight w:val="0"/>
          <w:marTop w:val="0"/>
          <w:marBottom w:val="0"/>
          <w:divBdr>
            <w:top w:val="none" w:sz="0" w:space="0" w:color="auto"/>
            <w:left w:val="none" w:sz="0" w:space="0" w:color="auto"/>
            <w:bottom w:val="none" w:sz="0" w:space="0" w:color="auto"/>
            <w:right w:val="none" w:sz="0" w:space="0" w:color="auto"/>
          </w:divBdr>
        </w:div>
        <w:div w:id="2077900591">
          <w:marLeft w:val="640"/>
          <w:marRight w:val="0"/>
          <w:marTop w:val="0"/>
          <w:marBottom w:val="0"/>
          <w:divBdr>
            <w:top w:val="none" w:sz="0" w:space="0" w:color="auto"/>
            <w:left w:val="none" w:sz="0" w:space="0" w:color="auto"/>
            <w:bottom w:val="none" w:sz="0" w:space="0" w:color="auto"/>
            <w:right w:val="none" w:sz="0" w:space="0" w:color="auto"/>
          </w:divBdr>
        </w:div>
        <w:div w:id="383140371">
          <w:marLeft w:val="640"/>
          <w:marRight w:val="0"/>
          <w:marTop w:val="0"/>
          <w:marBottom w:val="0"/>
          <w:divBdr>
            <w:top w:val="none" w:sz="0" w:space="0" w:color="auto"/>
            <w:left w:val="none" w:sz="0" w:space="0" w:color="auto"/>
            <w:bottom w:val="none" w:sz="0" w:space="0" w:color="auto"/>
            <w:right w:val="none" w:sz="0" w:space="0" w:color="auto"/>
          </w:divBdr>
        </w:div>
        <w:div w:id="1890913933">
          <w:marLeft w:val="640"/>
          <w:marRight w:val="0"/>
          <w:marTop w:val="0"/>
          <w:marBottom w:val="0"/>
          <w:divBdr>
            <w:top w:val="none" w:sz="0" w:space="0" w:color="auto"/>
            <w:left w:val="none" w:sz="0" w:space="0" w:color="auto"/>
            <w:bottom w:val="none" w:sz="0" w:space="0" w:color="auto"/>
            <w:right w:val="none" w:sz="0" w:space="0" w:color="auto"/>
          </w:divBdr>
        </w:div>
        <w:div w:id="1173061299">
          <w:marLeft w:val="640"/>
          <w:marRight w:val="0"/>
          <w:marTop w:val="0"/>
          <w:marBottom w:val="0"/>
          <w:divBdr>
            <w:top w:val="none" w:sz="0" w:space="0" w:color="auto"/>
            <w:left w:val="none" w:sz="0" w:space="0" w:color="auto"/>
            <w:bottom w:val="none" w:sz="0" w:space="0" w:color="auto"/>
            <w:right w:val="none" w:sz="0" w:space="0" w:color="auto"/>
          </w:divBdr>
        </w:div>
        <w:div w:id="1329794481">
          <w:marLeft w:val="640"/>
          <w:marRight w:val="0"/>
          <w:marTop w:val="0"/>
          <w:marBottom w:val="0"/>
          <w:divBdr>
            <w:top w:val="none" w:sz="0" w:space="0" w:color="auto"/>
            <w:left w:val="none" w:sz="0" w:space="0" w:color="auto"/>
            <w:bottom w:val="none" w:sz="0" w:space="0" w:color="auto"/>
            <w:right w:val="none" w:sz="0" w:space="0" w:color="auto"/>
          </w:divBdr>
        </w:div>
        <w:div w:id="1363747177">
          <w:marLeft w:val="640"/>
          <w:marRight w:val="0"/>
          <w:marTop w:val="0"/>
          <w:marBottom w:val="0"/>
          <w:divBdr>
            <w:top w:val="none" w:sz="0" w:space="0" w:color="auto"/>
            <w:left w:val="none" w:sz="0" w:space="0" w:color="auto"/>
            <w:bottom w:val="none" w:sz="0" w:space="0" w:color="auto"/>
            <w:right w:val="none" w:sz="0" w:space="0" w:color="auto"/>
          </w:divBdr>
        </w:div>
        <w:div w:id="1210219762">
          <w:marLeft w:val="640"/>
          <w:marRight w:val="0"/>
          <w:marTop w:val="0"/>
          <w:marBottom w:val="0"/>
          <w:divBdr>
            <w:top w:val="none" w:sz="0" w:space="0" w:color="auto"/>
            <w:left w:val="none" w:sz="0" w:space="0" w:color="auto"/>
            <w:bottom w:val="none" w:sz="0" w:space="0" w:color="auto"/>
            <w:right w:val="none" w:sz="0" w:space="0" w:color="auto"/>
          </w:divBdr>
        </w:div>
        <w:div w:id="34695415">
          <w:marLeft w:val="640"/>
          <w:marRight w:val="0"/>
          <w:marTop w:val="0"/>
          <w:marBottom w:val="0"/>
          <w:divBdr>
            <w:top w:val="none" w:sz="0" w:space="0" w:color="auto"/>
            <w:left w:val="none" w:sz="0" w:space="0" w:color="auto"/>
            <w:bottom w:val="none" w:sz="0" w:space="0" w:color="auto"/>
            <w:right w:val="none" w:sz="0" w:space="0" w:color="auto"/>
          </w:divBdr>
        </w:div>
        <w:div w:id="1790859452">
          <w:marLeft w:val="640"/>
          <w:marRight w:val="0"/>
          <w:marTop w:val="0"/>
          <w:marBottom w:val="0"/>
          <w:divBdr>
            <w:top w:val="none" w:sz="0" w:space="0" w:color="auto"/>
            <w:left w:val="none" w:sz="0" w:space="0" w:color="auto"/>
            <w:bottom w:val="none" w:sz="0" w:space="0" w:color="auto"/>
            <w:right w:val="none" w:sz="0" w:space="0" w:color="auto"/>
          </w:divBdr>
        </w:div>
        <w:div w:id="1493524165">
          <w:marLeft w:val="640"/>
          <w:marRight w:val="0"/>
          <w:marTop w:val="0"/>
          <w:marBottom w:val="0"/>
          <w:divBdr>
            <w:top w:val="none" w:sz="0" w:space="0" w:color="auto"/>
            <w:left w:val="none" w:sz="0" w:space="0" w:color="auto"/>
            <w:bottom w:val="none" w:sz="0" w:space="0" w:color="auto"/>
            <w:right w:val="none" w:sz="0" w:space="0" w:color="auto"/>
          </w:divBdr>
        </w:div>
        <w:div w:id="1352991279">
          <w:marLeft w:val="640"/>
          <w:marRight w:val="0"/>
          <w:marTop w:val="0"/>
          <w:marBottom w:val="0"/>
          <w:divBdr>
            <w:top w:val="none" w:sz="0" w:space="0" w:color="auto"/>
            <w:left w:val="none" w:sz="0" w:space="0" w:color="auto"/>
            <w:bottom w:val="none" w:sz="0" w:space="0" w:color="auto"/>
            <w:right w:val="none" w:sz="0" w:space="0" w:color="auto"/>
          </w:divBdr>
        </w:div>
        <w:div w:id="1239166978">
          <w:marLeft w:val="640"/>
          <w:marRight w:val="0"/>
          <w:marTop w:val="0"/>
          <w:marBottom w:val="0"/>
          <w:divBdr>
            <w:top w:val="none" w:sz="0" w:space="0" w:color="auto"/>
            <w:left w:val="none" w:sz="0" w:space="0" w:color="auto"/>
            <w:bottom w:val="none" w:sz="0" w:space="0" w:color="auto"/>
            <w:right w:val="none" w:sz="0" w:space="0" w:color="auto"/>
          </w:divBdr>
        </w:div>
        <w:div w:id="1604416821">
          <w:marLeft w:val="640"/>
          <w:marRight w:val="0"/>
          <w:marTop w:val="0"/>
          <w:marBottom w:val="0"/>
          <w:divBdr>
            <w:top w:val="none" w:sz="0" w:space="0" w:color="auto"/>
            <w:left w:val="none" w:sz="0" w:space="0" w:color="auto"/>
            <w:bottom w:val="none" w:sz="0" w:space="0" w:color="auto"/>
            <w:right w:val="none" w:sz="0" w:space="0" w:color="auto"/>
          </w:divBdr>
        </w:div>
        <w:div w:id="723679096">
          <w:marLeft w:val="640"/>
          <w:marRight w:val="0"/>
          <w:marTop w:val="0"/>
          <w:marBottom w:val="0"/>
          <w:divBdr>
            <w:top w:val="none" w:sz="0" w:space="0" w:color="auto"/>
            <w:left w:val="none" w:sz="0" w:space="0" w:color="auto"/>
            <w:bottom w:val="none" w:sz="0" w:space="0" w:color="auto"/>
            <w:right w:val="none" w:sz="0" w:space="0" w:color="auto"/>
          </w:divBdr>
        </w:div>
        <w:div w:id="1929925609">
          <w:marLeft w:val="640"/>
          <w:marRight w:val="0"/>
          <w:marTop w:val="0"/>
          <w:marBottom w:val="0"/>
          <w:divBdr>
            <w:top w:val="none" w:sz="0" w:space="0" w:color="auto"/>
            <w:left w:val="none" w:sz="0" w:space="0" w:color="auto"/>
            <w:bottom w:val="none" w:sz="0" w:space="0" w:color="auto"/>
            <w:right w:val="none" w:sz="0" w:space="0" w:color="auto"/>
          </w:divBdr>
        </w:div>
        <w:div w:id="636687386">
          <w:marLeft w:val="640"/>
          <w:marRight w:val="0"/>
          <w:marTop w:val="0"/>
          <w:marBottom w:val="0"/>
          <w:divBdr>
            <w:top w:val="none" w:sz="0" w:space="0" w:color="auto"/>
            <w:left w:val="none" w:sz="0" w:space="0" w:color="auto"/>
            <w:bottom w:val="none" w:sz="0" w:space="0" w:color="auto"/>
            <w:right w:val="none" w:sz="0" w:space="0" w:color="auto"/>
          </w:divBdr>
        </w:div>
        <w:div w:id="870651808">
          <w:marLeft w:val="640"/>
          <w:marRight w:val="0"/>
          <w:marTop w:val="0"/>
          <w:marBottom w:val="0"/>
          <w:divBdr>
            <w:top w:val="none" w:sz="0" w:space="0" w:color="auto"/>
            <w:left w:val="none" w:sz="0" w:space="0" w:color="auto"/>
            <w:bottom w:val="none" w:sz="0" w:space="0" w:color="auto"/>
            <w:right w:val="none" w:sz="0" w:space="0" w:color="auto"/>
          </w:divBdr>
        </w:div>
        <w:div w:id="1692798934">
          <w:marLeft w:val="640"/>
          <w:marRight w:val="0"/>
          <w:marTop w:val="0"/>
          <w:marBottom w:val="0"/>
          <w:divBdr>
            <w:top w:val="none" w:sz="0" w:space="0" w:color="auto"/>
            <w:left w:val="none" w:sz="0" w:space="0" w:color="auto"/>
            <w:bottom w:val="none" w:sz="0" w:space="0" w:color="auto"/>
            <w:right w:val="none" w:sz="0" w:space="0" w:color="auto"/>
          </w:divBdr>
        </w:div>
        <w:div w:id="344406846">
          <w:marLeft w:val="640"/>
          <w:marRight w:val="0"/>
          <w:marTop w:val="0"/>
          <w:marBottom w:val="0"/>
          <w:divBdr>
            <w:top w:val="none" w:sz="0" w:space="0" w:color="auto"/>
            <w:left w:val="none" w:sz="0" w:space="0" w:color="auto"/>
            <w:bottom w:val="none" w:sz="0" w:space="0" w:color="auto"/>
            <w:right w:val="none" w:sz="0" w:space="0" w:color="auto"/>
          </w:divBdr>
        </w:div>
        <w:div w:id="1188519989">
          <w:marLeft w:val="640"/>
          <w:marRight w:val="0"/>
          <w:marTop w:val="0"/>
          <w:marBottom w:val="0"/>
          <w:divBdr>
            <w:top w:val="none" w:sz="0" w:space="0" w:color="auto"/>
            <w:left w:val="none" w:sz="0" w:space="0" w:color="auto"/>
            <w:bottom w:val="none" w:sz="0" w:space="0" w:color="auto"/>
            <w:right w:val="none" w:sz="0" w:space="0" w:color="auto"/>
          </w:divBdr>
        </w:div>
        <w:div w:id="2019961938">
          <w:marLeft w:val="640"/>
          <w:marRight w:val="0"/>
          <w:marTop w:val="0"/>
          <w:marBottom w:val="0"/>
          <w:divBdr>
            <w:top w:val="none" w:sz="0" w:space="0" w:color="auto"/>
            <w:left w:val="none" w:sz="0" w:space="0" w:color="auto"/>
            <w:bottom w:val="none" w:sz="0" w:space="0" w:color="auto"/>
            <w:right w:val="none" w:sz="0" w:space="0" w:color="auto"/>
          </w:divBdr>
        </w:div>
        <w:div w:id="1632443348">
          <w:marLeft w:val="640"/>
          <w:marRight w:val="0"/>
          <w:marTop w:val="0"/>
          <w:marBottom w:val="0"/>
          <w:divBdr>
            <w:top w:val="none" w:sz="0" w:space="0" w:color="auto"/>
            <w:left w:val="none" w:sz="0" w:space="0" w:color="auto"/>
            <w:bottom w:val="none" w:sz="0" w:space="0" w:color="auto"/>
            <w:right w:val="none" w:sz="0" w:space="0" w:color="auto"/>
          </w:divBdr>
        </w:div>
        <w:div w:id="367923284">
          <w:marLeft w:val="640"/>
          <w:marRight w:val="0"/>
          <w:marTop w:val="0"/>
          <w:marBottom w:val="0"/>
          <w:divBdr>
            <w:top w:val="none" w:sz="0" w:space="0" w:color="auto"/>
            <w:left w:val="none" w:sz="0" w:space="0" w:color="auto"/>
            <w:bottom w:val="none" w:sz="0" w:space="0" w:color="auto"/>
            <w:right w:val="none" w:sz="0" w:space="0" w:color="auto"/>
          </w:divBdr>
        </w:div>
        <w:div w:id="1698389085">
          <w:marLeft w:val="640"/>
          <w:marRight w:val="0"/>
          <w:marTop w:val="0"/>
          <w:marBottom w:val="0"/>
          <w:divBdr>
            <w:top w:val="none" w:sz="0" w:space="0" w:color="auto"/>
            <w:left w:val="none" w:sz="0" w:space="0" w:color="auto"/>
            <w:bottom w:val="none" w:sz="0" w:space="0" w:color="auto"/>
            <w:right w:val="none" w:sz="0" w:space="0" w:color="auto"/>
          </w:divBdr>
        </w:div>
        <w:div w:id="1944652813">
          <w:marLeft w:val="640"/>
          <w:marRight w:val="0"/>
          <w:marTop w:val="0"/>
          <w:marBottom w:val="0"/>
          <w:divBdr>
            <w:top w:val="none" w:sz="0" w:space="0" w:color="auto"/>
            <w:left w:val="none" w:sz="0" w:space="0" w:color="auto"/>
            <w:bottom w:val="none" w:sz="0" w:space="0" w:color="auto"/>
            <w:right w:val="none" w:sz="0" w:space="0" w:color="auto"/>
          </w:divBdr>
        </w:div>
        <w:div w:id="1634865586">
          <w:marLeft w:val="640"/>
          <w:marRight w:val="0"/>
          <w:marTop w:val="0"/>
          <w:marBottom w:val="0"/>
          <w:divBdr>
            <w:top w:val="none" w:sz="0" w:space="0" w:color="auto"/>
            <w:left w:val="none" w:sz="0" w:space="0" w:color="auto"/>
            <w:bottom w:val="none" w:sz="0" w:space="0" w:color="auto"/>
            <w:right w:val="none" w:sz="0" w:space="0" w:color="auto"/>
          </w:divBdr>
        </w:div>
        <w:div w:id="1832520259">
          <w:marLeft w:val="640"/>
          <w:marRight w:val="0"/>
          <w:marTop w:val="0"/>
          <w:marBottom w:val="0"/>
          <w:divBdr>
            <w:top w:val="none" w:sz="0" w:space="0" w:color="auto"/>
            <w:left w:val="none" w:sz="0" w:space="0" w:color="auto"/>
            <w:bottom w:val="none" w:sz="0" w:space="0" w:color="auto"/>
            <w:right w:val="none" w:sz="0" w:space="0" w:color="auto"/>
          </w:divBdr>
        </w:div>
        <w:div w:id="827600192">
          <w:marLeft w:val="640"/>
          <w:marRight w:val="0"/>
          <w:marTop w:val="0"/>
          <w:marBottom w:val="0"/>
          <w:divBdr>
            <w:top w:val="none" w:sz="0" w:space="0" w:color="auto"/>
            <w:left w:val="none" w:sz="0" w:space="0" w:color="auto"/>
            <w:bottom w:val="none" w:sz="0" w:space="0" w:color="auto"/>
            <w:right w:val="none" w:sz="0" w:space="0" w:color="auto"/>
          </w:divBdr>
        </w:div>
        <w:div w:id="1972859003">
          <w:marLeft w:val="640"/>
          <w:marRight w:val="0"/>
          <w:marTop w:val="0"/>
          <w:marBottom w:val="0"/>
          <w:divBdr>
            <w:top w:val="none" w:sz="0" w:space="0" w:color="auto"/>
            <w:left w:val="none" w:sz="0" w:space="0" w:color="auto"/>
            <w:bottom w:val="none" w:sz="0" w:space="0" w:color="auto"/>
            <w:right w:val="none" w:sz="0" w:space="0" w:color="auto"/>
          </w:divBdr>
        </w:div>
        <w:div w:id="1370450840">
          <w:marLeft w:val="640"/>
          <w:marRight w:val="0"/>
          <w:marTop w:val="0"/>
          <w:marBottom w:val="0"/>
          <w:divBdr>
            <w:top w:val="none" w:sz="0" w:space="0" w:color="auto"/>
            <w:left w:val="none" w:sz="0" w:space="0" w:color="auto"/>
            <w:bottom w:val="none" w:sz="0" w:space="0" w:color="auto"/>
            <w:right w:val="none" w:sz="0" w:space="0" w:color="auto"/>
          </w:divBdr>
        </w:div>
        <w:div w:id="1511793103">
          <w:marLeft w:val="640"/>
          <w:marRight w:val="0"/>
          <w:marTop w:val="0"/>
          <w:marBottom w:val="0"/>
          <w:divBdr>
            <w:top w:val="none" w:sz="0" w:space="0" w:color="auto"/>
            <w:left w:val="none" w:sz="0" w:space="0" w:color="auto"/>
            <w:bottom w:val="none" w:sz="0" w:space="0" w:color="auto"/>
            <w:right w:val="none" w:sz="0" w:space="0" w:color="auto"/>
          </w:divBdr>
        </w:div>
        <w:div w:id="219288858">
          <w:marLeft w:val="640"/>
          <w:marRight w:val="0"/>
          <w:marTop w:val="0"/>
          <w:marBottom w:val="0"/>
          <w:divBdr>
            <w:top w:val="none" w:sz="0" w:space="0" w:color="auto"/>
            <w:left w:val="none" w:sz="0" w:space="0" w:color="auto"/>
            <w:bottom w:val="none" w:sz="0" w:space="0" w:color="auto"/>
            <w:right w:val="none" w:sz="0" w:space="0" w:color="auto"/>
          </w:divBdr>
        </w:div>
        <w:div w:id="341592647">
          <w:marLeft w:val="640"/>
          <w:marRight w:val="0"/>
          <w:marTop w:val="0"/>
          <w:marBottom w:val="0"/>
          <w:divBdr>
            <w:top w:val="none" w:sz="0" w:space="0" w:color="auto"/>
            <w:left w:val="none" w:sz="0" w:space="0" w:color="auto"/>
            <w:bottom w:val="none" w:sz="0" w:space="0" w:color="auto"/>
            <w:right w:val="none" w:sz="0" w:space="0" w:color="auto"/>
          </w:divBdr>
        </w:div>
        <w:div w:id="544097569">
          <w:marLeft w:val="640"/>
          <w:marRight w:val="0"/>
          <w:marTop w:val="0"/>
          <w:marBottom w:val="0"/>
          <w:divBdr>
            <w:top w:val="none" w:sz="0" w:space="0" w:color="auto"/>
            <w:left w:val="none" w:sz="0" w:space="0" w:color="auto"/>
            <w:bottom w:val="none" w:sz="0" w:space="0" w:color="auto"/>
            <w:right w:val="none" w:sz="0" w:space="0" w:color="auto"/>
          </w:divBdr>
        </w:div>
        <w:div w:id="541407505">
          <w:marLeft w:val="640"/>
          <w:marRight w:val="0"/>
          <w:marTop w:val="0"/>
          <w:marBottom w:val="0"/>
          <w:divBdr>
            <w:top w:val="none" w:sz="0" w:space="0" w:color="auto"/>
            <w:left w:val="none" w:sz="0" w:space="0" w:color="auto"/>
            <w:bottom w:val="none" w:sz="0" w:space="0" w:color="auto"/>
            <w:right w:val="none" w:sz="0" w:space="0" w:color="auto"/>
          </w:divBdr>
        </w:div>
        <w:div w:id="1670909513">
          <w:marLeft w:val="640"/>
          <w:marRight w:val="0"/>
          <w:marTop w:val="0"/>
          <w:marBottom w:val="0"/>
          <w:divBdr>
            <w:top w:val="none" w:sz="0" w:space="0" w:color="auto"/>
            <w:left w:val="none" w:sz="0" w:space="0" w:color="auto"/>
            <w:bottom w:val="none" w:sz="0" w:space="0" w:color="auto"/>
            <w:right w:val="none" w:sz="0" w:space="0" w:color="auto"/>
          </w:divBdr>
        </w:div>
        <w:div w:id="322202536">
          <w:marLeft w:val="640"/>
          <w:marRight w:val="0"/>
          <w:marTop w:val="0"/>
          <w:marBottom w:val="0"/>
          <w:divBdr>
            <w:top w:val="none" w:sz="0" w:space="0" w:color="auto"/>
            <w:left w:val="none" w:sz="0" w:space="0" w:color="auto"/>
            <w:bottom w:val="none" w:sz="0" w:space="0" w:color="auto"/>
            <w:right w:val="none" w:sz="0" w:space="0" w:color="auto"/>
          </w:divBdr>
        </w:div>
        <w:div w:id="1181240564">
          <w:marLeft w:val="640"/>
          <w:marRight w:val="0"/>
          <w:marTop w:val="0"/>
          <w:marBottom w:val="0"/>
          <w:divBdr>
            <w:top w:val="none" w:sz="0" w:space="0" w:color="auto"/>
            <w:left w:val="none" w:sz="0" w:space="0" w:color="auto"/>
            <w:bottom w:val="none" w:sz="0" w:space="0" w:color="auto"/>
            <w:right w:val="none" w:sz="0" w:space="0" w:color="auto"/>
          </w:divBdr>
        </w:div>
        <w:div w:id="1142888609">
          <w:marLeft w:val="640"/>
          <w:marRight w:val="0"/>
          <w:marTop w:val="0"/>
          <w:marBottom w:val="0"/>
          <w:divBdr>
            <w:top w:val="none" w:sz="0" w:space="0" w:color="auto"/>
            <w:left w:val="none" w:sz="0" w:space="0" w:color="auto"/>
            <w:bottom w:val="none" w:sz="0" w:space="0" w:color="auto"/>
            <w:right w:val="none" w:sz="0" w:space="0" w:color="auto"/>
          </w:divBdr>
        </w:div>
        <w:div w:id="2043704635">
          <w:marLeft w:val="640"/>
          <w:marRight w:val="0"/>
          <w:marTop w:val="0"/>
          <w:marBottom w:val="0"/>
          <w:divBdr>
            <w:top w:val="none" w:sz="0" w:space="0" w:color="auto"/>
            <w:left w:val="none" w:sz="0" w:space="0" w:color="auto"/>
            <w:bottom w:val="none" w:sz="0" w:space="0" w:color="auto"/>
            <w:right w:val="none" w:sz="0" w:space="0" w:color="auto"/>
          </w:divBdr>
        </w:div>
        <w:div w:id="77756629">
          <w:marLeft w:val="640"/>
          <w:marRight w:val="0"/>
          <w:marTop w:val="0"/>
          <w:marBottom w:val="0"/>
          <w:divBdr>
            <w:top w:val="none" w:sz="0" w:space="0" w:color="auto"/>
            <w:left w:val="none" w:sz="0" w:space="0" w:color="auto"/>
            <w:bottom w:val="none" w:sz="0" w:space="0" w:color="auto"/>
            <w:right w:val="none" w:sz="0" w:space="0" w:color="auto"/>
          </w:divBdr>
        </w:div>
        <w:div w:id="1103956551">
          <w:marLeft w:val="640"/>
          <w:marRight w:val="0"/>
          <w:marTop w:val="0"/>
          <w:marBottom w:val="0"/>
          <w:divBdr>
            <w:top w:val="none" w:sz="0" w:space="0" w:color="auto"/>
            <w:left w:val="none" w:sz="0" w:space="0" w:color="auto"/>
            <w:bottom w:val="none" w:sz="0" w:space="0" w:color="auto"/>
            <w:right w:val="none" w:sz="0" w:space="0" w:color="auto"/>
          </w:divBdr>
        </w:div>
        <w:div w:id="1426615941">
          <w:marLeft w:val="640"/>
          <w:marRight w:val="0"/>
          <w:marTop w:val="0"/>
          <w:marBottom w:val="0"/>
          <w:divBdr>
            <w:top w:val="none" w:sz="0" w:space="0" w:color="auto"/>
            <w:left w:val="none" w:sz="0" w:space="0" w:color="auto"/>
            <w:bottom w:val="none" w:sz="0" w:space="0" w:color="auto"/>
            <w:right w:val="none" w:sz="0" w:space="0" w:color="auto"/>
          </w:divBdr>
        </w:div>
        <w:div w:id="496458804">
          <w:marLeft w:val="640"/>
          <w:marRight w:val="0"/>
          <w:marTop w:val="0"/>
          <w:marBottom w:val="0"/>
          <w:divBdr>
            <w:top w:val="none" w:sz="0" w:space="0" w:color="auto"/>
            <w:left w:val="none" w:sz="0" w:space="0" w:color="auto"/>
            <w:bottom w:val="none" w:sz="0" w:space="0" w:color="auto"/>
            <w:right w:val="none" w:sz="0" w:space="0" w:color="auto"/>
          </w:divBdr>
        </w:div>
        <w:div w:id="1319310578">
          <w:marLeft w:val="640"/>
          <w:marRight w:val="0"/>
          <w:marTop w:val="0"/>
          <w:marBottom w:val="0"/>
          <w:divBdr>
            <w:top w:val="none" w:sz="0" w:space="0" w:color="auto"/>
            <w:left w:val="none" w:sz="0" w:space="0" w:color="auto"/>
            <w:bottom w:val="none" w:sz="0" w:space="0" w:color="auto"/>
            <w:right w:val="none" w:sz="0" w:space="0" w:color="auto"/>
          </w:divBdr>
        </w:div>
        <w:div w:id="245456094">
          <w:marLeft w:val="640"/>
          <w:marRight w:val="0"/>
          <w:marTop w:val="0"/>
          <w:marBottom w:val="0"/>
          <w:divBdr>
            <w:top w:val="none" w:sz="0" w:space="0" w:color="auto"/>
            <w:left w:val="none" w:sz="0" w:space="0" w:color="auto"/>
            <w:bottom w:val="none" w:sz="0" w:space="0" w:color="auto"/>
            <w:right w:val="none" w:sz="0" w:space="0" w:color="auto"/>
          </w:divBdr>
        </w:div>
        <w:div w:id="1598056694">
          <w:marLeft w:val="640"/>
          <w:marRight w:val="0"/>
          <w:marTop w:val="0"/>
          <w:marBottom w:val="0"/>
          <w:divBdr>
            <w:top w:val="none" w:sz="0" w:space="0" w:color="auto"/>
            <w:left w:val="none" w:sz="0" w:space="0" w:color="auto"/>
            <w:bottom w:val="none" w:sz="0" w:space="0" w:color="auto"/>
            <w:right w:val="none" w:sz="0" w:space="0" w:color="auto"/>
          </w:divBdr>
        </w:div>
        <w:div w:id="1278298654">
          <w:marLeft w:val="640"/>
          <w:marRight w:val="0"/>
          <w:marTop w:val="0"/>
          <w:marBottom w:val="0"/>
          <w:divBdr>
            <w:top w:val="none" w:sz="0" w:space="0" w:color="auto"/>
            <w:left w:val="none" w:sz="0" w:space="0" w:color="auto"/>
            <w:bottom w:val="none" w:sz="0" w:space="0" w:color="auto"/>
            <w:right w:val="none" w:sz="0" w:space="0" w:color="auto"/>
          </w:divBdr>
        </w:div>
        <w:div w:id="42415888">
          <w:marLeft w:val="640"/>
          <w:marRight w:val="0"/>
          <w:marTop w:val="0"/>
          <w:marBottom w:val="0"/>
          <w:divBdr>
            <w:top w:val="none" w:sz="0" w:space="0" w:color="auto"/>
            <w:left w:val="none" w:sz="0" w:space="0" w:color="auto"/>
            <w:bottom w:val="none" w:sz="0" w:space="0" w:color="auto"/>
            <w:right w:val="none" w:sz="0" w:space="0" w:color="auto"/>
          </w:divBdr>
        </w:div>
        <w:div w:id="193467283">
          <w:marLeft w:val="640"/>
          <w:marRight w:val="0"/>
          <w:marTop w:val="0"/>
          <w:marBottom w:val="0"/>
          <w:divBdr>
            <w:top w:val="none" w:sz="0" w:space="0" w:color="auto"/>
            <w:left w:val="none" w:sz="0" w:space="0" w:color="auto"/>
            <w:bottom w:val="none" w:sz="0" w:space="0" w:color="auto"/>
            <w:right w:val="none" w:sz="0" w:space="0" w:color="auto"/>
          </w:divBdr>
        </w:div>
        <w:div w:id="2000620166">
          <w:marLeft w:val="640"/>
          <w:marRight w:val="0"/>
          <w:marTop w:val="0"/>
          <w:marBottom w:val="0"/>
          <w:divBdr>
            <w:top w:val="none" w:sz="0" w:space="0" w:color="auto"/>
            <w:left w:val="none" w:sz="0" w:space="0" w:color="auto"/>
            <w:bottom w:val="none" w:sz="0" w:space="0" w:color="auto"/>
            <w:right w:val="none" w:sz="0" w:space="0" w:color="auto"/>
          </w:divBdr>
        </w:div>
        <w:div w:id="847526873">
          <w:marLeft w:val="640"/>
          <w:marRight w:val="0"/>
          <w:marTop w:val="0"/>
          <w:marBottom w:val="0"/>
          <w:divBdr>
            <w:top w:val="none" w:sz="0" w:space="0" w:color="auto"/>
            <w:left w:val="none" w:sz="0" w:space="0" w:color="auto"/>
            <w:bottom w:val="none" w:sz="0" w:space="0" w:color="auto"/>
            <w:right w:val="none" w:sz="0" w:space="0" w:color="auto"/>
          </w:divBdr>
        </w:div>
      </w:divsChild>
    </w:div>
    <w:div w:id="536894690">
      <w:bodyDiv w:val="1"/>
      <w:marLeft w:val="0"/>
      <w:marRight w:val="0"/>
      <w:marTop w:val="0"/>
      <w:marBottom w:val="0"/>
      <w:divBdr>
        <w:top w:val="none" w:sz="0" w:space="0" w:color="auto"/>
        <w:left w:val="none" w:sz="0" w:space="0" w:color="auto"/>
        <w:bottom w:val="none" w:sz="0" w:space="0" w:color="auto"/>
        <w:right w:val="none" w:sz="0" w:space="0" w:color="auto"/>
      </w:divBdr>
      <w:divsChild>
        <w:div w:id="616446702">
          <w:marLeft w:val="640"/>
          <w:marRight w:val="0"/>
          <w:marTop w:val="0"/>
          <w:marBottom w:val="0"/>
          <w:divBdr>
            <w:top w:val="none" w:sz="0" w:space="0" w:color="auto"/>
            <w:left w:val="none" w:sz="0" w:space="0" w:color="auto"/>
            <w:bottom w:val="none" w:sz="0" w:space="0" w:color="auto"/>
            <w:right w:val="none" w:sz="0" w:space="0" w:color="auto"/>
          </w:divBdr>
        </w:div>
        <w:div w:id="1224365854">
          <w:marLeft w:val="640"/>
          <w:marRight w:val="0"/>
          <w:marTop w:val="0"/>
          <w:marBottom w:val="0"/>
          <w:divBdr>
            <w:top w:val="none" w:sz="0" w:space="0" w:color="auto"/>
            <w:left w:val="none" w:sz="0" w:space="0" w:color="auto"/>
            <w:bottom w:val="none" w:sz="0" w:space="0" w:color="auto"/>
            <w:right w:val="none" w:sz="0" w:space="0" w:color="auto"/>
          </w:divBdr>
        </w:div>
        <w:div w:id="711735737">
          <w:marLeft w:val="640"/>
          <w:marRight w:val="0"/>
          <w:marTop w:val="0"/>
          <w:marBottom w:val="0"/>
          <w:divBdr>
            <w:top w:val="none" w:sz="0" w:space="0" w:color="auto"/>
            <w:left w:val="none" w:sz="0" w:space="0" w:color="auto"/>
            <w:bottom w:val="none" w:sz="0" w:space="0" w:color="auto"/>
            <w:right w:val="none" w:sz="0" w:space="0" w:color="auto"/>
          </w:divBdr>
        </w:div>
        <w:div w:id="75517397">
          <w:marLeft w:val="640"/>
          <w:marRight w:val="0"/>
          <w:marTop w:val="0"/>
          <w:marBottom w:val="0"/>
          <w:divBdr>
            <w:top w:val="none" w:sz="0" w:space="0" w:color="auto"/>
            <w:left w:val="none" w:sz="0" w:space="0" w:color="auto"/>
            <w:bottom w:val="none" w:sz="0" w:space="0" w:color="auto"/>
            <w:right w:val="none" w:sz="0" w:space="0" w:color="auto"/>
          </w:divBdr>
        </w:div>
        <w:div w:id="1907912917">
          <w:marLeft w:val="640"/>
          <w:marRight w:val="0"/>
          <w:marTop w:val="0"/>
          <w:marBottom w:val="0"/>
          <w:divBdr>
            <w:top w:val="none" w:sz="0" w:space="0" w:color="auto"/>
            <w:left w:val="none" w:sz="0" w:space="0" w:color="auto"/>
            <w:bottom w:val="none" w:sz="0" w:space="0" w:color="auto"/>
            <w:right w:val="none" w:sz="0" w:space="0" w:color="auto"/>
          </w:divBdr>
        </w:div>
        <w:div w:id="1350596390">
          <w:marLeft w:val="640"/>
          <w:marRight w:val="0"/>
          <w:marTop w:val="0"/>
          <w:marBottom w:val="0"/>
          <w:divBdr>
            <w:top w:val="none" w:sz="0" w:space="0" w:color="auto"/>
            <w:left w:val="none" w:sz="0" w:space="0" w:color="auto"/>
            <w:bottom w:val="none" w:sz="0" w:space="0" w:color="auto"/>
            <w:right w:val="none" w:sz="0" w:space="0" w:color="auto"/>
          </w:divBdr>
        </w:div>
        <w:div w:id="124585432">
          <w:marLeft w:val="640"/>
          <w:marRight w:val="0"/>
          <w:marTop w:val="0"/>
          <w:marBottom w:val="0"/>
          <w:divBdr>
            <w:top w:val="none" w:sz="0" w:space="0" w:color="auto"/>
            <w:left w:val="none" w:sz="0" w:space="0" w:color="auto"/>
            <w:bottom w:val="none" w:sz="0" w:space="0" w:color="auto"/>
            <w:right w:val="none" w:sz="0" w:space="0" w:color="auto"/>
          </w:divBdr>
        </w:div>
        <w:div w:id="696278662">
          <w:marLeft w:val="640"/>
          <w:marRight w:val="0"/>
          <w:marTop w:val="0"/>
          <w:marBottom w:val="0"/>
          <w:divBdr>
            <w:top w:val="none" w:sz="0" w:space="0" w:color="auto"/>
            <w:left w:val="none" w:sz="0" w:space="0" w:color="auto"/>
            <w:bottom w:val="none" w:sz="0" w:space="0" w:color="auto"/>
            <w:right w:val="none" w:sz="0" w:space="0" w:color="auto"/>
          </w:divBdr>
        </w:div>
        <w:div w:id="1385451138">
          <w:marLeft w:val="640"/>
          <w:marRight w:val="0"/>
          <w:marTop w:val="0"/>
          <w:marBottom w:val="0"/>
          <w:divBdr>
            <w:top w:val="none" w:sz="0" w:space="0" w:color="auto"/>
            <w:left w:val="none" w:sz="0" w:space="0" w:color="auto"/>
            <w:bottom w:val="none" w:sz="0" w:space="0" w:color="auto"/>
            <w:right w:val="none" w:sz="0" w:space="0" w:color="auto"/>
          </w:divBdr>
        </w:div>
        <w:div w:id="1932666838">
          <w:marLeft w:val="640"/>
          <w:marRight w:val="0"/>
          <w:marTop w:val="0"/>
          <w:marBottom w:val="0"/>
          <w:divBdr>
            <w:top w:val="none" w:sz="0" w:space="0" w:color="auto"/>
            <w:left w:val="none" w:sz="0" w:space="0" w:color="auto"/>
            <w:bottom w:val="none" w:sz="0" w:space="0" w:color="auto"/>
            <w:right w:val="none" w:sz="0" w:space="0" w:color="auto"/>
          </w:divBdr>
        </w:div>
        <w:div w:id="1329942572">
          <w:marLeft w:val="640"/>
          <w:marRight w:val="0"/>
          <w:marTop w:val="0"/>
          <w:marBottom w:val="0"/>
          <w:divBdr>
            <w:top w:val="none" w:sz="0" w:space="0" w:color="auto"/>
            <w:left w:val="none" w:sz="0" w:space="0" w:color="auto"/>
            <w:bottom w:val="none" w:sz="0" w:space="0" w:color="auto"/>
            <w:right w:val="none" w:sz="0" w:space="0" w:color="auto"/>
          </w:divBdr>
        </w:div>
        <w:div w:id="1476990819">
          <w:marLeft w:val="640"/>
          <w:marRight w:val="0"/>
          <w:marTop w:val="0"/>
          <w:marBottom w:val="0"/>
          <w:divBdr>
            <w:top w:val="none" w:sz="0" w:space="0" w:color="auto"/>
            <w:left w:val="none" w:sz="0" w:space="0" w:color="auto"/>
            <w:bottom w:val="none" w:sz="0" w:space="0" w:color="auto"/>
            <w:right w:val="none" w:sz="0" w:space="0" w:color="auto"/>
          </w:divBdr>
        </w:div>
        <w:div w:id="776218437">
          <w:marLeft w:val="640"/>
          <w:marRight w:val="0"/>
          <w:marTop w:val="0"/>
          <w:marBottom w:val="0"/>
          <w:divBdr>
            <w:top w:val="none" w:sz="0" w:space="0" w:color="auto"/>
            <w:left w:val="none" w:sz="0" w:space="0" w:color="auto"/>
            <w:bottom w:val="none" w:sz="0" w:space="0" w:color="auto"/>
            <w:right w:val="none" w:sz="0" w:space="0" w:color="auto"/>
          </w:divBdr>
        </w:div>
        <w:div w:id="73666765">
          <w:marLeft w:val="640"/>
          <w:marRight w:val="0"/>
          <w:marTop w:val="0"/>
          <w:marBottom w:val="0"/>
          <w:divBdr>
            <w:top w:val="none" w:sz="0" w:space="0" w:color="auto"/>
            <w:left w:val="none" w:sz="0" w:space="0" w:color="auto"/>
            <w:bottom w:val="none" w:sz="0" w:space="0" w:color="auto"/>
            <w:right w:val="none" w:sz="0" w:space="0" w:color="auto"/>
          </w:divBdr>
        </w:div>
        <w:div w:id="544025430">
          <w:marLeft w:val="640"/>
          <w:marRight w:val="0"/>
          <w:marTop w:val="0"/>
          <w:marBottom w:val="0"/>
          <w:divBdr>
            <w:top w:val="none" w:sz="0" w:space="0" w:color="auto"/>
            <w:left w:val="none" w:sz="0" w:space="0" w:color="auto"/>
            <w:bottom w:val="none" w:sz="0" w:space="0" w:color="auto"/>
            <w:right w:val="none" w:sz="0" w:space="0" w:color="auto"/>
          </w:divBdr>
        </w:div>
        <w:div w:id="411968090">
          <w:marLeft w:val="640"/>
          <w:marRight w:val="0"/>
          <w:marTop w:val="0"/>
          <w:marBottom w:val="0"/>
          <w:divBdr>
            <w:top w:val="none" w:sz="0" w:space="0" w:color="auto"/>
            <w:left w:val="none" w:sz="0" w:space="0" w:color="auto"/>
            <w:bottom w:val="none" w:sz="0" w:space="0" w:color="auto"/>
            <w:right w:val="none" w:sz="0" w:space="0" w:color="auto"/>
          </w:divBdr>
        </w:div>
        <w:div w:id="1520967164">
          <w:marLeft w:val="640"/>
          <w:marRight w:val="0"/>
          <w:marTop w:val="0"/>
          <w:marBottom w:val="0"/>
          <w:divBdr>
            <w:top w:val="none" w:sz="0" w:space="0" w:color="auto"/>
            <w:left w:val="none" w:sz="0" w:space="0" w:color="auto"/>
            <w:bottom w:val="none" w:sz="0" w:space="0" w:color="auto"/>
            <w:right w:val="none" w:sz="0" w:space="0" w:color="auto"/>
          </w:divBdr>
        </w:div>
        <w:div w:id="1484396197">
          <w:marLeft w:val="640"/>
          <w:marRight w:val="0"/>
          <w:marTop w:val="0"/>
          <w:marBottom w:val="0"/>
          <w:divBdr>
            <w:top w:val="none" w:sz="0" w:space="0" w:color="auto"/>
            <w:left w:val="none" w:sz="0" w:space="0" w:color="auto"/>
            <w:bottom w:val="none" w:sz="0" w:space="0" w:color="auto"/>
            <w:right w:val="none" w:sz="0" w:space="0" w:color="auto"/>
          </w:divBdr>
        </w:div>
        <w:div w:id="925117086">
          <w:marLeft w:val="640"/>
          <w:marRight w:val="0"/>
          <w:marTop w:val="0"/>
          <w:marBottom w:val="0"/>
          <w:divBdr>
            <w:top w:val="none" w:sz="0" w:space="0" w:color="auto"/>
            <w:left w:val="none" w:sz="0" w:space="0" w:color="auto"/>
            <w:bottom w:val="none" w:sz="0" w:space="0" w:color="auto"/>
            <w:right w:val="none" w:sz="0" w:space="0" w:color="auto"/>
          </w:divBdr>
        </w:div>
        <w:div w:id="2047875049">
          <w:marLeft w:val="640"/>
          <w:marRight w:val="0"/>
          <w:marTop w:val="0"/>
          <w:marBottom w:val="0"/>
          <w:divBdr>
            <w:top w:val="none" w:sz="0" w:space="0" w:color="auto"/>
            <w:left w:val="none" w:sz="0" w:space="0" w:color="auto"/>
            <w:bottom w:val="none" w:sz="0" w:space="0" w:color="auto"/>
            <w:right w:val="none" w:sz="0" w:space="0" w:color="auto"/>
          </w:divBdr>
        </w:div>
        <w:div w:id="1337029486">
          <w:marLeft w:val="640"/>
          <w:marRight w:val="0"/>
          <w:marTop w:val="0"/>
          <w:marBottom w:val="0"/>
          <w:divBdr>
            <w:top w:val="none" w:sz="0" w:space="0" w:color="auto"/>
            <w:left w:val="none" w:sz="0" w:space="0" w:color="auto"/>
            <w:bottom w:val="none" w:sz="0" w:space="0" w:color="auto"/>
            <w:right w:val="none" w:sz="0" w:space="0" w:color="auto"/>
          </w:divBdr>
        </w:div>
        <w:div w:id="1881089582">
          <w:marLeft w:val="640"/>
          <w:marRight w:val="0"/>
          <w:marTop w:val="0"/>
          <w:marBottom w:val="0"/>
          <w:divBdr>
            <w:top w:val="none" w:sz="0" w:space="0" w:color="auto"/>
            <w:left w:val="none" w:sz="0" w:space="0" w:color="auto"/>
            <w:bottom w:val="none" w:sz="0" w:space="0" w:color="auto"/>
            <w:right w:val="none" w:sz="0" w:space="0" w:color="auto"/>
          </w:divBdr>
        </w:div>
        <w:div w:id="1449619145">
          <w:marLeft w:val="640"/>
          <w:marRight w:val="0"/>
          <w:marTop w:val="0"/>
          <w:marBottom w:val="0"/>
          <w:divBdr>
            <w:top w:val="none" w:sz="0" w:space="0" w:color="auto"/>
            <w:left w:val="none" w:sz="0" w:space="0" w:color="auto"/>
            <w:bottom w:val="none" w:sz="0" w:space="0" w:color="auto"/>
            <w:right w:val="none" w:sz="0" w:space="0" w:color="auto"/>
          </w:divBdr>
        </w:div>
        <w:div w:id="1280918564">
          <w:marLeft w:val="640"/>
          <w:marRight w:val="0"/>
          <w:marTop w:val="0"/>
          <w:marBottom w:val="0"/>
          <w:divBdr>
            <w:top w:val="none" w:sz="0" w:space="0" w:color="auto"/>
            <w:left w:val="none" w:sz="0" w:space="0" w:color="auto"/>
            <w:bottom w:val="none" w:sz="0" w:space="0" w:color="auto"/>
            <w:right w:val="none" w:sz="0" w:space="0" w:color="auto"/>
          </w:divBdr>
        </w:div>
        <w:div w:id="983587261">
          <w:marLeft w:val="640"/>
          <w:marRight w:val="0"/>
          <w:marTop w:val="0"/>
          <w:marBottom w:val="0"/>
          <w:divBdr>
            <w:top w:val="none" w:sz="0" w:space="0" w:color="auto"/>
            <w:left w:val="none" w:sz="0" w:space="0" w:color="auto"/>
            <w:bottom w:val="none" w:sz="0" w:space="0" w:color="auto"/>
            <w:right w:val="none" w:sz="0" w:space="0" w:color="auto"/>
          </w:divBdr>
        </w:div>
        <w:div w:id="1526403102">
          <w:marLeft w:val="640"/>
          <w:marRight w:val="0"/>
          <w:marTop w:val="0"/>
          <w:marBottom w:val="0"/>
          <w:divBdr>
            <w:top w:val="none" w:sz="0" w:space="0" w:color="auto"/>
            <w:left w:val="none" w:sz="0" w:space="0" w:color="auto"/>
            <w:bottom w:val="none" w:sz="0" w:space="0" w:color="auto"/>
            <w:right w:val="none" w:sz="0" w:space="0" w:color="auto"/>
          </w:divBdr>
        </w:div>
        <w:div w:id="1568104080">
          <w:marLeft w:val="640"/>
          <w:marRight w:val="0"/>
          <w:marTop w:val="0"/>
          <w:marBottom w:val="0"/>
          <w:divBdr>
            <w:top w:val="none" w:sz="0" w:space="0" w:color="auto"/>
            <w:left w:val="none" w:sz="0" w:space="0" w:color="auto"/>
            <w:bottom w:val="none" w:sz="0" w:space="0" w:color="auto"/>
            <w:right w:val="none" w:sz="0" w:space="0" w:color="auto"/>
          </w:divBdr>
        </w:div>
        <w:div w:id="1651906722">
          <w:marLeft w:val="640"/>
          <w:marRight w:val="0"/>
          <w:marTop w:val="0"/>
          <w:marBottom w:val="0"/>
          <w:divBdr>
            <w:top w:val="none" w:sz="0" w:space="0" w:color="auto"/>
            <w:left w:val="none" w:sz="0" w:space="0" w:color="auto"/>
            <w:bottom w:val="none" w:sz="0" w:space="0" w:color="auto"/>
            <w:right w:val="none" w:sz="0" w:space="0" w:color="auto"/>
          </w:divBdr>
        </w:div>
        <w:div w:id="340547603">
          <w:marLeft w:val="640"/>
          <w:marRight w:val="0"/>
          <w:marTop w:val="0"/>
          <w:marBottom w:val="0"/>
          <w:divBdr>
            <w:top w:val="none" w:sz="0" w:space="0" w:color="auto"/>
            <w:left w:val="none" w:sz="0" w:space="0" w:color="auto"/>
            <w:bottom w:val="none" w:sz="0" w:space="0" w:color="auto"/>
            <w:right w:val="none" w:sz="0" w:space="0" w:color="auto"/>
          </w:divBdr>
        </w:div>
        <w:div w:id="1861119550">
          <w:marLeft w:val="640"/>
          <w:marRight w:val="0"/>
          <w:marTop w:val="0"/>
          <w:marBottom w:val="0"/>
          <w:divBdr>
            <w:top w:val="none" w:sz="0" w:space="0" w:color="auto"/>
            <w:left w:val="none" w:sz="0" w:space="0" w:color="auto"/>
            <w:bottom w:val="none" w:sz="0" w:space="0" w:color="auto"/>
            <w:right w:val="none" w:sz="0" w:space="0" w:color="auto"/>
          </w:divBdr>
        </w:div>
        <w:div w:id="1856117556">
          <w:marLeft w:val="640"/>
          <w:marRight w:val="0"/>
          <w:marTop w:val="0"/>
          <w:marBottom w:val="0"/>
          <w:divBdr>
            <w:top w:val="none" w:sz="0" w:space="0" w:color="auto"/>
            <w:left w:val="none" w:sz="0" w:space="0" w:color="auto"/>
            <w:bottom w:val="none" w:sz="0" w:space="0" w:color="auto"/>
            <w:right w:val="none" w:sz="0" w:space="0" w:color="auto"/>
          </w:divBdr>
        </w:div>
      </w:divsChild>
    </w:div>
    <w:div w:id="554657355">
      <w:bodyDiv w:val="1"/>
      <w:marLeft w:val="0"/>
      <w:marRight w:val="0"/>
      <w:marTop w:val="0"/>
      <w:marBottom w:val="0"/>
      <w:divBdr>
        <w:top w:val="none" w:sz="0" w:space="0" w:color="auto"/>
        <w:left w:val="none" w:sz="0" w:space="0" w:color="auto"/>
        <w:bottom w:val="none" w:sz="0" w:space="0" w:color="auto"/>
        <w:right w:val="none" w:sz="0" w:space="0" w:color="auto"/>
      </w:divBdr>
      <w:divsChild>
        <w:div w:id="72941781">
          <w:marLeft w:val="640"/>
          <w:marRight w:val="0"/>
          <w:marTop w:val="0"/>
          <w:marBottom w:val="0"/>
          <w:divBdr>
            <w:top w:val="none" w:sz="0" w:space="0" w:color="auto"/>
            <w:left w:val="none" w:sz="0" w:space="0" w:color="auto"/>
            <w:bottom w:val="none" w:sz="0" w:space="0" w:color="auto"/>
            <w:right w:val="none" w:sz="0" w:space="0" w:color="auto"/>
          </w:divBdr>
        </w:div>
        <w:div w:id="1942950568">
          <w:marLeft w:val="640"/>
          <w:marRight w:val="0"/>
          <w:marTop w:val="0"/>
          <w:marBottom w:val="0"/>
          <w:divBdr>
            <w:top w:val="none" w:sz="0" w:space="0" w:color="auto"/>
            <w:left w:val="none" w:sz="0" w:space="0" w:color="auto"/>
            <w:bottom w:val="none" w:sz="0" w:space="0" w:color="auto"/>
            <w:right w:val="none" w:sz="0" w:space="0" w:color="auto"/>
          </w:divBdr>
        </w:div>
        <w:div w:id="961837620">
          <w:marLeft w:val="640"/>
          <w:marRight w:val="0"/>
          <w:marTop w:val="0"/>
          <w:marBottom w:val="0"/>
          <w:divBdr>
            <w:top w:val="none" w:sz="0" w:space="0" w:color="auto"/>
            <w:left w:val="none" w:sz="0" w:space="0" w:color="auto"/>
            <w:bottom w:val="none" w:sz="0" w:space="0" w:color="auto"/>
            <w:right w:val="none" w:sz="0" w:space="0" w:color="auto"/>
          </w:divBdr>
        </w:div>
        <w:div w:id="1332174393">
          <w:marLeft w:val="640"/>
          <w:marRight w:val="0"/>
          <w:marTop w:val="0"/>
          <w:marBottom w:val="0"/>
          <w:divBdr>
            <w:top w:val="none" w:sz="0" w:space="0" w:color="auto"/>
            <w:left w:val="none" w:sz="0" w:space="0" w:color="auto"/>
            <w:bottom w:val="none" w:sz="0" w:space="0" w:color="auto"/>
            <w:right w:val="none" w:sz="0" w:space="0" w:color="auto"/>
          </w:divBdr>
        </w:div>
        <w:div w:id="1149785487">
          <w:marLeft w:val="640"/>
          <w:marRight w:val="0"/>
          <w:marTop w:val="0"/>
          <w:marBottom w:val="0"/>
          <w:divBdr>
            <w:top w:val="none" w:sz="0" w:space="0" w:color="auto"/>
            <w:left w:val="none" w:sz="0" w:space="0" w:color="auto"/>
            <w:bottom w:val="none" w:sz="0" w:space="0" w:color="auto"/>
            <w:right w:val="none" w:sz="0" w:space="0" w:color="auto"/>
          </w:divBdr>
        </w:div>
        <w:div w:id="1881279734">
          <w:marLeft w:val="640"/>
          <w:marRight w:val="0"/>
          <w:marTop w:val="0"/>
          <w:marBottom w:val="0"/>
          <w:divBdr>
            <w:top w:val="none" w:sz="0" w:space="0" w:color="auto"/>
            <w:left w:val="none" w:sz="0" w:space="0" w:color="auto"/>
            <w:bottom w:val="none" w:sz="0" w:space="0" w:color="auto"/>
            <w:right w:val="none" w:sz="0" w:space="0" w:color="auto"/>
          </w:divBdr>
        </w:div>
        <w:div w:id="1291088205">
          <w:marLeft w:val="640"/>
          <w:marRight w:val="0"/>
          <w:marTop w:val="0"/>
          <w:marBottom w:val="0"/>
          <w:divBdr>
            <w:top w:val="none" w:sz="0" w:space="0" w:color="auto"/>
            <w:left w:val="none" w:sz="0" w:space="0" w:color="auto"/>
            <w:bottom w:val="none" w:sz="0" w:space="0" w:color="auto"/>
            <w:right w:val="none" w:sz="0" w:space="0" w:color="auto"/>
          </w:divBdr>
        </w:div>
        <w:div w:id="1236821870">
          <w:marLeft w:val="640"/>
          <w:marRight w:val="0"/>
          <w:marTop w:val="0"/>
          <w:marBottom w:val="0"/>
          <w:divBdr>
            <w:top w:val="none" w:sz="0" w:space="0" w:color="auto"/>
            <w:left w:val="none" w:sz="0" w:space="0" w:color="auto"/>
            <w:bottom w:val="none" w:sz="0" w:space="0" w:color="auto"/>
            <w:right w:val="none" w:sz="0" w:space="0" w:color="auto"/>
          </w:divBdr>
        </w:div>
        <w:div w:id="427578440">
          <w:marLeft w:val="640"/>
          <w:marRight w:val="0"/>
          <w:marTop w:val="0"/>
          <w:marBottom w:val="0"/>
          <w:divBdr>
            <w:top w:val="none" w:sz="0" w:space="0" w:color="auto"/>
            <w:left w:val="none" w:sz="0" w:space="0" w:color="auto"/>
            <w:bottom w:val="none" w:sz="0" w:space="0" w:color="auto"/>
            <w:right w:val="none" w:sz="0" w:space="0" w:color="auto"/>
          </w:divBdr>
        </w:div>
        <w:div w:id="1635601824">
          <w:marLeft w:val="640"/>
          <w:marRight w:val="0"/>
          <w:marTop w:val="0"/>
          <w:marBottom w:val="0"/>
          <w:divBdr>
            <w:top w:val="none" w:sz="0" w:space="0" w:color="auto"/>
            <w:left w:val="none" w:sz="0" w:space="0" w:color="auto"/>
            <w:bottom w:val="none" w:sz="0" w:space="0" w:color="auto"/>
            <w:right w:val="none" w:sz="0" w:space="0" w:color="auto"/>
          </w:divBdr>
        </w:div>
        <w:div w:id="36898379">
          <w:marLeft w:val="640"/>
          <w:marRight w:val="0"/>
          <w:marTop w:val="0"/>
          <w:marBottom w:val="0"/>
          <w:divBdr>
            <w:top w:val="none" w:sz="0" w:space="0" w:color="auto"/>
            <w:left w:val="none" w:sz="0" w:space="0" w:color="auto"/>
            <w:bottom w:val="none" w:sz="0" w:space="0" w:color="auto"/>
            <w:right w:val="none" w:sz="0" w:space="0" w:color="auto"/>
          </w:divBdr>
        </w:div>
        <w:div w:id="2135562878">
          <w:marLeft w:val="640"/>
          <w:marRight w:val="0"/>
          <w:marTop w:val="0"/>
          <w:marBottom w:val="0"/>
          <w:divBdr>
            <w:top w:val="none" w:sz="0" w:space="0" w:color="auto"/>
            <w:left w:val="none" w:sz="0" w:space="0" w:color="auto"/>
            <w:bottom w:val="none" w:sz="0" w:space="0" w:color="auto"/>
            <w:right w:val="none" w:sz="0" w:space="0" w:color="auto"/>
          </w:divBdr>
        </w:div>
        <w:div w:id="1623613204">
          <w:marLeft w:val="640"/>
          <w:marRight w:val="0"/>
          <w:marTop w:val="0"/>
          <w:marBottom w:val="0"/>
          <w:divBdr>
            <w:top w:val="none" w:sz="0" w:space="0" w:color="auto"/>
            <w:left w:val="none" w:sz="0" w:space="0" w:color="auto"/>
            <w:bottom w:val="none" w:sz="0" w:space="0" w:color="auto"/>
            <w:right w:val="none" w:sz="0" w:space="0" w:color="auto"/>
          </w:divBdr>
        </w:div>
        <w:div w:id="648941895">
          <w:marLeft w:val="640"/>
          <w:marRight w:val="0"/>
          <w:marTop w:val="0"/>
          <w:marBottom w:val="0"/>
          <w:divBdr>
            <w:top w:val="none" w:sz="0" w:space="0" w:color="auto"/>
            <w:left w:val="none" w:sz="0" w:space="0" w:color="auto"/>
            <w:bottom w:val="none" w:sz="0" w:space="0" w:color="auto"/>
            <w:right w:val="none" w:sz="0" w:space="0" w:color="auto"/>
          </w:divBdr>
        </w:div>
        <w:div w:id="1781334055">
          <w:marLeft w:val="640"/>
          <w:marRight w:val="0"/>
          <w:marTop w:val="0"/>
          <w:marBottom w:val="0"/>
          <w:divBdr>
            <w:top w:val="none" w:sz="0" w:space="0" w:color="auto"/>
            <w:left w:val="none" w:sz="0" w:space="0" w:color="auto"/>
            <w:bottom w:val="none" w:sz="0" w:space="0" w:color="auto"/>
            <w:right w:val="none" w:sz="0" w:space="0" w:color="auto"/>
          </w:divBdr>
        </w:div>
        <w:div w:id="1424181360">
          <w:marLeft w:val="640"/>
          <w:marRight w:val="0"/>
          <w:marTop w:val="0"/>
          <w:marBottom w:val="0"/>
          <w:divBdr>
            <w:top w:val="none" w:sz="0" w:space="0" w:color="auto"/>
            <w:left w:val="none" w:sz="0" w:space="0" w:color="auto"/>
            <w:bottom w:val="none" w:sz="0" w:space="0" w:color="auto"/>
            <w:right w:val="none" w:sz="0" w:space="0" w:color="auto"/>
          </w:divBdr>
        </w:div>
        <w:div w:id="393431840">
          <w:marLeft w:val="640"/>
          <w:marRight w:val="0"/>
          <w:marTop w:val="0"/>
          <w:marBottom w:val="0"/>
          <w:divBdr>
            <w:top w:val="none" w:sz="0" w:space="0" w:color="auto"/>
            <w:left w:val="none" w:sz="0" w:space="0" w:color="auto"/>
            <w:bottom w:val="none" w:sz="0" w:space="0" w:color="auto"/>
            <w:right w:val="none" w:sz="0" w:space="0" w:color="auto"/>
          </w:divBdr>
        </w:div>
        <w:div w:id="433062157">
          <w:marLeft w:val="640"/>
          <w:marRight w:val="0"/>
          <w:marTop w:val="0"/>
          <w:marBottom w:val="0"/>
          <w:divBdr>
            <w:top w:val="none" w:sz="0" w:space="0" w:color="auto"/>
            <w:left w:val="none" w:sz="0" w:space="0" w:color="auto"/>
            <w:bottom w:val="none" w:sz="0" w:space="0" w:color="auto"/>
            <w:right w:val="none" w:sz="0" w:space="0" w:color="auto"/>
          </w:divBdr>
        </w:div>
        <w:div w:id="1325623636">
          <w:marLeft w:val="640"/>
          <w:marRight w:val="0"/>
          <w:marTop w:val="0"/>
          <w:marBottom w:val="0"/>
          <w:divBdr>
            <w:top w:val="none" w:sz="0" w:space="0" w:color="auto"/>
            <w:left w:val="none" w:sz="0" w:space="0" w:color="auto"/>
            <w:bottom w:val="none" w:sz="0" w:space="0" w:color="auto"/>
            <w:right w:val="none" w:sz="0" w:space="0" w:color="auto"/>
          </w:divBdr>
        </w:div>
        <w:div w:id="1905021944">
          <w:marLeft w:val="640"/>
          <w:marRight w:val="0"/>
          <w:marTop w:val="0"/>
          <w:marBottom w:val="0"/>
          <w:divBdr>
            <w:top w:val="none" w:sz="0" w:space="0" w:color="auto"/>
            <w:left w:val="none" w:sz="0" w:space="0" w:color="auto"/>
            <w:bottom w:val="none" w:sz="0" w:space="0" w:color="auto"/>
            <w:right w:val="none" w:sz="0" w:space="0" w:color="auto"/>
          </w:divBdr>
        </w:div>
        <w:div w:id="1705593543">
          <w:marLeft w:val="640"/>
          <w:marRight w:val="0"/>
          <w:marTop w:val="0"/>
          <w:marBottom w:val="0"/>
          <w:divBdr>
            <w:top w:val="none" w:sz="0" w:space="0" w:color="auto"/>
            <w:left w:val="none" w:sz="0" w:space="0" w:color="auto"/>
            <w:bottom w:val="none" w:sz="0" w:space="0" w:color="auto"/>
            <w:right w:val="none" w:sz="0" w:space="0" w:color="auto"/>
          </w:divBdr>
        </w:div>
        <w:div w:id="1534221149">
          <w:marLeft w:val="640"/>
          <w:marRight w:val="0"/>
          <w:marTop w:val="0"/>
          <w:marBottom w:val="0"/>
          <w:divBdr>
            <w:top w:val="none" w:sz="0" w:space="0" w:color="auto"/>
            <w:left w:val="none" w:sz="0" w:space="0" w:color="auto"/>
            <w:bottom w:val="none" w:sz="0" w:space="0" w:color="auto"/>
            <w:right w:val="none" w:sz="0" w:space="0" w:color="auto"/>
          </w:divBdr>
        </w:div>
        <w:div w:id="738596012">
          <w:marLeft w:val="640"/>
          <w:marRight w:val="0"/>
          <w:marTop w:val="0"/>
          <w:marBottom w:val="0"/>
          <w:divBdr>
            <w:top w:val="none" w:sz="0" w:space="0" w:color="auto"/>
            <w:left w:val="none" w:sz="0" w:space="0" w:color="auto"/>
            <w:bottom w:val="none" w:sz="0" w:space="0" w:color="auto"/>
            <w:right w:val="none" w:sz="0" w:space="0" w:color="auto"/>
          </w:divBdr>
        </w:div>
        <w:div w:id="194735990">
          <w:marLeft w:val="640"/>
          <w:marRight w:val="0"/>
          <w:marTop w:val="0"/>
          <w:marBottom w:val="0"/>
          <w:divBdr>
            <w:top w:val="none" w:sz="0" w:space="0" w:color="auto"/>
            <w:left w:val="none" w:sz="0" w:space="0" w:color="auto"/>
            <w:bottom w:val="none" w:sz="0" w:space="0" w:color="auto"/>
            <w:right w:val="none" w:sz="0" w:space="0" w:color="auto"/>
          </w:divBdr>
        </w:div>
        <w:div w:id="678503889">
          <w:marLeft w:val="640"/>
          <w:marRight w:val="0"/>
          <w:marTop w:val="0"/>
          <w:marBottom w:val="0"/>
          <w:divBdr>
            <w:top w:val="none" w:sz="0" w:space="0" w:color="auto"/>
            <w:left w:val="none" w:sz="0" w:space="0" w:color="auto"/>
            <w:bottom w:val="none" w:sz="0" w:space="0" w:color="auto"/>
            <w:right w:val="none" w:sz="0" w:space="0" w:color="auto"/>
          </w:divBdr>
        </w:div>
        <w:div w:id="1280606146">
          <w:marLeft w:val="640"/>
          <w:marRight w:val="0"/>
          <w:marTop w:val="0"/>
          <w:marBottom w:val="0"/>
          <w:divBdr>
            <w:top w:val="none" w:sz="0" w:space="0" w:color="auto"/>
            <w:left w:val="none" w:sz="0" w:space="0" w:color="auto"/>
            <w:bottom w:val="none" w:sz="0" w:space="0" w:color="auto"/>
            <w:right w:val="none" w:sz="0" w:space="0" w:color="auto"/>
          </w:divBdr>
        </w:div>
        <w:div w:id="1368064777">
          <w:marLeft w:val="640"/>
          <w:marRight w:val="0"/>
          <w:marTop w:val="0"/>
          <w:marBottom w:val="0"/>
          <w:divBdr>
            <w:top w:val="none" w:sz="0" w:space="0" w:color="auto"/>
            <w:left w:val="none" w:sz="0" w:space="0" w:color="auto"/>
            <w:bottom w:val="none" w:sz="0" w:space="0" w:color="auto"/>
            <w:right w:val="none" w:sz="0" w:space="0" w:color="auto"/>
          </w:divBdr>
        </w:div>
        <w:div w:id="2013951424">
          <w:marLeft w:val="640"/>
          <w:marRight w:val="0"/>
          <w:marTop w:val="0"/>
          <w:marBottom w:val="0"/>
          <w:divBdr>
            <w:top w:val="none" w:sz="0" w:space="0" w:color="auto"/>
            <w:left w:val="none" w:sz="0" w:space="0" w:color="auto"/>
            <w:bottom w:val="none" w:sz="0" w:space="0" w:color="auto"/>
            <w:right w:val="none" w:sz="0" w:space="0" w:color="auto"/>
          </w:divBdr>
        </w:div>
        <w:div w:id="1790969530">
          <w:marLeft w:val="640"/>
          <w:marRight w:val="0"/>
          <w:marTop w:val="0"/>
          <w:marBottom w:val="0"/>
          <w:divBdr>
            <w:top w:val="none" w:sz="0" w:space="0" w:color="auto"/>
            <w:left w:val="none" w:sz="0" w:space="0" w:color="auto"/>
            <w:bottom w:val="none" w:sz="0" w:space="0" w:color="auto"/>
            <w:right w:val="none" w:sz="0" w:space="0" w:color="auto"/>
          </w:divBdr>
        </w:div>
        <w:div w:id="193427778">
          <w:marLeft w:val="640"/>
          <w:marRight w:val="0"/>
          <w:marTop w:val="0"/>
          <w:marBottom w:val="0"/>
          <w:divBdr>
            <w:top w:val="none" w:sz="0" w:space="0" w:color="auto"/>
            <w:left w:val="none" w:sz="0" w:space="0" w:color="auto"/>
            <w:bottom w:val="none" w:sz="0" w:space="0" w:color="auto"/>
            <w:right w:val="none" w:sz="0" w:space="0" w:color="auto"/>
          </w:divBdr>
        </w:div>
        <w:div w:id="329333885">
          <w:marLeft w:val="640"/>
          <w:marRight w:val="0"/>
          <w:marTop w:val="0"/>
          <w:marBottom w:val="0"/>
          <w:divBdr>
            <w:top w:val="none" w:sz="0" w:space="0" w:color="auto"/>
            <w:left w:val="none" w:sz="0" w:space="0" w:color="auto"/>
            <w:bottom w:val="none" w:sz="0" w:space="0" w:color="auto"/>
            <w:right w:val="none" w:sz="0" w:space="0" w:color="auto"/>
          </w:divBdr>
        </w:div>
        <w:div w:id="268195745">
          <w:marLeft w:val="640"/>
          <w:marRight w:val="0"/>
          <w:marTop w:val="0"/>
          <w:marBottom w:val="0"/>
          <w:divBdr>
            <w:top w:val="none" w:sz="0" w:space="0" w:color="auto"/>
            <w:left w:val="none" w:sz="0" w:space="0" w:color="auto"/>
            <w:bottom w:val="none" w:sz="0" w:space="0" w:color="auto"/>
            <w:right w:val="none" w:sz="0" w:space="0" w:color="auto"/>
          </w:divBdr>
        </w:div>
        <w:div w:id="1724908137">
          <w:marLeft w:val="640"/>
          <w:marRight w:val="0"/>
          <w:marTop w:val="0"/>
          <w:marBottom w:val="0"/>
          <w:divBdr>
            <w:top w:val="none" w:sz="0" w:space="0" w:color="auto"/>
            <w:left w:val="none" w:sz="0" w:space="0" w:color="auto"/>
            <w:bottom w:val="none" w:sz="0" w:space="0" w:color="auto"/>
            <w:right w:val="none" w:sz="0" w:space="0" w:color="auto"/>
          </w:divBdr>
        </w:div>
        <w:div w:id="244068905">
          <w:marLeft w:val="640"/>
          <w:marRight w:val="0"/>
          <w:marTop w:val="0"/>
          <w:marBottom w:val="0"/>
          <w:divBdr>
            <w:top w:val="none" w:sz="0" w:space="0" w:color="auto"/>
            <w:left w:val="none" w:sz="0" w:space="0" w:color="auto"/>
            <w:bottom w:val="none" w:sz="0" w:space="0" w:color="auto"/>
            <w:right w:val="none" w:sz="0" w:space="0" w:color="auto"/>
          </w:divBdr>
        </w:div>
        <w:div w:id="1894196305">
          <w:marLeft w:val="640"/>
          <w:marRight w:val="0"/>
          <w:marTop w:val="0"/>
          <w:marBottom w:val="0"/>
          <w:divBdr>
            <w:top w:val="none" w:sz="0" w:space="0" w:color="auto"/>
            <w:left w:val="none" w:sz="0" w:space="0" w:color="auto"/>
            <w:bottom w:val="none" w:sz="0" w:space="0" w:color="auto"/>
            <w:right w:val="none" w:sz="0" w:space="0" w:color="auto"/>
          </w:divBdr>
        </w:div>
        <w:div w:id="1348366988">
          <w:marLeft w:val="640"/>
          <w:marRight w:val="0"/>
          <w:marTop w:val="0"/>
          <w:marBottom w:val="0"/>
          <w:divBdr>
            <w:top w:val="none" w:sz="0" w:space="0" w:color="auto"/>
            <w:left w:val="none" w:sz="0" w:space="0" w:color="auto"/>
            <w:bottom w:val="none" w:sz="0" w:space="0" w:color="auto"/>
            <w:right w:val="none" w:sz="0" w:space="0" w:color="auto"/>
          </w:divBdr>
        </w:div>
        <w:div w:id="2100980039">
          <w:marLeft w:val="640"/>
          <w:marRight w:val="0"/>
          <w:marTop w:val="0"/>
          <w:marBottom w:val="0"/>
          <w:divBdr>
            <w:top w:val="none" w:sz="0" w:space="0" w:color="auto"/>
            <w:left w:val="none" w:sz="0" w:space="0" w:color="auto"/>
            <w:bottom w:val="none" w:sz="0" w:space="0" w:color="auto"/>
            <w:right w:val="none" w:sz="0" w:space="0" w:color="auto"/>
          </w:divBdr>
        </w:div>
        <w:div w:id="1852257822">
          <w:marLeft w:val="640"/>
          <w:marRight w:val="0"/>
          <w:marTop w:val="0"/>
          <w:marBottom w:val="0"/>
          <w:divBdr>
            <w:top w:val="none" w:sz="0" w:space="0" w:color="auto"/>
            <w:left w:val="none" w:sz="0" w:space="0" w:color="auto"/>
            <w:bottom w:val="none" w:sz="0" w:space="0" w:color="auto"/>
            <w:right w:val="none" w:sz="0" w:space="0" w:color="auto"/>
          </w:divBdr>
        </w:div>
        <w:div w:id="992635236">
          <w:marLeft w:val="640"/>
          <w:marRight w:val="0"/>
          <w:marTop w:val="0"/>
          <w:marBottom w:val="0"/>
          <w:divBdr>
            <w:top w:val="none" w:sz="0" w:space="0" w:color="auto"/>
            <w:left w:val="none" w:sz="0" w:space="0" w:color="auto"/>
            <w:bottom w:val="none" w:sz="0" w:space="0" w:color="auto"/>
            <w:right w:val="none" w:sz="0" w:space="0" w:color="auto"/>
          </w:divBdr>
        </w:div>
        <w:div w:id="1151412743">
          <w:marLeft w:val="640"/>
          <w:marRight w:val="0"/>
          <w:marTop w:val="0"/>
          <w:marBottom w:val="0"/>
          <w:divBdr>
            <w:top w:val="none" w:sz="0" w:space="0" w:color="auto"/>
            <w:left w:val="none" w:sz="0" w:space="0" w:color="auto"/>
            <w:bottom w:val="none" w:sz="0" w:space="0" w:color="auto"/>
            <w:right w:val="none" w:sz="0" w:space="0" w:color="auto"/>
          </w:divBdr>
        </w:div>
        <w:div w:id="1404261421">
          <w:marLeft w:val="640"/>
          <w:marRight w:val="0"/>
          <w:marTop w:val="0"/>
          <w:marBottom w:val="0"/>
          <w:divBdr>
            <w:top w:val="none" w:sz="0" w:space="0" w:color="auto"/>
            <w:left w:val="none" w:sz="0" w:space="0" w:color="auto"/>
            <w:bottom w:val="none" w:sz="0" w:space="0" w:color="auto"/>
            <w:right w:val="none" w:sz="0" w:space="0" w:color="auto"/>
          </w:divBdr>
        </w:div>
        <w:div w:id="1874414133">
          <w:marLeft w:val="640"/>
          <w:marRight w:val="0"/>
          <w:marTop w:val="0"/>
          <w:marBottom w:val="0"/>
          <w:divBdr>
            <w:top w:val="none" w:sz="0" w:space="0" w:color="auto"/>
            <w:left w:val="none" w:sz="0" w:space="0" w:color="auto"/>
            <w:bottom w:val="none" w:sz="0" w:space="0" w:color="auto"/>
            <w:right w:val="none" w:sz="0" w:space="0" w:color="auto"/>
          </w:divBdr>
        </w:div>
        <w:div w:id="1623002056">
          <w:marLeft w:val="640"/>
          <w:marRight w:val="0"/>
          <w:marTop w:val="0"/>
          <w:marBottom w:val="0"/>
          <w:divBdr>
            <w:top w:val="none" w:sz="0" w:space="0" w:color="auto"/>
            <w:left w:val="none" w:sz="0" w:space="0" w:color="auto"/>
            <w:bottom w:val="none" w:sz="0" w:space="0" w:color="auto"/>
            <w:right w:val="none" w:sz="0" w:space="0" w:color="auto"/>
          </w:divBdr>
        </w:div>
        <w:div w:id="1947734838">
          <w:marLeft w:val="640"/>
          <w:marRight w:val="0"/>
          <w:marTop w:val="0"/>
          <w:marBottom w:val="0"/>
          <w:divBdr>
            <w:top w:val="none" w:sz="0" w:space="0" w:color="auto"/>
            <w:left w:val="none" w:sz="0" w:space="0" w:color="auto"/>
            <w:bottom w:val="none" w:sz="0" w:space="0" w:color="auto"/>
            <w:right w:val="none" w:sz="0" w:space="0" w:color="auto"/>
          </w:divBdr>
        </w:div>
        <w:div w:id="2136485705">
          <w:marLeft w:val="640"/>
          <w:marRight w:val="0"/>
          <w:marTop w:val="0"/>
          <w:marBottom w:val="0"/>
          <w:divBdr>
            <w:top w:val="none" w:sz="0" w:space="0" w:color="auto"/>
            <w:left w:val="none" w:sz="0" w:space="0" w:color="auto"/>
            <w:bottom w:val="none" w:sz="0" w:space="0" w:color="auto"/>
            <w:right w:val="none" w:sz="0" w:space="0" w:color="auto"/>
          </w:divBdr>
        </w:div>
        <w:div w:id="293409460">
          <w:marLeft w:val="640"/>
          <w:marRight w:val="0"/>
          <w:marTop w:val="0"/>
          <w:marBottom w:val="0"/>
          <w:divBdr>
            <w:top w:val="none" w:sz="0" w:space="0" w:color="auto"/>
            <w:left w:val="none" w:sz="0" w:space="0" w:color="auto"/>
            <w:bottom w:val="none" w:sz="0" w:space="0" w:color="auto"/>
            <w:right w:val="none" w:sz="0" w:space="0" w:color="auto"/>
          </w:divBdr>
        </w:div>
        <w:div w:id="50888039">
          <w:marLeft w:val="640"/>
          <w:marRight w:val="0"/>
          <w:marTop w:val="0"/>
          <w:marBottom w:val="0"/>
          <w:divBdr>
            <w:top w:val="none" w:sz="0" w:space="0" w:color="auto"/>
            <w:left w:val="none" w:sz="0" w:space="0" w:color="auto"/>
            <w:bottom w:val="none" w:sz="0" w:space="0" w:color="auto"/>
            <w:right w:val="none" w:sz="0" w:space="0" w:color="auto"/>
          </w:divBdr>
        </w:div>
        <w:div w:id="157965887">
          <w:marLeft w:val="640"/>
          <w:marRight w:val="0"/>
          <w:marTop w:val="0"/>
          <w:marBottom w:val="0"/>
          <w:divBdr>
            <w:top w:val="none" w:sz="0" w:space="0" w:color="auto"/>
            <w:left w:val="none" w:sz="0" w:space="0" w:color="auto"/>
            <w:bottom w:val="none" w:sz="0" w:space="0" w:color="auto"/>
            <w:right w:val="none" w:sz="0" w:space="0" w:color="auto"/>
          </w:divBdr>
        </w:div>
        <w:div w:id="1040742638">
          <w:marLeft w:val="640"/>
          <w:marRight w:val="0"/>
          <w:marTop w:val="0"/>
          <w:marBottom w:val="0"/>
          <w:divBdr>
            <w:top w:val="none" w:sz="0" w:space="0" w:color="auto"/>
            <w:left w:val="none" w:sz="0" w:space="0" w:color="auto"/>
            <w:bottom w:val="none" w:sz="0" w:space="0" w:color="auto"/>
            <w:right w:val="none" w:sz="0" w:space="0" w:color="auto"/>
          </w:divBdr>
        </w:div>
        <w:div w:id="1982538392">
          <w:marLeft w:val="640"/>
          <w:marRight w:val="0"/>
          <w:marTop w:val="0"/>
          <w:marBottom w:val="0"/>
          <w:divBdr>
            <w:top w:val="none" w:sz="0" w:space="0" w:color="auto"/>
            <w:left w:val="none" w:sz="0" w:space="0" w:color="auto"/>
            <w:bottom w:val="none" w:sz="0" w:space="0" w:color="auto"/>
            <w:right w:val="none" w:sz="0" w:space="0" w:color="auto"/>
          </w:divBdr>
        </w:div>
        <w:div w:id="843858945">
          <w:marLeft w:val="640"/>
          <w:marRight w:val="0"/>
          <w:marTop w:val="0"/>
          <w:marBottom w:val="0"/>
          <w:divBdr>
            <w:top w:val="none" w:sz="0" w:space="0" w:color="auto"/>
            <w:left w:val="none" w:sz="0" w:space="0" w:color="auto"/>
            <w:bottom w:val="none" w:sz="0" w:space="0" w:color="auto"/>
            <w:right w:val="none" w:sz="0" w:space="0" w:color="auto"/>
          </w:divBdr>
        </w:div>
        <w:div w:id="46801130">
          <w:marLeft w:val="640"/>
          <w:marRight w:val="0"/>
          <w:marTop w:val="0"/>
          <w:marBottom w:val="0"/>
          <w:divBdr>
            <w:top w:val="none" w:sz="0" w:space="0" w:color="auto"/>
            <w:left w:val="none" w:sz="0" w:space="0" w:color="auto"/>
            <w:bottom w:val="none" w:sz="0" w:space="0" w:color="auto"/>
            <w:right w:val="none" w:sz="0" w:space="0" w:color="auto"/>
          </w:divBdr>
        </w:div>
        <w:div w:id="1123697732">
          <w:marLeft w:val="640"/>
          <w:marRight w:val="0"/>
          <w:marTop w:val="0"/>
          <w:marBottom w:val="0"/>
          <w:divBdr>
            <w:top w:val="none" w:sz="0" w:space="0" w:color="auto"/>
            <w:left w:val="none" w:sz="0" w:space="0" w:color="auto"/>
            <w:bottom w:val="none" w:sz="0" w:space="0" w:color="auto"/>
            <w:right w:val="none" w:sz="0" w:space="0" w:color="auto"/>
          </w:divBdr>
        </w:div>
        <w:div w:id="63185913">
          <w:marLeft w:val="640"/>
          <w:marRight w:val="0"/>
          <w:marTop w:val="0"/>
          <w:marBottom w:val="0"/>
          <w:divBdr>
            <w:top w:val="none" w:sz="0" w:space="0" w:color="auto"/>
            <w:left w:val="none" w:sz="0" w:space="0" w:color="auto"/>
            <w:bottom w:val="none" w:sz="0" w:space="0" w:color="auto"/>
            <w:right w:val="none" w:sz="0" w:space="0" w:color="auto"/>
          </w:divBdr>
        </w:div>
        <w:div w:id="610163370">
          <w:marLeft w:val="640"/>
          <w:marRight w:val="0"/>
          <w:marTop w:val="0"/>
          <w:marBottom w:val="0"/>
          <w:divBdr>
            <w:top w:val="none" w:sz="0" w:space="0" w:color="auto"/>
            <w:left w:val="none" w:sz="0" w:space="0" w:color="auto"/>
            <w:bottom w:val="none" w:sz="0" w:space="0" w:color="auto"/>
            <w:right w:val="none" w:sz="0" w:space="0" w:color="auto"/>
          </w:divBdr>
        </w:div>
        <w:div w:id="1637367417">
          <w:marLeft w:val="640"/>
          <w:marRight w:val="0"/>
          <w:marTop w:val="0"/>
          <w:marBottom w:val="0"/>
          <w:divBdr>
            <w:top w:val="none" w:sz="0" w:space="0" w:color="auto"/>
            <w:left w:val="none" w:sz="0" w:space="0" w:color="auto"/>
            <w:bottom w:val="none" w:sz="0" w:space="0" w:color="auto"/>
            <w:right w:val="none" w:sz="0" w:space="0" w:color="auto"/>
          </w:divBdr>
        </w:div>
        <w:div w:id="1403525577">
          <w:marLeft w:val="640"/>
          <w:marRight w:val="0"/>
          <w:marTop w:val="0"/>
          <w:marBottom w:val="0"/>
          <w:divBdr>
            <w:top w:val="none" w:sz="0" w:space="0" w:color="auto"/>
            <w:left w:val="none" w:sz="0" w:space="0" w:color="auto"/>
            <w:bottom w:val="none" w:sz="0" w:space="0" w:color="auto"/>
            <w:right w:val="none" w:sz="0" w:space="0" w:color="auto"/>
          </w:divBdr>
        </w:div>
        <w:div w:id="1084956377">
          <w:marLeft w:val="640"/>
          <w:marRight w:val="0"/>
          <w:marTop w:val="0"/>
          <w:marBottom w:val="0"/>
          <w:divBdr>
            <w:top w:val="none" w:sz="0" w:space="0" w:color="auto"/>
            <w:left w:val="none" w:sz="0" w:space="0" w:color="auto"/>
            <w:bottom w:val="none" w:sz="0" w:space="0" w:color="auto"/>
            <w:right w:val="none" w:sz="0" w:space="0" w:color="auto"/>
          </w:divBdr>
        </w:div>
        <w:div w:id="2006399405">
          <w:marLeft w:val="640"/>
          <w:marRight w:val="0"/>
          <w:marTop w:val="0"/>
          <w:marBottom w:val="0"/>
          <w:divBdr>
            <w:top w:val="none" w:sz="0" w:space="0" w:color="auto"/>
            <w:left w:val="none" w:sz="0" w:space="0" w:color="auto"/>
            <w:bottom w:val="none" w:sz="0" w:space="0" w:color="auto"/>
            <w:right w:val="none" w:sz="0" w:space="0" w:color="auto"/>
          </w:divBdr>
        </w:div>
        <w:div w:id="796946638">
          <w:marLeft w:val="640"/>
          <w:marRight w:val="0"/>
          <w:marTop w:val="0"/>
          <w:marBottom w:val="0"/>
          <w:divBdr>
            <w:top w:val="none" w:sz="0" w:space="0" w:color="auto"/>
            <w:left w:val="none" w:sz="0" w:space="0" w:color="auto"/>
            <w:bottom w:val="none" w:sz="0" w:space="0" w:color="auto"/>
            <w:right w:val="none" w:sz="0" w:space="0" w:color="auto"/>
          </w:divBdr>
        </w:div>
        <w:div w:id="777067250">
          <w:marLeft w:val="640"/>
          <w:marRight w:val="0"/>
          <w:marTop w:val="0"/>
          <w:marBottom w:val="0"/>
          <w:divBdr>
            <w:top w:val="none" w:sz="0" w:space="0" w:color="auto"/>
            <w:left w:val="none" w:sz="0" w:space="0" w:color="auto"/>
            <w:bottom w:val="none" w:sz="0" w:space="0" w:color="auto"/>
            <w:right w:val="none" w:sz="0" w:space="0" w:color="auto"/>
          </w:divBdr>
        </w:div>
        <w:div w:id="1103306427">
          <w:marLeft w:val="640"/>
          <w:marRight w:val="0"/>
          <w:marTop w:val="0"/>
          <w:marBottom w:val="0"/>
          <w:divBdr>
            <w:top w:val="none" w:sz="0" w:space="0" w:color="auto"/>
            <w:left w:val="none" w:sz="0" w:space="0" w:color="auto"/>
            <w:bottom w:val="none" w:sz="0" w:space="0" w:color="auto"/>
            <w:right w:val="none" w:sz="0" w:space="0" w:color="auto"/>
          </w:divBdr>
        </w:div>
        <w:div w:id="1781491106">
          <w:marLeft w:val="640"/>
          <w:marRight w:val="0"/>
          <w:marTop w:val="0"/>
          <w:marBottom w:val="0"/>
          <w:divBdr>
            <w:top w:val="none" w:sz="0" w:space="0" w:color="auto"/>
            <w:left w:val="none" w:sz="0" w:space="0" w:color="auto"/>
            <w:bottom w:val="none" w:sz="0" w:space="0" w:color="auto"/>
            <w:right w:val="none" w:sz="0" w:space="0" w:color="auto"/>
          </w:divBdr>
        </w:div>
        <w:div w:id="628560241">
          <w:marLeft w:val="640"/>
          <w:marRight w:val="0"/>
          <w:marTop w:val="0"/>
          <w:marBottom w:val="0"/>
          <w:divBdr>
            <w:top w:val="none" w:sz="0" w:space="0" w:color="auto"/>
            <w:left w:val="none" w:sz="0" w:space="0" w:color="auto"/>
            <w:bottom w:val="none" w:sz="0" w:space="0" w:color="auto"/>
            <w:right w:val="none" w:sz="0" w:space="0" w:color="auto"/>
          </w:divBdr>
        </w:div>
        <w:div w:id="371854471">
          <w:marLeft w:val="640"/>
          <w:marRight w:val="0"/>
          <w:marTop w:val="0"/>
          <w:marBottom w:val="0"/>
          <w:divBdr>
            <w:top w:val="none" w:sz="0" w:space="0" w:color="auto"/>
            <w:left w:val="none" w:sz="0" w:space="0" w:color="auto"/>
            <w:bottom w:val="none" w:sz="0" w:space="0" w:color="auto"/>
            <w:right w:val="none" w:sz="0" w:space="0" w:color="auto"/>
          </w:divBdr>
        </w:div>
        <w:div w:id="692996537">
          <w:marLeft w:val="640"/>
          <w:marRight w:val="0"/>
          <w:marTop w:val="0"/>
          <w:marBottom w:val="0"/>
          <w:divBdr>
            <w:top w:val="none" w:sz="0" w:space="0" w:color="auto"/>
            <w:left w:val="none" w:sz="0" w:space="0" w:color="auto"/>
            <w:bottom w:val="none" w:sz="0" w:space="0" w:color="auto"/>
            <w:right w:val="none" w:sz="0" w:space="0" w:color="auto"/>
          </w:divBdr>
        </w:div>
        <w:div w:id="1553730174">
          <w:marLeft w:val="640"/>
          <w:marRight w:val="0"/>
          <w:marTop w:val="0"/>
          <w:marBottom w:val="0"/>
          <w:divBdr>
            <w:top w:val="none" w:sz="0" w:space="0" w:color="auto"/>
            <w:left w:val="none" w:sz="0" w:space="0" w:color="auto"/>
            <w:bottom w:val="none" w:sz="0" w:space="0" w:color="auto"/>
            <w:right w:val="none" w:sz="0" w:space="0" w:color="auto"/>
          </w:divBdr>
        </w:div>
        <w:div w:id="529758319">
          <w:marLeft w:val="640"/>
          <w:marRight w:val="0"/>
          <w:marTop w:val="0"/>
          <w:marBottom w:val="0"/>
          <w:divBdr>
            <w:top w:val="none" w:sz="0" w:space="0" w:color="auto"/>
            <w:left w:val="none" w:sz="0" w:space="0" w:color="auto"/>
            <w:bottom w:val="none" w:sz="0" w:space="0" w:color="auto"/>
            <w:right w:val="none" w:sz="0" w:space="0" w:color="auto"/>
          </w:divBdr>
        </w:div>
        <w:div w:id="1427724401">
          <w:marLeft w:val="640"/>
          <w:marRight w:val="0"/>
          <w:marTop w:val="0"/>
          <w:marBottom w:val="0"/>
          <w:divBdr>
            <w:top w:val="none" w:sz="0" w:space="0" w:color="auto"/>
            <w:left w:val="none" w:sz="0" w:space="0" w:color="auto"/>
            <w:bottom w:val="none" w:sz="0" w:space="0" w:color="auto"/>
            <w:right w:val="none" w:sz="0" w:space="0" w:color="auto"/>
          </w:divBdr>
        </w:div>
        <w:div w:id="173540353">
          <w:marLeft w:val="640"/>
          <w:marRight w:val="0"/>
          <w:marTop w:val="0"/>
          <w:marBottom w:val="0"/>
          <w:divBdr>
            <w:top w:val="none" w:sz="0" w:space="0" w:color="auto"/>
            <w:left w:val="none" w:sz="0" w:space="0" w:color="auto"/>
            <w:bottom w:val="none" w:sz="0" w:space="0" w:color="auto"/>
            <w:right w:val="none" w:sz="0" w:space="0" w:color="auto"/>
          </w:divBdr>
        </w:div>
        <w:div w:id="801928267">
          <w:marLeft w:val="640"/>
          <w:marRight w:val="0"/>
          <w:marTop w:val="0"/>
          <w:marBottom w:val="0"/>
          <w:divBdr>
            <w:top w:val="none" w:sz="0" w:space="0" w:color="auto"/>
            <w:left w:val="none" w:sz="0" w:space="0" w:color="auto"/>
            <w:bottom w:val="none" w:sz="0" w:space="0" w:color="auto"/>
            <w:right w:val="none" w:sz="0" w:space="0" w:color="auto"/>
          </w:divBdr>
        </w:div>
        <w:div w:id="17433060">
          <w:marLeft w:val="640"/>
          <w:marRight w:val="0"/>
          <w:marTop w:val="0"/>
          <w:marBottom w:val="0"/>
          <w:divBdr>
            <w:top w:val="none" w:sz="0" w:space="0" w:color="auto"/>
            <w:left w:val="none" w:sz="0" w:space="0" w:color="auto"/>
            <w:bottom w:val="none" w:sz="0" w:space="0" w:color="auto"/>
            <w:right w:val="none" w:sz="0" w:space="0" w:color="auto"/>
          </w:divBdr>
        </w:div>
        <w:div w:id="212474493">
          <w:marLeft w:val="640"/>
          <w:marRight w:val="0"/>
          <w:marTop w:val="0"/>
          <w:marBottom w:val="0"/>
          <w:divBdr>
            <w:top w:val="none" w:sz="0" w:space="0" w:color="auto"/>
            <w:left w:val="none" w:sz="0" w:space="0" w:color="auto"/>
            <w:bottom w:val="none" w:sz="0" w:space="0" w:color="auto"/>
            <w:right w:val="none" w:sz="0" w:space="0" w:color="auto"/>
          </w:divBdr>
        </w:div>
        <w:div w:id="985864442">
          <w:marLeft w:val="640"/>
          <w:marRight w:val="0"/>
          <w:marTop w:val="0"/>
          <w:marBottom w:val="0"/>
          <w:divBdr>
            <w:top w:val="none" w:sz="0" w:space="0" w:color="auto"/>
            <w:left w:val="none" w:sz="0" w:space="0" w:color="auto"/>
            <w:bottom w:val="none" w:sz="0" w:space="0" w:color="auto"/>
            <w:right w:val="none" w:sz="0" w:space="0" w:color="auto"/>
          </w:divBdr>
        </w:div>
        <w:div w:id="1272737044">
          <w:marLeft w:val="640"/>
          <w:marRight w:val="0"/>
          <w:marTop w:val="0"/>
          <w:marBottom w:val="0"/>
          <w:divBdr>
            <w:top w:val="none" w:sz="0" w:space="0" w:color="auto"/>
            <w:left w:val="none" w:sz="0" w:space="0" w:color="auto"/>
            <w:bottom w:val="none" w:sz="0" w:space="0" w:color="auto"/>
            <w:right w:val="none" w:sz="0" w:space="0" w:color="auto"/>
          </w:divBdr>
        </w:div>
        <w:div w:id="1013264635">
          <w:marLeft w:val="640"/>
          <w:marRight w:val="0"/>
          <w:marTop w:val="0"/>
          <w:marBottom w:val="0"/>
          <w:divBdr>
            <w:top w:val="none" w:sz="0" w:space="0" w:color="auto"/>
            <w:left w:val="none" w:sz="0" w:space="0" w:color="auto"/>
            <w:bottom w:val="none" w:sz="0" w:space="0" w:color="auto"/>
            <w:right w:val="none" w:sz="0" w:space="0" w:color="auto"/>
          </w:divBdr>
        </w:div>
        <w:div w:id="520583704">
          <w:marLeft w:val="640"/>
          <w:marRight w:val="0"/>
          <w:marTop w:val="0"/>
          <w:marBottom w:val="0"/>
          <w:divBdr>
            <w:top w:val="none" w:sz="0" w:space="0" w:color="auto"/>
            <w:left w:val="none" w:sz="0" w:space="0" w:color="auto"/>
            <w:bottom w:val="none" w:sz="0" w:space="0" w:color="auto"/>
            <w:right w:val="none" w:sz="0" w:space="0" w:color="auto"/>
          </w:divBdr>
        </w:div>
      </w:divsChild>
    </w:div>
    <w:div w:id="577984488">
      <w:bodyDiv w:val="1"/>
      <w:marLeft w:val="0"/>
      <w:marRight w:val="0"/>
      <w:marTop w:val="0"/>
      <w:marBottom w:val="0"/>
      <w:divBdr>
        <w:top w:val="none" w:sz="0" w:space="0" w:color="auto"/>
        <w:left w:val="none" w:sz="0" w:space="0" w:color="auto"/>
        <w:bottom w:val="none" w:sz="0" w:space="0" w:color="auto"/>
        <w:right w:val="none" w:sz="0" w:space="0" w:color="auto"/>
      </w:divBdr>
      <w:divsChild>
        <w:div w:id="1558855942">
          <w:marLeft w:val="640"/>
          <w:marRight w:val="0"/>
          <w:marTop w:val="0"/>
          <w:marBottom w:val="0"/>
          <w:divBdr>
            <w:top w:val="none" w:sz="0" w:space="0" w:color="auto"/>
            <w:left w:val="none" w:sz="0" w:space="0" w:color="auto"/>
            <w:bottom w:val="none" w:sz="0" w:space="0" w:color="auto"/>
            <w:right w:val="none" w:sz="0" w:space="0" w:color="auto"/>
          </w:divBdr>
        </w:div>
        <w:div w:id="288977366">
          <w:marLeft w:val="640"/>
          <w:marRight w:val="0"/>
          <w:marTop w:val="0"/>
          <w:marBottom w:val="0"/>
          <w:divBdr>
            <w:top w:val="none" w:sz="0" w:space="0" w:color="auto"/>
            <w:left w:val="none" w:sz="0" w:space="0" w:color="auto"/>
            <w:bottom w:val="none" w:sz="0" w:space="0" w:color="auto"/>
            <w:right w:val="none" w:sz="0" w:space="0" w:color="auto"/>
          </w:divBdr>
        </w:div>
        <w:div w:id="988217704">
          <w:marLeft w:val="640"/>
          <w:marRight w:val="0"/>
          <w:marTop w:val="0"/>
          <w:marBottom w:val="0"/>
          <w:divBdr>
            <w:top w:val="none" w:sz="0" w:space="0" w:color="auto"/>
            <w:left w:val="none" w:sz="0" w:space="0" w:color="auto"/>
            <w:bottom w:val="none" w:sz="0" w:space="0" w:color="auto"/>
            <w:right w:val="none" w:sz="0" w:space="0" w:color="auto"/>
          </w:divBdr>
        </w:div>
        <w:div w:id="220022389">
          <w:marLeft w:val="640"/>
          <w:marRight w:val="0"/>
          <w:marTop w:val="0"/>
          <w:marBottom w:val="0"/>
          <w:divBdr>
            <w:top w:val="none" w:sz="0" w:space="0" w:color="auto"/>
            <w:left w:val="none" w:sz="0" w:space="0" w:color="auto"/>
            <w:bottom w:val="none" w:sz="0" w:space="0" w:color="auto"/>
            <w:right w:val="none" w:sz="0" w:space="0" w:color="auto"/>
          </w:divBdr>
        </w:div>
        <w:div w:id="395588097">
          <w:marLeft w:val="640"/>
          <w:marRight w:val="0"/>
          <w:marTop w:val="0"/>
          <w:marBottom w:val="0"/>
          <w:divBdr>
            <w:top w:val="none" w:sz="0" w:space="0" w:color="auto"/>
            <w:left w:val="none" w:sz="0" w:space="0" w:color="auto"/>
            <w:bottom w:val="none" w:sz="0" w:space="0" w:color="auto"/>
            <w:right w:val="none" w:sz="0" w:space="0" w:color="auto"/>
          </w:divBdr>
        </w:div>
        <w:div w:id="1594314801">
          <w:marLeft w:val="640"/>
          <w:marRight w:val="0"/>
          <w:marTop w:val="0"/>
          <w:marBottom w:val="0"/>
          <w:divBdr>
            <w:top w:val="none" w:sz="0" w:space="0" w:color="auto"/>
            <w:left w:val="none" w:sz="0" w:space="0" w:color="auto"/>
            <w:bottom w:val="none" w:sz="0" w:space="0" w:color="auto"/>
            <w:right w:val="none" w:sz="0" w:space="0" w:color="auto"/>
          </w:divBdr>
        </w:div>
        <w:div w:id="2068143977">
          <w:marLeft w:val="640"/>
          <w:marRight w:val="0"/>
          <w:marTop w:val="0"/>
          <w:marBottom w:val="0"/>
          <w:divBdr>
            <w:top w:val="none" w:sz="0" w:space="0" w:color="auto"/>
            <w:left w:val="none" w:sz="0" w:space="0" w:color="auto"/>
            <w:bottom w:val="none" w:sz="0" w:space="0" w:color="auto"/>
            <w:right w:val="none" w:sz="0" w:space="0" w:color="auto"/>
          </w:divBdr>
        </w:div>
        <w:div w:id="1813791281">
          <w:marLeft w:val="640"/>
          <w:marRight w:val="0"/>
          <w:marTop w:val="0"/>
          <w:marBottom w:val="0"/>
          <w:divBdr>
            <w:top w:val="none" w:sz="0" w:space="0" w:color="auto"/>
            <w:left w:val="none" w:sz="0" w:space="0" w:color="auto"/>
            <w:bottom w:val="none" w:sz="0" w:space="0" w:color="auto"/>
            <w:right w:val="none" w:sz="0" w:space="0" w:color="auto"/>
          </w:divBdr>
        </w:div>
        <w:div w:id="1591500160">
          <w:marLeft w:val="640"/>
          <w:marRight w:val="0"/>
          <w:marTop w:val="0"/>
          <w:marBottom w:val="0"/>
          <w:divBdr>
            <w:top w:val="none" w:sz="0" w:space="0" w:color="auto"/>
            <w:left w:val="none" w:sz="0" w:space="0" w:color="auto"/>
            <w:bottom w:val="none" w:sz="0" w:space="0" w:color="auto"/>
            <w:right w:val="none" w:sz="0" w:space="0" w:color="auto"/>
          </w:divBdr>
        </w:div>
        <w:div w:id="301353752">
          <w:marLeft w:val="640"/>
          <w:marRight w:val="0"/>
          <w:marTop w:val="0"/>
          <w:marBottom w:val="0"/>
          <w:divBdr>
            <w:top w:val="none" w:sz="0" w:space="0" w:color="auto"/>
            <w:left w:val="none" w:sz="0" w:space="0" w:color="auto"/>
            <w:bottom w:val="none" w:sz="0" w:space="0" w:color="auto"/>
            <w:right w:val="none" w:sz="0" w:space="0" w:color="auto"/>
          </w:divBdr>
        </w:div>
        <w:div w:id="1792286776">
          <w:marLeft w:val="640"/>
          <w:marRight w:val="0"/>
          <w:marTop w:val="0"/>
          <w:marBottom w:val="0"/>
          <w:divBdr>
            <w:top w:val="none" w:sz="0" w:space="0" w:color="auto"/>
            <w:left w:val="none" w:sz="0" w:space="0" w:color="auto"/>
            <w:bottom w:val="none" w:sz="0" w:space="0" w:color="auto"/>
            <w:right w:val="none" w:sz="0" w:space="0" w:color="auto"/>
          </w:divBdr>
        </w:div>
        <w:div w:id="375543143">
          <w:marLeft w:val="640"/>
          <w:marRight w:val="0"/>
          <w:marTop w:val="0"/>
          <w:marBottom w:val="0"/>
          <w:divBdr>
            <w:top w:val="none" w:sz="0" w:space="0" w:color="auto"/>
            <w:left w:val="none" w:sz="0" w:space="0" w:color="auto"/>
            <w:bottom w:val="none" w:sz="0" w:space="0" w:color="auto"/>
            <w:right w:val="none" w:sz="0" w:space="0" w:color="auto"/>
          </w:divBdr>
        </w:div>
        <w:div w:id="2067099719">
          <w:marLeft w:val="640"/>
          <w:marRight w:val="0"/>
          <w:marTop w:val="0"/>
          <w:marBottom w:val="0"/>
          <w:divBdr>
            <w:top w:val="none" w:sz="0" w:space="0" w:color="auto"/>
            <w:left w:val="none" w:sz="0" w:space="0" w:color="auto"/>
            <w:bottom w:val="none" w:sz="0" w:space="0" w:color="auto"/>
            <w:right w:val="none" w:sz="0" w:space="0" w:color="auto"/>
          </w:divBdr>
        </w:div>
        <w:div w:id="2145614847">
          <w:marLeft w:val="640"/>
          <w:marRight w:val="0"/>
          <w:marTop w:val="0"/>
          <w:marBottom w:val="0"/>
          <w:divBdr>
            <w:top w:val="none" w:sz="0" w:space="0" w:color="auto"/>
            <w:left w:val="none" w:sz="0" w:space="0" w:color="auto"/>
            <w:bottom w:val="none" w:sz="0" w:space="0" w:color="auto"/>
            <w:right w:val="none" w:sz="0" w:space="0" w:color="auto"/>
          </w:divBdr>
        </w:div>
        <w:div w:id="339426982">
          <w:marLeft w:val="640"/>
          <w:marRight w:val="0"/>
          <w:marTop w:val="0"/>
          <w:marBottom w:val="0"/>
          <w:divBdr>
            <w:top w:val="none" w:sz="0" w:space="0" w:color="auto"/>
            <w:left w:val="none" w:sz="0" w:space="0" w:color="auto"/>
            <w:bottom w:val="none" w:sz="0" w:space="0" w:color="auto"/>
            <w:right w:val="none" w:sz="0" w:space="0" w:color="auto"/>
          </w:divBdr>
        </w:div>
        <w:div w:id="81492119">
          <w:marLeft w:val="640"/>
          <w:marRight w:val="0"/>
          <w:marTop w:val="0"/>
          <w:marBottom w:val="0"/>
          <w:divBdr>
            <w:top w:val="none" w:sz="0" w:space="0" w:color="auto"/>
            <w:left w:val="none" w:sz="0" w:space="0" w:color="auto"/>
            <w:bottom w:val="none" w:sz="0" w:space="0" w:color="auto"/>
            <w:right w:val="none" w:sz="0" w:space="0" w:color="auto"/>
          </w:divBdr>
        </w:div>
        <w:div w:id="1515195114">
          <w:marLeft w:val="640"/>
          <w:marRight w:val="0"/>
          <w:marTop w:val="0"/>
          <w:marBottom w:val="0"/>
          <w:divBdr>
            <w:top w:val="none" w:sz="0" w:space="0" w:color="auto"/>
            <w:left w:val="none" w:sz="0" w:space="0" w:color="auto"/>
            <w:bottom w:val="none" w:sz="0" w:space="0" w:color="auto"/>
            <w:right w:val="none" w:sz="0" w:space="0" w:color="auto"/>
          </w:divBdr>
        </w:div>
        <w:div w:id="1271011787">
          <w:marLeft w:val="640"/>
          <w:marRight w:val="0"/>
          <w:marTop w:val="0"/>
          <w:marBottom w:val="0"/>
          <w:divBdr>
            <w:top w:val="none" w:sz="0" w:space="0" w:color="auto"/>
            <w:left w:val="none" w:sz="0" w:space="0" w:color="auto"/>
            <w:bottom w:val="none" w:sz="0" w:space="0" w:color="auto"/>
            <w:right w:val="none" w:sz="0" w:space="0" w:color="auto"/>
          </w:divBdr>
        </w:div>
        <w:div w:id="345717265">
          <w:marLeft w:val="640"/>
          <w:marRight w:val="0"/>
          <w:marTop w:val="0"/>
          <w:marBottom w:val="0"/>
          <w:divBdr>
            <w:top w:val="none" w:sz="0" w:space="0" w:color="auto"/>
            <w:left w:val="none" w:sz="0" w:space="0" w:color="auto"/>
            <w:bottom w:val="none" w:sz="0" w:space="0" w:color="auto"/>
            <w:right w:val="none" w:sz="0" w:space="0" w:color="auto"/>
          </w:divBdr>
        </w:div>
        <w:div w:id="1007487191">
          <w:marLeft w:val="640"/>
          <w:marRight w:val="0"/>
          <w:marTop w:val="0"/>
          <w:marBottom w:val="0"/>
          <w:divBdr>
            <w:top w:val="none" w:sz="0" w:space="0" w:color="auto"/>
            <w:left w:val="none" w:sz="0" w:space="0" w:color="auto"/>
            <w:bottom w:val="none" w:sz="0" w:space="0" w:color="auto"/>
            <w:right w:val="none" w:sz="0" w:space="0" w:color="auto"/>
          </w:divBdr>
        </w:div>
        <w:div w:id="815952207">
          <w:marLeft w:val="640"/>
          <w:marRight w:val="0"/>
          <w:marTop w:val="0"/>
          <w:marBottom w:val="0"/>
          <w:divBdr>
            <w:top w:val="none" w:sz="0" w:space="0" w:color="auto"/>
            <w:left w:val="none" w:sz="0" w:space="0" w:color="auto"/>
            <w:bottom w:val="none" w:sz="0" w:space="0" w:color="auto"/>
            <w:right w:val="none" w:sz="0" w:space="0" w:color="auto"/>
          </w:divBdr>
        </w:div>
        <w:div w:id="2066104281">
          <w:marLeft w:val="640"/>
          <w:marRight w:val="0"/>
          <w:marTop w:val="0"/>
          <w:marBottom w:val="0"/>
          <w:divBdr>
            <w:top w:val="none" w:sz="0" w:space="0" w:color="auto"/>
            <w:left w:val="none" w:sz="0" w:space="0" w:color="auto"/>
            <w:bottom w:val="none" w:sz="0" w:space="0" w:color="auto"/>
            <w:right w:val="none" w:sz="0" w:space="0" w:color="auto"/>
          </w:divBdr>
        </w:div>
        <w:div w:id="1904366103">
          <w:marLeft w:val="640"/>
          <w:marRight w:val="0"/>
          <w:marTop w:val="0"/>
          <w:marBottom w:val="0"/>
          <w:divBdr>
            <w:top w:val="none" w:sz="0" w:space="0" w:color="auto"/>
            <w:left w:val="none" w:sz="0" w:space="0" w:color="auto"/>
            <w:bottom w:val="none" w:sz="0" w:space="0" w:color="auto"/>
            <w:right w:val="none" w:sz="0" w:space="0" w:color="auto"/>
          </w:divBdr>
        </w:div>
        <w:div w:id="1295140547">
          <w:marLeft w:val="640"/>
          <w:marRight w:val="0"/>
          <w:marTop w:val="0"/>
          <w:marBottom w:val="0"/>
          <w:divBdr>
            <w:top w:val="none" w:sz="0" w:space="0" w:color="auto"/>
            <w:left w:val="none" w:sz="0" w:space="0" w:color="auto"/>
            <w:bottom w:val="none" w:sz="0" w:space="0" w:color="auto"/>
            <w:right w:val="none" w:sz="0" w:space="0" w:color="auto"/>
          </w:divBdr>
        </w:div>
        <w:div w:id="1427531306">
          <w:marLeft w:val="640"/>
          <w:marRight w:val="0"/>
          <w:marTop w:val="0"/>
          <w:marBottom w:val="0"/>
          <w:divBdr>
            <w:top w:val="none" w:sz="0" w:space="0" w:color="auto"/>
            <w:left w:val="none" w:sz="0" w:space="0" w:color="auto"/>
            <w:bottom w:val="none" w:sz="0" w:space="0" w:color="auto"/>
            <w:right w:val="none" w:sz="0" w:space="0" w:color="auto"/>
          </w:divBdr>
        </w:div>
        <w:div w:id="1929847841">
          <w:marLeft w:val="640"/>
          <w:marRight w:val="0"/>
          <w:marTop w:val="0"/>
          <w:marBottom w:val="0"/>
          <w:divBdr>
            <w:top w:val="none" w:sz="0" w:space="0" w:color="auto"/>
            <w:left w:val="none" w:sz="0" w:space="0" w:color="auto"/>
            <w:bottom w:val="none" w:sz="0" w:space="0" w:color="auto"/>
            <w:right w:val="none" w:sz="0" w:space="0" w:color="auto"/>
          </w:divBdr>
        </w:div>
        <w:div w:id="123622470">
          <w:marLeft w:val="640"/>
          <w:marRight w:val="0"/>
          <w:marTop w:val="0"/>
          <w:marBottom w:val="0"/>
          <w:divBdr>
            <w:top w:val="none" w:sz="0" w:space="0" w:color="auto"/>
            <w:left w:val="none" w:sz="0" w:space="0" w:color="auto"/>
            <w:bottom w:val="none" w:sz="0" w:space="0" w:color="auto"/>
            <w:right w:val="none" w:sz="0" w:space="0" w:color="auto"/>
          </w:divBdr>
        </w:div>
        <w:div w:id="652179695">
          <w:marLeft w:val="640"/>
          <w:marRight w:val="0"/>
          <w:marTop w:val="0"/>
          <w:marBottom w:val="0"/>
          <w:divBdr>
            <w:top w:val="none" w:sz="0" w:space="0" w:color="auto"/>
            <w:left w:val="none" w:sz="0" w:space="0" w:color="auto"/>
            <w:bottom w:val="none" w:sz="0" w:space="0" w:color="auto"/>
            <w:right w:val="none" w:sz="0" w:space="0" w:color="auto"/>
          </w:divBdr>
        </w:div>
        <w:div w:id="101344340">
          <w:marLeft w:val="640"/>
          <w:marRight w:val="0"/>
          <w:marTop w:val="0"/>
          <w:marBottom w:val="0"/>
          <w:divBdr>
            <w:top w:val="none" w:sz="0" w:space="0" w:color="auto"/>
            <w:left w:val="none" w:sz="0" w:space="0" w:color="auto"/>
            <w:bottom w:val="none" w:sz="0" w:space="0" w:color="auto"/>
            <w:right w:val="none" w:sz="0" w:space="0" w:color="auto"/>
          </w:divBdr>
        </w:div>
        <w:div w:id="201484385">
          <w:marLeft w:val="640"/>
          <w:marRight w:val="0"/>
          <w:marTop w:val="0"/>
          <w:marBottom w:val="0"/>
          <w:divBdr>
            <w:top w:val="none" w:sz="0" w:space="0" w:color="auto"/>
            <w:left w:val="none" w:sz="0" w:space="0" w:color="auto"/>
            <w:bottom w:val="none" w:sz="0" w:space="0" w:color="auto"/>
            <w:right w:val="none" w:sz="0" w:space="0" w:color="auto"/>
          </w:divBdr>
        </w:div>
        <w:div w:id="1768383950">
          <w:marLeft w:val="640"/>
          <w:marRight w:val="0"/>
          <w:marTop w:val="0"/>
          <w:marBottom w:val="0"/>
          <w:divBdr>
            <w:top w:val="none" w:sz="0" w:space="0" w:color="auto"/>
            <w:left w:val="none" w:sz="0" w:space="0" w:color="auto"/>
            <w:bottom w:val="none" w:sz="0" w:space="0" w:color="auto"/>
            <w:right w:val="none" w:sz="0" w:space="0" w:color="auto"/>
          </w:divBdr>
        </w:div>
        <w:div w:id="1075859310">
          <w:marLeft w:val="640"/>
          <w:marRight w:val="0"/>
          <w:marTop w:val="0"/>
          <w:marBottom w:val="0"/>
          <w:divBdr>
            <w:top w:val="none" w:sz="0" w:space="0" w:color="auto"/>
            <w:left w:val="none" w:sz="0" w:space="0" w:color="auto"/>
            <w:bottom w:val="none" w:sz="0" w:space="0" w:color="auto"/>
            <w:right w:val="none" w:sz="0" w:space="0" w:color="auto"/>
          </w:divBdr>
        </w:div>
        <w:div w:id="1349672392">
          <w:marLeft w:val="640"/>
          <w:marRight w:val="0"/>
          <w:marTop w:val="0"/>
          <w:marBottom w:val="0"/>
          <w:divBdr>
            <w:top w:val="none" w:sz="0" w:space="0" w:color="auto"/>
            <w:left w:val="none" w:sz="0" w:space="0" w:color="auto"/>
            <w:bottom w:val="none" w:sz="0" w:space="0" w:color="auto"/>
            <w:right w:val="none" w:sz="0" w:space="0" w:color="auto"/>
          </w:divBdr>
        </w:div>
        <w:div w:id="1526097832">
          <w:marLeft w:val="640"/>
          <w:marRight w:val="0"/>
          <w:marTop w:val="0"/>
          <w:marBottom w:val="0"/>
          <w:divBdr>
            <w:top w:val="none" w:sz="0" w:space="0" w:color="auto"/>
            <w:left w:val="none" w:sz="0" w:space="0" w:color="auto"/>
            <w:bottom w:val="none" w:sz="0" w:space="0" w:color="auto"/>
            <w:right w:val="none" w:sz="0" w:space="0" w:color="auto"/>
          </w:divBdr>
        </w:div>
        <w:div w:id="1180461112">
          <w:marLeft w:val="640"/>
          <w:marRight w:val="0"/>
          <w:marTop w:val="0"/>
          <w:marBottom w:val="0"/>
          <w:divBdr>
            <w:top w:val="none" w:sz="0" w:space="0" w:color="auto"/>
            <w:left w:val="none" w:sz="0" w:space="0" w:color="auto"/>
            <w:bottom w:val="none" w:sz="0" w:space="0" w:color="auto"/>
            <w:right w:val="none" w:sz="0" w:space="0" w:color="auto"/>
          </w:divBdr>
        </w:div>
        <w:div w:id="1662738686">
          <w:marLeft w:val="640"/>
          <w:marRight w:val="0"/>
          <w:marTop w:val="0"/>
          <w:marBottom w:val="0"/>
          <w:divBdr>
            <w:top w:val="none" w:sz="0" w:space="0" w:color="auto"/>
            <w:left w:val="none" w:sz="0" w:space="0" w:color="auto"/>
            <w:bottom w:val="none" w:sz="0" w:space="0" w:color="auto"/>
            <w:right w:val="none" w:sz="0" w:space="0" w:color="auto"/>
          </w:divBdr>
        </w:div>
        <w:div w:id="194346332">
          <w:marLeft w:val="640"/>
          <w:marRight w:val="0"/>
          <w:marTop w:val="0"/>
          <w:marBottom w:val="0"/>
          <w:divBdr>
            <w:top w:val="none" w:sz="0" w:space="0" w:color="auto"/>
            <w:left w:val="none" w:sz="0" w:space="0" w:color="auto"/>
            <w:bottom w:val="none" w:sz="0" w:space="0" w:color="auto"/>
            <w:right w:val="none" w:sz="0" w:space="0" w:color="auto"/>
          </w:divBdr>
        </w:div>
        <w:div w:id="1550221065">
          <w:marLeft w:val="640"/>
          <w:marRight w:val="0"/>
          <w:marTop w:val="0"/>
          <w:marBottom w:val="0"/>
          <w:divBdr>
            <w:top w:val="none" w:sz="0" w:space="0" w:color="auto"/>
            <w:left w:val="none" w:sz="0" w:space="0" w:color="auto"/>
            <w:bottom w:val="none" w:sz="0" w:space="0" w:color="auto"/>
            <w:right w:val="none" w:sz="0" w:space="0" w:color="auto"/>
          </w:divBdr>
        </w:div>
        <w:div w:id="776675427">
          <w:marLeft w:val="640"/>
          <w:marRight w:val="0"/>
          <w:marTop w:val="0"/>
          <w:marBottom w:val="0"/>
          <w:divBdr>
            <w:top w:val="none" w:sz="0" w:space="0" w:color="auto"/>
            <w:left w:val="none" w:sz="0" w:space="0" w:color="auto"/>
            <w:bottom w:val="none" w:sz="0" w:space="0" w:color="auto"/>
            <w:right w:val="none" w:sz="0" w:space="0" w:color="auto"/>
          </w:divBdr>
        </w:div>
        <w:div w:id="186482142">
          <w:marLeft w:val="640"/>
          <w:marRight w:val="0"/>
          <w:marTop w:val="0"/>
          <w:marBottom w:val="0"/>
          <w:divBdr>
            <w:top w:val="none" w:sz="0" w:space="0" w:color="auto"/>
            <w:left w:val="none" w:sz="0" w:space="0" w:color="auto"/>
            <w:bottom w:val="none" w:sz="0" w:space="0" w:color="auto"/>
            <w:right w:val="none" w:sz="0" w:space="0" w:color="auto"/>
          </w:divBdr>
        </w:div>
        <w:div w:id="1354302463">
          <w:marLeft w:val="640"/>
          <w:marRight w:val="0"/>
          <w:marTop w:val="0"/>
          <w:marBottom w:val="0"/>
          <w:divBdr>
            <w:top w:val="none" w:sz="0" w:space="0" w:color="auto"/>
            <w:left w:val="none" w:sz="0" w:space="0" w:color="auto"/>
            <w:bottom w:val="none" w:sz="0" w:space="0" w:color="auto"/>
            <w:right w:val="none" w:sz="0" w:space="0" w:color="auto"/>
          </w:divBdr>
        </w:div>
        <w:div w:id="1669822606">
          <w:marLeft w:val="640"/>
          <w:marRight w:val="0"/>
          <w:marTop w:val="0"/>
          <w:marBottom w:val="0"/>
          <w:divBdr>
            <w:top w:val="none" w:sz="0" w:space="0" w:color="auto"/>
            <w:left w:val="none" w:sz="0" w:space="0" w:color="auto"/>
            <w:bottom w:val="none" w:sz="0" w:space="0" w:color="auto"/>
            <w:right w:val="none" w:sz="0" w:space="0" w:color="auto"/>
          </w:divBdr>
        </w:div>
        <w:div w:id="117454012">
          <w:marLeft w:val="640"/>
          <w:marRight w:val="0"/>
          <w:marTop w:val="0"/>
          <w:marBottom w:val="0"/>
          <w:divBdr>
            <w:top w:val="none" w:sz="0" w:space="0" w:color="auto"/>
            <w:left w:val="none" w:sz="0" w:space="0" w:color="auto"/>
            <w:bottom w:val="none" w:sz="0" w:space="0" w:color="auto"/>
            <w:right w:val="none" w:sz="0" w:space="0" w:color="auto"/>
          </w:divBdr>
        </w:div>
        <w:div w:id="438991273">
          <w:marLeft w:val="640"/>
          <w:marRight w:val="0"/>
          <w:marTop w:val="0"/>
          <w:marBottom w:val="0"/>
          <w:divBdr>
            <w:top w:val="none" w:sz="0" w:space="0" w:color="auto"/>
            <w:left w:val="none" w:sz="0" w:space="0" w:color="auto"/>
            <w:bottom w:val="none" w:sz="0" w:space="0" w:color="auto"/>
            <w:right w:val="none" w:sz="0" w:space="0" w:color="auto"/>
          </w:divBdr>
        </w:div>
        <w:div w:id="94136974">
          <w:marLeft w:val="640"/>
          <w:marRight w:val="0"/>
          <w:marTop w:val="0"/>
          <w:marBottom w:val="0"/>
          <w:divBdr>
            <w:top w:val="none" w:sz="0" w:space="0" w:color="auto"/>
            <w:left w:val="none" w:sz="0" w:space="0" w:color="auto"/>
            <w:bottom w:val="none" w:sz="0" w:space="0" w:color="auto"/>
            <w:right w:val="none" w:sz="0" w:space="0" w:color="auto"/>
          </w:divBdr>
        </w:div>
        <w:div w:id="2068450744">
          <w:marLeft w:val="640"/>
          <w:marRight w:val="0"/>
          <w:marTop w:val="0"/>
          <w:marBottom w:val="0"/>
          <w:divBdr>
            <w:top w:val="none" w:sz="0" w:space="0" w:color="auto"/>
            <w:left w:val="none" w:sz="0" w:space="0" w:color="auto"/>
            <w:bottom w:val="none" w:sz="0" w:space="0" w:color="auto"/>
            <w:right w:val="none" w:sz="0" w:space="0" w:color="auto"/>
          </w:divBdr>
        </w:div>
        <w:div w:id="1196043478">
          <w:marLeft w:val="640"/>
          <w:marRight w:val="0"/>
          <w:marTop w:val="0"/>
          <w:marBottom w:val="0"/>
          <w:divBdr>
            <w:top w:val="none" w:sz="0" w:space="0" w:color="auto"/>
            <w:left w:val="none" w:sz="0" w:space="0" w:color="auto"/>
            <w:bottom w:val="none" w:sz="0" w:space="0" w:color="auto"/>
            <w:right w:val="none" w:sz="0" w:space="0" w:color="auto"/>
          </w:divBdr>
        </w:div>
        <w:div w:id="514348767">
          <w:marLeft w:val="640"/>
          <w:marRight w:val="0"/>
          <w:marTop w:val="0"/>
          <w:marBottom w:val="0"/>
          <w:divBdr>
            <w:top w:val="none" w:sz="0" w:space="0" w:color="auto"/>
            <w:left w:val="none" w:sz="0" w:space="0" w:color="auto"/>
            <w:bottom w:val="none" w:sz="0" w:space="0" w:color="auto"/>
            <w:right w:val="none" w:sz="0" w:space="0" w:color="auto"/>
          </w:divBdr>
        </w:div>
        <w:div w:id="971712530">
          <w:marLeft w:val="640"/>
          <w:marRight w:val="0"/>
          <w:marTop w:val="0"/>
          <w:marBottom w:val="0"/>
          <w:divBdr>
            <w:top w:val="none" w:sz="0" w:space="0" w:color="auto"/>
            <w:left w:val="none" w:sz="0" w:space="0" w:color="auto"/>
            <w:bottom w:val="none" w:sz="0" w:space="0" w:color="auto"/>
            <w:right w:val="none" w:sz="0" w:space="0" w:color="auto"/>
          </w:divBdr>
        </w:div>
        <w:div w:id="1631402339">
          <w:marLeft w:val="640"/>
          <w:marRight w:val="0"/>
          <w:marTop w:val="0"/>
          <w:marBottom w:val="0"/>
          <w:divBdr>
            <w:top w:val="none" w:sz="0" w:space="0" w:color="auto"/>
            <w:left w:val="none" w:sz="0" w:space="0" w:color="auto"/>
            <w:bottom w:val="none" w:sz="0" w:space="0" w:color="auto"/>
            <w:right w:val="none" w:sz="0" w:space="0" w:color="auto"/>
          </w:divBdr>
        </w:div>
        <w:div w:id="922495273">
          <w:marLeft w:val="640"/>
          <w:marRight w:val="0"/>
          <w:marTop w:val="0"/>
          <w:marBottom w:val="0"/>
          <w:divBdr>
            <w:top w:val="none" w:sz="0" w:space="0" w:color="auto"/>
            <w:left w:val="none" w:sz="0" w:space="0" w:color="auto"/>
            <w:bottom w:val="none" w:sz="0" w:space="0" w:color="auto"/>
            <w:right w:val="none" w:sz="0" w:space="0" w:color="auto"/>
          </w:divBdr>
        </w:div>
        <w:div w:id="706224135">
          <w:marLeft w:val="640"/>
          <w:marRight w:val="0"/>
          <w:marTop w:val="0"/>
          <w:marBottom w:val="0"/>
          <w:divBdr>
            <w:top w:val="none" w:sz="0" w:space="0" w:color="auto"/>
            <w:left w:val="none" w:sz="0" w:space="0" w:color="auto"/>
            <w:bottom w:val="none" w:sz="0" w:space="0" w:color="auto"/>
            <w:right w:val="none" w:sz="0" w:space="0" w:color="auto"/>
          </w:divBdr>
        </w:div>
        <w:div w:id="1104493953">
          <w:marLeft w:val="640"/>
          <w:marRight w:val="0"/>
          <w:marTop w:val="0"/>
          <w:marBottom w:val="0"/>
          <w:divBdr>
            <w:top w:val="none" w:sz="0" w:space="0" w:color="auto"/>
            <w:left w:val="none" w:sz="0" w:space="0" w:color="auto"/>
            <w:bottom w:val="none" w:sz="0" w:space="0" w:color="auto"/>
            <w:right w:val="none" w:sz="0" w:space="0" w:color="auto"/>
          </w:divBdr>
        </w:div>
        <w:div w:id="439109642">
          <w:marLeft w:val="640"/>
          <w:marRight w:val="0"/>
          <w:marTop w:val="0"/>
          <w:marBottom w:val="0"/>
          <w:divBdr>
            <w:top w:val="none" w:sz="0" w:space="0" w:color="auto"/>
            <w:left w:val="none" w:sz="0" w:space="0" w:color="auto"/>
            <w:bottom w:val="none" w:sz="0" w:space="0" w:color="auto"/>
            <w:right w:val="none" w:sz="0" w:space="0" w:color="auto"/>
          </w:divBdr>
        </w:div>
        <w:div w:id="969163326">
          <w:marLeft w:val="640"/>
          <w:marRight w:val="0"/>
          <w:marTop w:val="0"/>
          <w:marBottom w:val="0"/>
          <w:divBdr>
            <w:top w:val="none" w:sz="0" w:space="0" w:color="auto"/>
            <w:left w:val="none" w:sz="0" w:space="0" w:color="auto"/>
            <w:bottom w:val="none" w:sz="0" w:space="0" w:color="auto"/>
            <w:right w:val="none" w:sz="0" w:space="0" w:color="auto"/>
          </w:divBdr>
        </w:div>
        <w:div w:id="1896775672">
          <w:marLeft w:val="640"/>
          <w:marRight w:val="0"/>
          <w:marTop w:val="0"/>
          <w:marBottom w:val="0"/>
          <w:divBdr>
            <w:top w:val="none" w:sz="0" w:space="0" w:color="auto"/>
            <w:left w:val="none" w:sz="0" w:space="0" w:color="auto"/>
            <w:bottom w:val="none" w:sz="0" w:space="0" w:color="auto"/>
            <w:right w:val="none" w:sz="0" w:space="0" w:color="auto"/>
          </w:divBdr>
        </w:div>
        <w:div w:id="215556203">
          <w:marLeft w:val="640"/>
          <w:marRight w:val="0"/>
          <w:marTop w:val="0"/>
          <w:marBottom w:val="0"/>
          <w:divBdr>
            <w:top w:val="none" w:sz="0" w:space="0" w:color="auto"/>
            <w:left w:val="none" w:sz="0" w:space="0" w:color="auto"/>
            <w:bottom w:val="none" w:sz="0" w:space="0" w:color="auto"/>
            <w:right w:val="none" w:sz="0" w:space="0" w:color="auto"/>
          </w:divBdr>
        </w:div>
        <w:div w:id="1150713159">
          <w:marLeft w:val="640"/>
          <w:marRight w:val="0"/>
          <w:marTop w:val="0"/>
          <w:marBottom w:val="0"/>
          <w:divBdr>
            <w:top w:val="none" w:sz="0" w:space="0" w:color="auto"/>
            <w:left w:val="none" w:sz="0" w:space="0" w:color="auto"/>
            <w:bottom w:val="none" w:sz="0" w:space="0" w:color="auto"/>
            <w:right w:val="none" w:sz="0" w:space="0" w:color="auto"/>
          </w:divBdr>
        </w:div>
        <w:div w:id="984436963">
          <w:marLeft w:val="640"/>
          <w:marRight w:val="0"/>
          <w:marTop w:val="0"/>
          <w:marBottom w:val="0"/>
          <w:divBdr>
            <w:top w:val="none" w:sz="0" w:space="0" w:color="auto"/>
            <w:left w:val="none" w:sz="0" w:space="0" w:color="auto"/>
            <w:bottom w:val="none" w:sz="0" w:space="0" w:color="auto"/>
            <w:right w:val="none" w:sz="0" w:space="0" w:color="auto"/>
          </w:divBdr>
        </w:div>
        <w:div w:id="1112751124">
          <w:marLeft w:val="640"/>
          <w:marRight w:val="0"/>
          <w:marTop w:val="0"/>
          <w:marBottom w:val="0"/>
          <w:divBdr>
            <w:top w:val="none" w:sz="0" w:space="0" w:color="auto"/>
            <w:left w:val="none" w:sz="0" w:space="0" w:color="auto"/>
            <w:bottom w:val="none" w:sz="0" w:space="0" w:color="auto"/>
            <w:right w:val="none" w:sz="0" w:space="0" w:color="auto"/>
          </w:divBdr>
        </w:div>
        <w:div w:id="1460143726">
          <w:marLeft w:val="640"/>
          <w:marRight w:val="0"/>
          <w:marTop w:val="0"/>
          <w:marBottom w:val="0"/>
          <w:divBdr>
            <w:top w:val="none" w:sz="0" w:space="0" w:color="auto"/>
            <w:left w:val="none" w:sz="0" w:space="0" w:color="auto"/>
            <w:bottom w:val="none" w:sz="0" w:space="0" w:color="auto"/>
            <w:right w:val="none" w:sz="0" w:space="0" w:color="auto"/>
          </w:divBdr>
        </w:div>
        <w:div w:id="1145929669">
          <w:marLeft w:val="640"/>
          <w:marRight w:val="0"/>
          <w:marTop w:val="0"/>
          <w:marBottom w:val="0"/>
          <w:divBdr>
            <w:top w:val="none" w:sz="0" w:space="0" w:color="auto"/>
            <w:left w:val="none" w:sz="0" w:space="0" w:color="auto"/>
            <w:bottom w:val="none" w:sz="0" w:space="0" w:color="auto"/>
            <w:right w:val="none" w:sz="0" w:space="0" w:color="auto"/>
          </w:divBdr>
        </w:div>
        <w:div w:id="1537082114">
          <w:marLeft w:val="640"/>
          <w:marRight w:val="0"/>
          <w:marTop w:val="0"/>
          <w:marBottom w:val="0"/>
          <w:divBdr>
            <w:top w:val="none" w:sz="0" w:space="0" w:color="auto"/>
            <w:left w:val="none" w:sz="0" w:space="0" w:color="auto"/>
            <w:bottom w:val="none" w:sz="0" w:space="0" w:color="auto"/>
            <w:right w:val="none" w:sz="0" w:space="0" w:color="auto"/>
          </w:divBdr>
        </w:div>
        <w:div w:id="1813478997">
          <w:marLeft w:val="640"/>
          <w:marRight w:val="0"/>
          <w:marTop w:val="0"/>
          <w:marBottom w:val="0"/>
          <w:divBdr>
            <w:top w:val="none" w:sz="0" w:space="0" w:color="auto"/>
            <w:left w:val="none" w:sz="0" w:space="0" w:color="auto"/>
            <w:bottom w:val="none" w:sz="0" w:space="0" w:color="auto"/>
            <w:right w:val="none" w:sz="0" w:space="0" w:color="auto"/>
          </w:divBdr>
        </w:div>
        <w:div w:id="835650116">
          <w:marLeft w:val="640"/>
          <w:marRight w:val="0"/>
          <w:marTop w:val="0"/>
          <w:marBottom w:val="0"/>
          <w:divBdr>
            <w:top w:val="none" w:sz="0" w:space="0" w:color="auto"/>
            <w:left w:val="none" w:sz="0" w:space="0" w:color="auto"/>
            <w:bottom w:val="none" w:sz="0" w:space="0" w:color="auto"/>
            <w:right w:val="none" w:sz="0" w:space="0" w:color="auto"/>
          </w:divBdr>
        </w:div>
        <w:div w:id="1972054426">
          <w:marLeft w:val="640"/>
          <w:marRight w:val="0"/>
          <w:marTop w:val="0"/>
          <w:marBottom w:val="0"/>
          <w:divBdr>
            <w:top w:val="none" w:sz="0" w:space="0" w:color="auto"/>
            <w:left w:val="none" w:sz="0" w:space="0" w:color="auto"/>
            <w:bottom w:val="none" w:sz="0" w:space="0" w:color="auto"/>
            <w:right w:val="none" w:sz="0" w:space="0" w:color="auto"/>
          </w:divBdr>
        </w:div>
        <w:div w:id="46878158">
          <w:marLeft w:val="640"/>
          <w:marRight w:val="0"/>
          <w:marTop w:val="0"/>
          <w:marBottom w:val="0"/>
          <w:divBdr>
            <w:top w:val="none" w:sz="0" w:space="0" w:color="auto"/>
            <w:left w:val="none" w:sz="0" w:space="0" w:color="auto"/>
            <w:bottom w:val="none" w:sz="0" w:space="0" w:color="auto"/>
            <w:right w:val="none" w:sz="0" w:space="0" w:color="auto"/>
          </w:divBdr>
        </w:div>
        <w:div w:id="2127575097">
          <w:marLeft w:val="640"/>
          <w:marRight w:val="0"/>
          <w:marTop w:val="0"/>
          <w:marBottom w:val="0"/>
          <w:divBdr>
            <w:top w:val="none" w:sz="0" w:space="0" w:color="auto"/>
            <w:left w:val="none" w:sz="0" w:space="0" w:color="auto"/>
            <w:bottom w:val="none" w:sz="0" w:space="0" w:color="auto"/>
            <w:right w:val="none" w:sz="0" w:space="0" w:color="auto"/>
          </w:divBdr>
        </w:div>
        <w:div w:id="2127192597">
          <w:marLeft w:val="640"/>
          <w:marRight w:val="0"/>
          <w:marTop w:val="0"/>
          <w:marBottom w:val="0"/>
          <w:divBdr>
            <w:top w:val="none" w:sz="0" w:space="0" w:color="auto"/>
            <w:left w:val="none" w:sz="0" w:space="0" w:color="auto"/>
            <w:bottom w:val="none" w:sz="0" w:space="0" w:color="auto"/>
            <w:right w:val="none" w:sz="0" w:space="0" w:color="auto"/>
          </w:divBdr>
        </w:div>
        <w:div w:id="1371031721">
          <w:marLeft w:val="640"/>
          <w:marRight w:val="0"/>
          <w:marTop w:val="0"/>
          <w:marBottom w:val="0"/>
          <w:divBdr>
            <w:top w:val="none" w:sz="0" w:space="0" w:color="auto"/>
            <w:left w:val="none" w:sz="0" w:space="0" w:color="auto"/>
            <w:bottom w:val="none" w:sz="0" w:space="0" w:color="auto"/>
            <w:right w:val="none" w:sz="0" w:space="0" w:color="auto"/>
          </w:divBdr>
        </w:div>
        <w:div w:id="368261497">
          <w:marLeft w:val="640"/>
          <w:marRight w:val="0"/>
          <w:marTop w:val="0"/>
          <w:marBottom w:val="0"/>
          <w:divBdr>
            <w:top w:val="none" w:sz="0" w:space="0" w:color="auto"/>
            <w:left w:val="none" w:sz="0" w:space="0" w:color="auto"/>
            <w:bottom w:val="none" w:sz="0" w:space="0" w:color="auto"/>
            <w:right w:val="none" w:sz="0" w:space="0" w:color="auto"/>
          </w:divBdr>
        </w:div>
        <w:div w:id="1721515861">
          <w:marLeft w:val="640"/>
          <w:marRight w:val="0"/>
          <w:marTop w:val="0"/>
          <w:marBottom w:val="0"/>
          <w:divBdr>
            <w:top w:val="none" w:sz="0" w:space="0" w:color="auto"/>
            <w:left w:val="none" w:sz="0" w:space="0" w:color="auto"/>
            <w:bottom w:val="none" w:sz="0" w:space="0" w:color="auto"/>
            <w:right w:val="none" w:sz="0" w:space="0" w:color="auto"/>
          </w:divBdr>
        </w:div>
        <w:div w:id="1088576530">
          <w:marLeft w:val="640"/>
          <w:marRight w:val="0"/>
          <w:marTop w:val="0"/>
          <w:marBottom w:val="0"/>
          <w:divBdr>
            <w:top w:val="none" w:sz="0" w:space="0" w:color="auto"/>
            <w:left w:val="none" w:sz="0" w:space="0" w:color="auto"/>
            <w:bottom w:val="none" w:sz="0" w:space="0" w:color="auto"/>
            <w:right w:val="none" w:sz="0" w:space="0" w:color="auto"/>
          </w:divBdr>
        </w:div>
        <w:div w:id="885723742">
          <w:marLeft w:val="640"/>
          <w:marRight w:val="0"/>
          <w:marTop w:val="0"/>
          <w:marBottom w:val="0"/>
          <w:divBdr>
            <w:top w:val="none" w:sz="0" w:space="0" w:color="auto"/>
            <w:left w:val="none" w:sz="0" w:space="0" w:color="auto"/>
            <w:bottom w:val="none" w:sz="0" w:space="0" w:color="auto"/>
            <w:right w:val="none" w:sz="0" w:space="0" w:color="auto"/>
          </w:divBdr>
        </w:div>
      </w:divsChild>
    </w:div>
    <w:div w:id="597982701">
      <w:bodyDiv w:val="1"/>
      <w:marLeft w:val="0"/>
      <w:marRight w:val="0"/>
      <w:marTop w:val="0"/>
      <w:marBottom w:val="0"/>
      <w:divBdr>
        <w:top w:val="none" w:sz="0" w:space="0" w:color="auto"/>
        <w:left w:val="none" w:sz="0" w:space="0" w:color="auto"/>
        <w:bottom w:val="none" w:sz="0" w:space="0" w:color="auto"/>
        <w:right w:val="none" w:sz="0" w:space="0" w:color="auto"/>
      </w:divBdr>
      <w:divsChild>
        <w:div w:id="1533685972">
          <w:marLeft w:val="640"/>
          <w:marRight w:val="0"/>
          <w:marTop w:val="0"/>
          <w:marBottom w:val="0"/>
          <w:divBdr>
            <w:top w:val="none" w:sz="0" w:space="0" w:color="auto"/>
            <w:left w:val="none" w:sz="0" w:space="0" w:color="auto"/>
            <w:bottom w:val="none" w:sz="0" w:space="0" w:color="auto"/>
            <w:right w:val="none" w:sz="0" w:space="0" w:color="auto"/>
          </w:divBdr>
        </w:div>
        <w:div w:id="1001010499">
          <w:marLeft w:val="640"/>
          <w:marRight w:val="0"/>
          <w:marTop w:val="0"/>
          <w:marBottom w:val="0"/>
          <w:divBdr>
            <w:top w:val="none" w:sz="0" w:space="0" w:color="auto"/>
            <w:left w:val="none" w:sz="0" w:space="0" w:color="auto"/>
            <w:bottom w:val="none" w:sz="0" w:space="0" w:color="auto"/>
            <w:right w:val="none" w:sz="0" w:space="0" w:color="auto"/>
          </w:divBdr>
        </w:div>
        <w:div w:id="1725173592">
          <w:marLeft w:val="640"/>
          <w:marRight w:val="0"/>
          <w:marTop w:val="0"/>
          <w:marBottom w:val="0"/>
          <w:divBdr>
            <w:top w:val="none" w:sz="0" w:space="0" w:color="auto"/>
            <w:left w:val="none" w:sz="0" w:space="0" w:color="auto"/>
            <w:bottom w:val="none" w:sz="0" w:space="0" w:color="auto"/>
            <w:right w:val="none" w:sz="0" w:space="0" w:color="auto"/>
          </w:divBdr>
        </w:div>
        <w:div w:id="592713218">
          <w:marLeft w:val="640"/>
          <w:marRight w:val="0"/>
          <w:marTop w:val="0"/>
          <w:marBottom w:val="0"/>
          <w:divBdr>
            <w:top w:val="none" w:sz="0" w:space="0" w:color="auto"/>
            <w:left w:val="none" w:sz="0" w:space="0" w:color="auto"/>
            <w:bottom w:val="none" w:sz="0" w:space="0" w:color="auto"/>
            <w:right w:val="none" w:sz="0" w:space="0" w:color="auto"/>
          </w:divBdr>
        </w:div>
        <w:div w:id="1414350485">
          <w:marLeft w:val="640"/>
          <w:marRight w:val="0"/>
          <w:marTop w:val="0"/>
          <w:marBottom w:val="0"/>
          <w:divBdr>
            <w:top w:val="none" w:sz="0" w:space="0" w:color="auto"/>
            <w:left w:val="none" w:sz="0" w:space="0" w:color="auto"/>
            <w:bottom w:val="none" w:sz="0" w:space="0" w:color="auto"/>
            <w:right w:val="none" w:sz="0" w:space="0" w:color="auto"/>
          </w:divBdr>
        </w:div>
        <w:div w:id="1811702431">
          <w:marLeft w:val="640"/>
          <w:marRight w:val="0"/>
          <w:marTop w:val="0"/>
          <w:marBottom w:val="0"/>
          <w:divBdr>
            <w:top w:val="none" w:sz="0" w:space="0" w:color="auto"/>
            <w:left w:val="none" w:sz="0" w:space="0" w:color="auto"/>
            <w:bottom w:val="none" w:sz="0" w:space="0" w:color="auto"/>
            <w:right w:val="none" w:sz="0" w:space="0" w:color="auto"/>
          </w:divBdr>
        </w:div>
        <w:div w:id="260380497">
          <w:marLeft w:val="640"/>
          <w:marRight w:val="0"/>
          <w:marTop w:val="0"/>
          <w:marBottom w:val="0"/>
          <w:divBdr>
            <w:top w:val="none" w:sz="0" w:space="0" w:color="auto"/>
            <w:left w:val="none" w:sz="0" w:space="0" w:color="auto"/>
            <w:bottom w:val="none" w:sz="0" w:space="0" w:color="auto"/>
            <w:right w:val="none" w:sz="0" w:space="0" w:color="auto"/>
          </w:divBdr>
        </w:div>
        <w:div w:id="19742123">
          <w:marLeft w:val="640"/>
          <w:marRight w:val="0"/>
          <w:marTop w:val="0"/>
          <w:marBottom w:val="0"/>
          <w:divBdr>
            <w:top w:val="none" w:sz="0" w:space="0" w:color="auto"/>
            <w:left w:val="none" w:sz="0" w:space="0" w:color="auto"/>
            <w:bottom w:val="none" w:sz="0" w:space="0" w:color="auto"/>
            <w:right w:val="none" w:sz="0" w:space="0" w:color="auto"/>
          </w:divBdr>
        </w:div>
        <w:div w:id="1650092798">
          <w:marLeft w:val="640"/>
          <w:marRight w:val="0"/>
          <w:marTop w:val="0"/>
          <w:marBottom w:val="0"/>
          <w:divBdr>
            <w:top w:val="none" w:sz="0" w:space="0" w:color="auto"/>
            <w:left w:val="none" w:sz="0" w:space="0" w:color="auto"/>
            <w:bottom w:val="none" w:sz="0" w:space="0" w:color="auto"/>
            <w:right w:val="none" w:sz="0" w:space="0" w:color="auto"/>
          </w:divBdr>
        </w:div>
        <w:div w:id="1015154541">
          <w:marLeft w:val="640"/>
          <w:marRight w:val="0"/>
          <w:marTop w:val="0"/>
          <w:marBottom w:val="0"/>
          <w:divBdr>
            <w:top w:val="none" w:sz="0" w:space="0" w:color="auto"/>
            <w:left w:val="none" w:sz="0" w:space="0" w:color="auto"/>
            <w:bottom w:val="none" w:sz="0" w:space="0" w:color="auto"/>
            <w:right w:val="none" w:sz="0" w:space="0" w:color="auto"/>
          </w:divBdr>
        </w:div>
        <w:div w:id="1510289354">
          <w:marLeft w:val="640"/>
          <w:marRight w:val="0"/>
          <w:marTop w:val="0"/>
          <w:marBottom w:val="0"/>
          <w:divBdr>
            <w:top w:val="none" w:sz="0" w:space="0" w:color="auto"/>
            <w:left w:val="none" w:sz="0" w:space="0" w:color="auto"/>
            <w:bottom w:val="none" w:sz="0" w:space="0" w:color="auto"/>
            <w:right w:val="none" w:sz="0" w:space="0" w:color="auto"/>
          </w:divBdr>
        </w:div>
        <w:div w:id="1782412821">
          <w:marLeft w:val="640"/>
          <w:marRight w:val="0"/>
          <w:marTop w:val="0"/>
          <w:marBottom w:val="0"/>
          <w:divBdr>
            <w:top w:val="none" w:sz="0" w:space="0" w:color="auto"/>
            <w:left w:val="none" w:sz="0" w:space="0" w:color="auto"/>
            <w:bottom w:val="none" w:sz="0" w:space="0" w:color="auto"/>
            <w:right w:val="none" w:sz="0" w:space="0" w:color="auto"/>
          </w:divBdr>
        </w:div>
        <w:div w:id="902177761">
          <w:marLeft w:val="640"/>
          <w:marRight w:val="0"/>
          <w:marTop w:val="0"/>
          <w:marBottom w:val="0"/>
          <w:divBdr>
            <w:top w:val="none" w:sz="0" w:space="0" w:color="auto"/>
            <w:left w:val="none" w:sz="0" w:space="0" w:color="auto"/>
            <w:bottom w:val="none" w:sz="0" w:space="0" w:color="auto"/>
            <w:right w:val="none" w:sz="0" w:space="0" w:color="auto"/>
          </w:divBdr>
        </w:div>
        <w:div w:id="1924876298">
          <w:marLeft w:val="640"/>
          <w:marRight w:val="0"/>
          <w:marTop w:val="0"/>
          <w:marBottom w:val="0"/>
          <w:divBdr>
            <w:top w:val="none" w:sz="0" w:space="0" w:color="auto"/>
            <w:left w:val="none" w:sz="0" w:space="0" w:color="auto"/>
            <w:bottom w:val="none" w:sz="0" w:space="0" w:color="auto"/>
            <w:right w:val="none" w:sz="0" w:space="0" w:color="auto"/>
          </w:divBdr>
        </w:div>
        <w:div w:id="1145316747">
          <w:marLeft w:val="640"/>
          <w:marRight w:val="0"/>
          <w:marTop w:val="0"/>
          <w:marBottom w:val="0"/>
          <w:divBdr>
            <w:top w:val="none" w:sz="0" w:space="0" w:color="auto"/>
            <w:left w:val="none" w:sz="0" w:space="0" w:color="auto"/>
            <w:bottom w:val="none" w:sz="0" w:space="0" w:color="auto"/>
            <w:right w:val="none" w:sz="0" w:space="0" w:color="auto"/>
          </w:divBdr>
        </w:div>
        <w:div w:id="1706365256">
          <w:marLeft w:val="640"/>
          <w:marRight w:val="0"/>
          <w:marTop w:val="0"/>
          <w:marBottom w:val="0"/>
          <w:divBdr>
            <w:top w:val="none" w:sz="0" w:space="0" w:color="auto"/>
            <w:left w:val="none" w:sz="0" w:space="0" w:color="auto"/>
            <w:bottom w:val="none" w:sz="0" w:space="0" w:color="auto"/>
            <w:right w:val="none" w:sz="0" w:space="0" w:color="auto"/>
          </w:divBdr>
        </w:div>
        <w:div w:id="232736777">
          <w:marLeft w:val="640"/>
          <w:marRight w:val="0"/>
          <w:marTop w:val="0"/>
          <w:marBottom w:val="0"/>
          <w:divBdr>
            <w:top w:val="none" w:sz="0" w:space="0" w:color="auto"/>
            <w:left w:val="none" w:sz="0" w:space="0" w:color="auto"/>
            <w:bottom w:val="none" w:sz="0" w:space="0" w:color="auto"/>
            <w:right w:val="none" w:sz="0" w:space="0" w:color="auto"/>
          </w:divBdr>
        </w:div>
        <w:div w:id="355426787">
          <w:marLeft w:val="640"/>
          <w:marRight w:val="0"/>
          <w:marTop w:val="0"/>
          <w:marBottom w:val="0"/>
          <w:divBdr>
            <w:top w:val="none" w:sz="0" w:space="0" w:color="auto"/>
            <w:left w:val="none" w:sz="0" w:space="0" w:color="auto"/>
            <w:bottom w:val="none" w:sz="0" w:space="0" w:color="auto"/>
            <w:right w:val="none" w:sz="0" w:space="0" w:color="auto"/>
          </w:divBdr>
        </w:div>
        <w:div w:id="1746609517">
          <w:marLeft w:val="640"/>
          <w:marRight w:val="0"/>
          <w:marTop w:val="0"/>
          <w:marBottom w:val="0"/>
          <w:divBdr>
            <w:top w:val="none" w:sz="0" w:space="0" w:color="auto"/>
            <w:left w:val="none" w:sz="0" w:space="0" w:color="auto"/>
            <w:bottom w:val="none" w:sz="0" w:space="0" w:color="auto"/>
            <w:right w:val="none" w:sz="0" w:space="0" w:color="auto"/>
          </w:divBdr>
        </w:div>
        <w:div w:id="1239096562">
          <w:marLeft w:val="640"/>
          <w:marRight w:val="0"/>
          <w:marTop w:val="0"/>
          <w:marBottom w:val="0"/>
          <w:divBdr>
            <w:top w:val="none" w:sz="0" w:space="0" w:color="auto"/>
            <w:left w:val="none" w:sz="0" w:space="0" w:color="auto"/>
            <w:bottom w:val="none" w:sz="0" w:space="0" w:color="auto"/>
            <w:right w:val="none" w:sz="0" w:space="0" w:color="auto"/>
          </w:divBdr>
        </w:div>
        <w:div w:id="2138718800">
          <w:marLeft w:val="640"/>
          <w:marRight w:val="0"/>
          <w:marTop w:val="0"/>
          <w:marBottom w:val="0"/>
          <w:divBdr>
            <w:top w:val="none" w:sz="0" w:space="0" w:color="auto"/>
            <w:left w:val="none" w:sz="0" w:space="0" w:color="auto"/>
            <w:bottom w:val="none" w:sz="0" w:space="0" w:color="auto"/>
            <w:right w:val="none" w:sz="0" w:space="0" w:color="auto"/>
          </w:divBdr>
        </w:div>
        <w:div w:id="186917321">
          <w:marLeft w:val="640"/>
          <w:marRight w:val="0"/>
          <w:marTop w:val="0"/>
          <w:marBottom w:val="0"/>
          <w:divBdr>
            <w:top w:val="none" w:sz="0" w:space="0" w:color="auto"/>
            <w:left w:val="none" w:sz="0" w:space="0" w:color="auto"/>
            <w:bottom w:val="none" w:sz="0" w:space="0" w:color="auto"/>
            <w:right w:val="none" w:sz="0" w:space="0" w:color="auto"/>
          </w:divBdr>
        </w:div>
        <w:div w:id="573393980">
          <w:marLeft w:val="640"/>
          <w:marRight w:val="0"/>
          <w:marTop w:val="0"/>
          <w:marBottom w:val="0"/>
          <w:divBdr>
            <w:top w:val="none" w:sz="0" w:space="0" w:color="auto"/>
            <w:left w:val="none" w:sz="0" w:space="0" w:color="auto"/>
            <w:bottom w:val="none" w:sz="0" w:space="0" w:color="auto"/>
            <w:right w:val="none" w:sz="0" w:space="0" w:color="auto"/>
          </w:divBdr>
        </w:div>
        <w:div w:id="947421127">
          <w:marLeft w:val="640"/>
          <w:marRight w:val="0"/>
          <w:marTop w:val="0"/>
          <w:marBottom w:val="0"/>
          <w:divBdr>
            <w:top w:val="none" w:sz="0" w:space="0" w:color="auto"/>
            <w:left w:val="none" w:sz="0" w:space="0" w:color="auto"/>
            <w:bottom w:val="none" w:sz="0" w:space="0" w:color="auto"/>
            <w:right w:val="none" w:sz="0" w:space="0" w:color="auto"/>
          </w:divBdr>
        </w:div>
        <w:div w:id="817571499">
          <w:marLeft w:val="640"/>
          <w:marRight w:val="0"/>
          <w:marTop w:val="0"/>
          <w:marBottom w:val="0"/>
          <w:divBdr>
            <w:top w:val="none" w:sz="0" w:space="0" w:color="auto"/>
            <w:left w:val="none" w:sz="0" w:space="0" w:color="auto"/>
            <w:bottom w:val="none" w:sz="0" w:space="0" w:color="auto"/>
            <w:right w:val="none" w:sz="0" w:space="0" w:color="auto"/>
          </w:divBdr>
        </w:div>
        <w:div w:id="257103023">
          <w:marLeft w:val="640"/>
          <w:marRight w:val="0"/>
          <w:marTop w:val="0"/>
          <w:marBottom w:val="0"/>
          <w:divBdr>
            <w:top w:val="none" w:sz="0" w:space="0" w:color="auto"/>
            <w:left w:val="none" w:sz="0" w:space="0" w:color="auto"/>
            <w:bottom w:val="none" w:sz="0" w:space="0" w:color="auto"/>
            <w:right w:val="none" w:sz="0" w:space="0" w:color="auto"/>
          </w:divBdr>
        </w:div>
        <w:div w:id="434904859">
          <w:marLeft w:val="640"/>
          <w:marRight w:val="0"/>
          <w:marTop w:val="0"/>
          <w:marBottom w:val="0"/>
          <w:divBdr>
            <w:top w:val="none" w:sz="0" w:space="0" w:color="auto"/>
            <w:left w:val="none" w:sz="0" w:space="0" w:color="auto"/>
            <w:bottom w:val="none" w:sz="0" w:space="0" w:color="auto"/>
            <w:right w:val="none" w:sz="0" w:space="0" w:color="auto"/>
          </w:divBdr>
        </w:div>
        <w:div w:id="1407996195">
          <w:marLeft w:val="640"/>
          <w:marRight w:val="0"/>
          <w:marTop w:val="0"/>
          <w:marBottom w:val="0"/>
          <w:divBdr>
            <w:top w:val="none" w:sz="0" w:space="0" w:color="auto"/>
            <w:left w:val="none" w:sz="0" w:space="0" w:color="auto"/>
            <w:bottom w:val="none" w:sz="0" w:space="0" w:color="auto"/>
            <w:right w:val="none" w:sz="0" w:space="0" w:color="auto"/>
          </w:divBdr>
        </w:div>
        <w:div w:id="1159689782">
          <w:marLeft w:val="640"/>
          <w:marRight w:val="0"/>
          <w:marTop w:val="0"/>
          <w:marBottom w:val="0"/>
          <w:divBdr>
            <w:top w:val="none" w:sz="0" w:space="0" w:color="auto"/>
            <w:left w:val="none" w:sz="0" w:space="0" w:color="auto"/>
            <w:bottom w:val="none" w:sz="0" w:space="0" w:color="auto"/>
            <w:right w:val="none" w:sz="0" w:space="0" w:color="auto"/>
          </w:divBdr>
        </w:div>
        <w:div w:id="744109299">
          <w:marLeft w:val="640"/>
          <w:marRight w:val="0"/>
          <w:marTop w:val="0"/>
          <w:marBottom w:val="0"/>
          <w:divBdr>
            <w:top w:val="none" w:sz="0" w:space="0" w:color="auto"/>
            <w:left w:val="none" w:sz="0" w:space="0" w:color="auto"/>
            <w:bottom w:val="none" w:sz="0" w:space="0" w:color="auto"/>
            <w:right w:val="none" w:sz="0" w:space="0" w:color="auto"/>
          </w:divBdr>
        </w:div>
        <w:div w:id="1680347019">
          <w:marLeft w:val="640"/>
          <w:marRight w:val="0"/>
          <w:marTop w:val="0"/>
          <w:marBottom w:val="0"/>
          <w:divBdr>
            <w:top w:val="none" w:sz="0" w:space="0" w:color="auto"/>
            <w:left w:val="none" w:sz="0" w:space="0" w:color="auto"/>
            <w:bottom w:val="none" w:sz="0" w:space="0" w:color="auto"/>
            <w:right w:val="none" w:sz="0" w:space="0" w:color="auto"/>
          </w:divBdr>
        </w:div>
        <w:div w:id="1606771771">
          <w:marLeft w:val="640"/>
          <w:marRight w:val="0"/>
          <w:marTop w:val="0"/>
          <w:marBottom w:val="0"/>
          <w:divBdr>
            <w:top w:val="none" w:sz="0" w:space="0" w:color="auto"/>
            <w:left w:val="none" w:sz="0" w:space="0" w:color="auto"/>
            <w:bottom w:val="none" w:sz="0" w:space="0" w:color="auto"/>
            <w:right w:val="none" w:sz="0" w:space="0" w:color="auto"/>
          </w:divBdr>
        </w:div>
        <w:div w:id="1352102170">
          <w:marLeft w:val="640"/>
          <w:marRight w:val="0"/>
          <w:marTop w:val="0"/>
          <w:marBottom w:val="0"/>
          <w:divBdr>
            <w:top w:val="none" w:sz="0" w:space="0" w:color="auto"/>
            <w:left w:val="none" w:sz="0" w:space="0" w:color="auto"/>
            <w:bottom w:val="none" w:sz="0" w:space="0" w:color="auto"/>
            <w:right w:val="none" w:sz="0" w:space="0" w:color="auto"/>
          </w:divBdr>
        </w:div>
        <w:div w:id="171451540">
          <w:marLeft w:val="640"/>
          <w:marRight w:val="0"/>
          <w:marTop w:val="0"/>
          <w:marBottom w:val="0"/>
          <w:divBdr>
            <w:top w:val="none" w:sz="0" w:space="0" w:color="auto"/>
            <w:left w:val="none" w:sz="0" w:space="0" w:color="auto"/>
            <w:bottom w:val="none" w:sz="0" w:space="0" w:color="auto"/>
            <w:right w:val="none" w:sz="0" w:space="0" w:color="auto"/>
          </w:divBdr>
        </w:div>
        <w:div w:id="1206288100">
          <w:marLeft w:val="640"/>
          <w:marRight w:val="0"/>
          <w:marTop w:val="0"/>
          <w:marBottom w:val="0"/>
          <w:divBdr>
            <w:top w:val="none" w:sz="0" w:space="0" w:color="auto"/>
            <w:left w:val="none" w:sz="0" w:space="0" w:color="auto"/>
            <w:bottom w:val="none" w:sz="0" w:space="0" w:color="auto"/>
            <w:right w:val="none" w:sz="0" w:space="0" w:color="auto"/>
          </w:divBdr>
        </w:div>
        <w:div w:id="485821685">
          <w:marLeft w:val="640"/>
          <w:marRight w:val="0"/>
          <w:marTop w:val="0"/>
          <w:marBottom w:val="0"/>
          <w:divBdr>
            <w:top w:val="none" w:sz="0" w:space="0" w:color="auto"/>
            <w:left w:val="none" w:sz="0" w:space="0" w:color="auto"/>
            <w:bottom w:val="none" w:sz="0" w:space="0" w:color="auto"/>
            <w:right w:val="none" w:sz="0" w:space="0" w:color="auto"/>
          </w:divBdr>
        </w:div>
        <w:div w:id="300233827">
          <w:marLeft w:val="640"/>
          <w:marRight w:val="0"/>
          <w:marTop w:val="0"/>
          <w:marBottom w:val="0"/>
          <w:divBdr>
            <w:top w:val="none" w:sz="0" w:space="0" w:color="auto"/>
            <w:left w:val="none" w:sz="0" w:space="0" w:color="auto"/>
            <w:bottom w:val="none" w:sz="0" w:space="0" w:color="auto"/>
            <w:right w:val="none" w:sz="0" w:space="0" w:color="auto"/>
          </w:divBdr>
        </w:div>
        <w:div w:id="1565799916">
          <w:marLeft w:val="640"/>
          <w:marRight w:val="0"/>
          <w:marTop w:val="0"/>
          <w:marBottom w:val="0"/>
          <w:divBdr>
            <w:top w:val="none" w:sz="0" w:space="0" w:color="auto"/>
            <w:left w:val="none" w:sz="0" w:space="0" w:color="auto"/>
            <w:bottom w:val="none" w:sz="0" w:space="0" w:color="auto"/>
            <w:right w:val="none" w:sz="0" w:space="0" w:color="auto"/>
          </w:divBdr>
        </w:div>
        <w:div w:id="904686383">
          <w:marLeft w:val="640"/>
          <w:marRight w:val="0"/>
          <w:marTop w:val="0"/>
          <w:marBottom w:val="0"/>
          <w:divBdr>
            <w:top w:val="none" w:sz="0" w:space="0" w:color="auto"/>
            <w:left w:val="none" w:sz="0" w:space="0" w:color="auto"/>
            <w:bottom w:val="none" w:sz="0" w:space="0" w:color="auto"/>
            <w:right w:val="none" w:sz="0" w:space="0" w:color="auto"/>
          </w:divBdr>
        </w:div>
        <w:div w:id="101920937">
          <w:marLeft w:val="640"/>
          <w:marRight w:val="0"/>
          <w:marTop w:val="0"/>
          <w:marBottom w:val="0"/>
          <w:divBdr>
            <w:top w:val="none" w:sz="0" w:space="0" w:color="auto"/>
            <w:left w:val="none" w:sz="0" w:space="0" w:color="auto"/>
            <w:bottom w:val="none" w:sz="0" w:space="0" w:color="auto"/>
            <w:right w:val="none" w:sz="0" w:space="0" w:color="auto"/>
          </w:divBdr>
        </w:div>
        <w:div w:id="1526166321">
          <w:marLeft w:val="640"/>
          <w:marRight w:val="0"/>
          <w:marTop w:val="0"/>
          <w:marBottom w:val="0"/>
          <w:divBdr>
            <w:top w:val="none" w:sz="0" w:space="0" w:color="auto"/>
            <w:left w:val="none" w:sz="0" w:space="0" w:color="auto"/>
            <w:bottom w:val="none" w:sz="0" w:space="0" w:color="auto"/>
            <w:right w:val="none" w:sz="0" w:space="0" w:color="auto"/>
          </w:divBdr>
        </w:div>
        <w:div w:id="1003774342">
          <w:marLeft w:val="640"/>
          <w:marRight w:val="0"/>
          <w:marTop w:val="0"/>
          <w:marBottom w:val="0"/>
          <w:divBdr>
            <w:top w:val="none" w:sz="0" w:space="0" w:color="auto"/>
            <w:left w:val="none" w:sz="0" w:space="0" w:color="auto"/>
            <w:bottom w:val="none" w:sz="0" w:space="0" w:color="auto"/>
            <w:right w:val="none" w:sz="0" w:space="0" w:color="auto"/>
          </w:divBdr>
        </w:div>
        <w:div w:id="2019655637">
          <w:marLeft w:val="640"/>
          <w:marRight w:val="0"/>
          <w:marTop w:val="0"/>
          <w:marBottom w:val="0"/>
          <w:divBdr>
            <w:top w:val="none" w:sz="0" w:space="0" w:color="auto"/>
            <w:left w:val="none" w:sz="0" w:space="0" w:color="auto"/>
            <w:bottom w:val="none" w:sz="0" w:space="0" w:color="auto"/>
            <w:right w:val="none" w:sz="0" w:space="0" w:color="auto"/>
          </w:divBdr>
        </w:div>
        <w:div w:id="875891430">
          <w:marLeft w:val="640"/>
          <w:marRight w:val="0"/>
          <w:marTop w:val="0"/>
          <w:marBottom w:val="0"/>
          <w:divBdr>
            <w:top w:val="none" w:sz="0" w:space="0" w:color="auto"/>
            <w:left w:val="none" w:sz="0" w:space="0" w:color="auto"/>
            <w:bottom w:val="none" w:sz="0" w:space="0" w:color="auto"/>
            <w:right w:val="none" w:sz="0" w:space="0" w:color="auto"/>
          </w:divBdr>
        </w:div>
        <w:div w:id="654526572">
          <w:marLeft w:val="640"/>
          <w:marRight w:val="0"/>
          <w:marTop w:val="0"/>
          <w:marBottom w:val="0"/>
          <w:divBdr>
            <w:top w:val="none" w:sz="0" w:space="0" w:color="auto"/>
            <w:left w:val="none" w:sz="0" w:space="0" w:color="auto"/>
            <w:bottom w:val="none" w:sz="0" w:space="0" w:color="auto"/>
            <w:right w:val="none" w:sz="0" w:space="0" w:color="auto"/>
          </w:divBdr>
        </w:div>
        <w:div w:id="1765494324">
          <w:marLeft w:val="640"/>
          <w:marRight w:val="0"/>
          <w:marTop w:val="0"/>
          <w:marBottom w:val="0"/>
          <w:divBdr>
            <w:top w:val="none" w:sz="0" w:space="0" w:color="auto"/>
            <w:left w:val="none" w:sz="0" w:space="0" w:color="auto"/>
            <w:bottom w:val="none" w:sz="0" w:space="0" w:color="auto"/>
            <w:right w:val="none" w:sz="0" w:space="0" w:color="auto"/>
          </w:divBdr>
        </w:div>
        <w:div w:id="1091315348">
          <w:marLeft w:val="640"/>
          <w:marRight w:val="0"/>
          <w:marTop w:val="0"/>
          <w:marBottom w:val="0"/>
          <w:divBdr>
            <w:top w:val="none" w:sz="0" w:space="0" w:color="auto"/>
            <w:left w:val="none" w:sz="0" w:space="0" w:color="auto"/>
            <w:bottom w:val="none" w:sz="0" w:space="0" w:color="auto"/>
            <w:right w:val="none" w:sz="0" w:space="0" w:color="auto"/>
          </w:divBdr>
        </w:div>
        <w:div w:id="430928232">
          <w:marLeft w:val="640"/>
          <w:marRight w:val="0"/>
          <w:marTop w:val="0"/>
          <w:marBottom w:val="0"/>
          <w:divBdr>
            <w:top w:val="none" w:sz="0" w:space="0" w:color="auto"/>
            <w:left w:val="none" w:sz="0" w:space="0" w:color="auto"/>
            <w:bottom w:val="none" w:sz="0" w:space="0" w:color="auto"/>
            <w:right w:val="none" w:sz="0" w:space="0" w:color="auto"/>
          </w:divBdr>
        </w:div>
        <w:div w:id="1041979816">
          <w:marLeft w:val="640"/>
          <w:marRight w:val="0"/>
          <w:marTop w:val="0"/>
          <w:marBottom w:val="0"/>
          <w:divBdr>
            <w:top w:val="none" w:sz="0" w:space="0" w:color="auto"/>
            <w:left w:val="none" w:sz="0" w:space="0" w:color="auto"/>
            <w:bottom w:val="none" w:sz="0" w:space="0" w:color="auto"/>
            <w:right w:val="none" w:sz="0" w:space="0" w:color="auto"/>
          </w:divBdr>
        </w:div>
        <w:div w:id="586160072">
          <w:marLeft w:val="640"/>
          <w:marRight w:val="0"/>
          <w:marTop w:val="0"/>
          <w:marBottom w:val="0"/>
          <w:divBdr>
            <w:top w:val="none" w:sz="0" w:space="0" w:color="auto"/>
            <w:left w:val="none" w:sz="0" w:space="0" w:color="auto"/>
            <w:bottom w:val="none" w:sz="0" w:space="0" w:color="auto"/>
            <w:right w:val="none" w:sz="0" w:space="0" w:color="auto"/>
          </w:divBdr>
        </w:div>
        <w:div w:id="1543204597">
          <w:marLeft w:val="640"/>
          <w:marRight w:val="0"/>
          <w:marTop w:val="0"/>
          <w:marBottom w:val="0"/>
          <w:divBdr>
            <w:top w:val="none" w:sz="0" w:space="0" w:color="auto"/>
            <w:left w:val="none" w:sz="0" w:space="0" w:color="auto"/>
            <w:bottom w:val="none" w:sz="0" w:space="0" w:color="auto"/>
            <w:right w:val="none" w:sz="0" w:space="0" w:color="auto"/>
          </w:divBdr>
        </w:div>
        <w:div w:id="1287539983">
          <w:marLeft w:val="640"/>
          <w:marRight w:val="0"/>
          <w:marTop w:val="0"/>
          <w:marBottom w:val="0"/>
          <w:divBdr>
            <w:top w:val="none" w:sz="0" w:space="0" w:color="auto"/>
            <w:left w:val="none" w:sz="0" w:space="0" w:color="auto"/>
            <w:bottom w:val="none" w:sz="0" w:space="0" w:color="auto"/>
            <w:right w:val="none" w:sz="0" w:space="0" w:color="auto"/>
          </w:divBdr>
        </w:div>
        <w:div w:id="1233614089">
          <w:marLeft w:val="640"/>
          <w:marRight w:val="0"/>
          <w:marTop w:val="0"/>
          <w:marBottom w:val="0"/>
          <w:divBdr>
            <w:top w:val="none" w:sz="0" w:space="0" w:color="auto"/>
            <w:left w:val="none" w:sz="0" w:space="0" w:color="auto"/>
            <w:bottom w:val="none" w:sz="0" w:space="0" w:color="auto"/>
            <w:right w:val="none" w:sz="0" w:space="0" w:color="auto"/>
          </w:divBdr>
        </w:div>
        <w:div w:id="1991905486">
          <w:marLeft w:val="640"/>
          <w:marRight w:val="0"/>
          <w:marTop w:val="0"/>
          <w:marBottom w:val="0"/>
          <w:divBdr>
            <w:top w:val="none" w:sz="0" w:space="0" w:color="auto"/>
            <w:left w:val="none" w:sz="0" w:space="0" w:color="auto"/>
            <w:bottom w:val="none" w:sz="0" w:space="0" w:color="auto"/>
            <w:right w:val="none" w:sz="0" w:space="0" w:color="auto"/>
          </w:divBdr>
        </w:div>
        <w:div w:id="983318519">
          <w:marLeft w:val="640"/>
          <w:marRight w:val="0"/>
          <w:marTop w:val="0"/>
          <w:marBottom w:val="0"/>
          <w:divBdr>
            <w:top w:val="none" w:sz="0" w:space="0" w:color="auto"/>
            <w:left w:val="none" w:sz="0" w:space="0" w:color="auto"/>
            <w:bottom w:val="none" w:sz="0" w:space="0" w:color="auto"/>
            <w:right w:val="none" w:sz="0" w:space="0" w:color="auto"/>
          </w:divBdr>
        </w:div>
        <w:div w:id="171532036">
          <w:marLeft w:val="640"/>
          <w:marRight w:val="0"/>
          <w:marTop w:val="0"/>
          <w:marBottom w:val="0"/>
          <w:divBdr>
            <w:top w:val="none" w:sz="0" w:space="0" w:color="auto"/>
            <w:left w:val="none" w:sz="0" w:space="0" w:color="auto"/>
            <w:bottom w:val="none" w:sz="0" w:space="0" w:color="auto"/>
            <w:right w:val="none" w:sz="0" w:space="0" w:color="auto"/>
          </w:divBdr>
        </w:div>
        <w:div w:id="892931499">
          <w:marLeft w:val="640"/>
          <w:marRight w:val="0"/>
          <w:marTop w:val="0"/>
          <w:marBottom w:val="0"/>
          <w:divBdr>
            <w:top w:val="none" w:sz="0" w:space="0" w:color="auto"/>
            <w:left w:val="none" w:sz="0" w:space="0" w:color="auto"/>
            <w:bottom w:val="none" w:sz="0" w:space="0" w:color="auto"/>
            <w:right w:val="none" w:sz="0" w:space="0" w:color="auto"/>
          </w:divBdr>
        </w:div>
        <w:div w:id="1848321022">
          <w:marLeft w:val="640"/>
          <w:marRight w:val="0"/>
          <w:marTop w:val="0"/>
          <w:marBottom w:val="0"/>
          <w:divBdr>
            <w:top w:val="none" w:sz="0" w:space="0" w:color="auto"/>
            <w:left w:val="none" w:sz="0" w:space="0" w:color="auto"/>
            <w:bottom w:val="none" w:sz="0" w:space="0" w:color="auto"/>
            <w:right w:val="none" w:sz="0" w:space="0" w:color="auto"/>
          </w:divBdr>
        </w:div>
        <w:div w:id="1468468540">
          <w:marLeft w:val="640"/>
          <w:marRight w:val="0"/>
          <w:marTop w:val="0"/>
          <w:marBottom w:val="0"/>
          <w:divBdr>
            <w:top w:val="none" w:sz="0" w:space="0" w:color="auto"/>
            <w:left w:val="none" w:sz="0" w:space="0" w:color="auto"/>
            <w:bottom w:val="none" w:sz="0" w:space="0" w:color="auto"/>
            <w:right w:val="none" w:sz="0" w:space="0" w:color="auto"/>
          </w:divBdr>
        </w:div>
        <w:div w:id="1050030089">
          <w:marLeft w:val="640"/>
          <w:marRight w:val="0"/>
          <w:marTop w:val="0"/>
          <w:marBottom w:val="0"/>
          <w:divBdr>
            <w:top w:val="none" w:sz="0" w:space="0" w:color="auto"/>
            <w:left w:val="none" w:sz="0" w:space="0" w:color="auto"/>
            <w:bottom w:val="none" w:sz="0" w:space="0" w:color="auto"/>
            <w:right w:val="none" w:sz="0" w:space="0" w:color="auto"/>
          </w:divBdr>
        </w:div>
        <w:div w:id="1569652947">
          <w:marLeft w:val="640"/>
          <w:marRight w:val="0"/>
          <w:marTop w:val="0"/>
          <w:marBottom w:val="0"/>
          <w:divBdr>
            <w:top w:val="none" w:sz="0" w:space="0" w:color="auto"/>
            <w:left w:val="none" w:sz="0" w:space="0" w:color="auto"/>
            <w:bottom w:val="none" w:sz="0" w:space="0" w:color="auto"/>
            <w:right w:val="none" w:sz="0" w:space="0" w:color="auto"/>
          </w:divBdr>
        </w:div>
        <w:div w:id="455879794">
          <w:marLeft w:val="640"/>
          <w:marRight w:val="0"/>
          <w:marTop w:val="0"/>
          <w:marBottom w:val="0"/>
          <w:divBdr>
            <w:top w:val="none" w:sz="0" w:space="0" w:color="auto"/>
            <w:left w:val="none" w:sz="0" w:space="0" w:color="auto"/>
            <w:bottom w:val="none" w:sz="0" w:space="0" w:color="auto"/>
            <w:right w:val="none" w:sz="0" w:space="0" w:color="auto"/>
          </w:divBdr>
        </w:div>
        <w:div w:id="639269904">
          <w:marLeft w:val="640"/>
          <w:marRight w:val="0"/>
          <w:marTop w:val="0"/>
          <w:marBottom w:val="0"/>
          <w:divBdr>
            <w:top w:val="none" w:sz="0" w:space="0" w:color="auto"/>
            <w:left w:val="none" w:sz="0" w:space="0" w:color="auto"/>
            <w:bottom w:val="none" w:sz="0" w:space="0" w:color="auto"/>
            <w:right w:val="none" w:sz="0" w:space="0" w:color="auto"/>
          </w:divBdr>
        </w:div>
        <w:div w:id="229704134">
          <w:marLeft w:val="640"/>
          <w:marRight w:val="0"/>
          <w:marTop w:val="0"/>
          <w:marBottom w:val="0"/>
          <w:divBdr>
            <w:top w:val="none" w:sz="0" w:space="0" w:color="auto"/>
            <w:left w:val="none" w:sz="0" w:space="0" w:color="auto"/>
            <w:bottom w:val="none" w:sz="0" w:space="0" w:color="auto"/>
            <w:right w:val="none" w:sz="0" w:space="0" w:color="auto"/>
          </w:divBdr>
        </w:div>
      </w:divsChild>
    </w:div>
    <w:div w:id="598417683">
      <w:bodyDiv w:val="1"/>
      <w:marLeft w:val="0"/>
      <w:marRight w:val="0"/>
      <w:marTop w:val="0"/>
      <w:marBottom w:val="0"/>
      <w:divBdr>
        <w:top w:val="none" w:sz="0" w:space="0" w:color="auto"/>
        <w:left w:val="none" w:sz="0" w:space="0" w:color="auto"/>
        <w:bottom w:val="none" w:sz="0" w:space="0" w:color="auto"/>
        <w:right w:val="none" w:sz="0" w:space="0" w:color="auto"/>
      </w:divBdr>
      <w:divsChild>
        <w:div w:id="1253466393">
          <w:marLeft w:val="0"/>
          <w:marRight w:val="0"/>
          <w:marTop w:val="0"/>
          <w:marBottom w:val="0"/>
          <w:divBdr>
            <w:top w:val="none" w:sz="0" w:space="0" w:color="auto"/>
            <w:left w:val="none" w:sz="0" w:space="0" w:color="auto"/>
            <w:bottom w:val="none" w:sz="0" w:space="0" w:color="auto"/>
            <w:right w:val="none" w:sz="0" w:space="0" w:color="auto"/>
          </w:divBdr>
        </w:div>
      </w:divsChild>
    </w:div>
    <w:div w:id="610472699">
      <w:bodyDiv w:val="1"/>
      <w:marLeft w:val="0"/>
      <w:marRight w:val="0"/>
      <w:marTop w:val="0"/>
      <w:marBottom w:val="0"/>
      <w:divBdr>
        <w:top w:val="none" w:sz="0" w:space="0" w:color="auto"/>
        <w:left w:val="none" w:sz="0" w:space="0" w:color="auto"/>
        <w:bottom w:val="none" w:sz="0" w:space="0" w:color="auto"/>
        <w:right w:val="none" w:sz="0" w:space="0" w:color="auto"/>
      </w:divBdr>
      <w:divsChild>
        <w:div w:id="878664486">
          <w:marLeft w:val="640"/>
          <w:marRight w:val="0"/>
          <w:marTop w:val="0"/>
          <w:marBottom w:val="0"/>
          <w:divBdr>
            <w:top w:val="none" w:sz="0" w:space="0" w:color="auto"/>
            <w:left w:val="none" w:sz="0" w:space="0" w:color="auto"/>
            <w:bottom w:val="none" w:sz="0" w:space="0" w:color="auto"/>
            <w:right w:val="none" w:sz="0" w:space="0" w:color="auto"/>
          </w:divBdr>
        </w:div>
        <w:div w:id="1389768744">
          <w:marLeft w:val="640"/>
          <w:marRight w:val="0"/>
          <w:marTop w:val="0"/>
          <w:marBottom w:val="0"/>
          <w:divBdr>
            <w:top w:val="none" w:sz="0" w:space="0" w:color="auto"/>
            <w:left w:val="none" w:sz="0" w:space="0" w:color="auto"/>
            <w:bottom w:val="none" w:sz="0" w:space="0" w:color="auto"/>
            <w:right w:val="none" w:sz="0" w:space="0" w:color="auto"/>
          </w:divBdr>
        </w:div>
        <w:div w:id="389379589">
          <w:marLeft w:val="640"/>
          <w:marRight w:val="0"/>
          <w:marTop w:val="0"/>
          <w:marBottom w:val="0"/>
          <w:divBdr>
            <w:top w:val="none" w:sz="0" w:space="0" w:color="auto"/>
            <w:left w:val="none" w:sz="0" w:space="0" w:color="auto"/>
            <w:bottom w:val="none" w:sz="0" w:space="0" w:color="auto"/>
            <w:right w:val="none" w:sz="0" w:space="0" w:color="auto"/>
          </w:divBdr>
        </w:div>
        <w:div w:id="1230194378">
          <w:marLeft w:val="640"/>
          <w:marRight w:val="0"/>
          <w:marTop w:val="0"/>
          <w:marBottom w:val="0"/>
          <w:divBdr>
            <w:top w:val="none" w:sz="0" w:space="0" w:color="auto"/>
            <w:left w:val="none" w:sz="0" w:space="0" w:color="auto"/>
            <w:bottom w:val="none" w:sz="0" w:space="0" w:color="auto"/>
            <w:right w:val="none" w:sz="0" w:space="0" w:color="auto"/>
          </w:divBdr>
        </w:div>
        <w:div w:id="1340934962">
          <w:marLeft w:val="640"/>
          <w:marRight w:val="0"/>
          <w:marTop w:val="0"/>
          <w:marBottom w:val="0"/>
          <w:divBdr>
            <w:top w:val="none" w:sz="0" w:space="0" w:color="auto"/>
            <w:left w:val="none" w:sz="0" w:space="0" w:color="auto"/>
            <w:bottom w:val="none" w:sz="0" w:space="0" w:color="auto"/>
            <w:right w:val="none" w:sz="0" w:space="0" w:color="auto"/>
          </w:divBdr>
        </w:div>
        <w:div w:id="2129658131">
          <w:marLeft w:val="640"/>
          <w:marRight w:val="0"/>
          <w:marTop w:val="0"/>
          <w:marBottom w:val="0"/>
          <w:divBdr>
            <w:top w:val="none" w:sz="0" w:space="0" w:color="auto"/>
            <w:left w:val="none" w:sz="0" w:space="0" w:color="auto"/>
            <w:bottom w:val="none" w:sz="0" w:space="0" w:color="auto"/>
            <w:right w:val="none" w:sz="0" w:space="0" w:color="auto"/>
          </w:divBdr>
        </w:div>
        <w:div w:id="757292960">
          <w:marLeft w:val="640"/>
          <w:marRight w:val="0"/>
          <w:marTop w:val="0"/>
          <w:marBottom w:val="0"/>
          <w:divBdr>
            <w:top w:val="none" w:sz="0" w:space="0" w:color="auto"/>
            <w:left w:val="none" w:sz="0" w:space="0" w:color="auto"/>
            <w:bottom w:val="none" w:sz="0" w:space="0" w:color="auto"/>
            <w:right w:val="none" w:sz="0" w:space="0" w:color="auto"/>
          </w:divBdr>
        </w:div>
        <w:div w:id="563681770">
          <w:marLeft w:val="640"/>
          <w:marRight w:val="0"/>
          <w:marTop w:val="0"/>
          <w:marBottom w:val="0"/>
          <w:divBdr>
            <w:top w:val="none" w:sz="0" w:space="0" w:color="auto"/>
            <w:left w:val="none" w:sz="0" w:space="0" w:color="auto"/>
            <w:bottom w:val="none" w:sz="0" w:space="0" w:color="auto"/>
            <w:right w:val="none" w:sz="0" w:space="0" w:color="auto"/>
          </w:divBdr>
        </w:div>
        <w:div w:id="874194387">
          <w:marLeft w:val="640"/>
          <w:marRight w:val="0"/>
          <w:marTop w:val="0"/>
          <w:marBottom w:val="0"/>
          <w:divBdr>
            <w:top w:val="none" w:sz="0" w:space="0" w:color="auto"/>
            <w:left w:val="none" w:sz="0" w:space="0" w:color="auto"/>
            <w:bottom w:val="none" w:sz="0" w:space="0" w:color="auto"/>
            <w:right w:val="none" w:sz="0" w:space="0" w:color="auto"/>
          </w:divBdr>
        </w:div>
        <w:div w:id="587813659">
          <w:marLeft w:val="640"/>
          <w:marRight w:val="0"/>
          <w:marTop w:val="0"/>
          <w:marBottom w:val="0"/>
          <w:divBdr>
            <w:top w:val="none" w:sz="0" w:space="0" w:color="auto"/>
            <w:left w:val="none" w:sz="0" w:space="0" w:color="auto"/>
            <w:bottom w:val="none" w:sz="0" w:space="0" w:color="auto"/>
            <w:right w:val="none" w:sz="0" w:space="0" w:color="auto"/>
          </w:divBdr>
        </w:div>
        <w:div w:id="1114253092">
          <w:marLeft w:val="640"/>
          <w:marRight w:val="0"/>
          <w:marTop w:val="0"/>
          <w:marBottom w:val="0"/>
          <w:divBdr>
            <w:top w:val="none" w:sz="0" w:space="0" w:color="auto"/>
            <w:left w:val="none" w:sz="0" w:space="0" w:color="auto"/>
            <w:bottom w:val="none" w:sz="0" w:space="0" w:color="auto"/>
            <w:right w:val="none" w:sz="0" w:space="0" w:color="auto"/>
          </w:divBdr>
        </w:div>
        <w:div w:id="812603775">
          <w:marLeft w:val="640"/>
          <w:marRight w:val="0"/>
          <w:marTop w:val="0"/>
          <w:marBottom w:val="0"/>
          <w:divBdr>
            <w:top w:val="none" w:sz="0" w:space="0" w:color="auto"/>
            <w:left w:val="none" w:sz="0" w:space="0" w:color="auto"/>
            <w:bottom w:val="none" w:sz="0" w:space="0" w:color="auto"/>
            <w:right w:val="none" w:sz="0" w:space="0" w:color="auto"/>
          </w:divBdr>
        </w:div>
        <w:div w:id="2001036104">
          <w:marLeft w:val="640"/>
          <w:marRight w:val="0"/>
          <w:marTop w:val="0"/>
          <w:marBottom w:val="0"/>
          <w:divBdr>
            <w:top w:val="none" w:sz="0" w:space="0" w:color="auto"/>
            <w:left w:val="none" w:sz="0" w:space="0" w:color="auto"/>
            <w:bottom w:val="none" w:sz="0" w:space="0" w:color="auto"/>
            <w:right w:val="none" w:sz="0" w:space="0" w:color="auto"/>
          </w:divBdr>
        </w:div>
        <w:div w:id="1408530295">
          <w:marLeft w:val="640"/>
          <w:marRight w:val="0"/>
          <w:marTop w:val="0"/>
          <w:marBottom w:val="0"/>
          <w:divBdr>
            <w:top w:val="none" w:sz="0" w:space="0" w:color="auto"/>
            <w:left w:val="none" w:sz="0" w:space="0" w:color="auto"/>
            <w:bottom w:val="none" w:sz="0" w:space="0" w:color="auto"/>
            <w:right w:val="none" w:sz="0" w:space="0" w:color="auto"/>
          </w:divBdr>
        </w:div>
        <w:div w:id="1039167518">
          <w:marLeft w:val="640"/>
          <w:marRight w:val="0"/>
          <w:marTop w:val="0"/>
          <w:marBottom w:val="0"/>
          <w:divBdr>
            <w:top w:val="none" w:sz="0" w:space="0" w:color="auto"/>
            <w:left w:val="none" w:sz="0" w:space="0" w:color="auto"/>
            <w:bottom w:val="none" w:sz="0" w:space="0" w:color="auto"/>
            <w:right w:val="none" w:sz="0" w:space="0" w:color="auto"/>
          </w:divBdr>
        </w:div>
        <w:div w:id="1324551860">
          <w:marLeft w:val="640"/>
          <w:marRight w:val="0"/>
          <w:marTop w:val="0"/>
          <w:marBottom w:val="0"/>
          <w:divBdr>
            <w:top w:val="none" w:sz="0" w:space="0" w:color="auto"/>
            <w:left w:val="none" w:sz="0" w:space="0" w:color="auto"/>
            <w:bottom w:val="none" w:sz="0" w:space="0" w:color="auto"/>
            <w:right w:val="none" w:sz="0" w:space="0" w:color="auto"/>
          </w:divBdr>
        </w:div>
        <w:div w:id="327487774">
          <w:marLeft w:val="640"/>
          <w:marRight w:val="0"/>
          <w:marTop w:val="0"/>
          <w:marBottom w:val="0"/>
          <w:divBdr>
            <w:top w:val="none" w:sz="0" w:space="0" w:color="auto"/>
            <w:left w:val="none" w:sz="0" w:space="0" w:color="auto"/>
            <w:bottom w:val="none" w:sz="0" w:space="0" w:color="auto"/>
            <w:right w:val="none" w:sz="0" w:space="0" w:color="auto"/>
          </w:divBdr>
        </w:div>
        <w:div w:id="807361597">
          <w:marLeft w:val="640"/>
          <w:marRight w:val="0"/>
          <w:marTop w:val="0"/>
          <w:marBottom w:val="0"/>
          <w:divBdr>
            <w:top w:val="none" w:sz="0" w:space="0" w:color="auto"/>
            <w:left w:val="none" w:sz="0" w:space="0" w:color="auto"/>
            <w:bottom w:val="none" w:sz="0" w:space="0" w:color="auto"/>
            <w:right w:val="none" w:sz="0" w:space="0" w:color="auto"/>
          </w:divBdr>
        </w:div>
        <w:div w:id="871773489">
          <w:marLeft w:val="640"/>
          <w:marRight w:val="0"/>
          <w:marTop w:val="0"/>
          <w:marBottom w:val="0"/>
          <w:divBdr>
            <w:top w:val="none" w:sz="0" w:space="0" w:color="auto"/>
            <w:left w:val="none" w:sz="0" w:space="0" w:color="auto"/>
            <w:bottom w:val="none" w:sz="0" w:space="0" w:color="auto"/>
            <w:right w:val="none" w:sz="0" w:space="0" w:color="auto"/>
          </w:divBdr>
        </w:div>
        <w:div w:id="605430322">
          <w:marLeft w:val="640"/>
          <w:marRight w:val="0"/>
          <w:marTop w:val="0"/>
          <w:marBottom w:val="0"/>
          <w:divBdr>
            <w:top w:val="none" w:sz="0" w:space="0" w:color="auto"/>
            <w:left w:val="none" w:sz="0" w:space="0" w:color="auto"/>
            <w:bottom w:val="none" w:sz="0" w:space="0" w:color="auto"/>
            <w:right w:val="none" w:sz="0" w:space="0" w:color="auto"/>
          </w:divBdr>
        </w:div>
        <w:div w:id="1510414023">
          <w:marLeft w:val="640"/>
          <w:marRight w:val="0"/>
          <w:marTop w:val="0"/>
          <w:marBottom w:val="0"/>
          <w:divBdr>
            <w:top w:val="none" w:sz="0" w:space="0" w:color="auto"/>
            <w:left w:val="none" w:sz="0" w:space="0" w:color="auto"/>
            <w:bottom w:val="none" w:sz="0" w:space="0" w:color="auto"/>
            <w:right w:val="none" w:sz="0" w:space="0" w:color="auto"/>
          </w:divBdr>
        </w:div>
        <w:div w:id="1288004088">
          <w:marLeft w:val="640"/>
          <w:marRight w:val="0"/>
          <w:marTop w:val="0"/>
          <w:marBottom w:val="0"/>
          <w:divBdr>
            <w:top w:val="none" w:sz="0" w:space="0" w:color="auto"/>
            <w:left w:val="none" w:sz="0" w:space="0" w:color="auto"/>
            <w:bottom w:val="none" w:sz="0" w:space="0" w:color="auto"/>
            <w:right w:val="none" w:sz="0" w:space="0" w:color="auto"/>
          </w:divBdr>
        </w:div>
        <w:div w:id="147133940">
          <w:marLeft w:val="640"/>
          <w:marRight w:val="0"/>
          <w:marTop w:val="0"/>
          <w:marBottom w:val="0"/>
          <w:divBdr>
            <w:top w:val="none" w:sz="0" w:space="0" w:color="auto"/>
            <w:left w:val="none" w:sz="0" w:space="0" w:color="auto"/>
            <w:bottom w:val="none" w:sz="0" w:space="0" w:color="auto"/>
            <w:right w:val="none" w:sz="0" w:space="0" w:color="auto"/>
          </w:divBdr>
        </w:div>
        <w:div w:id="868223934">
          <w:marLeft w:val="640"/>
          <w:marRight w:val="0"/>
          <w:marTop w:val="0"/>
          <w:marBottom w:val="0"/>
          <w:divBdr>
            <w:top w:val="none" w:sz="0" w:space="0" w:color="auto"/>
            <w:left w:val="none" w:sz="0" w:space="0" w:color="auto"/>
            <w:bottom w:val="none" w:sz="0" w:space="0" w:color="auto"/>
            <w:right w:val="none" w:sz="0" w:space="0" w:color="auto"/>
          </w:divBdr>
        </w:div>
        <w:div w:id="224070093">
          <w:marLeft w:val="640"/>
          <w:marRight w:val="0"/>
          <w:marTop w:val="0"/>
          <w:marBottom w:val="0"/>
          <w:divBdr>
            <w:top w:val="none" w:sz="0" w:space="0" w:color="auto"/>
            <w:left w:val="none" w:sz="0" w:space="0" w:color="auto"/>
            <w:bottom w:val="none" w:sz="0" w:space="0" w:color="auto"/>
            <w:right w:val="none" w:sz="0" w:space="0" w:color="auto"/>
          </w:divBdr>
        </w:div>
        <w:div w:id="253169597">
          <w:marLeft w:val="640"/>
          <w:marRight w:val="0"/>
          <w:marTop w:val="0"/>
          <w:marBottom w:val="0"/>
          <w:divBdr>
            <w:top w:val="none" w:sz="0" w:space="0" w:color="auto"/>
            <w:left w:val="none" w:sz="0" w:space="0" w:color="auto"/>
            <w:bottom w:val="none" w:sz="0" w:space="0" w:color="auto"/>
            <w:right w:val="none" w:sz="0" w:space="0" w:color="auto"/>
          </w:divBdr>
        </w:div>
        <w:div w:id="1671904542">
          <w:marLeft w:val="640"/>
          <w:marRight w:val="0"/>
          <w:marTop w:val="0"/>
          <w:marBottom w:val="0"/>
          <w:divBdr>
            <w:top w:val="none" w:sz="0" w:space="0" w:color="auto"/>
            <w:left w:val="none" w:sz="0" w:space="0" w:color="auto"/>
            <w:bottom w:val="none" w:sz="0" w:space="0" w:color="auto"/>
            <w:right w:val="none" w:sz="0" w:space="0" w:color="auto"/>
          </w:divBdr>
        </w:div>
        <w:div w:id="1075468817">
          <w:marLeft w:val="640"/>
          <w:marRight w:val="0"/>
          <w:marTop w:val="0"/>
          <w:marBottom w:val="0"/>
          <w:divBdr>
            <w:top w:val="none" w:sz="0" w:space="0" w:color="auto"/>
            <w:left w:val="none" w:sz="0" w:space="0" w:color="auto"/>
            <w:bottom w:val="none" w:sz="0" w:space="0" w:color="auto"/>
            <w:right w:val="none" w:sz="0" w:space="0" w:color="auto"/>
          </w:divBdr>
        </w:div>
        <w:div w:id="1553543641">
          <w:marLeft w:val="640"/>
          <w:marRight w:val="0"/>
          <w:marTop w:val="0"/>
          <w:marBottom w:val="0"/>
          <w:divBdr>
            <w:top w:val="none" w:sz="0" w:space="0" w:color="auto"/>
            <w:left w:val="none" w:sz="0" w:space="0" w:color="auto"/>
            <w:bottom w:val="none" w:sz="0" w:space="0" w:color="auto"/>
            <w:right w:val="none" w:sz="0" w:space="0" w:color="auto"/>
          </w:divBdr>
        </w:div>
        <w:div w:id="1472668857">
          <w:marLeft w:val="640"/>
          <w:marRight w:val="0"/>
          <w:marTop w:val="0"/>
          <w:marBottom w:val="0"/>
          <w:divBdr>
            <w:top w:val="none" w:sz="0" w:space="0" w:color="auto"/>
            <w:left w:val="none" w:sz="0" w:space="0" w:color="auto"/>
            <w:bottom w:val="none" w:sz="0" w:space="0" w:color="auto"/>
            <w:right w:val="none" w:sz="0" w:space="0" w:color="auto"/>
          </w:divBdr>
        </w:div>
        <w:div w:id="1597060533">
          <w:marLeft w:val="640"/>
          <w:marRight w:val="0"/>
          <w:marTop w:val="0"/>
          <w:marBottom w:val="0"/>
          <w:divBdr>
            <w:top w:val="none" w:sz="0" w:space="0" w:color="auto"/>
            <w:left w:val="none" w:sz="0" w:space="0" w:color="auto"/>
            <w:bottom w:val="none" w:sz="0" w:space="0" w:color="auto"/>
            <w:right w:val="none" w:sz="0" w:space="0" w:color="auto"/>
          </w:divBdr>
        </w:div>
        <w:div w:id="187067285">
          <w:marLeft w:val="640"/>
          <w:marRight w:val="0"/>
          <w:marTop w:val="0"/>
          <w:marBottom w:val="0"/>
          <w:divBdr>
            <w:top w:val="none" w:sz="0" w:space="0" w:color="auto"/>
            <w:left w:val="none" w:sz="0" w:space="0" w:color="auto"/>
            <w:bottom w:val="none" w:sz="0" w:space="0" w:color="auto"/>
            <w:right w:val="none" w:sz="0" w:space="0" w:color="auto"/>
          </w:divBdr>
        </w:div>
        <w:div w:id="1215654819">
          <w:marLeft w:val="640"/>
          <w:marRight w:val="0"/>
          <w:marTop w:val="0"/>
          <w:marBottom w:val="0"/>
          <w:divBdr>
            <w:top w:val="none" w:sz="0" w:space="0" w:color="auto"/>
            <w:left w:val="none" w:sz="0" w:space="0" w:color="auto"/>
            <w:bottom w:val="none" w:sz="0" w:space="0" w:color="auto"/>
            <w:right w:val="none" w:sz="0" w:space="0" w:color="auto"/>
          </w:divBdr>
        </w:div>
        <w:div w:id="1654064345">
          <w:marLeft w:val="640"/>
          <w:marRight w:val="0"/>
          <w:marTop w:val="0"/>
          <w:marBottom w:val="0"/>
          <w:divBdr>
            <w:top w:val="none" w:sz="0" w:space="0" w:color="auto"/>
            <w:left w:val="none" w:sz="0" w:space="0" w:color="auto"/>
            <w:bottom w:val="none" w:sz="0" w:space="0" w:color="auto"/>
            <w:right w:val="none" w:sz="0" w:space="0" w:color="auto"/>
          </w:divBdr>
        </w:div>
        <w:div w:id="1929460358">
          <w:marLeft w:val="640"/>
          <w:marRight w:val="0"/>
          <w:marTop w:val="0"/>
          <w:marBottom w:val="0"/>
          <w:divBdr>
            <w:top w:val="none" w:sz="0" w:space="0" w:color="auto"/>
            <w:left w:val="none" w:sz="0" w:space="0" w:color="auto"/>
            <w:bottom w:val="none" w:sz="0" w:space="0" w:color="auto"/>
            <w:right w:val="none" w:sz="0" w:space="0" w:color="auto"/>
          </w:divBdr>
        </w:div>
        <w:div w:id="1222407047">
          <w:marLeft w:val="640"/>
          <w:marRight w:val="0"/>
          <w:marTop w:val="0"/>
          <w:marBottom w:val="0"/>
          <w:divBdr>
            <w:top w:val="none" w:sz="0" w:space="0" w:color="auto"/>
            <w:left w:val="none" w:sz="0" w:space="0" w:color="auto"/>
            <w:bottom w:val="none" w:sz="0" w:space="0" w:color="auto"/>
            <w:right w:val="none" w:sz="0" w:space="0" w:color="auto"/>
          </w:divBdr>
        </w:div>
        <w:div w:id="1052457655">
          <w:marLeft w:val="640"/>
          <w:marRight w:val="0"/>
          <w:marTop w:val="0"/>
          <w:marBottom w:val="0"/>
          <w:divBdr>
            <w:top w:val="none" w:sz="0" w:space="0" w:color="auto"/>
            <w:left w:val="none" w:sz="0" w:space="0" w:color="auto"/>
            <w:bottom w:val="none" w:sz="0" w:space="0" w:color="auto"/>
            <w:right w:val="none" w:sz="0" w:space="0" w:color="auto"/>
          </w:divBdr>
        </w:div>
        <w:div w:id="222327182">
          <w:marLeft w:val="640"/>
          <w:marRight w:val="0"/>
          <w:marTop w:val="0"/>
          <w:marBottom w:val="0"/>
          <w:divBdr>
            <w:top w:val="none" w:sz="0" w:space="0" w:color="auto"/>
            <w:left w:val="none" w:sz="0" w:space="0" w:color="auto"/>
            <w:bottom w:val="none" w:sz="0" w:space="0" w:color="auto"/>
            <w:right w:val="none" w:sz="0" w:space="0" w:color="auto"/>
          </w:divBdr>
        </w:div>
        <w:div w:id="38089734">
          <w:marLeft w:val="640"/>
          <w:marRight w:val="0"/>
          <w:marTop w:val="0"/>
          <w:marBottom w:val="0"/>
          <w:divBdr>
            <w:top w:val="none" w:sz="0" w:space="0" w:color="auto"/>
            <w:left w:val="none" w:sz="0" w:space="0" w:color="auto"/>
            <w:bottom w:val="none" w:sz="0" w:space="0" w:color="auto"/>
            <w:right w:val="none" w:sz="0" w:space="0" w:color="auto"/>
          </w:divBdr>
        </w:div>
        <w:div w:id="1463114315">
          <w:marLeft w:val="640"/>
          <w:marRight w:val="0"/>
          <w:marTop w:val="0"/>
          <w:marBottom w:val="0"/>
          <w:divBdr>
            <w:top w:val="none" w:sz="0" w:space="0" w:color="auto"/>
            <w:left w:val="none" w:sz="0" w:space="0" w:color="auto"/>
            <w:bottom w:val="none" w:sz="0" w:space="0" w:color="auto"/>
            <w:right w:val="none" w:sz="0" w:space="0" w:color="auto"/>
          </w:divBdr>
        </w:div>
        <w:div w:id="80683122">
          <w:marLeft w:val="640"/>
          <w:marRight w:val="0"/>
          <w:marTop w:val="0"/>
          <w:marBottom w:val="0"/>
          <w:divBdr>
            <w:top w:val="none" w:sz="0" w:space="0" w:color="auto"/>
            <w:left w:val="none" w:sz="0" w:space="0" w:color="auto"/>
            <w:bottom w:val="none" w:sz="0" w:space="0" w:color="auto"/>
            <w:right w:val="none" w:sz="0" w:space="0" w:color="auto"/>
          </w:divBdr>
        </w:div>
        <w:div w:id="1406301442">
          <w:marLeft w:val="640"/>
          <w:marRight w:val="0"/>
          <w:marTop w:val="0"/>
          <w:marBottom w:val="0"/>
          <w:divBdr>
            <w:top w:val="none" w:sz="0" w:space="0" w:color="auto"/>
            <w:left w:val="none" w:sz="0" w:space="0" w:color="auto"/>
            <w:bottom w:val="none" w:sz="0" w:space="0" w:color="auto"/>
            <w:right w:val="none" w:sz="0" w:space="0" w:color="auto"/>
          </w:divBdr>
        </w:div>
        <w:div w:id="1817912429">
          <w:marLeft w:val="640"/>
          <w:marRight w:val="0"/>
          <w:marTop w:val="0"/>
          <w:marBottom w:val="0"/>
          <w:divBdr>
            <w:top w:val="none" w:sz="0" w:space="0" w:color="auto"/>
            <w:left w:val="none" w:sz="0" w:space="0" w:color="auto"/>
            <w:bottom w:val="none" w:sz="0" w:space="0" w:color="auto"/>
            <w:right w:val="none" w:sz="0" w:space="0" w:color="auto"/>
          </w:divBdr>
        </w:div>
        <w:div w:id="205143499">
          <w:marLeft w:val="640"/>
          <w:marRight w:val="0"/>
          <w:marTop w:val="0"/>
          <w:marBottom w:val="0"/>
          <w:divBdr>
            <w:top w:val="none" w:sz="0" w:space="0" w:color="auto"/>
            <w:left w:val="none" w:sz="0" w:space="0" w:color="auto"/>
            <w:bottom w:val="none" w:sz="0" w:space="0" w:color="auto"/>
            <w:right w:val="none" w:sz="0" w:space="0" w:color="auto"/>
          </w:divBdr>
        </w:div>
        <w:div w:id="613287632">
          <w:marLeft w:val="640"/>
          <w:marRight w:val="0"/>
          <w:marTop w:val="0"/>
          <w:marBottom w:val="0"/>
          <w:divBdr>
            <w:top w:val="none" w:sz="0" w:space="0" w:color="auto"/>
            <w:left w:val="none" w:sz="0" w:space="0" w:color="auto"/>
            <w:bottom w:val="none" w:sz="0" w:space="0" w:color="auto"/>
            <w:right w:val="none" w:sz="0" w:space="0" w:color="auto"/>
          </w:divBdr>
        </w:div>
        <w:div w:id="1666586759">
          <w:marLeft w:val="640"/>
          <w:marRight w:val="0"/>
          <w:marTop w:val="0"/>
          <w:marBottom w:val="0"/>
          <w:divBdr>
            <w:top w:val="none" w:sz="0" w:space="0" w:color="auto"/>
            <w:left w:val="none" w:sz="0" w:space="0" w:color="auto"/>
            <w:bottom w:val="none" w:sz="0" w:space="0" w:color="auto"/>
            <w:right w:val="none" w:sz="0" w:space="0" w:color="auto"/>
          </w:divBdr>
        </w:div>
        <w:div w:id="303970858">
          <w:marLeft w:val="640"/>
          <w:marRight w:val="0"/>
          <w:marTop w:val="0"/>
          <w:marBottom w:val="0"/>
          <w:divBdr>
            <w:top w:val="none" w:sz="0" w:space="0" w:color="auto"/>
            <w:left w:val="none" w:sz="0" w:space="0" w:color="auto"/>
            <w:bottom w:val="none" w:sz="0" w:space="0" w:color="auto"/>
            <w:right w:val="none" w:sz="0" w:space="0" w:color="auto"/>
          </w:divBdr>
        </w:div>
        <w:div w:id="1753426327">
          <w:marLeft w:val="640"/>
          <w:marRight w:val="0"/>
          <w:marTop w:val="0"/>
          <w:marBottom w:val="0"/>
          <w:divBdr>
            <w:top w:val="none" w:sz="0" w:space="0" w:color="auto"/>
            <w:left w:val="none" w:sz="0" w:space="0" w:color="auto"/>
            <w:bottom w:val="none" w:sz="0" w:space="0" w:color="auto"/>
            <w:right w:val="none" w:sz="0" w:space="0" w:color="auto"/>
          </w:divBdr>
        </w:div>
        <w:div w:id="150219699">
          <w:marLeft w:val="640"/>
          <w:marRight w:val="0"/>
          <w:marTop w:val="0"/>
          <w:marBottom w:val="0"/>
          <w:divBdr>
            <w:top w:val="none" w:sz="0" w:space="0" w:color="auto"/>
            <w:left w:val="none" w:sz="0" w:space="0" w:color="auto"/>
            <w:bottom w:val="none" w:sz="0" w:space="0" w:color="auto"/>
            <w:right w:val="none" w:sz="0" w:space="0" w:color="auto"/>
          </w:divBdr>
        </w:div>
        <w:div w:id="2100441496">
          <w:marLeft w:val="640"/>
          <w:marRight w:val="0"/>
          <w:marTop w:val="0"/>
          <w:marBottom w:val="0"/>
          <w:divBdr>
            <w:top w:val="none" w:sz="0" w:space="0" w:color="auto"/>
            <w:left w:val="none" w:sz="0" w:space="0" w:color="auto"/>
            <w:bottom w:val="none" w:sz="0" w:space="0" w:color="auto"/>
            <w:right w:val="none" w:sz="0" w:space="0" w:color="auto"/>
          </w:divBdr>
        </w:div>
        <w:div w:id="1036391912">
          <w:marLeft w:val="640"/>
          <w:marRight w:val="0"/>
          <w:marTop w:val="0"/>
          <w:marBottom w:val="0"/>
          <w:divBdr>
            <w:top w:val="none" w:sz="0" w:space="0" w:color="auto"/>
            <w:left w:val="none" w:sz="0" w:space="0" w:color="auto"/>
            <w:bottom w:val="none" w:sz="0" w:space="0" w:color="auto"/>
            <w:right w:val="none" w:sz="0" w:space="0" w:color="auto"/>
          </w:divBdr>
        </w:div>
        <w:div w:id="2015258720">
          <w:marLeft w:val="640"/>
          <w:marRight w:val="0"/>
          <w:marTop w:val="0"/>
          <w:marBottom w:val="0"/>
          <w:divBdr>
            <w:top w:val="none" w:sz="0" w:space="0" w:color="auto"/>
            <w:left w:val="none" w:sz="0" w:space="0" w:color="auto"/>
            <w:bottom w:val="none" w:sz="0" w:space="0" w:color="auto"/>
            <w:right w:val="none" w:sz="0" w:space="0" w:color="auto"/>
          </w:divBdr>
        </w:div>
        <w:div w:id="1290473523">
          <w:marLeft w:val="640"/>
          <w:marRight w:val="0"/>
          <w:marTop w:val="0"/>
          <w:marBottom w:val="0"/>
          <w:divBdr>
            <w:top w:val="none" w:sz="0" w:space="0" w:color="auto"/>
            <w:left w:val="none" w:sz="0" w:space="0" w:color="auto"/>
            <w:bottom w:val="none" w:sz="0" w:space="0" w:color="auto"/>
            <w:right w:val="none" w:sz="0" w:space="0" w:color="auto"/>
          </w:divBdr>
        </w:div>
        <w:div w:id="2126652901">
          <w:marLeft w:val="640"/>
          <w:marRight w:val="0"/>
          <w:marTop w:val="0"/>
          <w:marBottom w:val="0"/>
          <w:divBdr>
            <w:top w:val="none" w:sz="0" w:space="0" w:color="auto"/>
            <w:left w:val="none" w:sz="0" w:space="0" w:color="auto"/>
            <w:bottom w:val="none" w:sz="0" w:space="0" w:color="auto"/>
            <w:right w:val="none" w:sz="0" w:space="0" w:color="auto"/>
          </w:divBdr>
        </w:div>
        <w:div w:id="1713965935">
          <w:marLeft w:val="640"/>
          <w:marRight w:val="0"/>
          <w:marTop w:val="0"/>
          <w:marBottom w:val="0"/>
          <w:divBdr>
            <w:top w:val="none" w:sz="0" w:space="0" w:color="auto"/>
            <w:left w:val="none" w:sz="0" w:space="0" w:color="auto"/>
            <w:bottom w:val="none" w:sz="0" w:space="0" w:color="auto"/>
            <w:right w:val="none" w:sz="0" w:space="0" w:color="auto"/>
          </w:divBdr>
        </w:div>
        <w:div w:id="948006663">
          <w:marLeft w:val="640"/>
          <w:marRight w:val="0"/>
          <w:marTop w:val="0"/>
          <w:marBottom w:val="0"/>
          <w:divBdr>
            <w:top w:val="none" w:sz="0" w:space="0" w:color="auto"/>
            <w:left w:val="none" w:sz="0" w:space="0" w:color="auto"/>
            <w:bottom w:val="none" w:sz="0" w:space="0" w:color="auto"/>
            <w:right w:val="none" w:sz="0" w:space="0" w:color="auto"/>
          </w:divBdr>
        </w:div>
        <w:div w:id="272523428">
          <w:marLeft w:val="640"/>
          <w:marRight w:val="0"/>
          <w:marTop w:val="0"/>
          <w:marBottom w:val="0"/>
          <w:divBdr>
            <w:top w:val="none" w:sz="0" w:space="0" w:color="auto"/>
            <w:left w:val="none" w:sz="0" w:space="0" w:color="auto"/>
            <w:bottom w:val="none" w:sz="0" w:space="0" w:color="auto"/>
            <w:right w:val="none" w:sz="0" w:space="0" w:color="auto"/>
          </w:divBdr>
        </w:div>
        <w:div w:id="380251099">
          <w:marLeft w:val="640"/>
          <w:marRight w:val="0"/>
          <w:marTop w:val="0"/>
          <w:marBottom w:val="0"/>
          <w:divBdr>
            <w:top w:val="none" w:sz="0" w:space="0" w:color="auto"/>
            <w:left w:val="none" w:sz="0" w:space="0" w:color="auto"/>
            <w:bottom w:val="none" w:sz="0" w:space="0" w:color="auto"/>
            <w:right w:val="none" w:sz="0" w:space="0" w:color="auto"/>
          </w:divBdr>
        </w:div>
        <w:div w:id="348333581">
          <w:marLeft w:val="640"/>
          <w:marRight w:val="0"/>
          <w:marTop w:val="0"/>
          <w:marBottom w:val="0"/>
          <w:divBdr>
            <w:top w:val="none" w:sz="0" w:space="0" w:color="auto"/>
            <w:left w:val="none" w:sz="0" w:space="0" w:color="auto"/>
            <w:bottom w:val="none" w:sz="0" w:space="0" w:color="auto"/>
            <w:right w:val="none" w:sz="0" w:space="0" w:color="auto"/>
          </w:divBdr>
        </w:div>
        <w:div w:id="1439136368">
          <w:marLeft w:val="640"/>
          <w:marRight w:val="0"/>
          <w:marTop w:val="0"/>
          <w:marBottom w:val="0"/>
          <w:divBdr>
            <w:top w:val="none" w:sz="0" w:space="0" w:color="auto"/>
            <w:left w:val="none" w:sz="0" w:space="0" w:color="auto"/>
            <w:bottom w:val="none" w:sz="0" w:space="0" w:color="auto"/>
            <w:right w:val="none" w:sz="0" w:space="0" w:color="auto"/>
          </w:divBdr>
        </w:div>
        <w:div w:id="1324239187">
          <w:marLeft w:val="640"/>
          <w:marRight w:val="0"/>
          <w:marTop w:val="0"/>
          <w:marBottom w:val="0"/>
          <w:divBdr>
            <w:top w:val="none" w:sz="0" w:space="0" w:color="auto"/>
            <w:left w:val="none" w:sz="0" w:space="0" w:color="auto"/>
            <w:bottom w:val="none" w:sz="0" w:space="0" w:color="auto"/>
            <w:right w:val="none" w:sz="0" w:space="0" w:color="auto"/>
          </w:divBdr>
        </w:div>
        <w:div w:id="260842134">
          <w:marLeft w:val="640"/>
          <w:marRight w:val="0"/>
          <w:marTop w:val="0"/>
          <w:marBottom w:val="0"/>
          <w:divBdr>
            <w:top w:val="none" w:sz="0" w:space="0" w:color="auto"/>
            <w:left w:val="none" w:sz="0" w:space="0" w:color="auto"/>
            <w:bottom w:val="none" w:sz="0" w:space="0" w:color="auto"/>
            <w:right w:val="none" w:sz="0" w:space="0" w:color="auto"/>
          </w:divBdr>
        </w:div>
        <w:div w:id="1581678243">
          <w:marLeft w:val="640"/>
          <w:marRight w:val="0"/>
          <w:marTop w:val="0"/>
          <w:marBottom w:val="0"/>
          <w:divBdr>
            <w:top w:val="none" w:sz="0" w:space="0" w:color="auto"/>
            <w:left w:val="none" w:sz="0" w:space="0" w:color="auto"/>
            <w:bottom w:val="none" w:sz="0" w:space="0" w:color="auto"/>
            <w:right w:val="none" w:sz="0" w:space="0" w:color="auto"/>
          </w:divBdr>
        </w:div>
        <w:div w:id="1458915487">
          <w:marLeft w:val="640"/>
          <w:marRight w:val="0"/>
          <w:marTop w:val="0"/>
          <w:marBottom w:val="0"/>
          <w:divBdr>
            <w:top w:val="none" w:sz="0" w:space="0" w:color="auto"/>
            <w:left w:val="none" w:sz="0" w:space="0" w:color="auto"/>
            <w:bottom w:val="none" w:sz="0" w:space="0" w:color="auto"/>
            <w:right w:val="none" w:sz="0" w:space="0" w:color="auto"/>
          </w:divBdr>
        </w:div>
      </w:divsChild>
    </w:div>
    <w:div w:id="625356278">
      <w:bodyDiv w:val="1"/>
      <w:marLeft w:val="0"/>
      <w:marRight w:val="0"/>
      <w:marTop w:val="0"/>
      <w:marBottom w:val="0"/>
      <w:divBdr>
        <w:top w:val="none" w:sz="0" w:space="0" w:color="auto"/>
        <w:left w:val="none" w:sz="0" w:space="0" w:color="auto"/>
        <w:bottom w:val="none" w:sz="0" w:space="0" w:color="auto"/>
        <w:right w:val="none" w:sz="0" w:space="0" w:color="auto"/>
      </w:divBdr>
      <w:divsChild>
        <w:div w:id="1055161919">
          <w:marLeft w:val="640"/>
          <w:marRight w:val="0"/>
          <w:marTop w:val="0"/>
          <w:marBottom w:val="0"/>
          <w:divBdr>
            <w:top w:val="none" w:sz="0" w:space="0" w:color="auto"/>
            <w:left w:val="none" w:sz="0" w:space="0" w:color="auto"/>
            <w:bottom w:val="none" w:sz="0" w:space="0" w:color="auto"/>
            <w:right w:val="none" w:sz="0" w:space="0" w:color="auto"/>
          </w:divBdr>
        </w:div>
        <w:div w:id="1595359691">
          <w:marLeft w:val="640"/>
          <w:marRight w:val="0"/>
          <w:marTop w:val="0"/>
          <w:marBottom w:val="0"/>
          <w:divBdr>
            <w:top w:val="none" w:sz="0" w:space="0" w:color="auto"/>
            <w:left w:val="none" w:sz="0" w:space="0" w:color="auto"/>
            <w:bottom w:val="none" w:sz="0" w:space="0" w:color="auto"/>
            <w:right w:val="none" w:sz="0" w:space="0" w:color="auto"/>
          </w:divBdr>
        </w:div>
        <w:div w:id="497355103">
          <w:marLeft w:val="640"/>
          <w:marRight w:val="0"/>
          <w:marTop w:val="0"/>
          <w:marBottom w:val="0"/>
          <w:divBdr>
            <w:top w:val="none" w:sz="0" w:space="0" w:color="auto"/>
            <w:left w:val="none" w:sz="0" w:space="0" w:color="auto"/>
            <w:bottom w:val="none" w:sz="0" w:space="0" w:color="auto"/>
            <w:right w:val="none" w:sz="0" w:space="0" w:color="auto"/>
          </w:divBdr>
        </w:div>
        <w:div w:id="304702205">
          <w:marLeft w:val="640"/>
          <w:marRight w:val="0"/>
          <w:marTop w:val="0"/>
          <w:marBottom w:val="0"/>
          <w:divBdr>
            <w:top w:val="none" w:sz="0" w:space="0" w:color="auto"/>
            <w:left w:val="none" w:sz="0" w:space="0" w:color="auto"/>
            <w:bottom w:val="none" w:sz="0" w:space="0" w:color="auto"/>
            <w:right w:val="none" w:sz="0" w:space="0" w:color="auto"/>
          </w:divBdr>
        </w:div>
        <w:div w:id="639573757">
          <w:marLeft w:val="640"/>
          <w:marRight w:val="0"/>
          <w:marTop w:val="0"/>
          <w:marBottom w:val="0"/>
          <w:divBdr>
            <w:top w:val="none" w:sz="0" w:space="0" w:color="auto"/>
            <w:left w:val="none" w:sz="0" w:space="0" w:color="auto"/>
            <w:bottom w:val="none" w:sz="0" w:space="0" w:color="auto"/>
            <w:right w:val="none" w:sz="0" w:space="0" w:color="auto"/>
          </w:divBdr>
        </w:div>
        <w:div w:id="1947731189">
          <w:marLeft w:val="640"/>
          <w:marRight w:val="0"/>
          <w:marTop w:val="0"/>
          <w:marBottom w:val="0"/>
          <w:divBdr>
            <w:top w:val="none" w:sz="0" w:space="0" w:color="auto"/>
            <w:left w:val="none" w:sz="0" w:space="0" w:color="auto"/>
            <w:bottom w:val="none" w:sz="0" w:space="0" w:color="auto"/>
            <w:right w:val="none" w:sz="0" w:space="0" w:color="auto"/>
          </w:divBdr>
        </w:div>
        <w:div w:id="581839471">
          <w:marLeft w:val="640"/>
          <w:marRight w:val="0"/>
          <w:marTop w:val="0"/>
          <w:marBottom w:val="0"/>
          <w:divBdr>
            <w:top w:val="none" w:sz="0" w:space="0" w:color="auto"/>
            <w:left w:val="none" w:sz="0" w:space="0" w:color="auto"/>
            <w:bottom w:val="none" w:sz="0" w:space="0" w:color="auto"/>
            <w:right w:val="none" w:sz="0" w:space="0" w:color="auto"/>
          </w:divBdr>
        </w:div>
        <w:div w:id="111170227">
          <w:marLeft w:val="640"/>
          <w:marRight w:val="0"/>
          <w:marTop w:val="0"/>
          <w:marBottom w:val="0"/>
          <w:divBdr>
            <w:top w:val="none" w:sz="0" w:space="0" w:color="auto"/>
            <w:left w:val="none" w:sz="0" w:space="0" w:color="auto"/>
            <w:bottom w:val="none" w:sz="0" w:space="0" w:color="auto"/>
            <w:right w:val="none" w:sz="0" w:space="0" w:color="auto"/>
          </w:divBdr>
        </w:div>
        <w:div w:id="758793861">
          <w:marLeft w:val="640"/>
          <w:marRight w:val="0"/>
          <w:marTop w:val="0"/>
          <w:marBottom w:val="0"/>
          <w:divBdr>
            <w:top w:val="none" w:sz="0" w:space="0" w:color="auto"/>
            <w:left w:val="none" w:sz="0" w:space="0" w:color="auto"/>
            <w:bottom w:val="none" w:sz="0" w:space="0" w:color="auto"/>
            <w:right w:val="none" w:sz="0" w:space="0" w:color="auto"/>
          </w:divBdr>
        </w:div>
        <w:div w:id="1954509223">
          <w:marLeft w:val="640"/>
          <w:marRight w:val="0"/>
          <w:marTop w:val="0"/>
          <w:marBottom w:val="0"/>
          <w:divBdr>
            <w:top w:val="none" w:sz="0" w:space="0" w:color="auto"/>
            <w:left w:val="none" w:sz="0" w:space="0" w:color="auto"/>
            <w:bottom w:val="none" w:sz="0" w:space="0" w:color="auto"/>
            <w:right w:val="none" w:sz="0" w:space="0" w:color="auto"/>
          </w:divBdr>
        </w:div>
        <w:div w:id="821696653">
          <w:marLeft w:val="640"/>
          <w:marRight w:val="0"/>
          <w:marTop w:val="0"/>
          <w:marBottom w:val="0"/>
          <w:divBdr>
            <w:top w:val="none" w:sz="0" w:space="0" w:color="auto"/>
            <w:left w:val="none" w:sz="0" w:space="0" w:color="auto"/>
            <w:bottom w:val="none" w:sz="0" w:space="0" w:color="auto"/>
            <w:right w:val="none" w:sz="0" w:space="0" w:color="auto"/>
          </w:divBdr>
        </w:div>
        <w:div w:id="1608004184">
          <w:marLeft w:val="640"/>
          <w:marRight w:val="0"/>
          <w:marTop w:val="0"/>
          <w:marBottom w:val="0"/>
          <w:divBdr>
            <w:top w:val="none" w:sz="0" w:space="0" w:color="auto"/>
            <w:left w:val="none" w:sz="0" w:space="0" w:color="auto"/>
            <w:bottom w:val="none" w:sz="0" w:space="0" w:color="auto"/>
            <w:right w:val="none" w:sz="0" w:space="0" w:color="auto"/>
          </w:divBdr>
        </w:div>
        <w:div w:id="1816334850">
          <w:marLeft w:val="640"/>
          <w:marRight w:val="0"/>
          <w:marTop w:val="0"/>
          <w:marBottom w:val="0"/>
          <w:divBdr>
            <w:top w:val="none" w:sz="0" w:space="0" w:color="auto"/>
            <w:left w:val="none" w:sz="0" w:space="0" w:color="auto"/>
            <w:bottom w:val="none" w:sz="0" w:space="0" w:color="auto"/>
            <w:right w:val="none" w:sz="0" w:space="0" w:color="auto"/>
          </w:divBdr>
        </w:div>
        <w:div w:id="1575508230">
          <w:marLeft w:val="640"/>
          <w:marRight w:val="0"/>
          <w:marTop w:val="0"/>
          <w:marBottom w:val="0"/>
          <w:divBdr>
            <w:top w:val="none" w:sz="0" w:space="0" w:color="auto"/>
            <w:left w:val="none" w:sz="0" w:space="0" w:color="auto"/>
            <w:bottom w:val="none" w:sz="0" w:space="0" w:color="auto"/>
            <w:right w:val="none" w:sz="0" w:space="0" w:color="auto"/>
          </w:divBdr>
        </w:div>
        <w:div w:id="1807241118">
          <w:marLeft w:val="640"/>
          <w:marRight w:val="0"/>
          <w:marTop w:val="0"/>
          <w:marBottom w:val="0"/>
          <w:divBdr>
            <w:top w:val="none" w:sz="0" w:space="0" w:color="auto"/>
            <w:left w:val="none" w:sz="0" w:space="0" w:color="auto"/>
            <w:bottom w:val="none" w:sz="0" w:space="0" w:color="auto"/>
            <w:right w:val="none" w:sz="0" w:space="0" w:color="auto"/>
          </w:divBdr>
        </w:div>
        <w:div w:id="1852724194">
          <w:marLeft w:val="640"/>
          <w:marRight w:val="0"/>
          <w:marTop w:val="0"/>
          <w:marBottom w:val="0"/>
          <w:divBdr>
            <w:top w:val="none" w:sz="0" w:space="0" w:color="auto"/>
            <w:left w:val="none" w:sz="0" w:space="0" w:color="auto"/>
            <w:bottom w:val="none" w:sz="0" w:space="0" w:color="auto"/>
            <w:right w:val="none" w:sz="0" w:space="0" w:color="auto"/>
          </w:divBdr>
        </w:div>
        <w:div w:id="324939385">
          <w:marLeft w:val="640"/>
          <w:marRight w:val="0"/>
          <w:marTop w:val="0"/>
          <w:marBottom w:val="0"/>
          <w:divBdr>
            <w:top w:val="none" w:sz="0" w:space="0" w:color="auto"/>
            <w:left w:val="none" w:sz="0" w:space="0" w:color="auto"/>
            <w:bottom w:val="none" w:sz="0" w:space="0" w:color="auto"/>
            <w:right w:val="none" w:sz="0" w:space="0" w:color="auto"/>
          </w:divBdr>
        </w:div>
        <w:div w:id="1796555995">
          <w:marLeft w:val="640"/>
          <w:marRight w:val="0"/>
          <w:marTop w:val="0"/>
          <w:marBottom w:val="0"/>
          <w:divBdr>
            <w:top w:val="none" w:sz="0" w:space="0" w:color="auto"/>
            <w:left w:val="none" w:sz="0" w:space="0" w:color="auto"/>
            <w:bottom w:val="none" w:sz="0" w:space="0" w:color="auto"/>
            <w:right w:val="none" w:sz="0" w:space="0" w:color="auto"/>
          </w:divBdr>
        </w:div>
        <w:div w:id="376399723">
          <w:marLeft w:val="640"/>
          <w:marRight w:val="0"/>
          <w:marTop w:val="0"/>
          <w:marBottom w:val="0"/>
          <w:divBdr>
            <w:top w:val="none" w:sz="0" w:space="0" w:color="auto"/>
            <w:left w:val="none" w:sz="0" w:space="0" w:color="auto"/>
            <w:bottom w:val="none" w:sz="0" w:space="0" w:color="auto"/>
            <w:right w:val="none" w:sz="0" w:space="0" w:color="auto"/>
          </w:divBdr>
        </w:div>
        <w:div w:id="475027650">
          <w:marLeft w:val="640"/>
          <w:marRight w:val="0"/>
          <w:marTop w:val="0"/>
          <w:marBottom w:val="0"/>
          <w:divBdr>
            <w:top w:val="none" w:sz="0" w:space="0" w:color="auto"/>
            <w:left w:val="none" w:sz="0" w:space="0" w:color="auto"/>
            <w:bottom w:val="none" w:sz="0" w:space="0" w:color="auto"/>
            <w:right w:val="none" w:sz="0" w:space="0" w:color="auto"/>
          </w:divBdr>
        </w:div>
        <w:div w:id="772482515">
          <w:marLeft w:val="640"/>
          <w:marRight w:val="0"/>
          <w:marTop w:val="0"/>
          <w:marBottom w:val="0"/>
          <w:divBdr>
            <w:top w:val="none" w:sz="0" w:space="0" w:color="auto"/>
            <w:left w:val="none" w:sz="0" w:space="0" w:color="auto"/>
            <w:bottom w:val="none" w:sz="0" w:space="0" w:color="auto"/>
            <w:right w:val="none" w:sz="0" w:space="0" w:color="auto"/>
          </w:divBdr>
        </w:div>
        <w:div w:id="612517375">
          <w:marLeft w:val="640"/>
          <w:marRight w:val="0"/>
          <w:marTop w:val="0"/>
          <w:marBottom w:val="0"/>
          <w:divBdr>
            <w:top w:val="none" w:sz="0" w:space="0" w:color="auto"/>
            <w:left w:val="none" w:sz="0" w:space="0" w:color="auto"/>
            <w:bottom w:val="none" w:sz="0" w:space="0" w:color="auto"/>
            <w:right w:val="none" w:sz="0" w:space="0" w:color="auto"/>
          </w:divBdr>
        </w:div>
        <w:div w:id="2005933958">
          <w:marLeft w:val="640"/>
          <w:marRight w:val="0"/>
          <w:marTop w:val="0"/>
          <w:marBottom w:val="0"/>
          <w:divBdr>
            <w:top w:val="none" w:sz="0" w:space="0" w:color="auto"/>
            <w:left w:val="none" w:sz="0" w:space="0" w:color="auto"/>
            <w:bottom w:val="none" w:sz="0" w:space="0" w:color="auto"/>
            <w:right w:val="none" w:sz="0" w:space="0" w:color="auto"/>
          </w:divBdr>
        </w:div>
        <w:div w:id="1926187546">
          <w:marLeft w:val="640"/>
          <w:marRight w:val="0"/>
          <w:marTop w:val="0"/>
          <w:marBottom w:val="0"/>
          <w:divBdr>
            <w:top w:val="none" w:sz="0" w:space="0" w:color="auto"/>
            <w:left w:val="none" w:sz="0" w:space="0" w:color="auto"/>
            <w:bottom w:val="none" w:sz="0" w:space="0" w:color="auto"/>
            <w:right w:val="none" w:sz="0" w:space="0" w:color="auto"/>
          </w:divBdr>
        </w:div>
        <w:div w:id="1794135795">
          <w:marLeft w:val="640"/>
          <w:marRight w:val="0"/>
          <w:marTop w:val="0"/>
          <w:marBottom w:val="0"/>
          <w:divBdr>
            <w:top w:val="none" w:sz="0" w:space="0" w:color="auto"/>
            <w:left w:val="none" w:sz="0" w:space="0" w:color="auto"/>
            <w:bottom w:val="none" w:sz="0" w:space="0" w:color="auto"/>
            <w:right w:val="none" w:sz="0" w:space="0" w:color="auto"/>
          </w:divBdr>
        </w:div>
        <w:div w:id="1281180904">
          <w:marLeft w:val="640"/>
          <w:marRight w:val="0"/>
          <w:marTop w:val="0"/>
          <w:marBottom w:val="0"/>
          <w:divBdr>
            <w:top w:val="none" w:sz="0" w:space="0" w:color="auto"/>
            <w:left w:val="none" w:sz="0" w:space="0" w:color="auto"/>
            <w:bottom w:val="none" w:sz="0" w:space="0" w:color="auto"/>
            <w:right w:val="none" w:sz="0" w:space="0" w:color="auto"/>
          </w:divBdr>
        </w:div>
        <w:div w:id="345444841">
          <w:marLeft w:val="640"/>
          <w:marRight w:val="0"/>
          <w:marTop w:val="0"/>
          <w:marBottom w:val="0"/>
          <w:divBdr>
            <w:top w:val="none" w:sz="0" w:space="0" w:color="auto"/>
            <w:left w:val="none" w:sz="0" w:space="0" w:color="auto"/>
            <w:bottom w:val="none" w:sz="0" w:space="0" w:color="auto"/>
            <w:right w:val="none" w:sz="0" w:space="0" w:color="auto"/>
          </w:divBdr>
        </w:div>
        <w:div w:id="710425859">
          <w:marLeft w:val="640"/>
          <w:marRight w:val="0"/>
          <w:marTop w:val="0"/>
          <w:marBottom w:val="0"/>
          <w:divBdr>
            <w:top w:val="none" w:sz="0" w:space="0" w:color="auto"/>
            <w:left w:val="none" w:sz="0" w:space="0" w:color="auto"/>
            <w:bottom w:val="none" w:sz="0" w:space="0" w:color="auto"/>
            <w:right w:val="none" w:sz="0" w:space="0" w:color="auto"/>
          </w:divBdr>
        </w:div>
        <w:div w:id="1009794112">
          <w:marLeft w:val="640"/>
          <w:marRight w:val="0"/>
          <w:marTop w:val="0"/>
          <w:marBottom w:val="0"/>
          <w:divBdr>
            <w:top w:val="none" w:sz="0" w:space="0" w:color="auto"/>
            <w:left w:val="none" w:sz="0" w:space="0" w:color="auto"/>
            <w:bottom w:val="none" w:sz="0" w:space="0" w:color="auto"/>
            <w:right w:val="none" w:sz="0" w:space="0" w:color="auto"/>
          </w:divBdr>
        </w:div>
        <w:div w:id="143934840">
          <w:marLeft w:val="640"/>
          <w:marRight w:val="0"/>
          <w:marTop w:val="0"/>
          <w:marBottom w:val="0"/>
          <w:divBdr>
            <w:top w:val="none" w:sz="0" w:space="0" w:color="auto"/>
            <w:left w:val="none" w:sz="0" w:space="0" w:color="auto"/>
            <w:bottom w:val="none" w:sz="0" w:space="0" w:color="auto"/>
            <w:right w:val="none" w:sz="0" w:space="0" w:color="auto"/>
          </w:divBdr>
        </w:div>
        <w:div w:id="401294528">
          <w:marLeft w:val="640"/>
          <w:marRight w:val="0"/>
          <w:marTop w:val="0"/>
          <w:marBottom w:val="0"/>
          <w:divBdr>
            <w:top w:val="none" w:sz="0" w:space="0" w:color="auto"/>
            <w:left w:val="none" w:sz="0" w:space="0" w:color="auto"/>
            <w:bottom w:val="none" w:sz="0" w:space="0" w:color="auto"/>
            <w:right w:val="none" w:sz="0" w:space="0" w:color="auto"/>
          </w:divBdr>
        </w:div>
        <w:div w:id="458651023">
          <w:marLeft w:val="640"/>
          <w:marRight w:val="0"/>
          <w:marTop w:val="0"/>
          <w:marBottom w:val="0"/>
          <w:divBdr>
            <w:top w:val="none" w:sz="0" w:space="0" w:color="auto"/>
            <w:left w:val="none" w:sz="0" w:space="0" w:color="auto"/>
            <w:bottom w:val="none" w:sz="0" w:space="0" w:color="auto"/>
            <w:right w:val="none" w:sz="0" w:space="0" w:color="auto"/>
          </w:divBdr>
        </w:div>
      </w:divsChild>
    </w:div>
    <w:div w:id="643777882">
      <w:bodyDiv w:val="1"/>
      <w:marLeft w:val="0"/>
      <w:marRight w:val="0"/>
      <w:marTop w:val="0"/>
      <w:marBottom w:val="0"/>
      <w:divBdr>
        <w:top w:val="none" w:sz="0" w:space="0" w:color="auto"/>
        <w:left w:val="none" w:sz="0" w:space="0" w:color="auto"/>
        <w:bottom w:val="none" w:sz="0" w:space="0" w:color="auto"/>
        <w:right w:val="none" w:sz="0" w:space="0" w:color="auto"/>
      </w:divBdr>
    </w:div>
    <w:div w:id="662515285">
      <w:bodyDiv w:val="1"/>
      <w:marLeft w:val="0"/>
      <w:marRight w:val="0"/>
      <w:marTop w:val="0"/>
      <w:marBottom w:val="0"/>
      <w:divBdr>
        <w:top w:val="none" w:sz="0" w:space="0" w:color="auto"/>
        <w:left w:val="none" w:sz="0" w:space="0" w:color="auto"/>
        <w:bottom w:val="none" w:sz="0" w:space="0" w:color="auto"/>
        <w:right w:val="none" w:sz="0" w:space="0" w:color="auto"/>
      </w:divBdr>
      <w:divsChild>
        <w:div w:id="1963878091">
          <w:marLeft w:val="0"/>
          <w:marRight w:val="0"/>
          <w:marTop w:val="0"/>
          <w:marBottom w:val="0"/>
          <w:divBdr>
            <w:top w:val="none" w:sz="0" w:space="0" w:color="auto"/>
            <w:left w:val="none" w:sz="0" w:space="0" w:color="auto"/>
            <w:bottom w:val="none" w:sz="0" w:space="0" w:color="auto"/>
            <w:right w:val="none" w:sz="0" w:space="0" w:color="auto"/>
          </w:divBdr>
        </w:div>
      </w:divsChild>
    </w:div>
    <w:div w:id="675813035">
      <w:bodyDiv w:val="1"/>
      <w:marLeft w:val="0"/>
      <w:marRight w:val="0"/>
      <w:marTop w:val="0"/>
      <w:marBottom w:val="0"/>
      <w:divBdr>
        <w:top w:val="none" w:sz="0" w:space="0" w:color="auto"/>
        <w:left w:val="none" w:sz="0" w:space="0" w:color="auto"/>
        <w:bottom w:val="none" w:sz="0" w:space="0" w:color="auto"/>
        <w:right w:val="none" w:sz="0" w:space="0" w:color="auto"/>
      </w:divBdr>
    </w:div>
    <w:div w:id="678970589">
      <w:bodyDiv w:val="1"/>
      <w:marLeft w:val="0"/>
      <w:marRight w:val="0"/>
      <w:marTop w:val="0"/>
      <w:marBottom w:val="0"/>
      <w:divBdr>
        <w:top w:val="none" w:sz="0" w:space="0" w:color="auto"/>
        <w:left w:val="none" w:sz="0" w:space="0" w:color="auto"/>
        <w:bottom w:val="none" w:sz="0" w:space="0" w:color="auto"/>
        <w:right w:val="none" w:sz="0" w:space="0" w:color="auto"/>
      </w:divBdr>
      <w:divsChild>
        <w:div w:id="1485775345">
          <w:marLeft w:val="640"/>
          <w:marRight w:val="0"/>
          <w:marTop w:val="0"/>
          <w:marBottom w:val="0"/>
          <w:divBdr>
            <w:top w:val="none" w:sz="0" w:space="0" w:color="auto"/>
            <w:left w:val="none" w:sz="0" w:space="0" w:color="auto"/>
            <w:bottom w:val="none" w:sz="0" w:space="0" w:color="auto"/>
            <w:right w:val="none" w:sz="0" w:space="0" w:color="auto"/>
          </w:divBdr>
        </w:div>
        <w:div w:id="988485244">
          <w:marLeft w:val="640"/>
          <w:marRight w:val="0"/>
          <w:marTop w:val="0"/>
          <w:marBottom w:val="0"/>
          <w:divBdr>
            <w:top w:val="none" w:sz="0" w:space="0" w:color="auto"/>
            <w:left w:val="none" w:sz="0" w:space="0" w:color="auto"/>
            <w:bottom w:val="none" w:sz="0" w:space="0" w:color="auto"/>
            <w:right w:val="none" w:sz="0" w:space="0" w:color="auto"/>
          </w:divBdr>
        </w:div>
        <w:div w:id="873692633">
          <w:marLeft w:val="640"/>
          <w:marRight w:val="0"/>
          <w:marTop w:val="0"/>
          <w:marBottom w:val="0"/>
          <w:divBdr>
            <w:top w:val="none" w:sz="0" w:space="0" w:color="auto"/>
            <w:left w:val="none" w:sz="0" w:space="0" w:color="auto"/>
            <w:bottom w:val="none" w:sz="0" w:space="0" w:color="auto"/>
            <w:right w:val="none" w:sz="0" w:space="0" w:color="auto"/>
          </w:divBdr>
        </w:div>
        <w:div w:id="638152505">
          <w:marLeft w:val="640"/>
          <w:marRight w:val="0"/>
          <w:marTop w:val="0"/>
          <w:marBottom w:val="0"/>
          <w:divBdr>
            <w:top w:val="none" w:sz="0" w:space="0" w:color="auto"/>
            <w:left w:val="none" w:sz="0" w:space="0" w:color="auto"/>
            <w:bottom w:val="none" w:sz="0" w:space="0" w:color="auto"/>
            <w:right w:val="none" w:sz="0" w:space="0" w:color="auto"/>
          </w:divBdr>
        </w:div>
        <w:div w:id="434903417">
          <w:marLeft w:val="640"/>
          <w:marRight w:val="0"/>
          <w:marTop w:val="0"/>
          <w:marBottom w:val="0"/>
          <w:divBdr>
            <w:top w:val="none" w:sz="0" w:space="0" w:color="auto"/>
            <w:left w:val="none" w:sz="0" w:space="0" w:color="auto"/>
            <w:bottom w:val="none" w:sz="0" w:space="0" w:color="auto"/>
            <w:right w:val="none" w:sz="0" w:space="0" w:color="auto"/>
          </w:divBdr>
        </w:div>
        <w:div w:id="1062025469">
          <w:marLeft w:val="640"/>
          <w:marRight w:val="0"/>
          <w:marTop w:val="0"/>
          <w:marBottom w:val="0"/>
          <w:divBdr>
            <w:top w:val="none" w:sz="0" w:space="0" w:color="auto"/>
            <w:left w:val="none" w:sz="0" w:space="0" w:color="auto"/>
            <w:bottom w:val="none" w:sz="0" w:space="0" w:color="auto"/>
            <w:right w:val="none" w:sz="0" w:space="0" w:color="auto"/>
          </w:divBdr>
        </w:div>
        <w:div w:id="1447892306">
          <w:marLeft w:val="640"/>
          <w:marRight w:val="0"/>
          <w:marTop w:val="0"/>
          <w:marBottom w:val="0"/>
          <w:divBdr>
            <w:top w:val="none" w:sz="0" w:space="0" w:color="auto"/>
            <w:left w:val="none" w:sz="0" w:space="0" w:color="auto"/>
            <w:bottom w:val="none" w:sz="0" w:space="0" w:color="auto"/>
            <w:right w:val="none" w:sz="0" w:space="0" w:color="auto"/>
          </w:divBdr>
        </w:div>
        <w:div w:id="1953895289">
          <w:marLeft w:val="640"/>
          <w:marRight w:val="0"/>
          <w:marTop w:val="0"/>
          <w:marBottom w:val="0"/>
          <w:divBdr>
            <w:top w:val="none" w:sz="0" w:space="0" w:color="auto"/>
            <w:left w:val="none" w:sz="0" w:space="0" w:color="auto"/>
            <w:bottom w:val="none" w:sz="0" w:space="0" w:color="auto"/>
            <w:right w:val="none" w:sz="0" w:space="0" w:color="auto"/>
          </w:divBdr>
        </w:div>
        <w:div w:id="604969549">
          <w:marLeft w:val="640"/>
          <w:marRight w:val="0"/>
          <w:marTop w:val="0"/>
          <w:marBottom w:val="0"/>
          <w:divBdr>
            <w:top w:val="none" w:sz="0" w:space="0" w:color="auto"/>
            <w:left w:val="none" w:sz="0" w:space="0" w:color="auto"/>
            <w:bottom w:val="none" w:sz="0" w:space="0" w:color="auto"/>
            <w:right w:val="none" w:sz="0" w:space="0" w:color="auto"/>
          </w:divBdr>
        </w:div>
        <w:div w:id="356853140">
          <w:marLeft w:val="640"/>
          <w:marRight w:val="0"/>
          <w:marTop w:val="0"/>
          <w:marBottom w:val="0"/>
          <w:divBdr>
            <w:top w:val="none" w:sz="0" w:space="0" w:color="auto"/>
            <w:left w:val="none" w:sz="0" w:space="0" w:color="auto"/>
            <w:bottom w:val="none" w:sz="0" w:space="0" w:color="auto"/>
            <w:right w:val="none" w:sz="0" w:space="0" w:color="auto"/>
          </w:divBdr>
        </w:div>
        <w:div w:id="1133524515">
          <w:marLeft w:val="640"/>
          <w:marRight w:val="0"/>
          <w:marTop w:val="0"/>
          <w:marBottom w:val="0"/>
          <w:divBdr>
            <w:top w:val="none" w:sz="0" w:space="0" w:color="auto"/>
            <w:left w:val="none" w:sz="0" w:space="0" w:color="auto"/>
            <w:bottom w:val="none" w:sz="0" w:space="0" w:color="auto"/>
            <w:right w:val="none" w:sz="0" w:space="0" w:color="auto"/>
          </w:divBdr>
        </w:div>
        <w:div w:id="90400395">
          <w:marLeft w:val="640"/>
          <w:marRight w:val="0"/>
          <w:marTop w:val="0"/>
          <w:marBottom w:val="0"/>
          <w:divBdr>
            <w:top w:val="none" w:sz="0" w:space="0" w:color="auto"/>
            <w:left w:val="none" w:sz="0" w:space="0" w:color="auto"/>
            <w:bottom w:val="none" w:sz="0" w:space="0" w:color="auto"/>
            <w:right w:val="none" w:sz="0" w:space="0" w:color="auto"/>
          </w:divBdr>
        </w:div>
        <w:div w:id="231549007">
          <w:marLeft w:val="640"/>
          <w:marRight w:val="0"/>
          <w:marTop w:val="0"/>
          <w:marBottom w:val="0"/>
          <w:divBdr>
            <w:top w:val="none" w:sz="0" w:space="0" w:color="auto"/>
            <w:left w:val="none" w:sz="0" w:space="0" w:color="auto"/>
            <w:bottom w:val="none" w:sz="0" w:space="0" w:color="auto"/>
            <w:right w:val="none" w:sz="0" w:space="0" w:color="auto"/>
          </w:divBdr>
        </w:div>
        <w:div w:id="53626273">
          <w:marLeft w:val="640"/>
          <w:marRight w:val="0"/>
          <w:marTop w:val="0"/>
          <w:marBottom w:val="0"/>
          <w:divBdr>
            <w:top w:val="none" w:sz="0" w:space="0" w:color="auto"/>
            <w:left w:val="none" w:sz="0" w:space="0" w:color="auto"/>
            <w:bottom w:val="none" w:sz="0" w:space="0" w:color="auto"/>
            <w:right w:val="none" w:sz="0" w:space="0" w:color="auto"/>
          </w:divBdr>
        </w:div>
        <w:div w:id="1086346506">
          <w:marLeft w:val="640"/>
          <w:marRight w:val="0"/>
          <w:marTop w:val="0"/>
          <w:marBottom w:val="0"/>
          <w:divBdr>
            <w:top w:val="none" w:sz="0" w:space="0" w:color="auto"/>
            <w:left w:val="none" w:sz="0" w:space="0" w:color="auto"/>
            <w:bottom w:val="none" w:sz="0" w:space="0" w:color="auto"/>
            <w:right w:val="none" w:sz="0" w:space="0" w:color="auto"/>
          </w:divBdr>
        </w:div>
        <w:div w:id="349986909">
          <w:marLeft w:val="640"/>
          <w:marRight w:val="0"/>
          <w:marTop w:val="0"/>
          <w:marBottom w:val="0"/>
          <w:divBdr>
            <w:top w:val="none" w:sz="0" w:space="0" w:color="auto"/>
            <w:left w:val="none" w:sz="0" w:space="0" w:color="auto"/>
            <w:bottom w:val="none" w:sz="0" w:space="0" w:color="auto"/>
            <w:right w:val="none" w:sz="0" w:space="0" w:color="auto"/>
          </w:divBdr>
        </w:div>
        <w:div w:id="1969698166">
          <w:marLeft w:val="640"/>
          <w:marRight w:val="0"/>
          <w:marTop w:val="0"/>
          <w:marBottom w:val="0"/>
          <w:divBdr>
            <w:top w:val="none" w:sz="0" w:space="0" w:color="auto"/>
            <w:left w:val="none" w:sz="0" w:space="0" w:color="auto"/>
            <w:bottom w:val="none" w:sz="0" w:space="0" w:color="auto"/>
            <w:right w:val="none" w:sz="0" w:space="0" w:color="auto"/>
          </w:divBdr>
        </w:div>
        <w:div w:id="42411225">
          <w:marLeft w:val="640"/>
          <w:marRight w:val="0"/>
          <w:marTop w:val="0"/>
          <w:marBottom w:val="0"/>
          <w:divBdr>
            <w:top w:val="none" w:sz="0" w:space="0" w:color="auto"/>
            <w:left w:val="none" w:sz="0" w:space="0" w:color="auto"/>
            <w:bottom w:val="none" w:sz="0" w:space="0" w:color="auto"/>
            <w:right w:val="none" w:sz="0" w:space="0" w:color="auto"/>
          </w:divBdr>
        </w:div>
        <w:div w:id="623972694">
          <w:marLeft w:val="640"/>
          <w:marRight w:val="0"/>
          <w:marTop w:val="0"/>
          <w:marBottom w:val="0"/>
          <w:divBdr>
            <w:top w:val="none" w:sz="0" w:space="0" w:color="auto"/>
            <w:left w:val="none" w:sz="0" w:space="0" w:color="auto"/>
            <w:bottom w:val="none" w:sz="0" w:space="0" w:color="auto"/>
            <w:right w:val="none" w:sz="0" w:space="0" w:color="auto"/>
          </w:divBdr>
        </w:div>
        <w:div w:id="323974066">
          <w:marLeft w:val="640"/>
          <w:marRight w:val="0"/>
          <w:marTop w:val="0"/>
          <w:marBottom w:val="0"/>
          <w:divBdr>
            <w:top w:val="none" w:sz="0" w:space="0" w:color="auto"/>
            <w:left w:val="none" w:sz="0" w:space="0" w:color="auto"/>
            <w:bottom w:val="none" w:sz="0" w:space="0" w:color="auto"/>
            <w:right w:val="none" w:sz="0" w:space="0" w:color="auto"/>
          </w:divBdr>
        </w:div>
        <w:div w:id="334920370">
          <w:marLeft w:val="640"/>
          <w:marRight w:val="0"/>
          <w:marTop w:val="0"/>
          <w:marBottom w:val="0"/>
          <w:divBdr>
            <w:top w:val="none" w:sz="0" w:space="0" w:color="auto"/>
            <w:left w:val="none" w:sz="0" w:space="0" w:color="auto"/>
            <w:bottom w:val="none" w:sz="0" w:space="0" w:color="auto"/>
            <w:right w:val="none" w:sz="0" w:space="0" w:color="auto"/>
          </w:divBdr>
        </w:div>
        <w:div w:id="591622604">
          <w:marLeft w:val="640"/>
          <w:marRight w:val="0"/>
          <w:marTop w:val="0"/>
          <w:marBottom w:val="0"/>
          <w:divBdr>
            <w:top w:val="none" w:sz="0" w:space="0" w:color="auto"/>
            <w:left w:val="none" w:sz="0" w:space="0" w:color="auto"/>
            <w:bottom w:val="none" w:sz="0" w:space="0" w:color="auto"/>
            <w:right w:val="none" w:sz="0" w:space="0" w:color="auto"/>
          </w:divBdr>
        </w:div>
        <w:div w:id="938948309">
          <w:marLeft w:val="640"/>
          <w:marRight w:val="0"/>
          <w:marTop w:val="0"/>
          <w:marBottom w:val="0"/>
          <w:divBdr>
            <w:top w:val="none" w:sz="0" w:space="0" w:color="auto"/>
            <w:left w:val="none" w:sz="0" w:space="0" w:color="auto"/>
            <w:bottom w:val="none" w:sz="0" w:space="0" w:color="auto"/>
            <w:right w:val="none" w:sz="0" w:space="0" w:color="auto"/>
          </w:divBdr>
        </w:div>
        <w:div w:id="251354032">
          <w:marLeft w:val="640"/>
          <w:marRight w:val="0"/>
          <w:marTop w:val="0"/>
          <w:marBottom w:val="0"/>
          <w:divBdr>
            <w:top w:val="none" w:sz="0" w:space="0" w:color="auto"/>
            <w:left w:val="none" w:sz="0" w:space="0" w:color="auto"/>
            <w:bottom w:val="none" w:sz="0" w:space="0" w:color="auto"/>
            <w:right w:val="none" w:sz="0" w:space="0" w:color="auto"/>
          </w:divBdr>
        </w:div>
        <w:div w:id="214438551">
          <w:marLeft w:val="640"/>
          <w:marRight w:val="0"/>
          <w:marTop w:val="0"/>
          <w:marBottom w:val="0"/>
          <w:divBdr>
            <w:top w:val="none" w:sz="0" w:space="0" w:color="auto"/>
            <w:left w:val="none" w:sz="0" w:space="0" w:color="auto"/>
            <w:bottom w:val="none" w:sz="0" w:space="0" w:color="auto"/>
            <w:right w:val="none" w:sz="0" w:space="0" w:color="auto"/>
          </w:divBdr>
        </w:div>
        <w:div w:id="742801343">
          <w:marLeft w:val="640"/>
          <w:marRight w:val="0"/>
          <w:marTop w:val="0"/>
          <w:marBottom w:val="0"/>
          <w:divBdr>
            <w:top w:val="none" w:sz="0" w:space="0" w:color="auto"/>
            <w:left w:val="none" w:sz="0" w:space="0" w:color="auto"/>
            <w:bottom w:val="none" w:sz="0" w:space="0" w:color="auto"/>
            <w:right w:val="none" w:sz="0" w:space="0" w:color="auto"/>
          </w:divBdr>
        </w:div>
        <w:div w:id="347492496">
          <w:marLeft w:val="640"/>
          <w:marRight w:val="0"/>
          <w:marTop w:val="0"/>
          <w:marBottom w:val="0"/>
          <w:divBdr>
            <w:top w:val="none" w:sz="0" w:space="0" w:color="auto"/>
            <w:left w:val="none" w:sz="0" w:space="0" w:color="auto"/>
            <w:bottom w:val="none" w:sz="0" w:space="0" w:color="auto"/>
            <w:right w:val="none" w:sz="0" w:space="0" w:color="auto"/>
          </w:divBdr>
        </w:div>
        <w:div w:id="1326276716">
          <w:marLeft w:val="640"/>
          <w:marRight w:val="0"/>
          <w:marTop w:val="0"/>
          <w:marBottom w:val="0"/>
          <w:divBdr>
            <w:top w:val="none" w:sz="0" w:space="0" w:color="auto"/>
            <w:left w:val="none" w:sz="0" w:space="0" w:color="auto"/>
            <w:bottom w:val="none" w:sz="0" w:space="0" w:color="auto"/>
            <w:right w:val="none" w:sz="0" w:space="0" w:color="auto"/>
          </w:divBdr>
        </w:div>
        <w:div w:id="848910342">
          <w:marLeft w:val="640"/>
          <w:marRight w:val="0"/>
          <w:marTop w:val="0"/>
          <w:marBottom w:val="0"/>
          <w:divBdr>
            <w:top w:val="none" w:sz="0" w:space="0" w:color="auto"/>
            <w:left w:val="none" w:sz="0" w:space="0" w:color="auto"/>
            <w:bottom w:val="none" w:sz="0" w:space="0" w:color="auto"/>
            <w:right w:val="none" w:sz="0" w:space="0" w:color="auto"/>
          </w:divBdr>
        </w:div>
        <w:div w:id="135875187">
          <w:marLeft w:val="640"/>
          <w:marRight w:val="0"/>
          <w:marTop w:val="0"/>
          <w:marBottom w:val="0"/>
          <w:divBdr>
            <w:top w:val="none" w:sz="0" w:space="0" w:color="auto"/>
            <w:left w:val="none" w:sz="0" w:space="0" w:color="auto"/>
            <w:bottom w:val="none" w:sz="0" w:space="0" w:color="auto"/>
            <w:right w:val="none" w:sz="0" w:space="0" w:color="auto"/>
          </w:divBdr>
        </w:div>
        <w:div w:id="1098522675">
          <w:marLeft w:val="640"/>
          <w:marRight w:val="0"/>
          <w:marTop w:val="0"/>
          <w:marBottom w:val="0"/>
          <w:divBdr>
            <w:top w:val="none" w:sz="0" w:space="0" w:color="auto"/>
            <w:left w:val="none" w:sz="0" w:space="0" w:color="auto"/>
            <w:bottom w:val="none" w:sz="0" w:space="0" w:color="auto"/>
            <w:right w:val="none" w:sz="0" w:space="0" w:color="auto"/>
          </w:divBdr>
        </w:div>
        <w:div w:id="1411922197">
          <w:marLeft w:val="640"/>
          <w:marRight w:val="0"/>
          <w:marTop w:val="0"/>
          <w:marBottom w:val="0"/>
          <w:divBdr>
            <w:top w:val="none" w:sz="0" w:space="0" w:color="auto"/>
            <w:left w:val="none" w:sz="0" w:space="0" w:color="auto"/>
            <w:bottom w:val="none" w:sz="0" w:space="0" w:color="auto"/>
            <w:right w:val="none" w:sz="0" w:space="0" w:color="auto"/>
          </w:divBdr>
        </w:div>
        <w:div w:id="1852571857">
          <w:marLeft w:val="640"/>
          <w:marRight w:val="0"/>
          <w:marTop w:val="0"/>
          <w:marBottom w:val="0"/>
          <w:divBdr>
            <w:top w:val="none" w:sz="0" w:space="0" w:color="auto"/>
            <w:left w:val="none" w:sz="0" w:space="0" w:color="auto"/>
            <w:bottom w:val="none" w:sz="0" w:space="0" w:color="auto"/>
            <w:right w:val="none" w:sz="0" w:space="0" w:color="auto"/>
          </w:divBdr>
        </w:div>
        <w:div w:id="1817842919">
          <w:marLeft w:val="640"/>
          <w:marRight w:val="0"/>
          <w:marTop w:val="0"/>
          <w:marBottom w:val="0"/>
          <w:divBdr>
            <w:top w:val="none" w:sz="0" w:space="0" w:color="auto"/>
            <w:left w:val="none" w:sz="0" w:space="0" w:color="auto"/>
            <w:bottom w:val="none" w:sz="0" w:space="0" w:color="auto"/>
            <w:right w:val="none" w:sz="0" w:space="0" w:color="auto"/>
          </w:divBdr>
        </w:div>
        <w:div w:id="1994092360">
          <w:marLeft w:val="640"/>
          <w:marRight w:val="0"/>
          <w:marTop w:val="0"/>
          <w:marBottom w:val="0"/>
          <w:divBdr>
            <w:top w:val="none" w:sz="0" w:space="0" w:color="auto"/>
            <w:left w:val="none" w:sz="0" w:space="0" w:color="auto"/>
            <w:bottom w:val="none" w:sz="0" w:space="0" w:color="auto"/>
            <w:right w:val="none" w:sz="0" w:space="0" w:color="auto"/>
          </w:divBdr>
        </w:div>
        <w:div w:id="1358461631">
          <w:marLeft w:val="640"/>
          <w:marRight w:val="0"/>
          <w:marTop w:val="0"/>
          <w:marBottom w:val="0"/>
          <w:divBdr>
            <w:top w:val="none" w:sz="0" w:space="0" w:color="auto"/>
            <w:left w:val="none" w:sz="0" w:space="0" w:color="auto"/>
            <w:bottom w:val="none" w:sz="0" w:space="0" w:color="auto"/>
            <w:right w:val="none" w:sz="0" w:space="0" w:color="auto"/>
          </w:divBdr>
        </w:div>
        <w:div w:id="747313924">
          <w:marLeft w:val="640"/>
          <w:marRight w:val="0"/>
          <w:marTop w:val="0"/>
          <w:marBottom w:val="0"/>
          <w:divBdr>
            <w:top w:val="none" w:sz="0" w:space="0" w:color="auto"/>
            <w:left w:val="none" w:sz="0" w:space="0" w:color="auto"/>
            <w:bottom w:val="none" w:sz="0" w:space="0" w:color="auto"/>
            <w:right w:val="none" w:sz="0" w:space="0" w:color="auto"/>
          </w:divBdr>
        </w:div>
        <w:div w:id="1979256845">
          <w:marLeft w:val="640"/>
          <w:marRight w:val="0"/>
          <w:marTop w:val="0"/>
          <w:marBottom w:val="0"/>
          <w:divBdr>
            <w:top w:val="none" w:sz="0" w:space="0" w:color="auto"/>
            <w:left w:val="none" w:sz="0" w:space="0" w:color="auto"/>
            <w:bottom w:val="none" w:sz="0" w:space="0" w:color="auto"/>
            <w:right w:val="none" w:sz="0" w:space="0" w:color="auto"/>
          </w:divBdr>
        </w:div>
        <w:div w:id="1242762329">
          <w:marLeft w:val="640"/>
          <w:marRight w:val="0"/>
          <w:marTop w:val="0"/>
          <w:marBottom w:val="0"/>
          <w:divBdr>
            <w:top w:val="none" w:sz="0" w:space="0" w:color="auto"/>
            <w:left w:val="none" w:sz="0" w:space="0" w:color="auto"/>
            <w:bottom w:val="none" w:sz="0" w:space="0" w:color="auto"/>
            <w:right w:val="none" w:sz="0" w:space="0" w:color="auto"/>
          </w:divBdr>
        </w:div>
        <w:div w:id="1047292473">
          <w:marLeft w:val="640"/>
          <w:marRight w:val="0"/>
          <w:marTop w:val="0"/>
          <w:marBottom w:val="0"/>
          <w:divBdr>
            <w:top w:val="none" w:sz="0" w:space="0" w:color="auto"/>
            <w:left w:val="none" w:sz="0" w:space="0" w:color="auto"/>
            <w:bottom w:val="none" w:sz="0" w:space="0" w:color="auto"/>
            <w:right w:val="none" w:sz="0" w:space="0" w:color="auto"/>
          </w:divBdr>
        </w:div>
        <w:div w:id="672145527">
          <w:marLeft w:val="640"/>
          <w:marRight w:val="0"/>
          <w:marTop w:val="0"/>
          <w:marBottom w:val="0"/>
          <w:divBdr>
            <w:top w:val="none" w:sz="0" w:space="0" w:color="auto"/>
            <w:left w:val="none" w:sz="0" w:space="0" w:color="auto"/>
            <w:bottom w:val="none" w:sz="0" w:space="0" w:color="auto"/>
            <w:right w:val="none" w:sz="0" w:space="0" w:color="auto"/>
          </w:divBdr>
        </w:div>
        <w:div w:id="62988680">
          <w:marLeft w:val="640"/>
          <w:marRight w:val="0"/>
          <w:marTop w:val="0"/>
          <w:marBottom w:val="0"/>
          <w:divBdr>
            <w:top w:val="none" w:sz="0" w:space="0" w:color="auto"/>
            <w:left w:val="none" w:sz="0" w:space="0" w:color="auto"/>
            <w:bottom w:val="none" w:sz="0" w:space="0" w:color="auto"/>
            <w:right w:val="none" w:sz="0" w:space="0" w:color="auto"/>
          </w:divBdr>
        </w:div>
        <w:div w:id="37169046">
          <w:marLeft w:val="640"/>
          <w:marRight w:val="0"/>
          <w:marTop w:val="0"/>
          <w:marBottom w:val="0"/>
          <w:divBdr>
            <w:top w:val="none" w:sz="0" w:space="0" w:color="auto"/>
            <w:left w:val="none" w:sz="0" w:space="0" w:color="auto"/>
            <w:bottom w:val="none" w:sz="0" w:space="0" w:color="auto"/>
            <w:right w:val="none" w:sz="0" w:space="0" w:color="auto"/>
          </w:divBdr>
        </w:div>
        <w:div w:id="1247956366">
          <w:marLeft w:val="640"/>
          <w:marRight w:val="0"/>
          <w:marTop w:val="0"/>
          <w:marBottom w:val="0"/>
          <w:divBdr>
            <w:top w:val="none" w:sz="0" w:space="0" w:color="auto"/>
            <w:left w:val="none" w:sz="0" w:space="0" w:color="auto"/>
            <w:bottom w:val="none" w:sz="0" w:space="0" w:color="auto"/>
            <w:right w:val="none" w:sz="0" w:space="0" w:color="auto"/>
          </w:divBdr>
        </w:div>
        <w:div w:id="1820683633">
          <w:marLeft w:val="640"/>
          <w:marRight w:val="0"/>
          <w:marTop w:val="0"/>
          <w:marBottom w:val="0"/>
          <w:divBdr>
            <w:top w:val="none" w:sz="0" w:space="0" w:color="auto"/>
            <w:left w:val="none" w:sz="0" w:space="0" w:color="auto"/>
            <w:bottom w:val="none" w:sz="0" w:space="0" w:color="auto"/>
            <w:right w:val="none" w:sz="0" w:space="0" w:color="auto"/>
          </w:divBdr>
        </w:div>
        <w:div w:id="545873743">
          <w:marLeft w:val="640"/>
          <w:marRight w:val="0"/>
          <w:marTop w:val="0"/>
          <w:marBottom w:val="0"/>
          <w:divBdr>
            <w:top w:val="none" w:sz="0" w:space="0" w:color="auto"/>
            <w:left w:val="none" w:sz="0" w:space="0" w:color="auto"/>
            <w:bottom w:val="none" w:sz="0" w:space="0" w:color="auto"/>
            <w:right w:val="none" w:sz="0" w:space="0" w:color="auto"/>
          </w:divBdr>
        </w:div>
        <w:div w:id="1836647988">
          <w:marLeft w:val="640"/>
          <w:marRight w:val="0"/>
          <w:marTop w:val="0"/>
          <w:marBottom w:val="0"/>
          <w:divBdr>
            <w:top w:val="none" w:sz="0" w:space="0" w:color="auto"/>
            <w:left w:val="none" w:sz="0" w:space="0" w:color="auto"/>
            <w:bottom w:val="none" w:sz="0" w:space="0" w:color="auto"/>
            <w:right w:val="none" w:sz="0" w:space="0" w:color="auto"/>
          </w:divBdr>
        </w:div>
        <w:div w:id="76368921">
          <w:marLeft w:val="640"/>
          <w:marRight w:val="0"/>
          <w:marTop w:val="0"/>
          <w:marBottom w:val="0"/>
          <w:divBdr>
            <w:top w:val="none" w:sz="0" w:space="0" w:color="auto"/>
            <w:left w:val="none" w:sz="0" w:space="0" w:color="auto"/>
            <w:bottom w:val="none" w:sz="0" w:space="0" w:color="auto"/>
            <w:right w:val="none" w:sz="0" w:space="0" w:color="auto"/>
          </w:divBdr>
        </w:div>
        <w:div w:id="2002848783">
          <w:marLeft w:val="640"/>
          <w:marRight w:val="0"/>
          <w:marTop w:val="0"/>
          <w:marBottom w:val="0"/>
          <w:divBdr>
            <w:top w:val="none" w:sz="0" w:space="0" w:color="auto"/>
            <w:left w:val="none" w:sz="0" w:space="0" w:color="auto"/>
            <w:bottom w:val="none" w:sz="0" w:space="0" w:color="auto"/>
            <w:right w:val="none" w:sz="0" w:space="0" w:color="auto"/>
          </w:divBdr>
        </w:div>
        <w:div w:id="918322225">
          <w:marLeft w:val="640"/>
          <w:marRight w:val="0"/>
          <w:marTop w:val="0"/>
          <w:marBottom w:val="0"/>
          <w:divBdr>
            <w:top w:val="none" w:sz="0" w:space="0" w:color="auto"/>
            <w:left w:val="none" w:sz="0" w:space="0" w:color="auto"/>
            <w:bottom w:val="none" w:sz="0" w:space="0" w:color="auto"/>
            <w:right w:val="none" w:sz="0" w:space="0" w:color="auto"/>
          </w:divBdr>
        </w:div>
        <w:div w:id="318845054">
          <w:marLeft w:val="640"/>
          <w:marRight w:val="0"/>
          <w:marTop w:val="0"/>
          <w:marBottom w:val="0"/>
          <w:divBdr>
            <w:top w:val="none" w:sz="0" w:space="0" w:color="auto"/>
            <w:left w:val="none" w:sz="0" w:space="0" w:color="auto"/>
            <w:bottom w:val="none" w:sz="0" w:space="0" w:color="auto"/>
            <w:right w:val="none" w:sz="0" w:space="0" w:color="auto"/>
          </w:divBdr>
        </w:div>
        <w:div w:id="1883521716">
          <w:marLeft w:val="640"/>
          <w:marRight w:val="0"/>
          <w:marTop w:val="0"/>
          <w:marBottom w:val="0"/>
          <w:divBdr>
            <w:top w:val="none" w:sz="0" w:space="0" w:color="auto"/>
            <w:left w:val="none" w:sz="0" w:space="0" w:color="auto"/>
            <w:bottom w:val="none" w:sz="0" w:space="0" w:color="auto"/>
            <w:right w:val="none" w:sz="0" w:space="0" w:color="auto"/>
          </w:divBdr>
        </w:div>
        <w:div w:id="367069172">
          <w:marLeft w:val="640"/>
          <w:marRight w:val="0"/>
          <w:marTop w:val="0"/>
          <w:marBottom w:val="0"/>
          <w:divBdr>
            <w:top w:val="none" w:sz="0" w:space="0" w:color="auto"/>
            <w:left w:val="none" w:sz="0" w:space="0" w:color="auto"/>
            <w:bottom w:val="none" w:sz="0" w:space="0" w:color="auto"/>
            <w:right w:val="none" w:sz="0" w:space="0" w:color="auto"/>
          </w:divBdr>
        </w:div>
        <w:div w:id="538278470">
          <w:marLeft w:val="640"/>
          <w:marRight w:val="0"/>
          <w:marTop w:val="0"/>
          <w:marBottom w:val="0"/>
          <w:divBdr>
            <w:top w:val="none" w:sz="0" w:space="0" w:color="auto"/>
            <w:left w:val="none" w:sz="0" w:space="0" w:color="auto"/>
            <w:bottom w:val="none" w:sz="0" w:space="0" w:color="auto"/>
            <w:right w:val="none" w:sz="0" w:space="0" w:color="auto"/>
          </w:divBdr>
        </w:div>
        <w:div w:id="1961573209">
          <w:marLeft w:val="640"/>
          <w:marRight w:val="0"/>
          <w:marTop w:val="0"/>
          <w:marBottom w:val="0"/>
          <w:divBdr>
            <w:top w:val="none" w:sz="0" w:space="0" w:color="auto"/>
            <w:left w:val="none" w:sz="0" w:space="0" w:color="auto"/>
            <w:bottom w:val="none" w:sz="0" w:space="0" w:color="auto"/>
            <w:right w:val="none" w:sz="0" w:space="0" w:color="auto"/>
          </w:divBdr>
        </w:div>
        <w:div w:id="1715229552">
          <w:marLeft w:val="640"/>
          <w:marRight w:val="0"/>
          <w:marTop w:val="0"/>
          <w:marBottom w:val="0"/>
          <w:divBdr>
            <w:top w:val="none" w:sz="0" w:space="0" w:color="auto"/>
            <w:left w:val="none" w:sz="0" w:space="0" w:color="auto"/>
            <w:bottom w:val="none" w:sz="0" w:space="0" w:color="auto"/>
            <w:right w:val="none" w:sz="0" w:space="0" w:color="auto"/>
          </w:divBdr>
        </w:div>
        <w:div w:id="544217057">
          <w:marLeft w:val="640"/>
          <w:marRight w:val="0"/>
          <w:marTop w:val="0"/>
          <w:marBottom w:val="0"/>
          <w:divBdr>
            <w:top w:val="none" w:sz="0" w:space="0" w:color="auto"/>
            <w:left w:val="none" w:sz="0" w:space="0" w:color="auto"/>
            <w:bottom w:val="none" w:sz="0" w:space="0" w:color="auto"/>
            <w:right w:val="none" w:sz="0" w:space="0" w:color="auto"/>
          </w:divBdr>
        </w:div>
        <w:div w:id="802119665">
          <w:marLeft w:val="640"/>
          <w:marRight w:val="0"/>
          <w:marTop w:val="0"/>
          <w:marBottom w:val="0"/>
          <w:divBdr>
            <w:top w:val="none" w:sz="0" w:space="0" w:color="auto"/>
            <w:left w:val="none" w:sz="0" w:space="0" w:color="auto"/>
            <w:bottom w:val="none" w:sz="0" w:space="0" w:color="auto"/>
            <w:right w:val="none" w:sz="0" w:space="0" w:color="auto"/>
          </w:divBdr>
        </w:div>
        <w:div w:id="1168903252">
          <w:marLeft w:val="640"/>
          <w:marRight w:val="0"/>
          <w:marTop w:val="0"/>
          <w:marBottom w:val="0"/>
          <w:divBdr>
            <w:top w:val="none" w:sz="0" w:space="0" w:color="auto"/>
            <w:left w:val="none" w:sz="0" w:space="0" w:color="auto"/>
            <w:bottom w:val="none" w:sz="0" w:space="0" w:color="auto"/>
            <w:right w:val="none" w:sz="0" w:space="0" w:color="auto"/>
          </w:divBdr>
        </w:div>
        <w:div w:id="2108891662">
          <w:marLeft w:val="640"/>
          <w:marRight w:val="0"/>
          <w:marTop w:val="0"/>
          <w:marBottom w:val="0"/>
          <w:divBdr>
            <w:top w:val="none" w:sz="0" w:space="0" w:color="auto"/>
            <w:left w:val="none" w:sz="0" w:space="0" w:color="auto"/>
            <w:bottom w:val="none" w:sz="0" w:space="0" w:color="auto"/>
            <w:right w:val="none" w:sz="0" w:space="0" w:color="auto"/>
          </w:divBdr>
        </w:div>
        <w:div w:id="65108708">
          <w:marLeft w:val="640"/>
          <w:marRight w:val="0"/>
          <w:marTop w:val="0"/>
          <w:marBottom w:val="0"/>
          <w:divBdr>
            <w:top w:val="none" w:sz="0" w:space="0" w:color="auto"/>
            <w:left w:val="none" w:sz="0" w:space="0" w:color="auto"/>
            <w:bottom w:val="none" w:sz="0" w:space="0" w:color="auto"/>
            <w:right w:val="none" w:sz="0" w:space="0" w:color="auto"/>
          </w:divBdr>
        </w:div>
        <w:div w:id="598290679">
          <w:marLeft w:val="640"/>
          <w:marRight w:val="0"/>
          <w:marTop w:val="0"/>
          <w:marBottom w:val="0"/>
          <w:divBdr>
            <w:top w:val="none" w:sz="0" w:space="0" w:color="auto"/>
            <w:left w:val="none" w:sz="0" w:space="0" w:color="auto"/>
            <w:bottom w:val="none" w:sz="0" w:space="0" w:color="auto"/>
            <w:right w:val="none" w:sz="0" w:space="0" w:color="auto"/>
          </w:divBdr>
        </w:div>
        <w:div w:id="404376329">
          <w:marLeft w:val="640"/>
          <w:marRight w:val="0"/>
          <w:marTop w:val="0"/>
          <w:marBottom w:val="0"/>
          <w:divBdr>
            <w:top w:val="none" w:sz="0" w:space="0" w:color="auto"/>
            <w:left w:val="none" w:sz="0" w:space="0" w:color="auto"/>
            <w:bottom w:val="none" w:sz="0" w:space="0" w:color="auto"/>
            <w:right w:val="none" w:sz="0" w:space="0" w:color="auto"/>
          </w:divBdr>
        </w:div>
        <w:div w:id="1136994674">
          <w:marLeft w:val="640"/>
          <w:marRight w:val="0"/>
          <w:marTop w:val="0"/>
          <w:marBottom w:val="0"/>
          <w:divBdr>
            <w:top w:val="none" w:sz="0" w:space="0" w:color="auto"/>
            <w:left w:val="none" w:sz="0" w:space="0" w:color="auto"/>
            <w:bottom w:val="none" w:sz="0" w:space="0" w:color="auto"/>
            <w:right w:val="none" w:sz="0" w:space="0" w:color="auto"/>
          </w:divBdr>
        </w:div>
        <w:div w:id="250553058">
          <w:marLeft w:val="640"/>
          <w:marRight w:val="0"/>
          <w:marTop w:val="0"/>
          <w:marBottom w:val="0"/>
          <w:divBdr>
            <w:top w:val="none" w:sz="0" w:space="0" w:color="auto"/>
            <w:left w:val="none" w:sz="0" w:space="0" w:color="auto"/>
            <w:bottom w:val="none" w:sz="0" w:space="0" w:color="auto"/>
            <w:right w:val="none" w:sz="0" w:space="0" w:color="auto"/>
          </w:divBdr>
        </w:div>
        <w:div w:id="987704567">
          <w:marLeft w:val="640"/>
          <w:marRight w:val="0"/>
          <w:marTop w:val="0"/>
          <w:marBottom w:val="0"/>
          <w:divBdr>
            <w:top w:val="none" w:sz="0" w:space="0" w:color="auto"/>
            <w:left w:val="none" w:sz="0" w:space="0" w:color="auto"/>
            <w:bottom w:val="none" w:sz="0" w:space="0" w:color="auto"/>
            <w:right w:val="none" w:sz="0" w:space="0" w:color="auto"/>
          </w:divBdr>
        </w:div>
        <w:div w:id="181824687">
          <w:marLeft w:val="640"/>
          <w:marRight w:val="0"/>
          <w:marTop w:val="0"/>
          <w:marBottom w:val="0"/>
          <w:divBdr>
            <w:top w:val="none" w:sz="0" w:space="0" w:color="auto"/>
            <w:left w:val="none" w:sz="0" w:space="0" w:color="auto"/>
            <w:bottom w:val="none" w:sz="0" w:space="0" w:color="auto"/>
            <w:right w:val="none" w:sz="0" w:space="0" w:color="auto"/>
          </w:divBdr>
        </w:div>
        <w:div w:id="700982628">
          <w:marLeft w:val="640"/>
          <w:marRight w:val="0"/>
          <w:marTop w:val="0"/>
          <w:marBottom w:val="0"/>
          <w:divBdr>
            <w:top w:val="none" w:sz="0" w:space="0" w:color="auto"/>
            <w:left w:val="none" w:sz="0" w:space="0" w:color="auto"/>
            <w:bottom w:val="none" w:sz="0" w:space="0" w:color="auto"/>
            <w:right w:val="none" w:sz="0" w:space="0" w:color="auto"/>
          </w:divBdr>
        </w:div>
        <w:div w:id="23604024">
          <w:marLeft w:val="640"/>
          <w:marRight w:val="0"/>
          <w:marTop w:val="0"/>
          <w:marBottom w:val="0"/>
          <w:divBdr>
            <w:top w:val="none" w:sz="0" w:space="0" w:color="auto"/>
            <w:left w:val="none" w:sz="0" w:space="0" w:color="auto"/>
            <w:bottom w:val="none" w:sz="0" w:space="0" w:color="auto"/>
            <w:right w:val="none" w:sz="0" w:space="0" w:color="auto"/>
          </w:divBdr>
        </w:div>
        <w:div w:id="714158273">
          <w:marLeft w:val="640"/>
          <w:marRight w:val="0"/>
          <w:marTop w:val="0"/>
          <w:marBottom w:val="0"/>
          <w:divBdr>
            <w:top w:val="none" w:sz="0" w:space="0" w:color="auto"/>
            <w:left w:val="none" w:sz="0" w:space="0" w:color="auto"/>
            <w:bottom w:val="none" w:sz="0" w:space="0" w:color="auto"/>
            <w:right w:val="none" w:sz="0" w:space="0" w:color="auto"/>
          </w:divBdr>
        </w:div>
        <w:div w:id="2131388571">
          <w:marLeft w:val="640"/>
          <w:marRight w:val="0"/>
          <w:marTop w:val="0"/>
          <w:marBottom w:val="0"/>
          <w:divBdr>
            <w:top w:val="none" w:sz="0" w:space="0" w:color="auto"/>
            <w:left w:val="none" w:sz="0" w:space="0" w:color="auto"/>
            <w:bottom w:val="none" w:sz="0" w:space="0" w:color="auto"/>
            <w:right w:val="none" w:sz="0" w:space="0" w:color="auto"/>
          </w:divBdr>
        </w:div>
        <w:div w:id="983387133">
          <w:marLeft w:val="640"/>
          <w:marRight w:val="0"/>
          <w:marTop w:val="0"/>
          <w:marBottom w:val="0"/>
          <w:divBdr>
            <w:top w:val="none" w:sz="0" w:space="0" w:color="auto"/>
            <w:left w:val="none" w:sz="0" w:space="0" w:color="auto"/>
            <w:bottom w:val="none" w:sz="0" w:space="0" w:color="auto"/>
            <w:right w:val="none" w:sz="0" w:space="0" w:color="auto"/>
          </w:divBdr>
        </w:div>
        <w:div w:id="1016931795">
          <w:marLeft w:val="640"/>
          <w:marRight w:val="0"/>
          <w:marTop w:val="0"/>
          <w:marBottom w:val="0"/>
          <w:divBdr>
            <w:top w:val="none" w:sz="0" w:space="0" w:color="auto"/>
            <w:left w:val="none" w:sz="0" w:space="0" w:color="auto"/>
            <w:bottom w:val="none" w:sz="0" w:space="0" w:color="auto"/>
            <w:right w:val="none" w:sz="0" w:space="0" w:color="auto"/>
          </w:divBdr>
        </w:div>
        <w:div w:id="524903087">
          <w:marLeft w:val="640"/>
          <w:marRight w:val="0"/>
          <w:marTop w:val="0"/>
          <w:marBottom w:val="0"/>
          <w:divBdr>
            <w:top w:val="none" w:sz="0" w:space="0" w:color="auto"/>
            <w:left w:val="none" w:sz="0" w:space="0" w:color="auto"/>
            <w:bottom w:val="none" w:sz="0" w:space="0" w:color="auto"/>
            <w:right w:val="none" w:sz="0" w:space="0" w:color="auto"/>
          </w:divBdr>
        </w:div>
        <w:div w:id="57410534">
          <w:marLeft w:val="640"/>
          <w:marRight w:val="0"/>
          <w:marTop w:val="0"/>
          <w:marBottom w:val="0"/>
          <w:divBdr>
            <w:top w:val="none" w:sz="0" w:space="0" w:color="auto"/>
            <w:left w:val="none" w:sz="0" w:space="0" w:color="auto"/>
            <w:bottom w:val="none" w:sz="0" w:space="0" w:color="auto"/>
            <w:right w:val="none" w:sz="0" w:space="0" w:color="auto"/>
          </w:divBdr>
        </w:div>
        <w:div w:id="283928479">
          <w:marLeft w:val="640"/>
          <w:marRight w:val="0"/>
          <w:marTop w:val="0"/>
          <w:marBottom w:val="0"/>
          <w:divBdr>
            <w:top w:val="none" w:sz="0" w:space="0" w:color="auto"/>
            <w:left w:val="none" w:sz="0" w:space="0" w:color="auto"/>
            <w:bottom w:val="none" w:sz="0" w:space="0" w:color="auto"/>
            <w:right w:val="none" w:sz="0" w:space="0" w:color="auto"/>
          </w:divBdr>
        </w:div>
        <w:div w:id="1532455378">
          <w:marLeft w:val="640"/>
          <w:marRight w:val="0"/>
          <w:marTop w:val="0"/>
          <w:marBottom w:val="0"/>
          <w:divBdr>
            <w:top w:val="none" w:sz="0" w:space="0" w:color="auto"/>
            <w:left w:val="none" w:sz="0" w:space="0" w:color="auto"/>
            <w:bottom w:val="none" w:sz="0" w:space="0" w:color="auto"/>
            <w:right w:val="none" w:sz="0" w:space="0" w:color="auto"/>
          </w:divBdr>
        </w:div>
        <w:div w:id="1145854692">
          <w:marLeft w:val="640"/>
          <w:marRight w:val="0"/>
          <w:marTop w:val="0"/>
          <w:marBottom w:val="0"/>
          <w:divBdr>
            <w:top w:val="none" w:sz="0" w:space="0" w:color="auto"/>
            <w:left w:val="none" w:sz="0" w:space="0" w:color="auto"/>
            <w:bottom w:val="none" w:sz="0" w:space="0" w:color="auto"/>
            <w:right w:val="none" w:sz="0" w:space="0" w:color="auto"/>
          </w:divBdr>
        </w:div>
        <w:div w:id="44720410">
          <w:marLeft w:val="640"/>
          <w:marRight w:val="0"/>
          <w:marTop w:val="0"/>
          <w:marBottom w:val="0"/>
          <w:divBdr>
            <w:top w:val="none" w:sz="0" w:space="0" w:color="auto"/>
            <w:left w:val="none" w:sz="0" w:space="0" w:color="auto"/>
            <w:bottom w:val="none" w:sz="0" w:space="0" w:color="auto"/>
            <w:right w:val="none" w:sz="0" w:space="0" w:color="auto"/>
          </w:divBdr>
        </w:div>
        <w:div w:id="913784066">
          <w:marLeft w:val="640"/>
          <w:marRight w:val="0"/>
          <w:marTop w:val="0"/>
          <w:marBottom w:val="0"/>
          <w:divBdr>
            <w:top w:val="none" w:sz="0" w:space="0" w:color="auto"/>
            <w:left w:val="none" w:sz="0" w:space="0" w:color="auto"/>
            <w:bottom w:val="none" w:sz="0" w:space="0" w:color="auto"/>
            <w:right w:val="none" w:sz="0" w:space="0" w:color="auto"/>
          </w:divBdr>
        </w:div>
        <w:div w:id="51121352">
          <w:marLeft w:val="640"/>
          <w:marRight w:val="0"/>
          <w:marTop w:val="0"/>
          <w:marBottom w:val="0"/>
          <w:divBdr>
            <w:top w:val="none" w:sz="0" w:space="0" w:color="auto"/>
            <w:left w:val="none" w:sz="0" w:space="0" w:color="auto"/>
            <w:bottom w:val="none" w:sz="0" w:space="0" w:color="auto"/>
            <w:right w:val="none" w:sz="0" w:space="0" w:color="auto"/>
          </w:divBdr>
        </w:div>
        <w:div w:id="1851480567">
          <w:marLeft w:val="640"/>
          <w:marRight w:val="0"/>
          <w:marTop w:val="0"/>
          <w:marBottom w:val="0"/>
          <w:divBdr>
            <w:top w:val="none" w:sz="0" w:space="0" w:color="auto"/>
            <w:left w:val="none" w:sz="0" w:space="0" w:color="auto"/>
            <w:bottom w:val="none" w:sz="0" w:space="0" w:color="auto"/>
            <w:right w:val="none" w:sz="0" w:space="0" w:color="auto"/>
          </w:divBdr>
        </w:div>
        <w:div w:id="1986810879">
          <w:marLeft w:val="640"/>
          <w:marRight w:val="0"/>
          <w:marTop w:val="0"/>
          <w:marBottom w:val="0"/>
          <w:divBdr>
            <w:top w:val="none" w:sz="0" w:space="0" w:color="auto"/>
            <w:left w:val="none" w:sz="0" w:space="0" w:color="auto"/>
            <w:bottom w:val="none" w:sz="0" w:space="0" w:color="auto"/>
            <w:right w:val="none" w:sz="0" w:space="0" w:color="auto"/>
          </w:divBdr>
        </w:div>
        <w:div w:id="1943298884">
          <w:marLeft w:val="640"/>
          <w:marRight w:val="0"/>
          <w:marTop w:val="0"/>
          <w:marBottom w:val="0"/>
          <w:divBdr>
            <w:top w:val="none" w:sz="0" w:space="0" w:color="auto"/>
            <w:left w:val="none" w:sz="0" w:space="0" w:color="auto"/>
            <w:bottom w:val="none" w:sz="0" w:space="0" w:color="auto"/>
            <w:right w:val="none" w:sz="0" w:space="0" w:color="auto"/>
          </w:divBdr>
        </w:div>
        <w:div w:id="1469055861">
          <w:marLeft w:val="640"/>
          <w:marRight w:val="0"/>
          <w:marTop w:val="0"/>
          <w:marBottom w:val="0"/>
          <w:divBdr>
            <w:top w:val="none" w:sz="0" w:space="0" w:color="auto"/>
            <w:left w:val="none" w:sz="0" w:space="0" w:color="auto"/>
            <w:bottom w:val="none" w:sz="0" w:space="0" w:color="auto"/>
            <w:right w:val="none" w:sz="0" w:space="0" w:color="auto"/>
          </w:divBdr>
        </w:div>
        <w:div w:id="768158867">
          <w:marLeft w:val="640"/>
          <w:marRight w:val="0"/>
          <w:marTop w:val="0"/>
          <w:marBottom w:val="0"/>
          <w:divBdr>
            <w:top w:val="none" w:sz="0" w:space="0" w:color="auto"/>
            <w:left w:val="none" w:sz="0" w:space="0" w:color="auto"/>
            <w:bottom w:val="none" w:sz="0" w:space="0" w:color="auto"/>
            <w:right w:val="none" w:sz="0" w:space="0" w:color="auto"/>
          </w:divBdr>
        </w:div>
        <w:div w:id="185337482">
          <w:marLeft w:val="640"/>
          <w:marRight w:val="0"/>
          <w:marTop w:val="0"/>
          <w:marBottom w:val="0"/>
          <w:divBdr>
            <w:top w:val="none" w:sz="0" w:space="0" w:color="auto"/>
            <w:left w:val="none" w:sz="0" w:space="0" w:color="auto"/>
            <w:bottom w:val="none" w:sz="0" w:space="0" w:color="auto"/>
            <w:right w:val="none" w:sz="0" w:space="0" w:color="auto"/>
          </w:divBdr>
        </w:div>
        <w:div w:id="1621185233">
          <w:marLeft w:val="640"/>
          <w:marRight w:val="0"/>
          <w:marTop w:val="0"/>
          <w:marBottom w:val="0"/>
          <w:divBdr>
            <w:top w:val="none" w:sz="0" w:space="0" w:color="auto"/>
            <w:left w:val="none" w:sz="0" w:space="0" w:color="auto"/>
            <w:bottom w:val="none" w:sz="0" w:space="0" w:color="auto"/>
            <w:right w:val="none" w:sz="0" w:space="0" w:color="auto"/>
          </w:divBdr>
        </w:div>
        <w:div w:id="1097873573">
          <w:marLeft w:val="640"/>
          <w:marRight w:val="0"/>
          <w:marTop w:val="0"/>
          <w:marBottom w:val="0"/>
          <w:divBdr>
            <w:top w:val="none" w:sz="0" w:space="0" w:color="auto"/>
            <w:left w:val="none" w:sz="0" w:space="0" w:color="auto"/>
            <w:bottom w:val="none" w:sz="0" w:space="0" w:color="auto"/>
            <w:right w:val="none" w:sz="0" w:space="0" w:color="auto"/>
          </w:divBdr>
        </w:div>
      </w:divsChild>
    </w:div>
    <w:div w:id="680939111">
      <w:bodyDiv w:val="1"/>
      <w:marLeft w:val="0"/>
      <w:marRight w:val="0"/>
      <w:marTop w:val="0"/>
      <w:marBottom w:val="0"/>
      <w:divBdr>
        <w:top w:val="none" w:sz="0" w:space="0" w:color="auto"/>
        <w:left w:val="none" w:sz="0" w:space="0" w:color="auto"/>
        <w:bottom w:val="none" w:sz="0" w:space="0" w:color="auto"/>
        <w:right w:val="none" w:sz="0" w:space="0" w:color="auto"/>
      </w:divBdr>
      <w:divsChild>
        <w:div w:id="575944982">
          <w:marLeft w:val="640"/>
          <w:marRight w:val="0"/>
          <w:marTop w:val="0"/>
          <w:marBottom w:val="0"/>
          <w:divBdr>
            <w:top w:val="none" w:sz="0" w:space="0" w:color="auto"/>
            <w:left w:val="none" w:sz="0" w:space="0" w:color="auto"/>
            <w:bottom w:val="none" w:sz="0" w:space="0" w:color="auto"/>
            <w:right w:val="none" w:sz="0" w:space="0" w:color="auto"/>
          </w:divBdr>
        </w:div>
        <w:div w:id="681013252">
          <w:marLeft w:val="640"/>
          <w:marRight w:val="0"/>
          <w:marTop w:val="0"/>
          <w:marBottom w:val="0"/>
          <w:divBdr>
            <w:top w:val="none" w:sz="0" w:space="0" w:color="auto"/>
            <w:left w:val="none" w:sz="0" w:space="0" w:color="auto"/>
            <w:bottom w:val="none" w:sz="0" w:space="0" w:color="auto"/>
            <w:right w:val="none" w:sz="0" w:space="0" w:color="auto"/>
          </w:divBdr>
        </w:div>
        <w:div w:id="1674145207">
          <w:marLeft w:val="640"/>
          <w:marRight w:val="0"/>
          <w:marTop w:val="0"/>
          <w:marBottom w:val="0"/>
          <w:divBdr>
            <w:top w:val="none" w:sz="0" w:space="0" w:color="auto"/>
            <w:left w:val="none" w:sz="0" w:space="0" w:color="auto"/>
            <w:bottom w:val="none" w:sz="0" w:space="0" w:color="auto"/>
            <w:right w:val="none" w:sz="0" w:space="0" w:color="auto"/>
          </w:divBdr>
        </w:div>
        <w:div w:id="846796320">
          <w:marLeft w:val="640"/>
          <w:marRight w:val="0"/>
          <w:marTop w:val="0"/>
          <w:marBottom w:val="0"/>
          <w:divBdr>
            <w:top w:val="none" w:sz="0" w:space="0" w:color="auto"/>
            <w:left w:val="none" w:sz="0" w:space="0" w:color="auto"/>
            <w:bottom w:val="none" w:sz="0" w:space="0" w:color="auto"/>
            <w:right w:val="none" w:sz="0" w:space="0" w:color="auto"/>
          </w:divBdr>
        </w:div>
        <w:div w:id="1767578267">
          <w:marLeft w:val="640"/>
          <w:marRight w:val="0"/>
          <w:marTop w:val="0"/>
          <w:marBottom w:val="0"/>
          <w:divBdr>
            <w:top w:val="none" w:sz="0" w:space="0" w:color="auto"/>
            <w:left w:val="none" w:sz="0" w:space="0" w:color="auto"/>
            <w:bottom w:val="none" w:sz="0" w:space="0" w:color="auto"/>
            <w:right w:val="none" w:sz="0" w:space="0" w:color="auto"/>
          </w:divBdr>
        </w:div>
        <w:div w:id="1196311166">
          <w:marLeft w:val="640"/>
          <w:marRight w:val="0"/>
          <w:marTop w:val="0"/>
          <w:marBottom w:val="0"/>
          <w:divBdr>
            <w:top w:val="none" w:sz="0" w:space="0" w:color="auto"/>
            <w:left w:val="none" w:sz="0" w:space="0" w:color="auto"/>
            <w:bottom w:val="none" w:sz="0" w:space="0" w:color="auto"/>
            <w:right w:val="none" w:sz="0" w:space="0" w:color="auto"/>
          </w:divBdr>
        </w:div>
        <w:div w:id="2101218399">
          <w:marLeft w:val="640"/>
          <w:marRight w:val="0"/>
          <w:marTop w:val="0"/>
          <w:marBottom w:val="0"/>
          <w:divBdr>
            <w:top w:val="none" w:sz="0" w:space="0" w:color="auto"/>
            <w:left w:val="none" w:sz="0" w:space="0" w:color="auto"/>
            <w:bottom w:val="none" w:sz="0" w:space="0" w:color="auto"/>
            <w:right w:val="none" w:sz="0" w:space="0" w:color="auto"/>
          </w:divBdr>
        </w:div>
        <w:div w:id="316307972">
          <w:marLeft w:val="640"/>
          <w:marRight w:val="0"/>
          <w:marTop w:val="0"/>
          <w:marBottom w:val="0"/>
          <w:divBdr>
            <w:top w:val="none" w:sz="0" w:space="0" w:color="auto"/>
            <w:left w:val="none" w:sz="0" w:space="0" w:color="auto"/>
            <w:bottom w:val="none" w:sz="0" w:space="0" w:color="auto"/>
            <w:right w:val="none" w:sz="0" w:space="0" w:color="auto"/>
          </w:divBdr>
        </w:div>
        <w:div w:id="88746065">
          <w:marLeft w:val="640"/>
          <w:marRight w:val="0"/>
          <w:marTop w:val="0"/>
          <w:marBottom w:val="0"/>
          <w:divBdr>
            <w:top w:val="none" w:sz="0" w:space="0" w:color="auto"/>
            <w:left w:val="none" w:sz="0" w:space="0" w:color="auto"/>
            <w:bottom w:val="none" w:sz="0" w:space="0" w:color="auto"/>
            <w:right w:val="none" w:sz="0" w:space="0" w:color="auto"/>
          </w:divBdr>
        </w:div>
        <w:div w:id="1321234179">
          <w:marLeft w:val="640"/>
          <w:marRight w:val="0"/>
          <w:marTop w:val="0"/>
          <w:marBottom w:val="0"/>
          <w:divBdr>
            <w:top w:val="none" w:sz="0" w:space="0" w:color="auto"/>
            <w:left w:val="none" w:sz="0" w:space="0" w:color="auto"/>
            <w:bottom w:val="none" w:sz="0" w:space="0" w:color="auto"/>
            <w:right w:val="none" w:sz="0" w:space="0" w:color="auto"/>
          </w:divBdr>
        </w:div>
        <w:div w:id="1662389294">
          <w:marLeft w:val="640"/>
          <w:marRight w:val="0"/>
          <w:marTop w:val="0"/>
          <w:marBottom w:val="0"/>
          <w:divBdr>
            <w:top w:val="none" w:sz="0" w:space="0" w:color="auto"/>
            <w:left w:val="none" w:sz="0" w:space="0" w:color="auto"/>
            <w:bottom w:val="none" w:sz="0" w:space="0" w:color="auto"/>
            <w:right w:val="none" w:sz="0" w:space="0" w:color="auto"/>
          </w:divBdr>
        </w:div>
        <w:div w:id="1131754280">
          <w:marLeft w:val="640"/>
          <w:marRight w:val="0"/>
          <w:marTop w:val="0"/>
          <w:marBottom w:val="0"/>
          <w:divBdr>
            <w:top w:val="none" w:sz="0" w:space="0" w:color="auto"/>
            <w:left w:val="none" w:sz="0" w:space="0" w:color="auto"/>
            <w:bottom w:val="none" w:sz="0" w:space="0" w:color="auto"/>
            <w:right w:val="none" w:sz="0" w:space="0" w:color="auto"/>
          </w:divBdr>
        </w:div>
        <w:div w:id="761681065">
          <w:marLeft w:val="640"/>
          <w:marRight w:val="0"/>
          <w:marTop w:val="0"/>
          <w:marBottom w:val="0"/>
          <w:divBdr>
            <w:top w:val="none" w:sz="0" w:space="0" w:color="auto"/>
            <w:left w:val="none" w:sz="0" w:space="0" w:color="auto"/>
            <w:bottom w:val="none" w:sz="0" w:space="0" w:color="auto"/>
            <w:right w:val="none" w:sz="0" w:space="0" w:color="auto"/>
          </w:divBdr>
        </w:div>
        <w:div w:id="54159153">
          <w:marLeft w:val="640"/>
          <w:marRight w:val="0"/>
          <w:marTop w:val="0"/>
          <w:marBottom w:val="0"/>
          <w:divBdr>
            <w:top w:val="none" w:sz="0" w:space="0" w:color="auto"/>
            <w:left w:val="none" w:sz="0" w:space="0" w:color="auto"/>
            <w:bottom w:val="none" w:sz="0" w:space="0" w:color="auto"/>
            <w:right w:val="none" w:sz="0" w:space="0" w:color="auto"/>
          </w:divBdr>
        </w:div>
        <w:div w:id="1689602796">
          <w:marLeft w:val="640"/>
          <w:marRight w:val="0"/>
          <w:marTop w:val="0"/>
          <w:marBottom w:val="0"/>
          <w:divBdr>
            <w:top w:val="none" w:sz="0" w:space="0" w:color="auto"/>
            <w:left w:val="none" w:sz="0" w:space="0" w:color="auto"/>
            <w:bottom w:val="none" w:sz="0" w:space="0" w:color="auto"/>
            <w:right w:val="none" w:sz="0" w:space="0" w:color="auto"/>
          </w:divBdr>
        </w:div>
        <w:div w:id="1684744027">
          <w:marLeft w:val="640"/>
          <w:marRight w:val="0"/>
          <w:marTop w:val="0"/>
          <w:marBottom w:val="0"/>
          <w:divBdr>
            <w:top w:val="none" w:sz="0" w:space="0" w:color="auto"/>
            <w:left w:val="none" w:sz="0" w:space="0" w:color="auto"/>
            <w:bottom w:val="none" w:sz="0" w:space="0" w:color="auto"/>
            <w:right w:val="none" w:sz="0" w:space="0" w:color="auto"/>
          </w:divBdr>
        </w:div>
        <w:div w:id="1392994872">
          <w:marLeft w:val="640"/>
          <w:marRight w:val="0"/>
          <w:marTop w:val="0"/>
          <w:marBottom w:val="0"/>
          <w:divBdr>
            <w:top w:val="none" w:sz="0" w:space="0" w:color="auto"/>
            <w:left w:val="none" w:sz="0" w:space="0" w:color="auto"/>
            <w:bottom w:val="none" w:sz="0" w:space="0" w:color="auto"/>
            <w:right w:val="none" w:sz="0" w:space="0" w:color="auto"/>
          </w:divBdr>
        </w:div>
        <w:div w:id="294676168">
          <w:marLeft w:val="640"/>
          <w:marRight w:val="0"/>
          <w:marTop w:val="0"/>
          <w:marBottom w:val="0"/>
          <w:divBdr>
            <w:top w:val="none" w:sz="0" w:space="0" w:color="auto"/>
            <w:left w:val="none" w:sz="0" w:space="0" w:color="auto"/>
            <w:bottom w:val="none" w:sz="0" w:space="0" w:color="auto"/>
            <w:right w:val="none" w:sz="0" w:space="0" w:color="auto"/>
          </w:divBdr>
        </w:div>
        <w:div w:id="565187869">
          <w:marLeft w:val="640"/>
          <w:marRight w:val="0"/>
          <w:marTop w:val="0"/>
          <w:marBottom w:val="0"/>
          <w:divBdr>
            <w:top w:val="none" w:sz="0" w:space="0" w:color="auto"/>
            <w:left w:val="none" w:sz="0" w:space="0" w:color="auto"/>
            <w:bottom w:val="none" w:sz="0" w:space="0" w:color="auto"/>
            <w:right w:val="none" w:sz="0" w:space="0" w:color="auto"/>
          </w:divBdr>
        </w:div>
        <w:div w:id="2127580591">
          <w:marLeft w:val="640"/>
          <w:marRight w:val="0"/>
          <w:marTop w:val="0"/>
          <w:marBottom w:val="0"/>
          <w:divBdr>
            <w:top w:val="none" w:sz="0" w:space="0" w:color="auto"/>
            <w:left w:val="none" w:sz="0" w:space="0" w:color="auto"/>
            <w:bottom w:val="none" w:sz="0" w:space="0" w:color="auto"/>
            <w:right w:val="none" w:sz="0" w:space="0" w:color="auto"/>
          </w:divBdr>
        </w:div>
        <w:div w:id="1066227832">
          <w:marLeft w:val="640"/>
          <w:marRight w:val="0"/>
          <w:marTop w:val="0"/>
          <w:marBottom w:val="0"/>
          <w:divBdr>
            <w:top w:val="none" w:sz="0" w:space="0" w:color="auto"/>
            <w:left w:val="none" w:sz="0" w:space="0" w:color="auto"/>
            <w:bottom w:val="none" w:sz="0" w:space="0" w:color="auto"/>
            <w:right w:val="none" w:sz="0" w:space="0" w:color="auto"/>
          </w:divBdr>
        </w:div>
        <w:div w:id="117455736">
          <w:marLeft w:val="640"/>
          <w:marRight w:val="0"/>
          <w:marTop w:val="0"/>
          <w:marBottom w:val="0"/>
          <w:divBdr>
            <w:top w:val="none" w:sz="0" w:space="0" w:color="auto"/>
            <w:left w:val="none" w:sz="0" w:space="0" w:color="auto"/>
            <w:bottom w:val="none" w:sz="0" w:space="0" w:color="auto"/>
            <w:right w:val="none" w:sz="0" w:space="0" w:color="auto"/>
          </w:divBdr>
        </w:div>
        <w:div w:id="205417007">
          <w:marLeft w:val="640"/>
          <w:marRight w:val="0"/>
          <w:marTop w:val="0"/>
          <w:marBottom w:val="0"/>
          <w:divBdr>
            <w:top w:val="none" w:sz="0" w:space="0" w:color="auto"/>
            <w:left w:val="none" w:sz="0" w:space="0" w:color="auto"/>
            <w:bottom w:val="none" w:sz="0" w:space="0" w:color="auto"/>
            <w:right w:val="none" w:sz="0" w:space="0" w:color="auto"/>
          </w:divBdr>
        </w:div>
        <w:div w:id="724454142">
          <w:marLeft w:val="640"/>
          <w:marRight w:val="0"/>
          <w:marTop w:val="0"/>
          <w:marBottom w:val="0"/>
          <w:divBdr>
            <w:top w:val="none" w:sz="0" w:space="0" w:color="auto"/>
            <w:left w:val="none" w:sz="0" w:space="0" w:color="auto"/>
            <w:bottom w:val="none" w:sz="0" w:space="0" w:color="auto"/>
            <w:right w:val="none" w:sz="0" w:space="0" w:color="auto"/>
          </w:divBdr>
        </w:div>
        <w:div w:id="316540963">
          <w:marLeft w:val="640"/>
          <w:marRight w:val="0"/>
          <w:marTop w:val="0"/>
          <w:marBottom w:val="0"/>
          <w:divBdr>
            <w:top w:val="none" w:sz="0" w:space="0" w:color="auto"/>
            <w:left w:val="none" w:sz="0" w:space="0" w:color="auto"/>
            <w:bottom w:val="none" w:sz="0" w:space="0" w:color="auto"/>
            <w:right w:val="none" w:sz="0" w:space="0" w:color="auto"/>
          </w:divBdr>
        </w:div>
        <w:div w:id="1139421322">
          <w:marLeft w:val="640"/>
          <w:marRight w:val="0"/>
          <w:marTop w:val="0"/>
          <w:marBottom w:val="0"/>
          <w:divBdr>
            <w:top w:val="none" w:sz="0" w:space="0" w:color="auto"/>
            <w:left w:val="none" w:sz="0" w:space="0" w:color="auto"/>
            <w:bottom w:val="none" w:sz="0" w:space="0" w:color="auto"/>
            <w:right w:val="none" w:sz="0" w:space="0" w:color="auto"/>
          </w:divBdr>
        </w:div>
        <w:div w:id="971715871">
          <w:marLeft w:val="640"/>
          <w:marRight w:val="0"/>
          <w:marTop w:val="0"/>
          <w:marBottom w:val="0"/>
          <w:divBdr>
            <w:top w:val="none" w:sz="0" w:space="0" w:color="auto"/>
            <w:left w:val="none" w:sz="0" w:space="0" w:color="auto"/>
            <w:bottom w:val="none" w:sz="0" w:space="0" w:color="auto"/>
            <w:right w:val="none" w:sz="0" w:space="0" w:color="auto"/>
          </w:divBdr>
        </w:div>
        <w:div w:id="1892569753">
          <w:marLeft w:val="640"/>
          <w:marRight w:val="0"/>
          <w:marTop w:val="0"/>
          <w:marBottom w:val="0"/>
          <w:divBdr>
            <w:top w:val="none" w:sz="0" w:space="0" w:color="auto"/>
            <w:left w:val="none" w:sz="0" w:space="0" w:color="auto"/>
            <w:bottom w:val="none" w:sz="0" w:space="0" w:color="auto"/>
            <w:right w:val="none" w:sz="0" w:space="0" w:color="auto"/>
          </w:divBdr>
        </w:div>
        <w:div w:id="1442604669">
          <w:marLeft w:val="640"/>
          <w:marRight w:val="0"/>
          <w:marTop w:val="0"/>
          <w:marBottom w:val="0"/>
          <w:divBdr>
            <w:top w:val="none" w:sz="0" w:space="0" w:color="auto"/>
            <w:left w:val="none" w:sz="0" w:space="0" w:color="auto"/>
            <w:bottom w:val="none" w:sz="0" w:space="0" w:color="auto"/>
            <w:right w:val="none" w:sz="0" w:space="0" w:color="auto"/>
          </w:divBdr>
        </w:div>
        <w:div w:id="1659113910">
          <w:marLeft w:val="640"/>
          <w:marRight w:val="0"/>
          <w:marTop w:val="0"/>
          <w:marBottom w:val="0"/>
          <w:divBdr>
            <w:top w:val="none" w:sz="0" w:space="0" w:color="auto"/>
            <w:left w:val="none" w:sz="0" w:space="0" w:color="auto"/>
            <w:bottom w:val="none" w:sz="0" w:space="0" w:color="auto"/>
            <w:right w:val="none" w:sz="0" w:space="0" w:color="auto"/>
          </w:divBdr>
        </w:div>
        <w:div w:id="219021548">
          <w:marLeft w:val="640"/>
          <w:marRight w:val="0"/>
          <w:marTop w:val="0"/>
          <w:marBottom w:val="0"/>
          <w:divBdr>
            <w:top w:val="none" w:sz="0" w:space="0" w:color="auto"/>
            <w:left w:val="none" w:sz="0" w:space="0" w:color="auto"/>
            <w:bottom w:val="none" w:sz="0" w:space="0" w:color="auto"/>
            <w:right w:val="none" w:sz="0" w:space="0" w:color="auto"/>
          </w:divBdr>
        </w:div>
        <w:div w:id="1467429978">
          <w:marLeft w:val="640"/>
          <w:marRight w:val="0"/>
          <w:marTop w:val="0"/>
          <w:marBottom w:val="0"/>
          <w:divBdr>
            <w:top w:val="none" w:sz="0" w:space="0" w:color="auto"/>
            <w:left w:val="none" w:sz="0" w:space="0" w:color="auto"/>
            <w:bottom w:val="none" w:sz="0" w:space="0" w:color="auto"/>
            <w:right w:val="none" w:sz="0" w:space="0" w:color="auto"/>
          </w:divBdr>
        </w:div>
        <w:div w:id="1918444029">
          <w:marLeft w:val="640"/>
          <w:marRight w:val="0"/>
          <w:marTop w:val="0"/>
          <w:marBottom w:val="0"/>
          <w:divBdr>
            <w:top w:val="none" w:sz="0" w:space="0" w:color="auto"/>
            <w:left w:val="none" w:sz="0" w:space="0" w:color="auto"/>
            <w:bottom w:val="none" w:sz="0" w:space="0" w:color="auto"/>
            <w:right w:val="none" w:sz="0" w:space="0" w:color="auto"/>
          </w:divBdr>
        </w:div>
        <w:div w:id="68962053">
          <w:marLeft w:val="640"/>
          <w:marRight w:val="0"/>
          <w:marTop w:val="0"/>
          <w:marBottom w:val="0"/>
          <w:divBdr>
            <w:top w:val="none" w:sz="0" w:space="0" w:color="auto"/>
            <w:left w:val="none" w:sz="0" w:space="0" w:color="auto"/>
            <w:bottom w:val="none" w:sz="0" w:space="0" w:color="auto"/>
            <w:right w:val="none" w:sz="0" w:space="0" w:color="auto"/>
          </w:divBdr>
        </w:div>
        <w:div w:id="992181917">
          <w:marLeft w:val="640"/>
          <w:marRight w:val="0"/>
          <w:marTop w:val="0"/>
          <w:marBottom w:val="0"/>
          <w:divBdr>
            <w:top w:val="none" w:sz="0" w:space="0" w:color="auto"/>
            <w:left w:val="none" w:sz="0" w:space="0" w:color="auto"/>
            <w:bottom w:val="none" w:sz="0" w:space="0" w:color="auto"/>
            <w:right w:val="none" w:sz="0" w:space="0" w:color="auto"/>
          </w:divBdr>
        </w:div>
        <w:div w:id="2000880948">
          <w:marLeft w:val="640"/>
          <w:marRight w:val="0"/>
          <w:marTop w:val="0"/>
          <w:marBottom w:val="0"/>
          <w:divBdr>
            <w:top w:val="none" w:sz="0" w:space="0" w:color="auto"/>
            <w:left w:val="none" w:sz="0" w:space="0" w:color="auto"/>
            <w:bottom w:val="none" w:sz="0" w:space="0" w:color="auto"/>
            <w:right w:val="none" w:sz="0" w:space="0" w:color="auto"/>
          </w:divBdr>
        </w:div>
        <w:div w:id="577524859">
          <w:marLeft w:val="640"/>
          <w:marRight w:val="0"/>
          <w:marTop w:val="0"/>
          <w:marBottom w:val="0"/>
          <w:divBdr>
            <w:top w:val="none" w:sz="0" w:space="0" w:color="auto"/>
            <w:left w:val="none" w:sz="0" w:space="0" w:color="auto"/>
            <w:bottom w:val="none" w:sz="0" w:space="0" w:color="auto"/>
            <w:right w:val="none" w:sz="0" w:space="0" w:color="auto"/>
          </w:divBdr>
        </w:div>
        <w:div w:id="293412813">
          <w:marLeft w:val="640"/>
          <w:marRight w:val="0"/>
          <w:marTop w:val="0"/>
          <w:marBottom w:val="0"/>
          <w:divBdr>
            <w:top w:val="none" w:sz="0" w:space="0" w:color="auto"/>
            <w:left w:val="none" w:sz="0" w:space="0" w:color="auto"/>
            <w:bottom w:val="none" w:sz="0" w:space="0" w:color="auto"/>
            <w:right w:val="none" w:sz="0" w:space="0" w:color="auto"/>
          </w:divBdr>
        </w:div>
        <w:div w:id="2143233780">
          <w:marLeft w:val="640"/>
          <w:marRight w:val="0"/>
          <w:marTop w:val="0"/>
          <w:marBottom w:val="0"/>
          <w:divBdr>
            <w:top w:val="none" w:sz="0" w:space="0" w:color="auto"/>
            <w:left w:val="none" w:sz="0" w:space="0" w:color="auto"/>
            <w:bottom w:val="none" w:sz="0" w:space="0" w:color="auto"/>
            <w:right w:val="none" w:sz="0" w:space="0" w:color="auto"/>
          </w:divBdr>
        </w:div>
        <w:div w:id="2095662574">
          <w:marLeft w:val="640"/>
          <w:marRight w:val="0"/>
          <w:marTop w:val="0"/>
          <w:marBottom w:val="0"/>
          <w:divBdr>
            <w:top w:val="none" w:sz="0" w:space="0" w:color="auto"/>
            <w:left w:val="none" w:sz="0" w:space="0" w:color="auto"/>
            <w:bottom w:val="none" w:sz="0" w:space="0" w:color="auto"/>
            <w:right w:val="none" w:sz="0" w:space="0" w:color="auto"/>
          </w:divBdr>
        </w:div>
        <w:div w:id="1478838994">
          <w:marLeft w:val="640"/>
          <w:marRight w:val="0"/>
          <w:marTop w:val="0"/>
          <w:marBottom w:val="0"/>
          <w:divBdr>
            <w:top w:val="none" w:sz="0" w:space="0" w:color="auto"/>
            <w:left w:val="none" w:sz="0" w:space="0" w:color="auto"/>
            <w:bottom w:val="none" w:sz="0" w:space="0" w:color="auto"/>
            <w:right w:val="none" w:sz="0" w:space="0" w:color="auto"/>
          </w:divBdr>
        </w:div>
        <w:div w:id="1744915525">
          <w:marLeft w:val="640"/>
          <w:marRight w:val="0"/>
          <w:marTop w:val="0"/>
          <w:marBottom w:val="0"/>
          <w:divBdr>
            <w:top w:val="none" w:sz="0" w:space="0" w:color="auto"/>
            <w:left w:val="none" w:sz="0" w:space="0" w:color="auto"/>
            <w:bottom w:val="none" w:sz="0" w:space="0" w:color="auto"/>
            <w:right w:val="none" w:sz="0" w:space="0" w:color="auto"/>
          </w:divBdr>
        </w:div>
        <w:div w:id="496187937">
          <w:marLeft w:val="640"/>
          <w:marRight w:val="0"/>
          <w:marTop w:val="0"/>
          <w:marBottom w:val="0"/>
          <w:divBdr>
            <w:top w:val="none" w:sz="0" w:space="0" w:color="auto"/>
            <w:left w:val="none" w:sz="0" w:space="0" w:color="auto"/>
            <w:bottom w:val="none" w:sz="0" w:space="0" w:color="auto"/>
            <w:right w:val="none" w:sz="0" w:space="0" w:color="auto"/>
          </w:divBdr>
        </w:div>
        <w:div w:id="642462621">
          <w:marLeft w:val="640"/>
          <w:marRight w:val="0"/>
          <w:marTop w:val="0"/>
          <w:marBottom w:val="0"/>
          <w:divBdr>
            <w:top w:val="none" w:sz="0" w:space="0" w:color="auto"/>
            <w:left w:val="none" w:sz="0" w:space="0" w:color="auto"/>
            <w:bottom w:val="none" w:sz="0" w:space="0" w:color="auto"/>
            <w:right w:val="none" w:sz="0" w:space="0" w:color="auto"/>
          </w:divBdr>
        </w:div>
        <w:div w:id="425734328">
          <w:marLeft w:val="640"/>
          <w:marRight w:val="0"/>
          <w:marTop w:val="0"/>
          <w:marBottom w:val="0"/>
          <w:divBdr>
            <w:top w:val="none" w:sz="0" w:space="0" w:color="auto"/>
            <w:left w:val="none" w:sz="0" w:space="0" w:color="auto"/>
            <w:bottom w:val="none" w:sz="0" w:space="0" w:color="auto"/>
            <w:right w:val="none" w:sz="0" w:space="0" w:color="auto"/>
          </w:divBdr>
        </w:div>
        <w:div w:id="324943947">
          <w:marLeft w:val="640"/>
          <w:marRight w:val="0"/>
          <w:marTop w:val="0"/>
          <w:marBottom w:val="0"/>
          <w:divBdr>
            <w:top w:val="none" w:sz="0" w:space="0" w:color="auto"/>
            <w:left w:val="none" w:sz="0" w:space="0" w:color="auto"/>
            <w:bottom w:val="none" w:sz="0" w:space="0" w:color="auto"/>
            <w:right w:val="none" w:sz="0" w:space="0" w:color="auto"/>
          </w:divBdr>
        </w:div>
        <w:div w:id="160778409">
          <w:marLeft w:val="640"/>
          <w:marRight w:val="0"/>
          <w:marTop w:val="0"/>
          <w:marBottom w:val="0"/>
          <w:divBdr>
            <w:top w:val="none" w:sz="0" w:space="0" w:color="auto"/>
            <w:left w:val="none" w:sz="0" w:space="0" w:color="auto"/>
            <w:bottom w:val="none" w:sz="0" w:space="0" w:color="auto"/>
            <w:right w:val="none" w:sz="0" w:space="0" w:color="auto"/>
          </w:divBdr>
        </w:div>
        <w:div w:id="708457147">
          <w:marLeft w:val="640"/>
          <w:marRight w:val="0"/>
          <w:marTop w:val="0"/>
          <w:marBottom w:val="0"/>
          <w:divBdr>
            <w:top w:val="none" w:sz="0" w:space="0" w:color="auto"/>
            <w:left w:val="none" w:sz="0" w:space="0" w:color="auto"/>
            <w:bottom w:val="none" w:sz="0" w:space="0" w:color="auto"/>
            <w:right w:val="none" w:sz="0" w:space="0" w:color="auto"/>
          </w:divBdr>
        </w:div>
        <w:div w:id="1435250651">
          <w:marLeft w:val="640"/>
          <w:marRight w:val="0"/>
          <w:marTop w:val="0"/>
          <w:marBottom w:val="0"/>
          <w:divBdr>
            <w:top w:val="none" w:sz="0" w:space="0" w:color="auto"/>
            <w:left w:val="none" w:sz="0" w:space="0" w:color="auto"/>
            <w:bottom w:val="none" w:sz="0" w:space="0" w:color="auto"/>
            <w:right w:val="none" w:sz="0" w:space="0" w:color="auto"/>
          </w:divBdr>
        </w:div>
        <w:div w:id="1793087754">
          <w:marLeft w:val="640"/>
          <w:marRight w:val="0"/>
          <w:marTop w:val="0"/>
          <w:marBottom w:val="0"/>
          <w:divBdr>
            <w:top w:val="none" w:sz="0" w:space="0" w:color="auto"/>
            <w:left w:val="none" w:sz="0" w:space="0" w:color="auto"/>
            <w:bottom w:val="none" w:sz="0" w:space="0" w:color="auto"/>
            <w:right w:val="none" w:sz="0" w:space="0" w:color="auto"/>
          </w:divBdr>
        </w:div>
        <w:div w:id="66539608">
          <w:marLeft w:val="640"/>
          <w:marRight w:val="0"/>
          <w:marTop w:val="0"/>
          <w:marBottom w:val="0"/>
          <w:divBdr>
            <w:top w:val="none" w:sz="0" w:space="0" w:color="auto"/>
            <w:left w:val="none" w:sz="0" w:space="0" w:color="auto"/>
            <w:bottom w:val="none" w:sz="0" w:space="0" w:color="auto"/>
            <w:right w:val="none" w:sz="0" w:space="0" w:color="auto"/>
          </w:divBdr>
        </w:div>
        <w:div w:id="1559245646">
          <w:marLeft w:val="640"/>
          <w:marRight w:val="0"/>
          <w:marTop w:val="0"/>
          <w:marBottom w:val="0"/>
          <w:divBdr>
            <w:top w:val="none" w:sz="0" w:space="0" w:color="auto"/>
            <w:left w:val="none" w:sz="0" w:space="0" w:color="auto"/>
            <w:bottom w:val="none" w:sz="0" w:space="0" w:color="auto"/>
            <w:right w:val="none" w:sz="0" w:space="0" w:color="auto"/>
          </w:divBdr>
        </w:div>
        <w:div w:id="1067921958">
          <w:marLeft w:val="640"/>
          <w:marRight w:val="0"/>
          <w:marTop w:val="0"/>
          <w:marBottom w:val="0"/>
          <w:divBdr>
            <w:top w:val="none" w:sz="0" w:space="0" w:color="auto"/>
            <w:left w:val="none" w:sz="0" w:space="0" w:color="auto"/>
            <w:bottom w:val="none" w:sz="0" w:space="0" w:color="auto"/>
            <w:right w:val="none" w:sz="0" w:space="0" w:color="auto"/>
          </w:divBdr>
        </w:div>
        <w:div w:id="1956983547">
          <w:marLeft w:val="640"/>
          <w:marRight w:val="0"/>
          <w:marTop w:val="0"/>
          <w:marBottom w:val="0"/>
          <w:divBdr>
            <w:top w:val="none" w:sz="0" w:space="0" w:color="auto"/>
            <w:left w:val="none" w:sz="0" w:space="0" w:color="auto"/>
            <w:bottom w:val="none" w:sz="0" w:space="0" w:color="auto"/>
            <w:right w:val="none" w:sz="0" w:space="0" w:color="auto"/>
          </w:divBdr>
        </w:div>
        <w:div w:id="1755668991">
          <w:marLeft w:val="640"/>
          <w:marRight w:val="0"/>
          <w:marTop w:val="0"/>
          <w:marBottom w:val="0"/>
          <w:divBdr>
            <w:top w:val="none" w:sz="0" w:space="0" w:color="auto"/>
            <w:left w:val="none" w:sz="0" w:space="0" w:color="auto"/>
            <w:bottom w:val="none" w:sz="0" w:space="0" w:color="auto"/>
            <w:right w:val="none" w:sz="0" w:space="0" w:color="auto"/>
          </w:divBdr>
        </w:div>
        <w:div w:id="342972550">
          <w:marLeft w:val="640"/>
          <w:marRight w:val="0"/>
          <w:marTop w:val="0"/>
          <w:marBottom w:val="0"/>
          <w:divBdr>
            <w:top w:val="none" w:sz="0" w:space="0" w:color="auto"/>
            <w:left w:val="none" w:sz="0" w:space="0" w:color="auto"/>
            <w:bottom w:val="none" w:sz="0" w:space="0" w:color="auto"/>
            <w:right w:val="none" w:sz="0" w:space="0" w:color="auto"/>
          </w:divBdr>
        </w:div>
        <w:div w:id="990138414">
          <w:marLeft w:val="640"/>
          <w:marRight w:val="0"/>
          <w:marTop w:val="0"/>
          <w:marBottom w:val="0"/>
          <w:divBdr>
            <w:top w:val="none" w:sz="0" w:space="0" w:color="auto"/>
            <w:left w:val="none" w:sz="0" w:space="0" w:color="auto"/>
            <w:bottom w:val="none" w:sz="0" w:space="0" w:color="auto"/>
            <w:right w:val="none" w:sz="0" w:space="0" w:color="auto"/>
          </w:divBdr>
        </w:div>
        <w:div w:id="176893661">
          <w:marLeft w:val="640"/>
          <w:marRight w:val="0"/>
          <w:marTop w:val="0"/>
          <w:marBottom w:val="0"/>
          <w:divBdr>
            <w:top w:val="none" w:sz="0" w:space="0" w:color="auto"/>
            <w:left w:val="none" w:sz="0" w:space="0" w:color="auto"/>
            <w:bottom w:val="none" w:sz="0" w:space="0" w:color="auto"/>
            <w:right w:val="none" w:sz="0" w:space="0" w:color="auto"/>
          </w:divBdr>
        </w:div>
        <w:div w:id="1529173052">
          <w:marLeft w:val="640"/>
          <w:marRight w:val="0"/>
          <w:marTop w:val="0"/>
          <w:marBottom w:val="0"/>
          <w:divBdr>
            <w:top w:val="none" w:sz="0" w:space="0" w:color="auto"/>
            <w:left w:val="none" w:sz="0" w:space="0" w:color="auto"/>
            <w:bottom w:val="none" w:sz="0" w:space="0" w:color="auto"/>
            <w:right w:val="none" w:sz="0" w:space="0" w:color="auto"/>
          </w:divBdr>
        </w:div>
        <w:div w:id="419300120">
          <w:marLeft w:val="640"/>
          <w:marRight w:val="0"/>
          <w:marTop w:val="0"/>
          <w:marBottom w:val="0"/>
          <w:divBdr>
            <w:top w:val="none" w:sz="0" w:space="0" w:color="auto"/>
            <w:left w:val="none" w:sz="0" w:space="0" w:color="auto"/>
            <w:bottom w:val="none" w:sz="0" w:space="0" w:color="auto"/>
            <w:right w:val="none" w:sz="0" w:space="0" w:color="auto"/>
          </w:divBdr>
        </w:div>
        <w:div w:id="926772701">
          <w:marLeft w:val="640"/>
          <w:marRight w:val="0"/>
          <w:marTop w:val="0"/>
          <w:marBottom w:val="0"/>
          <w:divBdr>
            <w:top w:val="none" w:sz="0" w:space="0" w:color="auto"/>
            <w:left w:val="none" w:sz="0" w:space="0" w:color="auto"/>
            <w:bottom w:val="none" w:sz="0" w:space="0" w:color="auto"/>
            <w:right w:val="none" w:sz="0" w:space="0" w:color="auto"/>
          </w:divBdr>
        </w:div>
        <w:div w:id="1873959629">
          <w:marLeft w:val="640"/>
          <w:marRight w:val="0"/>
          <w:marTop w:val="0"/>
          <w:marBottom w:val="0"/>
          <w:divBdr>
            <w:top w:val="none" w:sz="0" w:space="0" w:color="auto"/>
            <w:left w:val="none" w:sz="0" w:space="0" w:color="auto"/>
            <w:bottom w:val="none" w:sz="0" w:space="0" w:color="auto"/>
            <w:right w:val="none" w:sz="0" w:space="0" w:color="auto"/>
          </w:divBdr>
        </w:div>
        <w:div w:id="107941282">
          <w:marLeft w:val="640"/>
          <w:marRight w:val="0"/>
          <w:marTop w:val="0"/>
          <w:marBottom w:val="0"/>
          <w:divBdr>
            <w:top w:val="none" w:sz="0" w:space="0" w:color="auto"/>
            <w:left w:val="none" w:sz="0" w:space="0" w:color="auto"/>
            <w:bottom w:val="none" w:sz="0" w:space="0" w:color="auto"/>
            <w:right w:val="none" w:sz="0" w:space="0" w:color="auto"/>
          </w:divBdr>
        </w:div>
        <w:div w:id="74672212">
          <w:marLeft w:val="640"/>
          <w:marRight w:val="0"/>
          <w:marTop w:val="0"/>
          <w:marBottom w:val="0"/>
          <w:divBdr>
            <w:top w:val="none" w:sz="0" w:space="0" w:color="auto"/>
            <w:left w:val="none" w:sz="0" w:space="0" w:color="auto"/>
            <w:bottom w:val="none" w:sz="0" w:space="0" w:color="auto"/>
            <w:right w:val="none" w:sz="0" w:space="0" w:color="auto"/>
          </w:divBdr>
        </w:div>
        <w:div w:id="250283908">
          <w:marLeft w:val="640"/>
          <w:marRight w:val="0"/>
          <w:marTop w:val="0"/>
          <w:marBottom w:val="0"/>
          <w:divBdr>
            <w:top w:val="none" w:sz="0" w:space="0" w:color="auto"/>
            <w:left w:val="none" w:sz="0" w:space="0" w:color="auto"/>
            <w:bottom w:val="none" w:sz="0" w:space="0" w:color="auto"/>
            <w:right w:val="none" w:sz="0" w:space="0" w:color="auto"/>
          </w:divBdr>
        </w:div>
        <w:div w:id="1796292030">
          <w:marLeft w:val="640"/>
          <w:marRight w:val="0"/>
          <w:marTop w:val="0"/>
          <w:marBottom w:val="0"/>
          <w:divBdr>
            <w:top w:val="none" w:sz="0" w:space="0" w:color="auto"/>
            <w:left w:val="none" w:sz="0" w:space="0" w:color="auto"/>
            <w:bottom w:val="none" w:sz="0" w:space="0" w:color="auto"/>
            <w:right w:val="none" w:sz="0" w:space="0" w:color="auto"/>
          </w:divBdr>
        </w:div>
        <w:div w:id="904753650">
          <w:marLeft w:val="640"/>
          <w:marRight w:val="0"/>
          <w:marTop w:val="0"/>
          <w:marBottom w:val="0"/>
          <w:divBdr>
            <w:top w:val="none" w:sz="0" w:space="0" w:color="auto"/>
            <w:left w:val="none" w:sz="0" w:space="0" w:color="auto"/>
            <w:bottom w:val="none" w:sz="0" w:space="0" w:color="auto"/>
            <w:right w:val="none" w:sz="0" w:space="0" w:color="auto"/>
          </w:divBdr>
        </w:div>
        <w:div w:id="232471500">
          <w:marLeft w:val="640"/>
          <w:marRight w:val="0"/>
          <w:marTop w:val="0"/>
          <w:marBottom w:val="0"/>
          <w:divBdr>
            <w:top w:val="none" w:sz="0" w:space="0" w:color="auto"/>
            <w:left w:val="none" w:sz="0" w:space="0" w:color="auto"/>
            <w:bottom w:val="none" w:sz="0" w:space="0" w:color="auto"/>
            <w:right w:val="none" w:sz="0" w:space="0" w:color="auto"/>
          </w:divBdr>
        </w:div>
        <w:div w:id="555818158">
          <w:marLeft w:val="640"/>
          <w:marRight w:val="0"/>
          <w:marTop w:val="0"/>
          <w:marBottom w:val="0"/>
          <w:divBdr>
            <w:top w:val="none" w:sz="0" w:space="0" w:color="auto"/>
            <w:left w:val="none" w:sz="0" w:space="0" w:color="auto"/>
            <w:bottom w:val="none" w:sz="0" w:space="0" w:color="auto"/>
            <w:right w:val="none" w:sz="0" w:space="0" w:color="auto"/>
          </w:divBdr>
        </w:div>
        <w:div w:id="1310403399">
          <w:marLeft w:val="640"/>
          <w:marRight w:val="0"/>
          <w:marTop w:val="0"/>
          <w:marBottom w:val="0"/>
          <w:divBdr>
            <w:top w:val="none" w:sz="0" w:space="0" w:color="auto"/>
            <w:left w:val="none" w:sz="0" w:space="0" w:color="auto"/>
            <w:bottom w:val="none" w:sz="0" w:space="0" w:color="auto"/>
            <w:right w:val="none" w:sz="0" w:space="0" w:color="auto"/>
          </w:divBdr>
        </w:div>
        <w:div w:id="1540238698">
          <w:marLeft w:val="640"/>
          <w:marRight w:val="0"/>
          <w:marTop w:val="0"/>
          <w:marBottom w:val="0"/>
          <w:divBdr>
            <w:top w:val="none" w:sz="0" w:space="0" w:color="auto"/>
            <w:left w:val="none" w:sz="0" w:space="0" w:color="auto"/>
            <w:bottom w:val="none" w:sz="0" w:space="0" w:color="auto"/>
            <w:right w:val="none" w:sz="0" w:space="0" w:color="auto"/>
          </w:divBdr>
        </w:div>
        <w:div w:id="1332488567">
          <w:marLeft w:val="640"/>
          <w:marRight w:val="0"/>
          <w:marTop w:val="0"/>
          <w:marBottom w:val="0"/>
          <w:divBdr>
            <w:top w:val="none" w:sz="0" w:space="0" w:color="auto"/>
            <w:left w:val="none" w:sz="0" w:space="0" w:color="auto"/>
            <w:bottom w:val="none" w:sz="0" w:space="0" w:color="auto"/>
            <w:right w:val="none" w:sz="0" w:space="0" w:color="auto"/>
          </w:divBdr>
        </w:div>
        <w:div w:id="1201433591">
          <w:marLeft w:val="640"/>
          <w:marRight w:val="0"/>
          <w:marTop w:val="0"/>
          <w:marBottom w:val="0"/>
          <w:divBdr>
            <w:top w:val="none" w:sz="0" w:space="0" w:color="auto"/>
            <w:left w:val="none" w:sz="0" w:space="0" w:color="auto"/>
            <w:bottom w:val="none" w:sz="0" w:space="0" w:color="auto"/>
            <w:right w:val="none" w:sz="0" w:space="0" w:color="auto"/>
          </w:divBdr>
        </w:div>
        <w:div w:id="153188090">
          <w:marLeft w:val="640"/>
          <w:marRight w:val="0"/>
          <w:marTop w:val="0"/>
          <w:marBottom w:val="0"/>
          <w:divBdr>
            <w:top w:val="none" w:sz="0" w:space="0" w:color="auto"/>
            <w:left w:val="none" w:sz="0" w:space="0" w:color="auto"/>
            <w:bottom w:val="none" w:sz="0" w:space="0" w:color="auto"/>
            <w:right w:val="none" w:sz="0" w:space="0" w:color="auto"/>
          </w:divBdr>
        </w:div>
        <w:div w:id="1915583702">
          <w:marLeft w:val="640"/>
          <w:marRight w:val="0"/>
          <w:marTop w:val="0"/>
          <w:marBottom w:val="0"/>
          <w:divBdr>
            <w:top w:val="none" w:sz="0" w:space="0" w:color="auto"/>
            <w:left w:val="none" w:sz="0" w:space="0" w:color="auto"/>
            <w:bottom w:val="none" w:sz="0" w:space="0" w:color="auto"/>
            <w:right w:val="none" w:sz="0" w:space="0" w:color="auto"/>
          </w:divBdr>
        </w:div>
        <w:div w:id="1156805646">
          <w:marLeft w:val="640"/>
          <w:marRight w:val="0"/>
          <w:marTop w:val="0"/>
          <w:marBottom w:val="0"/>
          <w:divBdr>
            <w:top w:val="none" w:sz="0" w:space="0" w:color="auto"/>
            <w:left w:val="none" w:sz="0" w:space="0" w:color="auto"/>
            <w:bottom w:val="none" w:sz="0" w:space="0" w:color="auto"/>
            <w:right w:val="none" w:sz="0" w:space="0" w:color="auto"/>
          </w:divBdr>
        </w:div>
        <w:div w:id="1912079727">
          <w:marLeft w:val="640"/>
          <w:marRight w:val="0"/>
          <w:marTop w:val="0"/>
          <w:marBottom w:val="0"/>
          <w:divBdr>
            <w:top w:val="none" w:sz="0" w:space="0" w:color="auto"/>
            <w:left w:val="none" w:sz="0" w:space="0" w:color="auto"/>
            <w:bottom w:val="none" w:sz="0" w:space="0" w:color="auto"/>
            <w:right w:val="none" w:sz="0" w:space="0" w:color="auto"/>
          </w:divBdr>
        </w:div>
        <w:div w:id="2017878508">
          <w:marLeft w:val="640"/>
          <w:marRight w:val="0"/>
          <w:marTop w:val="0"/>
          <w:marBottom w:val="0"/>
          <w:divBdr>
            <w:top w:val="none" w:sz="0" w:space="0" w:color="auto"/>
            <w:left w:val="none" w:sz="0" w:space="0" w:color="auto"/>
            <w:bottom w:val="none" w:sz="0" w:space="0" w:color="auto"/>
            <w:right w:val="none" w:sz="0" w:space="0" w:color="auto"/>
          </w:divBdr>
        </w:div>
        <w:div w:id="1269117931">
          <w:marLeft w:val="640"/>
          <w:marRight w:val="0"/>
          <w:marTop w:val="0"/>
          <w:marBottom w:val="0"/>
          <w:divBdr>
            <w:top w:val="none" w:sz="0" w:space="0" w:color="auto"/>
            <w:left w:val="none" w:sz="0" w:space="0" w:color="auto"/>
            <w:bottom w:val="none" w:sz="0" w:space="0" w:color="auto"/>
            <w:right w:val="none" w:sz="0" w:space="0" w:color="auto"/>
          </w:divBdr>
        </w:div>
        <w:div w:id="1182747612">
          <w:marLeft w:val="640"/>
          <w:marRight w:val="0"/>
          <w:marTop w:val="0"/>
          <w:marBottom w:val="0"/>
          <w:divBdr>
            <w:top w:val="none" w:sz="0" w:space="0" w:color="auto"/>
            <w:left w:val="none" w:sz="0" w:space="0" w:color="auto"/>
            <w:bottom w:val="none" w:sz="0" w:space="0" w:color="auto"/>
            <w:right w:val="none" w:sz="0" w:space="0" w:color="auto"/>
          </w:divBdr>
        </w:div>
        <w:div w:id="1484930560">
          <w:marLeft w:val="640"/>
          <w:marRight w:val="0"/>
          <w:marTop w:val="0"/>
          <w:marBottom w:val="0"/>
          <w:divBdr>
            <w:top w:val="none" w:sz="0" w:space="0" w:color="auto"/>
            <w:left w:val="none" w:sz="0" w:space="0" w:color="auto"/>
            <w:bottom w:val="none" w:sz="0" w:space="0" w:color="auto"/>
            <w:right w:val="none" w:sz="0" w:space="0" w:color="auto"/>
          </w:divBdr>
        </w:div>
        <w:div w:id="796216770">
          <w:marLeft w:val="640"/>
          <w:marRight w:val="0"/>
          <w:marTop w:val="0"/>
          <w:marBottom w:val="0"/>
          <w:divBdr>
            <w:top w:val="none" w:sz="0" w:space="0" w:color="auto"/>
            <w:left w:val="none" w:sz="0" w:space="0" w:color="auto"/>
            <w:bottom w:val="none" w:sz="0" w:space="0" w:color="auto"/>
            <w:right w:val="none" w:sz="0" w:space="0" w:color="auto"/>
          </w:divBdr>
        </w:div>
        <w:div w:id="870453854">
          <w:marLeft w:val="640"/>
          <w:marRight w:val="0"/>
          <w:marTop w:val="0"/>
          <w:marBottom w:val="0"/>
          <w:divBdr>
            <w:top w:val="none" w:sz="0" w:space="0" w:color="auto"/>
            <w:left w:val="none" w:sz="0" w:space="0" w:color="auto"/>
            <w:bottom w:val="none" w:sz="0" w:space="0" w:color="auto"/>
            <w:right w:val="none" w:sz="0" w:space="0" w:color="auto"/>
          </w:divBdr>
        </w:div>
        <w:div w:id="745685740">
          <w:marLeft w:val="640"/>
          <w:marRight w:val="0"/>
          <w:marTop w:val="0"/>
          <w:marBottom w:val="0"/>
          <w:divBdr>
            <w:top w:val="none" w:sz="0" w:space="0" w:color="auto"/>
            <w:left w:val="none" w:sz="0" w:space="0" w:color="auto"/>
            <w:bottom w:val="none" w:sz="0" w:space="0" w:color="auto"/>
            <w:right w:val="none" w:sz="0" w:space="0" w:color="auto"/>
          </w:divBdr>
        </w:div>
        <w:div w:id="59405021">
          <w:marLeft w:val="640"/>
          <w:marRight w:val="0"/>
          <w:marTop w:val="0"/>
          <w:marBottom w:val="0"/>
          <w:divBdr>
            <w:top w:val="none" w:sz="0" w:space="0" w:color="auto"/>
            <w:left w:val="none" w:sz="0" w:space="0" w:color="auto"/>
            <w:bottom w:val="none" w:sz="0" w:space="0" w:color="auto"/>
            <w:right w:val="none" w:sz="0" w:space="0" w:color="auto"/>
          </w:divBdr>
        </w:div>
        <w:div w:id="900753950">
          <w:marLeft w:val="640"/>
          <w:marRight w:val="0"/>
          <w:marTop w:val="0"/>
          <w:marBottom w:val="0"/>
          <w:divBdr>
            <w:top w:val="none" w:sz="0" w:space="0" w:color="auto"/>
            <w:left w:val="none" w:sz="0" w:space="0" w:color="auto"/>
            <w:bottom w:val="none" w:sz="0" w:space="0" w:color="auto"/>
            <w:right w:val="none" w:sz="0" w:space="0" w:color="auto"/>
          </w:divBdr>
        </w:div>
        <w:div w:id="508643834">
          <w:marLeft w:val="640"/>
          <w:marRight w:val="0"/>
          <w:marTop w:val="0"/>
          <w:marBottom w:val="0"/>
          <w:divBdr>
            <w:top w:val="none" w:sz="0" w:space="0" w:color="auto"/>
            <w:left w:val="none" w:sz="0" w:space="0" w:color="auto"/>
            <w:bottom w:val="none" w:sz="0" w:space="0" w:color="auto"/>
            <w:right w:val="none" w:sz="0" w:space="0" w:color="auto"/>
          </w:divBdr>
        </w:div>
        <w:div w:id="607352917">
          <w:marLeft w:val="640"/>
          <w:marRight w:val="0"/>
          <w:marTop w:val="0"/>
          <w:marBottom w:val="0"/>
          <w:divBdr>
            <w:top w:val="none" w:sz="0" w:space="0" w:color="auto"/>
            <w:left w:val="none" w:sz="0" w:space="0" w:color="auto"/>
            <w:bottom w:val="none" w:sz="0" w:space="0" w:color="auto"/>
            <w:right w:val="none" w:sz="0" w:space="0" w:color="auto"/>
          </w:divBdr>
        </w:div>
        <w:div w:id="1870290041">
          <w:marLeft w:val="640"/>
          <w:marRight w:val="0"/>
          <w:marTop w:val="0"/>
          <w:marBottom w:val="0"/>
          <w:divBdr>
            <w:top w:val="none" w:sz="0" w:space="0" w:color="auto"/>
            <w:left w:val="none" w:sz="0" w:space="0" w:color="auto"/>
            <w:bottom w:val="none" w:sz="0" w:space="0" w:color="auto"/>
            <w:right w:val="none" w:sz="0" w:space="0" w:color="auto"/>
          </w:divBdr>
        </w:div>
      </w:divsChild>
    </w:div>
    <w:div w:id="697662001">
      <w:bodyDiv w:val="1"/>
      <w:marLeft w:val="0"/>
      <w:marRight w:val="0"/>
      <w:marTop w:val="0"/>
      <w:marBottom w:val="0"/>
      <w:divBdr>
        <w:top w:val="none" w:sz="0" w:space="0" w:color="auto"/>
        <w:left w:val="none" w:sz="0" w:space="0" w:color="auto"/>
        <w:bottom w:val="none" w:sz="0" w:space="0" w:color="auto"/>
        <w:right w:val="none" w:sz="0" w:space="0" w:color="auto"/>
      </w:divBdr>
      <w:divsChild>
        <w:div w:id="1751468521">
          <w:marLeft w:val="640"/>
          <w:marRight w:val="0"/>
          <w:marTop w:val="0"/>
          <w:marBottom w:val="0"/>
          <w:divBdr>
            <w:top w:val="none" w:sz="0" w:space="0" w:color="auto"/>
            <w:left w:val="none" w:sz="0" w:space="0" w:color="auto"/>
            <w:bottom w:val="none" w:sz="0" w:space="0" w:color="auto"/>
            <w:right w:val="none" w:sz="0" w:space="0" w:color="auto"/>
          </w:divBdr>
        </w:div>
        <w:div w:id="2058359931">
          <w:marLeft w:val="640"/>
          <w:marRight w:val="0"/>
          <w:marTop w:val="0"/>
          <w:marBottom w:val="0"/>
          <w:divBdr>
            <w:top w:val="none" w:sz="0" w:space="0" w:color="auto"/>
            <w:left w:val="none" w:sz="0" w:space="0" w:color="auto"/>
            <w:bottom w:val="none" w:sz="0" w:space="0" w:color="auto"/>
            <w:right w:val="none" w:sz="0" w:space="0" w:color="auto"/>
          </w:divBdr>
        </w:div>
        <w:div w:id="998578834">
          <w:marLeft w:val="640"/>
          <w:marRight w:val="0"/>
          <w:marTop w:val="0"/>
          <w:marBottom w:val="0"/>
          <w:divBdr>
            <w:top w:val="none" w:sz="0" w:space="0" w:color="auto"/>
            <w:left w:val="none" w:sz="0" w:space="0" w:color="auto"/>
            <w:bottom w:val="none" w:sz="0" w:space="0" w:color="auto"/>
            <w:right w:val="none" w:sz="0" w:space="0" w:color="auto"/>
          </w:divBdr>
        </w:div>
        <w:div w:id="1776319513">
          <w:marLeft w:val="640"/>
          <w:marRight w:val="0"/>
          <w:marTop w:val="0"/>
          <w:marBottom w:val="0"/>
          <w:divBdr>
            <w:top w:val="none" w:sz="0" w:space="0" w:color="auto"/>
            <w:left w:val="none" w:sz="0" w:space="0" w:color="auto"/>
            <w:bottom w:val="none" w:sz="0" w:space="0" w:color="auto"/>
            <w:right w:val="none" w:sz="0" w:space="0" w:color="auto"/>
          </w:divBdr>
        </w:div>
        <w:div w:id="1901358343">
          <w:marLeft w:val="640"/>
          <w:marRight w:val="0"/>
          <w:marTop w:val="0"/>
          <w:marBottom w:val="0"/>
          <w:divBdr>
            <w:top w:val="none" w:sz="0" w:space="0" w:color="auto"/>
            <w:left w:val="none" w:sz="0" w:space="0" w:color="auto"/>
            <w:bottom w:val="none" w:sz="0" w:space="0" w:color="auto"/>
            <w:right w:val="none" w:sz="0" w:space="0" w:color="auto"/>
          </w:divBdr>
        </w:div>
        <w:div w:id="1611476825">
          <w:marLeft w:val="640"/>
          <w:marRight w:val="0"/>
          <w:marTop w:val="0"/>
          <w:marBottom w:val="0"/>
          <w:divBdr>
            <w:top w:val="none" w:sz="0" w:space="0" w:color="auto"/>
            <w:left w:val="none" w:sz="0" w:space="0" w:color="auto"/>
            <w:bottom w:val="none" w:sz="0" w:space="0" w:color="auto"/>
            <w:right w:val="none" w:sz="0" w:space="0" w:color="auto"/>
          </w:divBdr>
        </w:div>
        <w:div w:id="216819166">
          <w:marLeft w:val="640"/>
          <w:marRight w:val="0"/>
          <w:marTop w:val="0"/>
          <w:marBottom w:val="0"/>
          <w:divBdr>
            <w:top w:val="none" w:sz="0" w:space="0" w:color="auto"/>
            <w:left w:val="none" w:sz="0" w:space="0" w:color="auto"/>
            <w:bottom w:val="none" w:sz="0" w:space="0" w:color="auto"/>
            <w:right w:val="none" w:sz="0" w:space="0" w:color="auto"/>
          </w:divBdr>
        </w:div>
        <w:div w:id="243875796">
          <w:marLeft w:val="640"/>
          <w:marRight w:val="0"/>
          <w:marTop w:val="0"/>
          <w:marBottom w:val="0"/>
          <w:divBdr>
            <w:top w:val="none" w:sz="0" w:space="0" w:color="auto"/>
            <w:left w:val="none" w:sz="0" w:space="0" w:color="auto"/>
            <w:bottom w:val="none" w:sz="0" w:space="0" w:color="auto"/>
            <w:right w:val="none" w:sz="0" w:space="0" w:color="auto"/>
          </w:divBdr>
        </w:div>
        <w:div w:id="1365792921">
          <w:marLeft w:val="640"/>
          <w:marRight w:val="0"/>
          <w:marTop w:val="0"/>
          <w:marBottom w:val="0"/>
          <w:divBdr>
            <w:top w:val="none" w:sz="0" w:space="0" w:color="auto"/>
            <w:left w:val="none" w:sz="0" w:space="0" w:color="auto"/>
            <w:bottom w:val="none" w:sz="0" w:space="0" w:color="auto"/>
            <w:right w:val="none" w:sz="0" w:space="0" w:color="auto"/>
          </w:divBdr>
        </w:div>
        <w:div w:id="309944665">
          <w:marLeft w:val="640"/>
          <w:marRight w:val="0"/>
          <w:marTop w:val="0"/>
          <w:marBottom w:val="0"/>
          <w:divBdr>
            <w:top w:val="none" w:sz="0" w:space="0" w:color="auto"/>
            <w:left w:val="none" w:sz="0" w:space="0" w:color="auto"/>
            <w:bottom w:val="none" w:sz="0" w:space="0" w:color="auto"/>
            <w:right w:val="none" w:sz="0" w:space="0" w:color="auto"/>
          </w:divBdr>
        </w:div>
        <w:div w:id="895363166">
          <w:marLeft w:val="640"/>
          <w:marRight w:val="0"/>
          <w:marTop w:val="0"/>
          <w:marBottom w:val="0"/>
          <w:divBdr>
            <w:top w:val="none" w:sz="0" w:space="0" w:color="auto"/>
            <w:left w:val="none" w:sz="0" w:space="0" w:color="auto"/>
            <w:bottom w:val="none" w:sz="0" w:space="0" w:color="auto"/>
            <w:right w:val="none" w:sz="0" w:space="0" w:color="auto"/>
          </w:divBdr>
        </w:div>
        <w:div w:id="1101952414">
          <w:marLeft w:val="640"/>
          <w:marRight w:val="0"/>
          <w:marTop w:val="0"/>
          <w:marBottom w:val="0"/>
          <w:divBdr>
            <w:top w:val="none" w:sz="0" w:space="0" w:color="auto"/>
            <w:left w:val="none" w:sz="0" w:space="0" w:color="auto"/>
            <w:bottom w:val="none" w:sz="0" w:space="0" w:color="auto"/>
            <w:right w:val="none" w:sz="0" w:space="0" w:color="auto"/>
          </w:divBdr>
        </w:div>
        <w:div w:id="1519538091">
          <w:marLeft w:val="640"/>
          <w:marRight w:val="0"/>
          <w:marTop w:val="0"/>
          <w:marBottom w:val="0"/>
          <w:divBdr>
            <w:top w:val="none" w:sz="0" w:space="0" w:color="auto"/>
            <w:left w:val="none" w:sz="0" w:space="0" w:color="auto"/>
            <w:bottom w:val="none" w:sz="0" w:space="0" w:color="auto"/>
            <w:right w:val="none" w:sz="0" w:space="0" w:color="auto"/>
          </w:divBdr>
        </w:div>
        <w:div w:id="1649046009">
          <w:marLeft w:val="640"/>
          <w:marRight w:val="0"/>
          <w:marTop w:val="0"/>
          <w:marBottom w:val="0"/>
          <w:divBdr>
            <w:top w:val="none" w:sz="0" w:space="0" w:color="auto"/>
            <w:left w:val="none" w:sz="0" w:space="0" w:color="auto"/>
            <w:bottom w:val="none" w:sz="0" w:space="0" w:color="auto"/>
            <w:right w:val="none" w:sz="0" w:space="0" w:color="auto"/>
          </w:divBdr>
        </w:div>
        <w:div w:id="198781053">
          <w:marLeft w:val="640"/>
          <w:marRight w:val="0"/>
          <w:marTop w:val="0"/>
          <w:marBottom w:val="0"/>
          <w:divBdr>
            <w:top w:val="none" w:sz="0" w:space="0" w:color="auto"/>
            <w:left w:val="none" w:sz="0" w:space="0" w:color="auto"/>
            <w:bottom w:val="none" w:sz="0" w:space="0" w:color="auto"/>
            <w:right w:val="none" w:sz="0" w:space="0" w:color="auto"/>
          </w:divBdr>
        </w:div>
        <w:div w:id="1361394034">
          <w:marLeft w:val="640"/>
          <w:marRight w:val="0"/>
          <w:marTop w:val="0"/>
          <w:marBottom w:val="0"/>
          <w:divBdr>
            <w:top w:val="none" w:sz="0" w:space="0" w:color="auto"/>
            <w:left w:val="none" w:sz="0" w:space="0" w:color="auto"/>
            <w:bottom w:val="none" w:sz="0" w:space="0" w:color="auto"/>
            <w:right w:val="none" w:sz="0" w:space="0" w:color="auto"/>
          </w:divBdr>
        </w:div>
        <w:div w:id="1990749145">
          <w:marLeft w:val="640"/>
          <w:marRight w:val="0"/>
          <w:marTop w:val="0"/>
          <w:marBottom w:val="0"/>
          <w:divBdr>
            <w:top w:val="none" w:sz="0" w:space="0" w:color="auto"/>
            <w:left w:val="none" w:sz="0" w:space="0" w:color="auto"/>
            <w:bottom w:val="none" w:sz="0" w:space="0" w:color="auto"/>
            <w:right w:val="none" w:sz="0" w:space="0" w:color="auto"/>
          </w:divBdr>
        </w:div>
        <w:div w:id="459805969">
          <w:marLeft w:val="640"/>
          <w:marRight w:val="0"/>
          <w:marTop w:val="0"/>
          <w:marBottom w:val="0"/>
          <w:divBdr>
            <w:top w:val="none" w:sz="0" w:space="0" w:color="auto"/>
            <w:left w:val="none" w:sz="0" w:space="0" w:color="auto"/>
            <w:bottom w:val="none" w:sz="0" w:space="0" w:color="auto"/>
            <w:right w:val="none" w:sz="0" w:space="0" w:color="auto"/>
          </w:divBdr>
        </w:div>
        <w:div w:id="851409473">
          <w:marLeft w:val="640"/>
          <w:marRight w:val="0"/>
          <w:marTop w:val="0"/>
          <w:marBottom w:val="0"/>
          <w:divBdr>
            <w:top w:val="none" w:sz="0" w:space="0" w:color="auto"/>
            <w:left w:val="none" w:sz="0" w:space="0" w:color="auto"/>
            <w:bottom w:val="none" w:sz="0" w:space="0" w:color="auto"/>
            <w:right w:val="none" w:sz="0" w:space="0" w:color="auto"/>
          </w:divBdr>
        </w:div>
        <w:div w:id="718674873">
          <w:marLeft w:val="640"/>
          <w:marRight w:val="0"/>
          <w:marTop w:val="0"/>
          <w:marBottom w:val="0"/>
          <w:divBdr>
            <w:top w:val="none" w:sz="0" w:space="0" w:color="auto"/>
            <w:left w:val="none" w:sz="0" w:space="0" w:color="auto"/>
            <w:bottom w:val="none" w:sz="0" w:space="0" w:color="auto"/>
            <w:right w:val="none" w:sz="0" w:space="0" w:color="auto"/>
          </w:divBdr>
        </w:div>
        <w:div w:id="284317390">
          <w:marLeft w:val="640"/>
          <w:marRight w:val="0"/>
          <w:marTop w:val="0"/>
          <w:marBottom w:val="0"/>
          <w:divBdr>
            <w:top w:val="none" w:sz="0" w:space="0" w:color="auto"/>
            <w:left w:val="none" w:sz="0" w:space="0" w:color="auto"/>
            <w:bottom w:val="none" w:sz="0" w:space="0" w:color="auto"/>
            <w:right w:val="none" w:sz="0" w:space="0" w:color="auto"/>
          </w:divBdr>
        </w:div>
        <w:div w:id="880632896">
          <w:marLeft w:val="640"/>
          <w:marRight w:val="0"/>
          <w:marTop w:val="0"/>
          <w:marBottom w:val="0"/>
          <w:divBdr>
            <w:top w:val="none" w:sz="0" w:space="0" w:color="auto"/>
            <w:left w:val="none" w:sz="0" w:space="0" w:color="auto"/>
            <w:bottom w:val="none" w:sz="0" w:space="0" w:color="auto"/>
            <w:right w:val="none" w:sz="0" w:space="0" w:color="auto"/>
          </w:divBdr>
        </w:div>
        <w:div w:id="571357920">
          <w:marLeft w:val="640"/>
          <w:marRight w:val="0"/>
          <w:marTop w:val="0"/>
          <w:marBottom w:val="0"/>
          <w:divBdr>
            <w:top w:val="none" w:sz="0" w:space="0" w:color="auto"/>
            <w:left w:val="none" w:sz="0" w:space="0" w:color="auto"/>
            <w:bottom w:val="none" w:sz="0" w:space="0" w:color="auto"/>
            <w:right w:val="none" w:sz="0" w:space="0" w:color="auto"/>
          </w:divBdr>
        </w:div>
        <w:div w:id="743797921">
          <w:marLeft w:val="640"/>
          <w:marRight w:val="0"/>
          <w:marTop w:val="0"/>
          <w:marBottom w:val="0"/>
          <w:divBdr>
            <w:top w:val="none" w:sz="0" w:space="0" w:color="auto"/>
            <w:left w:val="none" w:sz="0" w:space="0" w:color="auto"/>
            <w:bottom w:val="none" w:sz="0" w:space="0" w:color="auto"/>
            <w:right w:val="none" w:sz="0" w:space="0" w:color="auto"/>
          </w:divBdr>
        </w:div>
        <w:div w:id="2134983615">
          <w:marLeft w:val="640"/>
          <w:marRight w:val="0"/>
          <w:marTop w:val="0"/>
          <w:marBottom w:val="0"/>
          <w:divBdr>
            <w:top w:val="none" w:sz="0" w:space="0" w:color="auto"/>
            <w:left w:val="none" w:sz="0" w:space="0" w:color="auto"/>
            <w:bottom w:val="none" w:sz="0" w:space="0" w:color="auto"/>
            <w:right w:val="none" w:sz="0" w:space="0" w:color="auto"/>
          </w:divBdr>
        </w:div>
        <w:div w:id="60493969">
          <w:marLeft w:val="640"/>
          <w:marRight w:val="0"/>
          <w:marTop w:val="0"/>
          <w:marBottom w:val="0"/>
          <w:divBdr>
            <w:top w:val="none" w:sz="0" w:space="0" w:color="auto"/>
            <w:left w:val="none" w:sz="0" w:space="0" w:color="auto"/>
            <w:bottom w:val="none" w:sz="0" w:space="0" w:color="auto"/>
            <w:right w:val="none" w:sz="0" w:space="0" w:color="auto"/>
          </w:divBdr>
        </w:div>
        <w:div w:id="461308763">
          <w:marLeft w:val="640"/>
          <w:marRight w:val="0"/>
          <w:marTop w:val="0"/>
          <w:marBottom w:val="0"/>
          <w:divBdr>
            <w:top w:val="none" w:sz="0" w:space="0" w:color="auto"/>
            <w:left w:val="none" w:sz="0" w:space="0" w:color="auto"/>
            <w:bottom w:val="none" w:sz="0" w:space="0" w:color="auto"/>
            <w:right w:val="none" w:sz="0" w:space="0" w:color="auto"/>
          </w:divBdr>
        </w:div>
        <w:div w:id="1409961993">
          <w:marLeft w:val="640"/>
          <w:marRight w:val="0"/>
          <w:marTop w:val="0"/>
          <w:marBottom w:val="0"/>
          <w:divBdr>
            <w:top w:val="none" w:sz="0" w:space="0" w:color="auto"/>
            <w:left w:val="none" w:sz="0" w:space="0" w:color="auto"/>
            <w:bottom w:val="none" w:sz="0" w:space="0" w:color="auto"/>
            <w:right w:val="none" w:sz="0" w:space="0" w:color="auto"/>
          </w:divBdr>
        </w:div>
        <w:div w:id="2100984678">
          <w:marLeft w:val="640"/>
          <w:marRight w:val="0"/>
          <w:marTop w:val="0"/>
          <w:marBottom w:val="0"/>
          <w:divBdr>
            <w:top w:val="none" w:sz="0" w:space="0" w:color="auto"/>
            <w:left w:val="none" w:sz="0" w:space="0" w:color="auto"/>
            <w:bottom w:val="none" w:sz="0" w:space="0" w:color="auto"/>
            <w:right w:val="none" w:sz="0" w:space="0" w:color="auto"/>
          </w:divBdr>
        </w:div>
        <w:div w:id="390351361">
          <w:marLeft w:val="640"/>
          <w:marRight w:val="0"/>
          <w:marTop w:val="0"/>
          <w:marBottom w:val="0"/>
          <w:divBdr>
            <w:top w:val="none" w:sz="0" w:space="0" w:color="auto"/>
            <w:left w:val="none" w:sz="0" w:space="0" w:color="auto"/>
            <w:bottom w:val="none" w:sz="0" w:space="0" w:color="auto"/>
            <w:right w:val="none" w:sz="0" w:space="0" w:color="auto"/>
          </w:divBdr>
        </w:div>
        <w:div w:id="492573688">
          <w:marLeft w:val="640"/>
          <w:marRight w:val="0"/>
          <w:marTop w:val="0"/>
          <w:marBottom w:val="0"/>
          <w:divBdr>
            <w:top w:val="none" w:sz="0" w:space="0" w:color="auto"/>
            <w:left w:val="none" w:sz="0" w:space="0" w:color="auto"/>
            <w:bottom w:val="none" w:sz="0" w:space="0" w:color="auto"/>
            <w:right w:val="none" w:sz="0" w:space="0" w:color="auto"/>
          </w:divBdr>
        </w:div>
        <w:div w:id="289284483">
          <w:marLeft w:val="640"/>
          <w:marRight w:val="0"/>
          <w:marTop w:val="0"/>
          <w:marBottom w:val="0"/>
          <w:divBdr>
            <w:top w:val="none" w:sz="0" w:space="0" w:color="auto"/>
            <w:left w:val="none" w:sz="0" w:space="0" w:color="auto"/>
            <w:bottom w:val="none" w:sz="0" w:space="0" w:color="auto"/>
            <w:right w:val="none" w:sz="0" w:space="0" w:color="auto"/>
          </w:divBdr>
        </w:div>
        <w:div w:id="803276349">
          <w:marLeft w:val="640"/>
          <w:marRight w:val="0"/>
          <w:marTop w:val="0"/>
          <w:marBottom w:val="0"/>
          <w:divBdr>
            <w:top w:val="none" w:sz="0" w:space="0" w:color="auto"/>
            <w:left w:val="none" w:sz="0" w:space="0" w:color="auto"/>
            <w:bottom w:val="none" w:sz="0" w:space="0" w:color="auto"/>
            <w:right w:val="none" w:sz="0" w:space="0" w:color="auto"/>
          </w:divBdr>
        </w:div>
        <w:div w:id="1858080369">
          <w:marLeft w:val="640"/>
          <w:marRight w:val="0"/>
          <w:marTop w:val="0"/>
          <w:marBottom w:val="0"/>
          <w:divBdr>
            <w:top w:val="none" w:sz="0" w:space="0" w:color="auto"/>
            <w:left w:val="none" w:sz="0" w:space="0" w:color="auto"/>
            <w:bottom w:val="none" w:sz="0" w:space="0" w:color="auto"/>
            <w:right w:val="none" w:sz="0" w:space="0" w:color="auto"/>
          </w:divBdr>
        </w:div>
        <w:div w:id="179710326">
          <w:marLeft w:val="640"/>
          <w:marRight w:val="0"/>
          <w:marTop w:val="0"/>
          <w:marBottom w:val="0"/>
          <w:divBdr>
            <w:top w:val="none" w:sz="0" w:space="0" w:color="auto"/>
            <w:left w:val="none" w:sz="0" w:space="0" w:color="auto"/>
            <w:bottom w:val="none" w:sz="0" w:space="0" w:color="auto"/>
            <w:right w:val="none" w:sz="0" w:space="0" w:color="auto"/>
          </w:divBdr>
        </w:div>
        <w:div w:id="427039900">
          <w:marLeft w:val="640"/>
          <w:marRight w:val="0"/>
          <w:marTop w:val="0"/>
          <w:marBottom w:val="0"/>
          <w:divBdr>
            <w:top w:val="none" w:sz="0" w:space="0" w:color="auto"/>
            <w:left w:val="none" w:sz="0" w:space="0" w:color="auto"/>
            <w:bottom w:val="none" w:sz="0" w:space="0" w:color="auto"/>
            <w:right w:val="none" w:sz="0" w:space="0" w:color="auto"/>
          </w:divBdr>
        </w:div>
        <w:div w:id="176316781">
          <w:marLeft w:val="640"/>
          <w:marRight w:val="0"/>
          <w:marTop w:val="0"/>
          <w:marBottom w:val="0"/>
          <w:divBdr>
            <w:top w:val="none" w:sz="0" w:space="0" w:color="auto"/>
            <w:left w:val="none" w:sz="0" w:space="0" w:color="auto"/>
            <w:bottom w:val="none" w:sz="0" w:space="0" w:color="auto"/>
            <w:right w:val="none" w:sz="0" w:space="0" w:color="auto"/>
          </w:divBdr>
        </w:div>
        <w:div w:id="753285687">
          <w:marLeft w:val="640"/>
          <w:marRight w:val="0"/>
          <w:marTop w:val="0"/>
          <w:marBottom w:val="0"/>
          <w:divBdr>
            <w:top w:val="none" w:sz="0" w:space="0" w:color="auto"/>
            <w:left w:val="none" w:sz="0" w:space="0" w:color="auto"/>
            <w:bottom w:val="none" w:sz="0" w:space="0" w:color="auto"/>
            <w:right w:val="none" w:sz="0" w:space="0" w:color="auto"/>
          </w:divBdr>
        </w:div>
        <w:div w:id="1983532908">
          <w:marLeft w:val="640"/>
          <w:marRight w:val="0"/>
          <w:marTop w:val="0"/>
          <w:marBottom w:val="0"/>
          <w:divBdr>
            <w:top w:val="none" w:sz="0" w:space="0" w:color="auto"/>
            <w:left w:val="none" w:sz="0" w:space="0" w:color="auto"/>
            <w:bottom w:val="none" w:sz="0" w:space="0" w:color="auto"/>
            <w:right w:val="none" w:sz="0" w:space="0" w:color="auto"/>
          </w:divBdr>
        </w:div>
        <w:div w:id="103810644">
          <w:marLeft w:val="640"/>
          <w:marRight w:val="0"/>
          <w:marTop w:val="0"/>
          <w:marBottom w:val="0"/>
          <w:divBdr>
            <w:top w:val="none" w:sz="0" w:space="0" w:color="auto"/>
            <w:left w:val="none" w:sz="0" w:space="0" w:color="auto"/>
            <w:bottom w:val="none" w:sz="0" w:space="0" w:color="auto"/>
            <w:right w:val="none" w:sz="0" w:space="0" w:color="auto"/>
          </w:divBdr>
        </w:div>
        <w:div w:id="1627004732">
          <w:marLeft w:val="640"/>
          <w:marRight w:val="0"/>
          <w:marTop w:val="0"/>
          <w:marBottom w:val="0"/>
          <w:divBdr>
            <w:top w:val="none" w:sz="0" w:space="0" w:color="auto"/>
            <w:left w:val="none" w:sz="0" w:space="0" w:color="auto"/>
            <w:bottom w:val="none" w:sz="0" w:space="0" w:color="auto"/>
            <w:right w:val="none" w:sz="0" w:space="0" w:color="auto"/>
          </w:divBdr>
        </w:div>
        <w:div w:id="1372071276">
          <w:marLeft w:val="640"/>
          <w:marRight w:val="0"/>
          <w:marTop w:val="0"/>
          <w:marBottom w:val="0"/>
          <w:divBdr>
            <w:top w:val="none" w:sz="0" w:space="0" w:color="auto"/>
            <w:left w:val="none" w:sz="0" w:space="0" w:color="auto"/>
            <w:bottom w:val="none" w:sz="0" w:space="0" w:color="auto"/>
            <w:right w:val="none" w:sz="0" w:space="0" w:color="auto"/>
          </w:divBdr>
        </w:div>
        <w:div w:id="898709482">
          <w:marLeft w:val="640"/>
          <w:marRight w:val="0"/>
          <w:marTop w:val="0"/>
          <w:marBottom w:val="0"/>
          <w:divBdr>
            <w:top w:val="none" w:sz="0" w:space="0" w:color="auto"/>
            <w:left w:val="none" w:sz="0" w:space="0" w:color="auto"/>
            <w:bottom w:val="none" w:sz="0" w:space="0" w:color="auto"/>
            <w:right w:val="none" w:sz="0" w:space="0" w:color="auto"/>
          </w:divBdr>
        </w:div>
        <w:div w:id="479537828">
          <w:marLeft w:val="640"/>
          <w:marRight w:val="0"/>
          <w:marTop w:val="0"/>
          <w:marBottom w:val="0"/>
          <w:divBdr>
            <w:top w:val="none" w:sz="0" w:space="0" w:color="auto"/>
            <w:left w:val="none" w:sz="0" w:space="0" w:color="auto"/>
            <w:bottom w:val="none" w:sz="0" w:space="0" w:color="auto"/>
            <w:right w:val="none" w:sz="0" w:space="0" w:color="auto"/>
          </w:divBdr>
        </w:div>
        <w:div w:id="1591425743">
          <w:marLeft w:val="640"/>
          <w:marRight w:val="0"/>
          <w:marTop w:val="0"/>
          <w:marBottom w:val="0"/>
          <w:divBdr>
            <w:top w:val="none" w:sz="0" w:space="0" w:color="auto"/>
            <w:left w:val="none" w:sz="0" w:space="0" w:color="auto"/>
            <w:bottom w:val="none" w:sz="0" w:space="0" w:color="auto"/>
            <w:right w:val="none" w:sz="0" w:space="0" w:color="auto"/>
          </w:divBdr>
        </w:div>
        <w:div w:id="1057314956">
          <w:marLeft w:val="640"/>
          <w:marRight w:val="0"/>
          <w:marTop w:val="0"/>
          <w:marBottom w:val="0"/>
          <w:divBdr>
            <w:top w:val="none" w:sz="0" w:space="0" w:color="auto"/>
            <w:left w:val="none" w:sz="0" w:space="0" w:color="auto"/>
            <w:bottom w:val="none" w:sz="0" w:space="0" w:color="auto"/>
            <w:right w:val="none" w:sz="0" w:space="0" w:color="auto"/>
          </w:divBdr>
        </w:div>
        <w:div w:id="319502759">
          <w:marLeft w:val="640"/>
          <w:marRight w:val="0"/>
          <w:marTop w:val="0"/>
          <w:marBottom w:val="0"/>
          <w:divBdr>
            <w:top w:val="none" w:sz="0" w:space="0" w:color="auto"/>
            <w:left w:val="none" w:sz="0" w:space="0" w:color="auto"/>
            <w:bottom w:val="none" w:sz="0" w:space="0" w:color="auto"/>
            <w:right w:val="none" w:sz="0" w:space="0" w:color="auto"/>
          </w:divBdr>
        </w:div>
        <w:div w:id="1205823458">
          <w:marLeft w:val="640"/>
          <w:marRight w:val="0"/>
          <w:marTop w:val="0"/>
          <w:marBottom w:val="0"/>
          <w:divBdr>
            <w:top w:val="none" w:sz="0" w:space="0" w:color="auto"/>
            <w:left w:val="none" w:sz="0" w:space="0" w:color="auto"/>
            <w:bottom w:val="none" w:sz="0" w:space="0" w:color="auto"/>
            <w:right w:val="none" w:sz="0" w:space="0" w:color="auto"/>
          </w:divBdr>
        </w:div>
        <w:div w:id="2062706815">
          <w:marLeft w:val="640"/>
          <w:marRight w:val="0"/>
          <w:marTop w:val="0"/>
          <w:marBottom w:val="0"/>
          <w:divBdr>
            <w:top w:val="none" w:sz="0" w:space="0" w:color="auto"/>
            <w:left w:val="none" w:sz="0" w:space="0" w:color="auto"/>
            <w:bottom w:val="none" w:sz="0" w:space="0" w:color="auto"/>
            <w:right w:val="none" w:sz="0" w:space="0" w:color="auto"/>
          </w:divBdr>
        </w:div>
        <w:div w:id="1915238973">
          <w:marLeft w:val="640"/>
          <w:marRight w:val="0"/>
          <w:marTop w:val="0"/>
          <w:marBottom w:val="0"/>
          <w:divBdr>
            <w:top w:val="none" w:sz="0" w:space="0" w:color="auto"/>
            <w:left w:val="none" w:sz="0" w:space="0" w:color="auto"/>
            <w:bottom w:val="none" w:sz="0" w:space="0" w:color="auto"/>
            <w:right w:val="none" w:sz="0" w:space="0" w:color="auto"/>
          </w:divBdr>
        </w:div>
        <w:div w:id="1348408235">
          <w:marLeft w:val="640"/>
          <w:marRight w:val="0"/>
          <w:marTop w:val="0"/>
          <w:marBottom w:val="0"/>
          <w:divBdr>
            <w:top w:val="none" w:sz="0" w:space="0" w:color="auto"/>
            <w:left w:val="none" w:sz="0" w:space="0" w:color="auto"/>
            <w:bottom w:val="none" w:sz="0" w:space="0" w:color="auto"/>
            <w:right w:val="none" w:sz="0" w:space="0" w:color="auto"/>
          </w:divBdr>
        </w:div>
        <w:div w:id="69742375">
          <w:marLeft w:val="640"/>
          <w:marRight w:val="0"/>
          <w:marTop w:val="0"/>
          <w:marBottom w:val="0"/>
          <w:divBdr>
            <w:top w:val="none" w:sz="0" w:space="0" w:color="auto"/>
            <w:left w:val="none" w:sz="0" w:space="0" w:color="auto"/>
            <w:bottom w:val="none" w:sz="0" w:space="0" w:color="auto"/>
            <w:right w:val="none" w:sz="0" w:space="0" w:color="auto"/>
          </w:divBdr>
        </w:div>
        <w:div w:id="40326644">
          <w:marLeft w:val="640"/>
          <w:marRight w:val="0"/>
          <w:marTop w:val="0"/>
          <w:marBottom w:val="0"/>
          <w:divBdr>
            <w:top w:val="none" w:sz="0" w:space="0" w:color="auto"/>
            <w:left w:val="none" w:sz="0" w:space="0" w:color="auto"/>
            <w:bottom w:val="none" w:sz="0" w:space="0" w:color="auto"/>
            <w:right w:val="none" w:sz="0" w:space="0" w:color="auto"/>
          </w:divBdr>
        </w:div>
        <w:div w:id="292519010">
          <w:marLeft w:val="640"/>
          <w:marRight w:val="0"/>
          <w:marTop w:val="0"/>
          <w:marBottom w:val="0"/>
          <w:divBdr>
            <w:top w:val="none" w:sz="0" w:space="0" w:color="auto"/>
            <w:left w:val="none" w:sz="0" w:space="0" w:color="auto"/>
            <w:bottom w:val="none" w:sz="0" w:space="0" w:color="auto"/>
            <w:right w:val="none" w:sz="0" w:space="0" w:color="auto"/>
          </w:divBdr>
        </w:div>
        <w:div w:id="1636641416">
          <w:marLeft w:val="640"/>
          <w:marRight w:val="0"/>
          <w:marTop w:val="0"/>
          <w:marBottom w:val="0"/>
          <w:divBdr>
            <w:top w:val="none" w:sz="0" w:space="0" w:color="auto"/>
            <w:left w:val="none" w:sz="0" w:space="0" w:color="auto"/>
            <w:bottom w:val="none" w:sz="0" w:space="0" w:color="auto"/>
            <w:right w:val="none" w:sz="0" w:space="0" w:color="auto"/>
          </w:divBdr>
        </w:div>
        <w:div w:id="723068546">
          <w:marLeft w:val="640"/>
          <w:marRight w:val="0"/>
          <w:marTop w:val="0"/>
          <w:marBottom w:val="0"/>
          <w:divBdr>
            <w:top w:val="none" w:sz="0" w:space="0" w:color="auto"/>
            <w:left w:val="none" w:sz="0" w:space="0" w:color="auto"/>
            <w:bottom w:val="none" w:sz="0" w:space="0" w:color="auto"/>
            <w:right w:val="none" w:sz="0" w:space="0" w:color="auto"/>
          </w:divBdr>
        </w:div>
        <w:div w:id="1508057433">
          <w:marLeft w:val="640"/>
          <w:marRight w:val="0"/>
          <w:marTop w:val="0"/>
          <w:marBottom w:val="0"/>
          <w:divBdr>
            <w:top w:val="none" w:sz="0" w:space="0" w:color="auto"/>
            <w:left w:val="none" w:sz="0" w:space="0" w:color="auto"/>
            <w:bottom w:val="none" w:sz="0" w:space="0" w:color="auto"/>
            <w:right w:val="none" w:sz="0" w:space="0" w:color="auto"/>
          </w:divBdr>
        </w:div>
        <w:div w:id="1606303316">
          <w:marLeft w:val="640"/>
          <w:marRight w:val="0"/>
          <w:marTop w:val="0"/>
          <w:marBottom w:val="0"/>
          <w:divBdr>
            <w:top w:val="none" w:sz="0" w:space="0" w:color="auto"/>
            <w:left w:val="none" w:sz="0" w:space="0" w:color="auto"/>
            <w:bottom w:val="none" w:sz="0" w:space="0" w:color="auto"/>
            <w:right w:val="none" w:sz="0" w:space="0" w:color="auto"/>
          </w:divBdr>
        </w:div>
        <w:div w:id="611937194">
          <w:marLeft w:val="640"/>
          <w:marRight w:val="0"/>
          <w:marTop w:val="0"/>
          <w:marBottom w:val="0"/>
          <w:divBdr>
            <w:top w:val="none" w:sz="0" w:space="0" w:color="auto"/>
            <w:left w:val="none" w:sz="0" w:space="0" w:color="auto"/>
            <w:bottom w:val="none" w:sz="0" w:space="0" w:color="auto"/>
            <w:right w:val="none" w:sz="0" w:space="0" w:color="auto"/>
          </w:divBdr>
        </w:div>
        <w:div w:id="87427318">
          <w:marLeft w:val="640"/>
          <w:marRight w:val="0"/>
          <w:marTop w:val="0"/>
          <w:marBottom w:val="0"/>
          <w:divBdr>
            <w:top w:val="none" w:sz="0" w:space="0" w:color="auto"/>
            <w:left w:val="none" w:sz="0" w:space="0" w:color="auto"/>
            <w:bottom w:val="none" w:sz="0" w:space="0" w:color="auto"/>
            <w:right w:val="none" w:sz="0" w:space="0" w:color="auto"/>
          </w:divBdr>
        </w:div>
        <w:div w:id="1097098668">
          <w:marLeft w:val="640"/>
          <w:marRight w:val="0"/>
          <w:marTop w:val="0"/>
          <w:marBottom w:val="0"/>
          <w:divBdr>
            <w:top w:val="none" w:sz="0" w:space="0" w:color="auto"/>
            <w:left w:val="none" w:sz="0" w:space="0" w:color="auto"/>
            <w:bottom w:val="none" w:sz="0" w:space="0" w:color="auto"/>
            <w:right w:val="none" w:sz="0" w:space="0" w:color="auto"/>
          </w:divBdr>
        </w:div>
      </w:divsChild>
    </w:div>
    <w:div w:id="715474658">
      <w:bodyDiv w:val="1"/>
      <w:marLeft w:val="0"/>
      <w:marRight w:val="0"/>
      <w:marTop w:val="0"/>
      <w:marBottom w:val="0"/>
      <w:divBdr>
        <w:top w:val="none" w:sz="0" w:space="0" w:color="auto"/>
        <w:left w:val="none" w:sz="0" w:space="0" w:color="auto"/>
        <w:bottom w:val="none" w:sz="0" w:space="0" w:color="auto"/>
        <w:right w:val="none" w:sz="0" w:space="0" w:color="auto"/>
      </w:divBdr>
      <w:divsChild>
        <w:div w:id="657927198">
          <w:marLeft w:val="640"/>
          <w:marRight w:val="0"/>
          <w:marTop w:val="0"/>
          <w:marBottom w:val="0"/>
          <w:divBdr>
            <w:top w:val="none" w:sz="0" w:space="0" w:color="auto"/>
            <w:left w:val="none" w:sz="0" w:space="0" w:color="auto"/>
            <w:bottom w:val="none" w:sz="0" w:space="0" w:color="auto"/>
            <w:right w:val="none" w:sz="0" w:space="0" w:color="auto"/>
          </w:divBdr>
        </w:div>
        <w:div w:id="154733862">
          <w:marLeft w:val="640"/>
          <w:marRight w:val="0"/>
          <w:marTop w:val="0"/>
          <w:marBottom w:val="0"/>
          <w:divBdr>
            <w:top w:val="none" w:sz="0" w:space="0" w:color="auto"/>
            <w:left w:val="none" w:sz="0" w:space="0" w:color="auto"/>
            <w:bottom w:val="none" w:sz="0" w:space="0" w:color="auto"/>
            <w:right w:val="none" w:sz="0" w:space="0" w:color="auto"/>
          </w:divBdr>
        </w:div>
        <w:div w:id="1832720577">
          <w:marLeft w:val="640"/>
          <w:marRight w:val="0"/>
          <w:marTop w:val="0"/>
          <w:marBottom w:val="0"/>
          <w:divBdr>
            <w:top w:val="none" w:sz="0" w:space="0" w:color="auto"/>
            <w:left w:val="none" w:sz="0" w:space="0" w:color="auto"/>
            <w:bottom w:val="none" w:sz="0" w:space="0" w:color="auto"/>
            <w:right w:val="none" w:sz="0" w:space="0" w:color="auto"/>
          </w:divBdr>
        </w:div>
        <w:div w:id="854731812">
          <w:marLeft w:val="640"/>
          <w:marRight w:val="0"/>
          <w:marTop w:val="0"/>
          <w:marBottom w:val="0"/>
          <w:divBdr>
            <w:top w:val="none" w:sz="0" w:space="0" w:color="auto"/>
            <w:left w:val="none" w:sz="0" w:space="0" w:color="auto"/>
            <w:bottom w:val="none" w:sz="0" w:space="0" w:color="auto"/>
            <w:right w:val="none" w:sz="0" w:space="0" w:color="auto"/>
          </w:divBdr>
        </w:div>
        <w:div w:id="1724478120">
          <w:marLeft w:val="640"/>
          <w:marRight w:val="0"/>
          <w:marTop w:val="0"/>
          <w:marBottom w:val="0"/>
          <w:divBdr>
            <w:top w:val="none" w:sz="0" w:space="0" w:color="auto"/>
            <w:left w:val="none" w:sz="0" w:space="0" w:color="auto"/>
            <w:bottom w:val="none" w:sz="0" w:space="0" w:color="auto"/>
            <w:right w:val="none" w:sz="0" w:space="0" w:color="auto"/>
          </w:divBdr>
        </w:div>
        <w:div w:id="1345520299">
          <w:marLeft w:val="640"/>
          <w:marRight w:val="0"/>
          <w:marTop w:val="0"/>
          <w:marBottom w:val="0"/>
          <w:divBdr>
            <w:top w:val="none" w:sz="0" w:space="0" w:color="auto"/>
            <w:left w:val="none" w:sz="0" w:space="0" w:color="auto"/>
            <w:bottom w:val="none" w:sz="0" w:space="0" w:color="auto"/>
            <w:right w:val="none" w:sz="0" w:space="0" w:color="auto"/>
          </w:divBdr>
        </w:div>
        <w:div w:id="1895458961">
          <w:marLeft w:val="640"/>
          <w:marRight w:val="0"/>
          <w:marTop w:val="0"/>
          <w:marBottom w:val="0"/>
          <w:divBdr>
            <w:top w:val="none" w:sz="0" w:space="0" w:color="auto"/>
            <w:left w:val="none" w:sz="0" w:space="0" w:color="auto"/>
            <w:bottom w:val="none" w:sz="0" w:space="0" w:color="auto"/>
            <w:right w:val="none" w:sz="0" w:space="0" w:color="auto"/>
          </w:divBdr>
        </w:div>
        <w:div w:id="959381961">
          <w:marLeft w:val="640"/>
          <w:marRight w:val="0"/>
          <w:marTop w:val="0"/>
          <w:marBottom w:val="0"/>
          <w:divBdr>
            <w:top w:val="none" w:sz="0" w:space="0" w:color="auto"/>
            <w:left w:val="none" w:sz="0" w:space="0" w:color="auto"/>
            <w:bottom w:val="none" w:sz="0" w:space="0" w:color="auto"/>
            <w:right w:val="none" w:sz="0" w:space="0" w:color="auto"/>
          </w:divBdr>
        </w:div>
        <w:div w:id="2117751439">
          <w:marLeft w:val="640"/>
          <w:marRight w:val="0"/>
          <w:marTop w:val="0"/>
          <w:marBottom w:val="0"/>
          <w:divBdr>
            <w:top w:val="none" w:sz="0" w:space="0" w:color="auto"/>
            <w:left w:val="none" w:sz="0" w:space="0" w:color="auto"/>
            <w:bottom w:val="none" w:sz="0" w:space="0" w:color="auto"/>
            <w:right w:val="none" w:sz="0" w:space="0" w:color="auto"/>
          </w:divBdr>
        </w:div>
        <w:div w:id="1581672150">
          <w:marLeft w:val="640"/>
          <w:marRight w:val="0"/>
          <w:marTop w:val="0"/>
          <w:marBottom w:val="0"/>
          <w:divBdr>
            <w:top w:val="none" w:sz="0" w:space="0" w:color="auto"/>
            <w:left w:val="none" w:sz="0" w:space="0" w:color="auto"/>
            <w:bottom w:val="none" w:sz="0" w:space="0" w:color="auto"/>
            <w:right w:val="none" w:sz="0" w:space="0" w:color="auto"/>
          </w:divBdr>
        </w:div>
        <w:div w:id="1034429676">
          <w:marLeft w:val="640"/>
          <w:marRight w:val="0"/>
          <w:marTop w:val="0"/>
          <w:marBottom w:val="0"/>
          <w:divBdr>
            <w:top w:val="none" w:sz="0" w:space="0" w:color="auto"/>
            <w:left w:val="none" w:sz="0" w:space="0" w:color="auto"/>
            <w:bottom w:val="none" w:sz="0" w:space="0" w:color="auto"/>
            <w:right w:val="none" w:sz="0" w:space="0" w:color="auto"/>
          </w:divBdr>
        </w:div>
        <w:div w:id="1960338861">
          <w:marLeft w:val="640"/>
          <w:marRight w:val="0"/>
          <w:marTop w:val="0"/>
          <w:marBottom w:val="0"/>
          <w:divBdr>
            <w:top w:val="none" w:sz="0" w:space="0" w:color="auto"/>
            <w:left w:val="none" w:sz="0" w:space="0" w:color="auto"/>
            <w:bottom w:val="none" w:sz="0" w:space="0" w:color="auto"/>
            <w:right w:val="none" w:sz="0" w:space="0" w:color="auto"/>
          </w:divBdr>
        </w:div>
        <w:div w:id="949313734">
          <w:marLeft w:val="640"/>
          <w:marRight w:val="0"/>
          <w:marTop w:val="0"/>
          <w:marBottom w:val="0"/>
          <w:divBdr>
            <w:top w:val="none" w:sz="0" w:space="0" w:color="auto"/>
            <w:left w:val="none" w:sz="0" w:space="0" w:color="auto"/>
            <w:bottom w:val="none" w:sz="0" w:space="0" w:color="auto"/>
            <w:right w:val="none" w:sz="0" w:space="0" w:color="auto"/>
          </w:divBdr>
        </w:div>
        <w:div w:id="504051483">
          <w:marLeft w:val="640"/>
          <w:marRight w:val="0"/>
          <w:marTop w:val="0"/>
          <w:marBottom w:val="0"/>
          <w:divBdr>
            <w:top w:val="none" w:sz="0" w:space="0" w:color="auto"/>
            <w:left w:val="none" w:sz="0" w:space="0" w:color="auto"/>
            <w:bottom w:val="none" w:sz="0" w:space="0" w:color="auto"/>
            <w:right w:val="none" w:sz="0" w:space="0" w:color="auto"/>
          </w:divBdr>
        </w:div>
        <w:div w:id="708141883">
          <w:marLeft w:val="640"/>
          <w:marRight w:val="0"/>
          <w:marTop w:val="0"/>
          <w:marBottom w:val="0"/>
          <w:divBdr>
            <w:top w:val="none" w:sz="0" w:space="0" w:color="auto"/>
            <w:left w:val="none" w:sz="0" w:space="0" w:color="auto"/>
            <w:bottom w:val="none" w:sz="0" w:space="0" w:color="auto"/>
            <w:right w:val="none" w:sz="0" w:space="0" w:color="auto"/>
          </w:divBdr>
        </w:div>
        <w:div w:id="1910848140">
          <w:marLeft w:val="640"/>
          <w:marRight w:val="0"/>
          <w:marTop w:val="0"/>
          <w:marBottom w:val="0"/>
          <w:divBdr>
            <w:top w:val="none" w:sz="0" w:space="0" w:color="auto"/>
            <w:left w:val="none" w:sz="0" w:space="0" w:color="auto"/>
            <w:bottom w:val="none" w:sz="0" w:space="0" w:color="auto"/>
            <w:right w:val="none" w:sz="0" w:space="0" w:color="auto"/>
          </w:divBdr>
        </w:div>
        <w:div w:id="899174561">
          <w:marLeft w:val="640"/>
          <w:marRight w:val="0"/>
          <w:marTop w:val="0"/>
          <w:marBottom w:val="0"/>
          <w:divBdr>
            <w:top w:val="none" w:sz="0" w:space="0" w:color="auto"/>
            <w:left w:val="none" w:sz="0" w:space="0" w:color="auto"/>
            <w:bottom w:val="none" w:sz="0" w:space="0" w:color="auto"/>
            <w:right w:val="none" w:sz="0" w:space="0" w:color="auto"/>
          </w:divBdr>
        </w:div>
        <w:div w:id="1209755445">
          <w:marLeft w:val="640"/>
          <w:marRight w:val="0"/>
          <w:marTop w:val="0"/>
          <w:marBottom w:val="0"/>
          <w:divBdr>
            <w:top w:val="none" w:sz="0" w:space="0" w:color="auto"/>
            <w:left w:val="none" w:sz="0" w:space="0" w:color="auto"/>
            <w:bottom w:val="none" w:sz="0" w:space="0" w:color="auto"/>
            <w:right w:val="none" w:sz="0" w:space="0" w:color="auto"/>
          </w:divBdr>
        </w:div>
        <w:div w:id="1948347046">
          <w:marLeft w:val="640"/>
          <w:marRight w:val="0"/>
          <w:marTop w:val="0"/>
          <w:marBottom w:val="0"/>
          <w:divBdr>
            <w:top w:val="none" w:sz="0" w:space="0" w:color="auto"/>
            <w:left w:val="none" w:sz="0" w:space="0" w:color="auto"/>
            <w:bottom w:val="none" w:sz="0" w:space="0" w:color="auto"/>
            <w:right w:val="none" w:sz="0" w:space="0" w:color="auto"/>
          </w:divBdr>
        </w:div>
        <w:div w:id="119810702">
          <w:marLeft w:val="640"/>
          <w:marRight w:val="0"/>
          <w:marTop w:val="0"/>
          <w:marBottom w:val="0"/>
          <w:divBdr>
            <w:top w:val="none" w:sz="0" w:space="0" w:color="auto"/>
            <w:left w:val="none" w:sz="0" w:space="0" w:color="auto"/>
            <w:bottom w:val="none" w:sz="0" w:space="0" w:color="auto"/>
            <w:right w:val="none" w:sz="0" w:space="0" w:color="auto"/>
          </w:divBdr>
        </w:div>
        <w:div w:id="666595597">
          <w:marLeft w:val="640"/>
          <w:marRight w:val="0"/>
          <w:marTop w:val="0"/>
          <w:marBottom w:val="0"/>
          <w:divBdr>
            <w:top w:val="none" w:sz="0" w:space="0" w:color="auto"/>
            <w:left w:val="none" w:sz="0" w:space="0" w:color="auto"/>
            <w:bottom w:val="none" w:sz="0" w:space="0" w:color="auto"/>
            <w:right w:val="none" w:sz="0" w:space="0" w:color="auto"/>
          </w:divBdr>
        </w:div>
        <w:div w:id="582304090">
          <w:marLeft w:val="640"/>
          <w:marRight w:val="0"/>
          <w:marTop w:val="0"/>
          <w:marBottom w:val="0"/>
          <w:divBdr>
            <w:top w:val="none" w:sz="0" w:space="0" w:color="auto"/>
            <w:left w:val="none" w:sz="0" w:space="0" w:color="auto"/>
            <w:bottom w:val="none" w:sz="0" w:space="0" w:color="auto"/>
            <w:right w:val="none" w:sz="0" w:space="0" w:color="auto"/>
          </w:divBdr>
        </w:div>
        <w:div w:id="957294882">
          <w:marLeft w:val="640"/>
          <w:marRight w:val="0"/>
          <w:marTop w:val="0"/>
          <w:marBottom w:val="0"/>
          <w:divBdr>
            <w:top w:val="none" w:sz="0" w:space="0" w:color="auto"/>
            <w:left w:val="none" w:sz="0" w:space="0" w:color="auto"/>
            <w:bottom w:val="none" w:sz="0" w:space="0" w:color="auto"/>
            <w:right w:val="none" w:sz="0" w:space="0" w:color="auto"/>
          </w:divBdr>
        </w:div>
        <w:div w:id="464587902">
          <w:marLeft w:val="640"/>
          <w:marRight w:val="0"/>
          <w:marTop w:val="0"/>
          <w:marBottom w:val="0"/>
          <w:divBdr>
            <w:top w:val="none" w:sz="0" w:space="0" w:color="auto"/>
            <w:left w:val="none" w:sz="0" w:space="0" w:color="auto"/>
            <w:bottom w:val="none" w:sz="0" w:space="0" w:color="auto"/>
            <w:right w:val="none" w:sz="0" w:space="0" w:color="auto"/>
          </w:divBdr>
        </w:div>
        <w:div w:id="1447509097">
          <w:marLeft w:val="640"/>
          <w:marRight w:val="0"/>
          <w:marTop w:val="0"/>
          <w:marBottom w:val="0"/>
          <w:divBdr>
            <w:top w:val="none" w:sz="0" w:space="0" w:color="auto"/>
            <w:left w:val="none" w:sz="0" w:space="0" w:color="auto"/>
            <w:bottom w:val="none" w:sz="0" w:space="0" w:color="auto"/>
            <w:right w:val="none" w:sz="0" w:space="0" w:color="auto"/>
          </w:divBdr>
        </w:div>
        <w:div w:id="414712121">
          <w:marLeft w:val="640"/>
          <w:marRight w:val="0"/>
          <w:marTop w:val="0"/>
          <w:marBottom w:val="0"/>
          <w:divBdr>
            <w:top w:val="none" w:sz="0" w:space="0" w:color="auto"/>
            <w:left w:val="none" w:sz="0" w:space="0" w:color="auto"/>
            <w:bottom w:val="none" w:sz="0" w:space="0" w:color="auto"/>
            <w:right w:val="none" w:sz="0" w:space="0" w:color="auto"/>
          </w:divBdr>
        </w:div>
        <w:div w:id="2115050902">
          <w:marLeft w:val="640"/>
          <w:marRight w:val="0"/>
          <w:marTop w:val="0"/>
          <w:marBottom w:val="0"/>
          <w:divBdr>
            <w:top w:val="none" w:sz="0" w:space="0" w:color="auto"/>
            <w:left w:val="none" w:sz="0" w:space="0" w:color="auto"/>
            <w:bottom w:val="none" w:sz="0" w:space="0" w:color="auto"/>
            <w:right w:val="none" w:sz="0" w:space="0" w:color="auto"/>
          </w:divBdr>
        </w:div>
        <w:div w:id="179398891">
          <w:marLeft w:val="640"/>
          <w:marRight w:val="0"/>
          <w:marTop w:val="0"/>
          <w:marBottom w:val="0"/>
          <w:divBdr>
            <w:top w:val="none" w:sz="0" w:space="0" w:color="auto"/>
            <w:left w:val="none" w:sz="0" w:space="0" w:color="auto"/>
            <w:bottom w:val="none" w:sz="0" w:space="0" w:color="auto"/>
            <w:right w:val="none" w:sz="0" w:space="0" w:color="auto"/>
          </w:divBdr>
        </w:div>
        <w:div w:id="398794867">
          <w:marLeft w:val="640"/>
          <w:marRight w:val="0"/>
          <w:marTop w:val="0"/>
          <w:marBottom w:val="0"/>
          <w:divBdr>
            <w:top w:val="none" w:sz="0" w:space="0" w:color="auto"/>
            <w:left w:val="none" w:sz="0" w:space="0" w:color="auto"/>
            <w:bottom w:val="none" w:sz="0" w:space="0" w:color="auto"/>
            <w:right w:val="none" w:sz="0" w:space="0" w:color="auto"/>
          </w:divBdr>
        </w:div>
        <w:div w:id="2094281067">
          <w:marLeft w:val="640"/>
          <w:marRight w:val="0"/>
          <w:marTop w:val="0"/>
          <w:marBottom w:val="0"/>
          <w:divBdr>
            <w:top w:val="none" w:sz="0" w:space="0" w:color="auto"/>
            <w:left w:val="none" w:sz="0" w:space="0" w:color="auto"/>
            <w:bottom w:val="none" w:sz="0" w:space="0" w:color="auto"/>
            <w:right w:val="none" w:sz="0" w:space="0" w:color="auto"/>
          </w:divBdr>
        </w:div>
        <w:div w:id="2128618471">
          <w:marLeft w:val="640"/>
          <w:marRight w:val="0"/>
          <w:marTop w:val="0"/>
          <w:marBottom w:val="0"/>
          <w:divBdr>
            <w:top w:val="none" w:sz="0" w:space="0" w:color="auto"/>
            <w:left w:val="none" w:sz="0" w:space="0" w:color="auto"/>
            <w:bottom w:val="none" w:sz="0" w:space="0" w:color="auto"/>
            <w:right w:val="none" w:sz="0" w:space="0" w:color="auto"/>
          </w:divBdr>
        </w:div>
        <w:div w:id="1641417982">
          <w:marLeft w:val="640"/>
          <w:marRight w:val="0"/>
          <w:marTop w:val="0"/>
          <w:marBottom w:val="0"/>
          <w:divBdr>
            <w:top w:val="none" w:sz="0" w:space="0" w:color="auto"/>
            <w:left w:val="none" w:sz="0" w:space="0" w:color="auto"/>
            <w:bottom w:val="none" w:sz="0" w:space="0" w:color="auto"/>
            <w:right w:val="none" w:sz="0" w:space="0" w:color="auto"/>
          </w:divBdr>
        </w:div>
        <w:div w:id="2064525811">
          <w:marLeft w:val="640"/>
          <w:marRight w:val="0"/>
          <w:marTop w:val="0"/>
          <w:marBottom w:val="0"/>
          <w:divBdr>
            <w:top w:val="none" w:sz="0" w:space="0" w:color="auto"/>
            <w:left w:val="none" w:sz="0" w:space="0" w:color="auto"/>
            <w:bottom w:val="none" w:sz="0" w:space="0" w:color="auto"/>
            <w:right w:val="none" w:sz="0" w:space="0" w:color="auto"/>
          </w:divBdr>
        </w:div>
        <w:div w:id="1480265541">
          <w:marLeft w:val="640"/>
          <w:marRight w:val="0"/>
          <w:marTop w:val="0"/>
          <w:marBottom w:val="0"/>
          <w:divBdr>
            <w:top w:val="none" w:sz="0" w:space="0" w:color="auto"/>
            <w:left w:val="none" w:sz="0" w:space="0" w:color="auto"/>
            <w:bottom w:val="none" w:sz="0" w:space="0" w:color="auto"/>
            <w:right w:val="none" w:sz="0" w:space="0" w:color="auto"/>
          </w:divBdr>
        </w:div>
        <w:div w:id="1692680745">
          <w:marLeft w:val="640"/>
          <w:marRight w:val="0"/>
          <w:marTop w:val="0"/>
          <w:marBottom w:val="0"/>
          <w:divBdr>
            <w:top w:val="none" w:sz="0" w:space="0" w:color="auto"/>
            <w:left w:val="none" w:sz="0" w:space="0" w:color="auto"/>
            <w:bottom w:val="none" w:sz="0" w:space="0" w:color="auto"/>
            <w:right w:val="none" w:sz="0" w:space="0" w:color="auto"/>
          </w:divBdr>
        </w:div>
        <w:div w:id="1074008400">
          <w:marLeft w:val="640"/>
          <w:marRight w:val="0"/>
          <w:marTop w:val="0"/>
          <w:marBottom w:val="0"/>
          <w:divBdr>
            <w:top w:val="none" w:sz="0" w:space="0" w:color="auto"/>
            <w:left w:val="none" w:sz="0" w:space="0" w:color="auto"/>
            <w:bottom w:val="none" w:sz="0" w:space="0" w:color="auto"/>
            <w:right w:val="none" w:sz="0" w:space="0" w:color="auto"/>
          </w:divBdr>
        </w:div>
        <w:div w:id="1236741071">
          <w:marLeft w:val="640"/>
          <w:marRight w:val="0"/>
          <w:marTop w:val="0"/>
          <w:marBottom w:val="0"/>
          <w:divBdr>
            <w:top w:val="none" w:sz="0" w:space="0" w:color="auto"/>
            <w:left w:val="none" w:sz="0" w:space="0" w:color="auto"/>
            <w:bottom w:val="none" w:sz="0" w:space="0" w:color="auto"/>
            <w:right w:val="none" w:sz="0" w:space="0" w:color="auto"/>
          </w:divBdr>
        </w:div>
        <w:div w:id="889390335">
          <w:marLeft w:val="640"/>
          <w:marRight w:val="0"/>
          <w:marTop w:val="0"/>
          <w:marBottom w:val="0"/>
          <w:divBdr>
            <w:top w:val="none" w:sz="0" w:space="0" w:color="auto"/>
            <w:left w:val="none" w:sz="0" w:space="0" w:color="auto"/>
            <w:bottom w:val="none" w:sz="0" w:space="0" w:color="auto"/>
            <w:right w:val="none" w:sz="0" w:space="0" w:color="auto"/>
          </w:divBdr>
        </w:div>
        <w:div w:id="862523042">
          <w:marLeft w:val="640"/>
          <w:marRight w:val="0"/>
          <w:marTop w:val="0"/>
          <w:marBottom w:val="0"/>
          <w:divBdr>
            <w:top w:val="none" w:sz="0" w:space="0" w:color="auto"/>
            <w:left w:val="none" w:sz="0" w:space="0" w:color="auto"/>
            <w:bottom w:val="none" w:sz="0" w:space="0" w:color="auto"/>
            <w:right w:val="none" w:sz="0" w:space="0" w:color="auto"/>
          </w:divBdr>
        </w:div>
        <w:div w:id="1764230141">
          <w:marLeft w:val="640"/>
          <w:marRight w:val="0"/>
          <w:marTop w:val="0"/>
          <w:marBottom w:val="0"/>
          <w:divBdr>
            <w:top w:val="none" w:sz="0" w:space="0" w:color="auto"/>
            <w:left w:val="none" w:sz="0" w:space="0" w:color="auto"/>
            <w:bottom w:val="none" w:sz="0" w:space="0" w:color="auto"/>
            <w:right w:val="none" w:sz="0" w:space="0" w:color="auto"/>
          </w:divBdr>
        </w:div>
        <w:div w:id="2051876772">
          <w:marLeft w:val="640"/>
          <w:marRight w:val="0"/>
          <w:marTop w:val="0"/>
          <w:marBottom w:val="0"/>
          <w:divBdr>
            <w:top w:val="none" w:sz="0" w:space="0" w:color="auto"/>
            <w:left w:val="none" w:sz="0" w:space="0" w:color="auto"/>
            <w:bottom w:val="none" w:sz="0" w:space="0" w:color="auto"/>
            <w:right w:val="none" w:sz="0" w:space="0" w:color="auto"/>
          </w:divBdr>
        </w:div>
        <w:div w:id="1553345637">
          <w:marLeft w:val="640"/>
          <w:marRight w:val="0"/>
          <w:marTop w:val="0"/>
          <w:marBottom w:val="0"/>
          <w:divBdr>
            <w:top w:val="none" w:sz="0" w:space="0" w:color="auto"/>
            <w:left w:val="none" w:sz="0" w:space="0" w:color="auto"/>
            <w:bottom w:val="none" w:sz="0" w:space="0" w:color="auto"/>
            <w:right w:val="none" w:sz="0" w:space="0" w:color="auto"/>
          </w:divBdr>
        </w:div>
      </w:divsChild>
    </w:div>
    <w:div w:id="762148781">
      <w:bodyDiv w:val="1"/>
      <w:marLeft w:val="0"/>
      <w:marRight w:val="0"/>
      <w:marTop w:val="0"/>
      <w:marBottom w:val="0"/>
      <w:divBdr>
        <w:top w:val="none" w:sz="0" w:space="0" w:color="auto"/>
        <w:left w:val="none" w:sz="0" w:space="0" w:color="auto"/>
        <w:bottom w:val="none" w:sz="0" w:space="0" w:color="auto"/>
        <w:right w:val="none" w:sz="0" w:space="0" w:color="auto"/>
      </w:divBdr>
      <w:divsChild>
        <w:div w:id="170032808">
          <w:marLeft w:val="0"/>
          <w:marRight w:val="0"/>
          <w:marTop w:val="0"/>
          <w:marBottom w:val="0"/>
          <w:divBdr>
            <w:top w:val="none" w:sz="0" w:space="0" w:color="auto"/>
            <w:left w:val="none" w:sz="0" w:space="0" w:color="auto"/>
            <w:bottom w:val="none" w:sz="0" w:space="0" w:color="auto"/>
            <w:right w:val="none" w:sz="0" w:space="0" w:color="auto"/>
          </w:divBdr>
        </w:div>
      </w:divsChild>
    </w:div>
    <w:div w:id="769929014">
      <w:bodyDiv w:val="1"/>
      <w:marLeft w:val="0"/>
      <w:marRight w:val="0"/>
      <w:marTop w:val="0"/>
      <w:marBottom w:val="0"/>
      <w:divBdr>
        <w:top w:val="none" w:sz="0" w:space="0" w:color="auto"/>
        <w:left w:val="none" w:sz="0" w:space="0" w:color="auto"/>
        <w:bottom w:val="none" w:sz="0" w:space="0" w:color="auto"/>
        <w:right w:val="none" w:sz="0" w:space="0" w:color="auto"/>
      </w:divBdr>
      <w:divsChild>
        <w:div w:id="273101685">
          <w:marLeft w:val="640"/>
          <w:marRight w:val="0"/>
          <w:marTop w:val="0"/>
          <w:marBottom w:val="0"/>
          <w:divBdr>
            <w:top w:val="none" w:sz="0" w:space="0" w:color="auto"/>
            <w:left w:val="none" w:sz="0" w:space="0" w:color="auto"/>
            <w:bottom w:val="none" w:sz="0" w:space="0" w:color="auto"/>
            <w:right w:val="none" w:sz="0" w:space="0" w:color="auto"/>
          </w:divBdr>
        </w:div>
        <w:div w:id="900361514">
          <w:marLeft w:val="640"/>
          <w:marRight w:val="0"/>
          <w:marTop w:val="0"/>
          <w:marBottom w:val="0"/>
          <w:divBdr>
            <w:top w:val="none" w:sz="0" w:space="0" w:color="auto"/>
            <w:left w:val="none" w:sz="0" w:space="0" w:color="auto"/>
            <w:bottom w:val="none" w:sz="0" w:space="0" w:color="auto"/>
            <w:right w:val="none" w:sz="0" w:space="0" w:color="auto"/>
          </w:divBdr>
        </w:div>
        <w:div w:id="442963479">
          <w:marLeft w:val="640"/>
          <w:marRight w:val="0"/>
          <w:marTop w:val="0"/>
          <w:marBottom w:val="0"/>
          <w:divBdr>
            <w:top w:val="none" w:sz="0" w:space="0" w:color="auto"/>
            <w:left w:val="none" w:sz="0" w:space="0" w:color="auto"/>
            <w:bottom w:val="none" w:sz="0" w:space="0" w:color="auto"/>
            <w:right w:val="none" w:sz="0" w:space="0" w:color="auto"/>
          </w:divBdr>
        </w:div>
        <w:div w:id="2069986002">
          <w:marLeft w:val="640"/>
          <w:marRight w:val="0"/>
          <w:marTop w:val="0"/>
          <w:marBottom w:val="0"/>
          <w:divBdr>
            <w:top w:val="none" w:sz="0" w:space="0" w:color="auto"/>
            <w:left w:val="none" w:sz="0" w:space="0" w:color="auto"/>
            <w:bottom w:val="none" w:sz="0" w:space="0" w:color="auto"/>
            <w:right w:val="none" w:sz="0" w:space="0" w:color="auto"/>
          </w:divBdr>
        </w:div>
        <w:div w:id="14814798">
          <w:marLeft w:val="640"/>
          <w:marRight w:val="0"/>
          <w:marTop w:val="0"/>
          <w:marBottom w:val="0"/>
          <w:divBdr>
            <w:top w:val="none" w:sz="0" w:space="0" w:color="auto"/>
            <w:left w:val="none" w:sz="0" w:space="0" w:color="auto"/>
            <w:bottom w:val="none" w:sz="0" w:space="0" w:color="auto"/>
            <w:right w:val="none" w:sz="0" w:space="0" w:color="auto"/>
          </w:divBdr>
        </w:div>
        <w:div w:id="1259673283">
          <w:marLeft w:val="640"/>
          <w:marRight w:val="0"/>
          <w:marTop w:val="0"/>
          <w:marBottom w:val="0"/>
          <w:divBdr>
            <w:top w:val="none" w:sz="0" w:space="0" w:color="auto"/>
            <w:left w:val="none" w:sz="0" w:space="0" w:color="auto"/>
            <w:bottom w:val="none" w:sz="0" w:space="0" w:color="auto"/>
            <w:right w:val="none" w:sz="0" w:space="0" w:color="auto"/>
          </w:divBdr>
        </w:div>
        <w:div w:id="1327246366">
          <w:marLeft w:val="640"/>
          <w:marRight w:val="0"/>
          <w:marTop w:val="0"/>
          <w:marBottom w:val="0"/>
          <w:divBdr>
            <w:top w:val="none" w:sz="0" w:space="0" w:color="auto"/>
            <w:left w:val="none" w:sz="0" w:space="0" w:color="auto"/>
            <w:bottom w:val="none" w:sz="0" w:space="0" w:color="auto"/>
            <w:right w:val="none" w:sz="0" w:space="0" w:color="auto"/>
          </w:divBdr>
        </w:div>
        <w:div w:id="156963642">
          <w:marLeft w:val="640"/>
          <w:marRight w:val="0"/>
          <w:marTop w:val="0"/>
          <w:marBottom w:val="0"/>
          <w:divBdr>
            <w:top w:val="none" w:sz="0" w:space="0" w:color="auto"/>
            <w:left w:val="none" w:sz="0" w:space="0" w:color="auto"/>
            <w:bottom w:val="none" w:sz="0" w:space="0" w:color="auto"/>
            <w:right w:val="none" w:sz="0" w:space="0" w:color="auto"/>
          </w:divBdr>
        </w:div>
        <w:div w:id="453325592">
          <w:marLeft w:val="640"/>
          <w:marRight w:val="0"/>
          <w:marTop w:val="0"/>
          <w:marBottom w:val="0"/>
          <w:divBdr>
            <w:top w:val="none" w:sz="0" w:space="0" w:color="auto"/>
            <w:left w:val="none" w:sz="0" w:space="0" w:color="auto"/>
            <w:bottom w:val="none" w:sz="0" w:space="0" w:color="auto"/>
            <w:right w:val="none" w:sz="0" w:space="0" w:color="auto"/>
          </w:divBdr>
        </w:div>
        <w:div w:id="1123577064">
          <w:marLeft w:val="640"/>
          <w:marRight w:val="0"/>
          <w:marTop w:val="0"/>
          <w:marBottom w:val="0"/>
          <w:divBdr>
            <w:top w:val="none" w:sz="0" w:space="0" w:color="auto"/>
            <w:left w:val="none" w:sz="0" w:space="0" w:color="auto"/>
            <w:bottom w:val="none" w:sz="0" w:space="0" w:color="auto"/>
            <w:right w:val="none" w:sz="0" w:space="0" w:color="auto"/>
          </w:divBdr>
        </w:div>
        <w:div w:id="500243208">
          <w:marLeft w:val="640"/>
          <w:marRight w:val="0"/>
          <w:marTop w:val="0"/>
          <w:marBottom w:val="0"/>
          <w:divBdr>
            <w:top w:val="none" w:sz="0" w:space="0" w:color="auto"/>
            <w:left w:val="none" w:sz="0" w:space="0" w:color="auto"/>
            <w:bottom w:val="none" w:sz="0" w:space="0" w:color="auto"/>
            <w:right w:val="none" w:sz="0" w:space="0" w:color="auto"/>
          </w:divBdr>
        </w:div>
        <w:div w:id="59989607">
          <w:marLeft w:val="640"/>
          <w:marRight w:val="0"/>
          <w:marTop w:val="0"/>
          <w:marBottom w:val="0"/>
          <w:divBdr>
            <w:top w:val="none" w:sz="0" w:space="0" w:color="auto"/>
            <w:left w:val="none" w:sz="0" w:space="0" w:color="auto"/>
            <w:bottom w:val="none" w:sz="0" w:space="0" w:color="auto"/>
            <w:right w:val="none" w:sz="0" w:space="0" w:color="auto"/>
          </w:divBdr>
        </w:div>
        <w:div w:id="873037610">
          <w:marLeft w:val="640"/>
          <w:marRight w:val="0"/>
          <w:marTop w:val="0"/>
          <w:marBottom w:val="0"/>
          <w:divBdr>
            <w:top w:val="none" w:sz="0" w:space="0" w:color="auto"/>
            <w:left w:val="none" w:sz="0" w:space="0" w:color="auto"/>
            <w:bottom w:val="none" w:sz="0" w:space="0" w:color="auto"/>
            <w:right w:val="none" w:sz="0" w:space="0" w:color="auto"/>
          </w:divBdr>
        </w:div>
        <w:div w:id="417756502">
          <w:marLeft w:val="640"/>
          <w:marRight w:val="0"/>
          <w:marTop w:val="0"/>
          <w:marBottom w:val="0"/>
          <w:divBdr>
            <w:top w:val="none" w:sz="0" w:space="0" w:color="auto"/>
            <w:left w:val="none" w:sz="0" w:space="0" w:color="auto"/>
            <w:bottom w:val="none" w:sz="0" w:space="0" w:color="auto"/>
            <w:right w:val="none" w:sz="0" w:space="0" w:color="auto"/>
          </w:divBdr>
        </w:div>
        <w:div w:id="225378923">
          <w:marLeft w:val="640"/>
          <w:marRight w:val="0"/>
          <w:marTop w:val="0"/>
          <w:marBottom w:val="0"/>
          <w:divBdr>
            <w:top w:val="none" w:sz="0" w:space="0" w:color="auto"/>
            <w:left w:val="none" w:sz="0" w:space="0" w:color="auto"/>
            <w:bottom w:val="none" w:sz="0" w:space="0" w:color="auto"/>
            <w:right w:val="none" w:sz="0" w:space="0" w:color="auto"/>
          </w:divBdr>
        </w:div>
        <w:div w:id="1314145234">
          <w:marLeft w:val="640"/>
          <w:marRight w:val="0"/>
          <w:marTop w:val="0"/>
          <w:marBottom w:val="0"/>
          <w:divBdr>
            <w:top w:val="none" w:sz="0" w:space="0" w:color="auto"/>
            <w:left w:val="none" w:sz="0" w:space="0" w:color="auto"/>
            <w:bottom w:val="none" w:sz="0" w:space="0" w:color="auto"/>
            <w:right w:val="none" w:sz="0" w:space="0" w:color="auto"/>
          </w:divBdr>
        </w:div>
        <w:div w:id="1912959024">
          <w:marLeft w:val="640"/>
          <w:marRight w:val="0"/>
          <w:marTop w:val="0"/>
          <w:marBottom w:val="0"/>
          <w:divBdr>
            <w:top w:val="none" w:sz="0" w:space="0" w:color="auto"/>
            <w:left w:val="none" w:sz="0" w:space="0" w:color="auto"/>
            <w:bottom w:val="none" w:sz="0" w:space="0" w:color="auto"/>
            <w:right w:val="none" w:sz="0" w:space="0" w:color="auto"/>
          </w:divBdr>
        </w:div>
        <w:div w:id="492573373">
          <w:marLeft w:val="640"/>
          <w:marRight w:val="0"/>
          <w:marTop w:val="0"/>
          <w:marBottom w:val="0"/>
          <w:divBdr>
            <w:top w:val="none" w:sz="0" w:space="0" w:color="auto"/>
            <w:left w:val="none" w:sz="0" w:space="0" w:color="auto"/>
            <w:bottom w:val="none" w:sz="0" w:space="0" w:color="auto"/>
            <w:right w:val="none" w:sz="0" w:space="0" w:color="auto"/>
          </w:divBdr>
        </w:div>
        <w:div w:id="1806241052">
          <w:marLeft w:val="640"/>
          <w:marRight w:val="0"/>
          <w:marTop w:val="0"/>
          <w:marBottom w:val="0"/>
          <w:divBdr>
            <w:top w:val="none" w:sz="0" w:space="0" w:color="auto"/>
            <w:left w:val="none" w:sz="0" w:space="0" w:color="auto"/>
            <w:bottom w:val="none" w:sz="0" w:space="0" w:color="auto"/>
            <w:right w:val="none" w:sz="0" w:space="0" w:color="auto"/>
          </w:divBdr>
        </w:div>
        <w:div w:id="1974556049">
          <w:marLeft w:val="640"/>
          <w:marRight w:val="0"/>
          <w:marTop w:val="0"/>
          <w:marBottom w:val="0"/>
          <w:divBdr>
            <w:top w:val="none" w:sz="0" w:space="0" w:color="auto"/>
            <w:left w:val="none" w:sz="0" w:space="0" w:color="auto"/>
            <w:bottom w:val="none" w:sz="0" w:space="0" w:color="auto"/>
            <w:right w:val="none" w:sz="0" w:space="0" w:color="auto"/>
          </w:divBdr>
        </w:div>
        <w:div w:id="1221163784">
          <w:marLeft w:val="640"/>
          <w:marRight w:val="0"/>
          <w:marTop w:val="0"/>
          <w:marBottom w:val="0"/>
          <w:divBdr>
            <w:top w:val="none" w:sz="0" w:space="0" w:color="auto"/>
            <w:left w:val="none" w:sz="0" w:space="0" w:color="auto"/>
            <w:bottom w:val="none" w:sz="0" w:space="0" w:color="auto"/>
            <w:right w:val="none" w:sz="0" w:space="0" w:color="auto"/>
          </w:divBdr>
        </w:div>
        <w:div w:id="408113770">
          <w:marLeft w:val="640"/>
          <w:marRight w:val="0"/>
          <w:marTop w:val="0"/>
          <w:marBottom w:val="0"/>
          <w:divBdr>
            <w:top w:val="none" w:sz="0" w:space="0" w:color="auto"/>
            <w:left w:val="none" w:sz="0" w:space="0" w:color="auto"/>
            <w:bottom w:val="none" w:sz="0" w:space="0" w:color="auto"/>
            <w:right w:val="none" w:sz="0" w:space="0" w:color="auto"/>
          </w:divBdr>
        </w:div>
        <w:div w:id="1107651419">
          <w:marLeft w:val="640"/>
          <w:marRight w:val="0"/>
          <w:marTop w:val="0"/>
          <w:marBottom w:val="0"/>
          <w:divBdr>
            <w:top w:val="none" w:sz="0" w:space="0" w:color="auto"/>
            <w:left w:val="none" w:sz="0" w:space="0" w:color="auto"/>
            <w:bottom w:val="none" w:sz="0" w:space="0" w:color="auto"/>
            <w:right w:val="none" w:sz="0" w:space="0" w:color="auto"/>
          </w:divBdr>
        </w:div>
        <w:div w:id="769857362">
          <w:marLeft w:val="640"/>
          <w:marRight w:val="0"/>
          <w:marTop w:val="0"/>
          <w:marBottom w:val="0"/>
          <w:divBdr>
            <w:top w:val="none" w:sz="0" w:space="0" w:color="auto"/>
            <w:left w:val="none" w:sz="0" w:space="0" w:color="auto"/>
            <w:bottom w:val="none" w:sz="0" w:space="0" w:color="auto"/>
            <w:right w:val="none" w:sz="0" w:space="0" w:color="auto"/>
          </w:divBdr>
        </w:div>
        <w:div w:id="557937654">
          <w:marLeft w:val="640"/>
          <w:marRight w:val="0"/>
          <w:marTop w:val="0"/>
          <w:marBottom w:val="0"/>
          <w:divBdr>
            <w:top w:val="none" w:sz="0" w:space="0" w:color="auto"/>
            <w:left w:val="none" w:sz="0" w:space="0" w:color="auto"/>
            <w:bottom w:val="none" w:sz="0" w:space="0" w:color="auto"/>
            <w:right w:val="none" w:sz="0" w:space="0" w:color="auto"/>
          </w:divBdr>
        </w:div>
        <w:div w:id="1333022646">
          <w:marLeft w:val="640"/>
          <w:marRight w:val="0"/>
          <w:marTop w:val="0"/>
          <w:marBottom w:val="0"/>
          <w:divBdr>
            <w:top w:val="none" w:sz="0" w:space="0" w:color="auto"/>
            <w:left w:val="none" w:sz="0" w:space="0" w:color="auto"/>
            <w:bottom w:val="none" w:sz="0" w:space="0" w:color="auto"/>
            <w:right w:val="none" w:sz="0" w:space="0" w:color="auto"/>
          </w:divBdr>
        </w:div>
        <w:div w:id="569384962">
          <w:marLeft w:val="640"/>
          <w:marRight w:val="0"/>
          <w:marTop w:val="0"/>
          <w:marBottom w:val="0"/>
          <w:divBdr>
            <w:top w:val="none" w:sz="0" w:space="0" w:color="auto"/>
            <w:left w:val="none" w:sz="0" w:space="0" w:color="auto"/>
            <w:bottom w:val="none" w:sz="0" w:space="0" w:color="auto"/>
            <w:right w:val="none" w:sz="0" w:space="0" w:color="auto"/>
          </w:divBdr>
        </w:div>
        <w:div w:id="33891618">
          <w:marLeft w:val="640"/>
          <w:marRight w:val="0"/>
          <w:marTop w:val="0"/>
          <w:marBottom w:val="0"/>
          <w:divBdr>
            <w:top w:val="none" w:sz="0" w:space="0" w:color="auto"/>
            <w:left w:val="none" w:sz="0" w:space="0" w:color="auto"/>
            <w:bottom w:val="none" w:sz="0" w:space="0" w:color="auto"/>
            <w:right w:val="none" w:sz="0" w:space="0" w:color="auto"/>
          </w:divBdr>
        </w:div>
        <w:div w:id="529073158">
          <w:marLeft w:val="640"/>
          <w:marRight w:val="0"/>
          <w:marTop w:val="0"/>
          <w:marBottom w:val="0"/>
          <w:divBdr>
            <w:top w:val="none" w:sz="0" w:space="0" w:color="auto"/>
            <w:left w:val="none" w:sz="0" w:space="0" w:color="auto"/>
            <w:bottom w:val="none" w:sz="0" w:space="0" w:color="auto"/>
            <w:right w:val="none" w:sz="0" w:space="0" w:color="auto"/>
          </w:divBdr>
        </w:div>
        <w:div w:id="1682972677">
          <w:marLeft w:val="640"/>
          <w:marRight w:val="0"/>
          <w:marTop w:val="0"/>
          <w:marBottom w:val="0"/>
          <w:divBdr>
            <w:top w:val="none" w:sz="0" w:space="0" w:color="auto"/>
            <w:left w:val="none" w:sz="0" w:space="0" w:color="auto"/>
            <w:bottom w:val="none" w:sz="0" w:space="0" w:color="auto"/>
            <w:right w:val="none" w:sz="0" w:space="0" w:color="auto"/>
          </w:divBdr>
        </w:div>
        <w:div w:id="2102024301">
          <w:marLeft w:val="640"/>
          <w:marRight w:val="0"/>
          <w:marTop w:val="0"/>
          <w:marBottom w:val="0"/>
          <w:divBdr>
            <w:top w:val="none" w:sz="0" w:space="0" w:color="auto"/>
            <w:left w:val="none" w:sz="0" w:space="0" w:color="auto"/>
            <w:bottom w:val="none" w:sz="0" w:space="0" w:color="auto"/>
            <w:right w:val="none" w:sz="0" w:space="0" w:color="auto"/>
          </w:divBdr>
        </w:div>
        <w:div w:id="1742286239">
          <w:marLeft w:val="640"/>
          <w:marRight w:val="0"/>
          <w:marTop w:val="0"/>
          <w:marBottom w:val="0"/>
          <w:divBdr>
            <w:top w:val="none" w:sz="0" w:space="0" w:color="auto"/>
            <w:left w:val="none" w:sz="0" w:space="0" w:color="auto"/>
            <w:bottom w:val="none" w:sz="0" w:space="0" w:color="auto"/>
            <w:right w:val="none" w:sz="0" w:space="0" w:color="auto"/>
          </w:divBdr>
        </w:div>
        <w:div w:id="1126895762">
          <w:marLeft w:val="640"/>
          <w:marRight w:val="0"/>
          <w:marTop w:val="0"/>
          <w:marBottom w:val="0"/>
          <w:divBdr>
            <w:top w:val="none" w:sz="0" w:space="0" w:color="auto"/>
            <w:left w:val="none" w:sz="0" w:space="0" w:color="auto"/>
            <w:bottom w:val="none" w:sz="0" w:space="0" w:color="auto"/>
            <w:right w:val="none" w:sz="0" w:space="0" w:color="auto"/>
          </w:divBdr>
        </w:div>
        <w:div w:id="987786083">
          <w:marLeft w:val="640"/>
          <w:marRight w:val="0"/>
          <w:marTop w:val="0"/>
          <w:marBottom w:val="0"/>
          <w:divBdr>
            <w:top w:val="none" w:sz="0" w:space="0" w:color="auto"/>
            <w:left w:val="none" w:sz="0" w:space="0" w:color="auto"/>
            <w:bottom w:val="none" w:sz="0" w:space="0" w:color="auto"/>
            <w:right w:val="none" w:sz="0" w:space="0" w:color="auto"/>
          </w:divBdr>
        </w:div>
        <w:div w:id="1697197457">
          <w:marLeft w:val="640"/>
          <w:marRight w:val="0"/>
          <w:marTop w:val="0"/>
          <w:marBottom w:val="0"/>
          <w:divBdr>
            <w:top w:val="none" w:sz="0" w:space="0" w:color="auto"/>
            <w:left w:val="none" w:sz="0" w:space="0" w:color="auto"/>
            <w:bottom w:val="none" w:sz="0" w:space="0" w:color="auto"/>
            <w:right w:val="none" w:sz="0" w:space="0" w:color="auto"/>
          </w:divBdr>
        </w:div>
        <w:div w:id="991834760">
          <w:marLeft w:val="640"/>
          <w:marRight w:val="0"/>
          <w:marTop w:val="0"/>
          <w:marBottom w:val="0"/>
          <w:divBdr>
            <w:top w:val="none" w:sz="0" w:space="0" w:color="auto"/>
            <w:left w:val="none" w:sz="0" w:space="0" w:color="auto"/>
            <w:bottom w:val="none" w:sz="0" w:space="0" w:color="auto"/>
            <w:right w:val="none" w:sz="0" w:space="0" w:color="auto"/>
          </w:divBdr>
        </w:div>
        <w:div w:id="812478896">
          <w:marLeft w:val="640"/>
          <w:marRight w:val="0"/>
          <w:marTop w:val="0"/>
          <w:marBottom w:val="0"/>
          <w:divBdr>
            <w:top w:val="none" w:sz="0" w:space="0" w:color="auto"/>
            <w:left w:val="none" w:sz="0" w:space="0" w:color="auto"/>
            <w:bottom w:val="none" w:sz="0" w:space="0" w:color="auto"/>
            <w:right w:val="none" w:sz="0" w:space="0" w:color="auto"/>
          </w:divBdr>
        </w:div>
        <w:div w:id="282809958">
          <w:marLeft w:val="640"/>
          <w:marRight w:val="0"/>
          <w:marTop w:val="0"/>
          <w:marBottom w:val="0"/>
          <w:divBdr>
            <w:top w:val="none" w:sz="0" w:space="0" w:color="auto"/>
            <w:left w:val="none" w:sz="0" w:space="0" w:color="auto"/>
            <w:bottom w:val="none" w:sz="0" w:space="0" w:color="auto"/>
            <w:right w:val="none" w:sz="0" w:space="0" w:color="auto"/>
          </w:divBdr>
        </w:div>
        <w:div w:id="776949695">
          <w:marLeft w:val="640"/>
          <w:marRight w:val="0"/>
          <w:marTop w:val="0"/>
          <w:marBottom w:val="0"/>
          <w:divBdr>
            <w:top w:val="none" w:sz="0" w:space="0" w:color="auto"/>
            <w:left w:val="none" w:sz="0" w:space="0" w:color="auto"/>
            <w:bottom w:val="none" w:sz="0" w:space="0" w:color="auto"/>
            <w:right w:val="none" w:sz="0" w:space="0" w:color="auto"/>
          </w:divBdr>
        </w:div>
        <w:div w:id="2112117566">
          <w:marLeft w:val="640"/>
          <w:marRight w:val="0"/>
          <w:marTop w:val="0"/>
          <w:marBottom w:val="0"/>
          <w:divBdr>
            <w:top w:val="none" w:sz="0" w:space="0" w:color="auto"/>
            <w:left w:val="none" w:sz="0" w:space="0" w:color="auto"/>
            <w:bottom w:val="none" w:sz="0" w:space="0" w:color="auto"/>
            <w:right w:val="none" w:sz="0" w:space="0" w:color="auto"/>
          </w:divBdr>
        </w:div>
        <w:div w:id="2019849448">
          <w:marLeft w:val="640"/>
          <w:marRight w:val="0"/>
          <w:marTop w:val="0"/>
          <w:marBottom w:val="0"/>
          <w:divBdr>
            <w:top w:val="none" w:sz="0" w:space="0" w:color="auto"/>
            <w:left w:val="none" w:sz="0" w:space="0" w:color="auto"/>
            <w:bottom w:val="none" w:sz="0" w:space="0" w:color="auto"/>
            <w:right w:val="none" w:sz="0" w:space="0" w:color="auto"/>
          </w:divBdr>
        </w:div>
        <w:div w:id="176433273">
          <w:marLeft w:val="640"/>
          <w:marRight w:val="0"/>
          <w:marTop w:val="0"/>
          <w:marBottom w:val="0"/>
          <w:divBdr>
            <w:top w:val="none" w:sz="0" w:space="0" w:color="auto"/>
            <w:left w:val="none" w:sz="0" w:space="0" w:color="auto"/>
            <w:bottom w:val="none" w:sz="0" w:space="0" w:color="auto"/>
            <w:right w:val="none" w:sz="0" w:space="0" w:color="auto"/>
          </w:divBdr>
        </w:div>
        <w:div w:id="779373012">
          <w:marLeft w:val="640"/>
          <w:marRight w:val="0"/>
          <w:marTop w:val="0"/>
          <w:marBottom w:val="0"/>
          <w:divBdr>
            <w:top w:val="none" w:sz="0" w:space="0" w:color="auto"/>
            <w:left w:val="none" w:sz="0" w:space="0" w:color="auto"/>
            <w:bottom w:val="none" w:sz="0" w:space="0" w:color="auto"/>
            <w:right w:val="none" w:sz="0" w:space="0" w:color="auto"/>
          </w:divBdr>
        </w:div>
        <w:div w:id="1770463793">
          <w:marLeft w:val="640"/>
          <w:marRight w:val="0"/>
          <w:marTop w:val="0"/>
          <w:marBottom w:val="0"/>
          <w:divBdr>
            <w:top w:val="none" w:sz="0" w:space="0" w:color="auto"/>
            <w:left w:val="none" w:sz="0" w:space="0" w:color="auto"/>
            <w:bottom w:val="none" w:sz="0" w:space="0" w:color="auto"/>
            <w:right w:val="none" w:sz="0" w:space="0" w:color="auto"/>
          </w:divBdr>
        </w:div>
        <w:div w:id="1380787195">
          <w:marLeft w:val="640"/>
          <w:marRight w:val="0"/>
          <w:marTop w:val="0"/>
          <w:marBottom w:val="0"/>
          <w:divBdr>
            <w:top w:val="none" w:sz="0" w:space="0" w:color="auto"/>
            <w:left w:val="none" w:sz="0" w:space="0" w:color="auto"/>
            <w:bottom w:val="none" w:sz="0" w:space="0" w:color="auto"/>
            <w:right w:val="none" w:sz="0" w:space="0" w:color="auto"/>
          </w:divBdr>
        </w:div>
        <w:div w:id="1603491164">
          <w:marLeft w:val="640"/>
          <w:marRight w:val="0"/>
          <w:marTop w:val="0"/>
          <w:marBottom w:val="0"/>
          <w:divBdr>
            <w:top w:val="none" w:sz="0" w:space="0" w:color="auto"/>
            <w:left w:val="none" w:sz="0" w:space="0" w:color="auto"/>
            <w:bottom w:val="none" w:sz="0" w:space="0" w:color="auto"/>
            <w:right w:val="none" w:sz="0" w:space="0" w:color="auto"/>
          </w:divBdr>
        </w:div>
        <w:div w:id="1067536185">
          <w:marLeft w:val="640"/>
          <w:marRight w:val="0"/>
          <w:marTop w:val="0"/>
          <w:marBottom w:val="0"/>
          <w:divBdr>
            <w:top w:val="none" w:sz="0" w:space="0" w:color="auto"/>
            <w:left w:val="none" w:sz="0" w:space="0" w:color="auto"/>
            <w:bottom w:val="none" w:sz="0" w:space="0" w:color="auto"/>
            <w:right w:val="none" w:sz="0" w:space="0" w:color="auto"/>
          </w:divBdr>
        </w:div>
        <w:div w:id="1576934532">
          <w:marLeft w:val="640"/>
          <w:marRight w:val="0"/>
          <w:marTop w:val="0"/>
          <w:marBottom w:val="0"/>
          <w:divBdr>
            <w:top w:val="none" w:sz="0" w:space="0" w:color="auto"/>
            <w:left w:val="none" w:sz="0" w:space="0" w:color="auto"/>
            <w:bottom w:val="none" w:sz="0" w:space="0" w:color="auto"/>
            <w:right w:val="none" w:sz="0" w:space="0" w:color="auto"/>
          </w:divBdr>
        </w:div>
        <w:div w:id="1978220368">
          <w:marLeft w:val="640"/>
          <w:marRight w:val="0"/>
          <w:marTop w:val="0"/>
          <w:marBottom w:val="0"/>
          <w:divBdr>
            <w:top w:val="none" w:sz="0" w:space="0" w:color="auto"/>
            <w:left w:val="none" w:sz="0" w:space="0" w:color="auto"/>
            <w:bottom w:val="none" w:sz="0" w:space="0" w:color="auto"/>
            <w:right w:val="none" w:sz="0" w:space="0" w:color="auto"/>
          </w:divBdr>
        </w:div>
        <w:div w:id="2055497575">
          <w:marLeft w:val="640"/>
          <w:marRight w:val="0"/>
          <w:marTop w:val="0"/>
          <w:marBottom w:val="0"/>
          <w:divBdr>
            <w:top w:val="none" w:sz="0" w:space="0" w:color="auto"/>
            <w:left w:val="none" w:sz="0" w:space="0" w:color="auto"/>
            <w:bottom w:val="none" w:sz="0" w:space="0" w:color="auto"/>
            <w:right w:val="none" w:sz="0" w:space="0" w:color="auto"/>
          </w:divBdr>
        </w:div>
        <w:div w:id="2081831902">
          <w:marLeft w:val="640"/>
          <w:marRight w:val="0"/>
          <w:marTop w:val="0"/>
          <w:marBottom w:val="0"/>
          <w:divBdr>
            <w:top w:val="none" w:sz="0" w:space="0" w:color="auto"/>
            <w:left w:val="none" w:sz="0" w:space="0" w:color="auto"/>
            <w:bottom w:val="none" w:sz="0" w:space="0" w:color="auto"/>
            <w:right w:val="none" w:sz="0" w:space="0" w:color="auto"/>
          </w:divBdr>
        </w:div>
        <w:div w:id="1320574413">
          <w:marLeft w:val="640"/>
          <w:marRight w:val="0"/>
          <w:marTop w:val="0"/>
          <w:marBottom w:val="0"/>
          <w:divBdr>
            <w:top w:val="none" w:sz="0" w:space="0" w:color="auto"/>
            <w:left w:val="none" w:sz="0" w:space="0" w:color="auto"/>
            <w:bottom w:val="none" w:sz="0" w:space="0" w:color="auto"/>
            <w:right w:val="none" w:sz="0" w:space="0" w:color="auto"/>
          </w:divBdr>
        </w:div>
        <w:div w:id="926886673">
          <w:marLeft w:val="640"/>
          <w:marRight w:val="0"/>
          <w:marTop w:val="0"/>
          <w:marBottom w:val="0"/>
          <w:divBdr>
            <w:top w:val="none" w:sz="0" w:space="0" w:color="auto"/>
            <w:left w:val="none" w:sz="0" w:space="0" w:color="auto"/>
            <w:bottom w:val="none" w:sz="0" w:space="0" w:color="auto"/>
            <w:right w:val="none" w:sz="0" w:space="0" w:color="auto"/>
          </w:divBdr>
        </w:div>
        <w:div w:id="1309089883">
          <w:marLeft w:val="640"/>
          <w:marRight w:val="0"/>
          <w:marTop w:val="0"/>
          <w:marBottom w:val="0"/>
          <w:divBdr>
            <w:top w:val="none" w:sz="0" w:space="0" w:color="auto"/>
            <w:left w:val="none" w:sz="0" w:space="0" w:color="auto"/>
            <w:bottom w:val="none" w:sz="0" w:space="0" w:color="auto"/>
            <w:right w:val="none" w:sz="0" w:space="0" w:color="auto"/>
          </w:divBdr>
        </w:div>
        <w:div w:id="1409116117">
          <w:marLeft w:val="640"/>
          <w:marRight w:val="0"/>
          <w:marTop w:val="0"/>
          <w:marBottom w:val="0"/>
          <w:divBdr>
            <w:top w:val="none" w:sz="0" w:space="0" w:color="auto"/>
            <w:left w:val="none" w:sz="0" w:space="0" w:color="auto"/>
            <w:bottom w:val="none" w:sz="0" w:space="0" w:color="auto"/>
            <w:right w:val="none" w:sz="0" w:space="0" w:color="auto"/>
          </w:divBdr>
        </w:div>
        <w:div w:id="2046521661">
          <w:marLeft w:val="640"/>
          <w:marRight w:val="0"/>
          <w:marTop w:val="0"/>
          <w:marBottom w:val="0"/>
          <w:divBdr>
            <w:top w:val="none" w:sz="0" w:space="0" w:color="auto"/>
            <w:left w:val="none" w:sz="0" w:space="0" w:color="auto"/>
            <w:bottom w:val="none" w:sz="0" w:space="0" w:color="auto"/>
            <w:right w:val="none" w:sz="0" w:space="0" w:color="auto"/>
          </w:divBdr>
        </w:div>
        <w:div w:id="1503542138">
          <w:marLeft w:val="640"/>
          <w:marRight w:val="0"/>
          <w:marTop w:val="0"/>
          <w:marBottom w:val="0"/>
          <w:divBdr>
            <w:top w:val="none" w:sz="0" w:space="0" w:color="auto"/>
            <w:left w:val="none" w:sz="0" w:space="0" w:color="auto"/>
            <w:bottom w:val="none" w:sz="0" w:space="0" w:color="auto"/>
            <w:right w:val="none" w:sz="0" w:space="0" w:color="auto"/>
          </w:divBdr>
        </w:div>
        <w:div w:id="1476029330">
          <w:marLeft w:val="640"/>
          <w:marRight w:val="0"/>
          <w:marTop w:val="0"/>
          <w:marBottom w:val="0"/>
          <w:divBdr>
            <w:top w:val="none" w:sz="0" w:space="0" w:color="auto"/>
            <w:left w:val="none" w:sz="0" w:space="0" w:color="auto"/>
            <w:bottom w:val="none" w:sz="0" w:space="0" w:color="auto"/>
            <w:right w:val="none" w:sz="0" w:space="0" w:color="auto"/>
          </w:divBdr>
        </w:div>
        <w:div w:id="1923101461">
          <w:marLeft w:val="640"/>
          <w:marRight w:val="0"/>
          <w:marTop w:val="0"/>
          <w:marBottom w:val="0"/>
          <w:divBdr>
            <w:top w:val="none" w:sz="0" w:space="0" w:color="auto"/>
            <w:left w:val="none" w:sz="0" w:space="0" w:color="auto"/>
            <w:bottom w:val="none" w:sz="0" w:space="0" w:color="auto"/>
            <w:right w:val="none" w:sz="0" w:space="0" w:color="auto"/>
          </w:divBdr>
        </w:div>
        <w:div w:id="900600238">
          <w:marLeft w:val="640"/>
          <w:marRight w:val="0"/>
          <w:marTop w:val="0"/>
          <w:marBottom w:val="0"/>
          <w:divBdr>
            <w:top w:val="none" w:sz="0" w:space="0" w:color="auto"/>
            <w:left w:val="none" w:sz="0" w:space="0" w:color="auto"/>
            <w:bottom w:val="none" w:sz="0" w:space="0" w:color="auto"/>
            <w:right w:val="none" w:sz="0" w:space="0" w:color="auto"/>
          </w:divBdr>
        </w:div>
        <w:div w:id="1177622561">
          <w:marLeft w:val="640"/>
          <w:marRight w:val="0"/>
          <w:marTop w:val="0"/>
          <w:marBottom w:val="0"/>
          <w:divBdr>
            <w:top w:val="none" w:sz="0" w:space="0" w:color="auto"/>
            <w:left w:val="none" w:sz="0" w:space="0" w:color="auto"/>
            <w:bottom w:val="none" w:sz="0" w:space="0" w:color="auto"/>
            <w:right w:val="none" w:sz="0" w:space="0" w:color="auto"/>
          </w:divBdr>
        </w:div>
        <w:div w:id="1090464023">
          <w:marLeft w:val="640"/>
          <w:marRight w:val="0"/>
          <w:marTop w:val="0"/>
          <w:marBottom w:val="0"/>
          <w:divBdr>
            <w:top w:val="none" w:sz="0" w:space="0" w:color="auto"/>
            <w:left w:val="none" w:sz="0" w:space="0" w:color="auto"/>
            <w:bottom w:val="none" w:sz="0" w:space="0" w:color="auto"/>
            <w:right w:val="none" w:sz="0" w:space="0" w:color="auto"/>
          </w:divBdr>
        </w:div>
        <w:div w:id="1575163759">
          <w:marLeft w:val="640"/>
          <w:marRight w:val="0"/>
          <w:marTop w:val="0"/>
          <w:marBottom w:val="0"/>
          <w:divBdr>
            <w:top w:val="none" w:sz="0" w:space="0" w:color="auto"/>
            <w:left w:val="none" w:sz="0" w:space="0" w:color="auto"/>
            <w:bottom w:val="none" w:sz="0" w:space="0" w:color="auto"/>
            <w:right w:val="none" w:sz="0" w:space="0" w:color="auto"/>
          </w:divBdr>
        </w:div>
        <w:div w:id="26298660">
          <w:marLeft w:val="640"/>
          <w:marRight w:val="0"/>
          <w:marTop w:val="0"/>
          <w:marBottom w:val="0"/>
          <w:divBdr>
            <w:top w:val="none" w:sz="0" w:space="0" w:color="auto"/>
            <w:left w:val="none" w:sz="0" w:space="0" w:color="auto"/>
            <w:bottom w:val="none" w:sz="0" w:space="0" w:color="auto"/>
            <w:right w:val="none" w:sz="0" w:space="0" w:color="auto"/>
          </w:divBdr>
        </w:div>
        <w:div w:id="2034719381">
          <w:marLeft w:val="640"/>
          <w:marRight w:val="0"/>
          <w:marTop w:val="0"/>
          <w:marBottom w:val="0"/>
          <w:divBdr>
            <w:top w:val="none" w:sz="0" w:space="0" w:color="auto"/>
            <w:left w:val="none" w:sz="0" w:space="0" w:color="auto"/>
            <w:bottom w:val="none" w:sz="0" w:space="0" w:color="auto"/>
            <w:right w:val="none" w:sz="0" w:space="0" w:color="auto"/>
          </w:divBdr>
        </w:div>
        <w:div w:id="771971784">
          <w:marLeft w:val="640"/>
          <w:marRight w:val="0"/>
          <w:marTop w:val="0"/>
          <w:marBottom w:val="0"/>
          <w:divBdr>
            <w:top w:val="none" w:sz="0" w:space="0" w:color="auto"/>
            <w:left w:val="none" w:sz="0" w:space="0" w:color="auto"/>
            <w:bottom w:val="none" w:sz="0" w:space="0" w:color="auto"/>
            <w:right w:val="none" w:sz="0" w:space="0" w:color="auto"/>
          </w:divBdr>
        </w:div>
        <w:div w:id="1458796250">
          <w:marLeft w:val="640"/>
          <w:marRight w:val="0"/>
          <w:marTop w:val="0"/>
          <w:marBottom w:val="0"/>
          <w:divBdr>
            <w:top w:val="none" w:sz="0" w:space="0" w:color="auto"/>
            <w:left w:val="none" w:sz="0" w:space="0" w:color="auto"/>
            <w:bottom w:val="none" w:sz="0" w:space="0" w:color="auto"/>
            <w:right w:val="none" w:sz="0" w:space="0" w:color="auto"/>
          </w:divBdr>
        </w:div>
      </w:divsChild>
    </w:div>
    <w:div w:id="832524061">
      <w:bodyDiv w:val="1"/>
      <w:marLeft w:val="0"/>
      <w:marRight w:val="0"/>
      <w:marTop w:val="0"/>
      <w:marBottom w:val="0"/>
      <w:divBdr>
        <w:top w:val="none" w:sz="0" w:space="0" w:color="auto"/>
        <w:left w:val="none" w:sz="0" w:space="0" w:color="auto"/>
        <w:bottom w:val="none" w:sz="0" w:space="0" w:color="auto"/>
        <w:right w:val="none" w:sz="0" w:space="0" w:color="auto"/>
      </w:divBdr>
    </w:div>
    <w:div w:id="857423593">
      <w:bodyDiv w:val="1"/>
      <w:marLeft w:val="0"/>
      <w:marRight w:val="0"/>
      <w:marTop w:val="0"/>
      <w:marBottom w:val="0"/>
      <w:divBdr>
        <w:top w:val="none" w:sz="0" w:space="0" w:color="auto"/>
        <w:left w:val="none" w:sz="0" w:space="0" w:color="auto"/>
        <w:bottom w:val="none" w:sz="0" w:space="0" w:color="auto"/>
        <w:right w:val="none" w:sz="0" w:space="0" w:color="auto"/>
      </w:divBdr>
      <w:divsChild>
        <w:div w:id="18120637">
          <w:marLeft w:val="0"/>
          <w:marRight w:val="0"/>
          <w:marTop w:val="0"/>
          <w:marBottom w:val="0"/>
          <w:divBdr>
            <w:top w:val="none" w:sz="0" w:space="0" w:color="auto"/>
            <w:left w:val="none" w:sz="0" w:space="0" w:color="auto"/>
            <w:bottom w:val="none" w:sz="0" w:space="0" w:color="auto"/>
            <w:right w:val="none" w:sz="0" w:space="0" w:color="auto"/>
          </w:divBdr>
        </w:div>
      </w:divsChild>
    </w:div>
    <w:div w:id="863205227">
      <w:bodyDiv w:val="1"/>
      <w:marLeft w:val="0"/>
      <w:marRight w:val="0"/>
      <w:marTop w:val="0"/>
      <w:marBottom w:val="0"/>
      <w:divBdr>
        <w:top w:val="none" w:sz="0" w:space="0" w:color="auto"/>
        <w:left w:val="none" w:sz="0" w:space="0" w:color="auto"/>
        <w:bottom w:val="none" w:sz="0" w:space="0" w:color="auto"/>
        <w:right w:val="none" w:sz="0" w:space="0" w:color="auto"/>
      </w:divBdr>
      <w:divsChild>
        <w:div w:id="1925214682">
          <w:marLeft w:val="640"/>
          <w:marRight w:val="0"/>
          <w:marTop w:val="0"/>
          <w:marBottom w:val="0"/>
          <w:divBdr>
            <w:top w:val="none" w:sz="0" w:space="0" w:color="auto"/>
            <w:left w:val="none" w:sz="0" w:space="0" w:color="auto"/>
            <w:bottom w:val="none" w:sz="0" w:space="0" w:color="auto"/>
            <w:right w:val="none" w:sz="0" w:space="0" w:color="auto"/>
          </w:divBdr>
        </w:div>
        <w:div w:id="1579288656">
          <w:marLeft w:val="640"/>
          <w:marRight w:val="0"/>
          <w:marTop w:val="0"/>
          <w:marBottom w:val="0"/>
          <w:divBdr>
            <w:top w:val="none" w:sz="0" w:space="0" w:color="auto"/>
            <w:left w:val="none" w:sz="0" w:space="0" w:color="auto"/>
            <w:bottom w:val="none" w:sz="0" w:space="0" w:color="auto"/>
            <w:right w:val="none" w:sz="0" w:space="0" w:color="auto"/>
          </w:divBdr>
        </w:div>
        <w:div w:id="1604724835">
          <w:marLeft w:val="640"/>
          <w:marRight w:val="0"/>
          <w:marTop w:val="0"/>
          <w:marBottom w:val="0"/>
          <w:divBdr>
            <w:top w:val="none" w:sz="0" w:space="0" w:color="auto"/>
            <w:left w:val="none" w:sz="0" w:space="0" w:color="auto"/>
            <w:bottom w:val="none" w:sz="0" w:space="0" w:color="auto"/>
            <w:right w:val="none" w:sz="0" w:space="0" w:color="auto"/>
          </w:divBdr>
        </w:div>
        <w:div w:id="1768958336">
          <w:marLeft w:val="640"/>
          <w:marRight w:val="0"/>
          <w:marTop w:val="0"/>
          <w:marBottom w:val="0"/>
          <w:divBdr>
            <w:top w:val="none" w:sz="0" w:space="0" w:color="auto"/>
            <w:left w:val="none" w:sz="0" w:space="0" w:color="auto"/>
            <w:bottom w:val="none" w:sz="0" w:space="0" w:color="auto"/>
            <w:right w:val="none" w:sz="0" w:space="0" w:color="auto"/>
          </w:divBdr>
        </w:div>
        <w:div w:id="963197513">
          <w:marLeft w:val="640"/>
          <w:marRight w:val="0"/>
          <w:marTop w:val="0"/>
          <w:marBottom w:val="0"/>
          <w:divBdr>
            <w:top w:val="none" w:sz="0" w:space="0" w:color="auto"/>
            <w:left w:val="none" w:sz="0" w:space="0" w:color="auto"/>
            <w:bottom w:val="none" w:sz="0" w:space="0" w:color="auto"/>
            <w:right w:val="none" w:sz="0" w:space="0" w:color="auto"/>
          </w:divBdr>
        </w:div>
        <w:div w:id="430007434">
          <w:marLeft w:val="640"/>
          <w:marRight w:val="0"/>
          <w:marTop w:val="0"/>
          <w:marBottom w:val="0"/>
          <w:divBdr>
            <w:top w:val="none" w:sz="0" w:space="0" w:color="auto"/>
            <w:left w:val="none" w:sz="0" w:space="0" w:color="auto"/>
            <w:bottom w:val="none" w:sz="0" w:space="0" w:color="auto"/>
            <w:right w:val="none" w:sz="0" w:space="0" w:color="auto"/>
          </w:divBdr>
        </w:div>
        <w:div w:id="886840186">
          <w:marLeft w:val="640"/>
          <w:marRight w:val="0"/>
          <w:marTop w:val="0"/>
          <w:marBottom w:val="0"/>
          <w:divBdr>
            <w:top w:val="none" w:sz="0" w:space="0" w:color="auto"/>
            <w:left w:val="none" w:sz="0" w:space="0" w:color="auto"/>
            <w:bottom w:val="none" w:sz="0" w:space="0" w:color="auto"/>
            <w:right w:val="none" w:sz="0" w:space="0" w:color="auto"/>
          </w:divBdr>
        </w:div>
        <w:div w:id="740756147">
          <w:marLeft w:val="640"/>
          <w:marRight w:val="0"/>
          <w:marTop w:val="0"/>
          <w:marBottom w:val="0"/>
          <w:divBdr>
            <w:top w:val="none" w:sz="0" w:space="0" w:color="auto"/>
            <w:left w:val="none" w:sz="0" w:space="0" w:color="auto"/>
            <w:bottom w:val="none" w:sz="0" w:space="0" w:color="auto"/>
            <w:right w:val="none" w:sz="0" w:space="0" w:color="auto"/>
          </w:divBdr>
        </w:div>
        <w:div w:id="292978067">
          <w:marLeft w:val="640"/>
          <w:marRight w:val="0"/>
          <w:marTop w:val="0"/>
          <w:marBottom w:val="0"/>
          <w:divBdr>
            <w:top w:val="none" w:sz="0" w:space="0" w:color="auto"/>
            <w:left w:val="none" w:sz="0" w:space="0" w:color="auto"/>
            <w:bottom w:val="none" w:sz="0" w:space="0" w:color="auto"/>
            <w:right w:val="none" w:sz="0" w:space="0" w:color="auto"/>
          </w:divBdr>
        </w:div>
        <w:div w:id="794520090">
          <w:marLeft w:val="640"/>
          <w:marRight w:val="0"/>
          <w:marTop w:val="0"/>
          <w:marBottom w:val="0"/>
          <w:divBdr>
            <w:top w:val="none" w:sz="0" w:space="0" w:color="auto"/>
            <w:left w:val="none" w:sz="0" w:space="0" w:color="auto"/>
            <w:bottom w:val="none" w:sz="0" w:space="0" w:color="auto"/>
            <w:right w:val="none" w:sz="0" w:space="0" w:color="auto"/>
          </w:divBdr>
        </w:div>
        <w:div w:id="196627151">
          <w:marLeft w:val="640"/>
          <w:marRight w:val="0"/>
          <w:marTop w:val="0"/>
          <w:marBottom w:val="0"/>
          <w:divBdr>
            <w:top w:val="none" w:sz="0" w:space="0" w:color="auto"/>
            <w:left w:val="none" w:sz="0" w:space="0" w:color="auto"/>
            <w:bottom w:val="none" w:sz="0" w:space="0" w:color="auto"/>
            <w:right w:val="none" w:sz="0" w:space="0" w:color="auto"/>
          </w:divBdr>
        </w:div>
        <w:div w:id="241763811">
          <w:marLeft w:val="640"/>
          <w:marRight w:val="0"/>
          <w:marTop w:val="0"/>
          <w:marBottom w:val="0"/>
          <w:divBdr>
            <w:top w:val="none" w:sz="0" w:space="0" w:color="auto"/>
            <w:left w:val="none" w:sz="0" w:space="0" w:color="auto"/>
            <w:bottom w:val="none" w:sz="0" w:space="0" w:color="auto"/>
            <w:right w:val="none" w:sz="0" w:space="0" w:color="auto"/>
          </w:divBdr>
        </w:div>
        <w:div w:id="1471702069">
          <w:marLeft w:val="640"/>
          <w:marRight w:val="0"/>
          <w:marTop w:val="0"/>
          <w:marBottom w:val="0"/>
          <w:divBdr>
            <w:top w:val="none" w:sz="0" w:space="0" w:color="auto"/>
            <w:left w:val="none" w:sz="0" w:space="0" w:color="auto"/>
            <w:bottom w:val="none" w:sz="0" w:space="0" w:color="auto"/>
            <w:right w:val="none" w:sz="0" w:space="0" w:color="auto"/>
          </w:divBdr>
        </w:div>
        <w:div w:id="2019380696">
          <w:marLeft w:val="640"/>
          <w:marRight w:val="0"/>
          <w:marTop w:val="0"/>
          <w:marBottom w:val="0"/>
          <w:divBdr>
            <w:top w:val="none" w:sz="0" w:space="0" w:color="auto"/>
            <w:left w:val="none" w:sz="0" w:space="0" w:color="auto"/>
            <w:bottom w:val="none" w:sz="0" w:space="0" w:color="auto"/>
            <w:right w:val="none" w:sz="0" w:space="0" w:color="auto"/>
          </w:divBdr>
        </w:div>
        <w:div w:id="1694575729">
          <w:marLeft w:val="640"/>
          <w:marRight w:val="0"/>
          <w:marTop w:val="0"/>
          <w:marBottom w:val="0"/>
          <w:divBdr>
            <w:top w:val="none" w:sz="0" w:space="0" w:color="auto"/>
            <w:left w:val="none" w:sz="0" w:space="0" w:color="auto"/>
            <w:bottom w:val="none" w:sz="0" w:space="0" w:color="auto"/>
            <w:right w:val="none" w:sz="0" w:space="0" w:color="auto"/>
          </w:divBdr>
        </w:div>
        <w:div w:id="67581267">
          <w:marLeft w:val="640"/>
          <w:marRight w:val="0"/>
          <w:marTop w:val="0"/>
          <w:marBottom w:val="0"/>
          <w:divBdr>
            <w:top w:val="none" w:sz="0" w:space="0" w:color="auto"/>
            <w:left w:val="none" w:sz="0" w:space="0" w:color="auto"/>
            <w:bottom w:val="none" w:sz="0" w:space="0" w:color="auto"/>
            <w:right w:val="none" w:sz="0" w:space="0" w:color="auto"/>
          </w:divBdr>
        </w:div>
        <w:div w:id="1091008701">
          <w:marLeft w:val="640"/>
          <w:marRight w:val="0"/>
          <w:marTop w:val="0"/>
          <w:marBottom w:val="0"/>
          <w:divBdr>
            <w:top w:val="none" w:sz="0" w:space="0" w:color="auto"/>
            <w:left w:val="none" w:sz="0" w:space="0" w:color="auto"/>
            <w:bottom w:val="none" w:sz="0" w:space="0" w:color="auto"/>
            <w:right w:val="none" w:sz="0" w:space="0" w:color="auto"/>
          </w:divBdr>
        </w:div>
        <w:div w:id="635991511">
          <w:marLeft w:val="640"/>
          <w:marRight w:val="0"/>
          <w:marTop w:val="0"/>
          <w:marBottom w:val="0"/>
          <w:divBdr>
            <w:top w:val="none" w:sz="0" w:space="0" w:color="auto"/>
            <w:left w:val="none" w:sz="0" w:space="0" w:color="auto"/>
            <w:bottom w:val="none" w:sz="0" w:space="0" w:color="auto"/>
            <w:right w:val="none" w:sz="0" w:space="0" w:color="auto"/>
          </w:divBdr>
        </w:div>
        <w:div w:id="1747920366">
          <w:marLeft w:val="640"/>
          <w:marRight w:val="0"/>
          <w:marTop w:val="0"/>
          <w:marBottom w:val="0"/>
          <w:divBdr>
            <w:top w:val="none" w:sz="0" w:space="0" w:color="auto"/>
            <w:left w:val="none" w:sz="0" w:space="0" w:color="auto"/>
            <w:bottom w:val="none" w:sz="0" w:space="0" w:color="auto"/>
            <w:right w:val="none" w:sz="0" w:space="0" w:color="auto"/>
          </w:divBdr>
        </w:div>
        <w:div w:id="463546223">
          <w:marLeft w:val="640"/>
          <w:marRight w:val="0"/>
          <w:marTop w:val="0"/>
          <w:marBottom w:val="0"/>
          <w:divBdr>
            <w:top w:val="none" w:sz="0" w:space="0" w:color="auto"/>
            <w:left w:val="none" w:sz="0" w:space="0" w:color="auto"/>
            <w:bottom w:val="none" w:sz="0" w:space="0" w:color="auto"/>
            <w:right w:val="none" w:sz="0" w:space="0" w:color="auto"/>
          </w:divBdr>
        </w:div>
        <w:div w:id="1582252808">
          <w:marLeft w:val="640"/>
          <w:marRight w:val="0"/>
          <w:marTop w:val="0"/>
          <w:marBottom w:val="0"/>
          <w:divBdr>
            <w:top w:val="none" w:sz="0" w:space="0" w:color="auto"/>
            <w:left w:val="none" w:sz="0" w:space="0" w:color="auto"/>
            <w:bottom w:val="none" w:sz="0" w:space="0" w:color="auto"/>
            <w:right w:val="none" w:sz="0" w:space="0" w:color="auto"/>
          </w:divBdr>
        </w:div>
        <w:div w:id="897087472">
          <w:marLeft w:val="640"/>
          <w:marRight w:val="0"/>
          <w:marTop w:val="0"/>
          <w:marBottom w:val="0"/>
          <w:divBdr>
            <w:top w:val="none" w:sz="0" w:space="0" w:color="auto"/>
            <w:left w:val="none" w:sz="0" w:space="0" w:color="auto"/>
            <w:bottom w:val="none" w:sz="0" w:space="0" w:color="auto"/>
            <w:right w:val="none" w:sz="0" w:space="0" w:color="auto"/>
          </w:divBdr>
        </w:div>
        <w:div w:id="1297570125">
          <w:marLeft w:val="640"/>
          <w:marRight w:val="0"/>
          <w:marTop w:val="0"/>
          <w:marBottom w:val="0"/>
          <w:divBdr>
            <w:top w:val="none" w:sz="0" w:space="0" w:color="auto"/>
            <w:left w:val="none" w:sz="0" w:space="0" w:color="auto"/>
            <w:bottom w:val="none" w:sz="0" w:space="0" w:color="auto"/>
            <w:right w:val="none" w:sz="0" w:space="0" w:color="auto"/>
          </w:divBdr>
        </w:div>
        <w:div w:id="175534516">
          <w:marLeft w:val="640"/>
          <w:marRight w:val="0"/>
          <w:marTop w:val="0"/>
          <w:marBottom w:val="0"/>
          <w:divBdr>
            <w:top w:val="none" w:sz="0" w:space="0" w:color="auto"/>
            <w:left w:val="none" w:sz="0" w:space="0" w:color="auto"/>
            <w:bottom w:val="none" w:sz="0" w:space="0" w:color="auto"/>
            <w:right w:val="none" w:sz="0" w:space="0" w:color="auto"/>
          </w:divBdr>
        </w:div>
        <w:div w:id="875892670">
          <w:marLeft w:val="640"/>
          <w:marRight w:val="0"/>
          <w:marTop w:val="0"/>
          <w:marBottom w:val="0"/>
          <w:divBdr>
            <w:top w:val="none" w:sz="0" w:space="0" w:color="auto"/>
            <w:left w:val="none" w:sz="0" w:space="0" w:color="auto"/>
            <w:bottom w:val="none" w:sz="0" w:space="0" w:color="auto"/>
            <w:right w:val="none" w:sz="0" w:space="0" w:color="auto"/>
          </w:divBdr>
        </w:div>
        <w:div w:id="1874809979">
          <w:marLeft w:val="640"/>
          <w:marRight w:val="0"/>
          <w:marTop w:val="0"/>
          <w:marBottom w:val="0"/>
          <w:divBdr>
            <w:top w:val="none" w:sz="0" w:space="0" w:color="auto"/>
            <w:left w:val="none" w:sz="0" w:space="0" w:color="auto"/>
            <w:bottom w:val="none" w:sz="0" w:space="0" w:color="auto"/>
            <w:right w:val="none" w:sz="0" w:space="0" w:color="auto"/>
          </w:divBdr>
        </w:div>
        <w:div w:id="28143021">
          <w:marLeft w:val="640"/>
          <w:marRight w:val="0"/>
          <w:marTop w:val="0"/>
          <w:marBottom w:val="0"/>
          <w:divBdr>
            <w:top w:val="none" w:sz="0" w:space="0" w:color="auto"/>
            <w:left w:val="none" w:sz="0" w:space="0" w:color="auto"/>
            <w:bottom w:val="none" w:sz="0" w:space="0" w:color="auto"/>
            <w:right w:val="none" w:sz="0" w:space="0" w:color="auto"/>
          </w:divBdr>
        </w:div>
        <w:div w:id="948007592">
          <w:marLeft w:val="640"/>
          <w:marRight w:val="0"/>
          <w:marTop w:val="0"/>
          <w:marBottom w:val="0"/>
          <w:divBdr>
            <w:top w:val="none" w:sz="0" w:space="0" w:color="auto"/>
            <w:left w:val="none" w:sz="0" w:space="0" w:color="auto"/>
            <w:bottom w:val="none" w:sz="0" w:space="0" w:color="auto"/>
            <w:right w:val="none" w:sz="0" w:space="0" w:color="auto"/>
          </w:divBdr>
        </w:div>
        <w:div w:id="1219899310">
          <w:marLeft w:val="640"/>
          <w:marRight w:val="0"/>
          <w:marTop w:val="0"/>
          <w:marBottom w:val="0"/>
          <w:divBdr>
            <w:top w:val="none" w:sz="0" w:space="0" w:color="auto"/>
            <w:left w:val="none" w:sz="0" w:space="0" w:color="auto"/>
            <w:bottom w:val="none" w:sz="0" w:space="0" w:color="auto"/>
            <w:right w:val="none" w:sz="0" w:space="0" w:color="auto"/>
          </w:divBdr>
        </w:div>
        <w:div w:id="1136293039">
          <w:marLeft w:val="640"/>
          <w:marRight w:val="0"/>
          <w:marTop w:val="0"/>
          <w:marBottom w:val="0"/>
          <w:divBdr>
            <w:top w:val="none" w:sz="0" w:space="0" w:color="auto"/>
            <w:left w:val="none" w:sz="0" w:space="0" w:color="auto"/>
            <w:bottom w:val="none" w:sz="0" w:space="0" w:color="auto"/>
            <w:right w:val="none" w:sz="0" w:space="0" w:color="auto"/>
          </w:divBdr>
        </w:div>
        <w:div w:id="234902097">
          <w:marLeft w:val="640"/>
          <w:marRight w:val="0"/>
          <w:marTop w:val="0"/>
          <w:marBottom w:val="0"/>
          <w:divBdr>
            <w:top w:val="none" w:sz="0" w:space="0" w:color="auto"/>
            <w:left w:val="none" w:sz="0" w:space="0" w:color="auto"/>
            <w:bottom w:val="none" w:sz="0" w:space="0" w:color="auto"/>
            <w:right w:val="none" w:sz="0" w:space="0" w:color="auto"/>
          </w:divBdr>
        </w:div>
        <w:div w:id="42338456">
          <w:marLeft w:val="640"/>
          <w:marRight w:val="0"/>
          <w:marTop w:val="0"/>
          <w:marBottom w:val="0"/>
          <w:divBdr>
            <w:top w:val="none" w:sz="0" w:space="0" w:color="auto"/>
            <w:left w:val="none" w:sz="0" w:space="0" w:color="auto"/>
            <w:bottom w:val="none" w:sz="0" w:space="0" w:color="auto"/>
            <w:right w:val="none" w:sz="0" w:space="0" w:color="auto"/>
          </w:divBdr>
        </w:div>
        <w:div w:id="1095518420">
          <w:marLeft w:val="640"/>
          <w:marRight w:val="0"/>
          <w:marTop w:val="0"/>
          <w:marBottom w:val="0"/>
          <w:divBdr>
            <w:top w:val="none" w:sz="0" w:space="0" w:color="auto"/>
            <w:left w:val="none" w:sz="0" w:space="0" w:color="auto"/>
            <w:bottom w:val="none" w:sz="0" w:space="0" w:color="auto"/>
            <w:right w:val="none" w:sz="0" w:space="0" w:color="auto"/>
          </w:divBdr>
        </w:div>
        <w:div w:id="236213187">
          <w:marLeft w:val="640"/>
          <w:marRight w:val="0"/>
          <w:marTop w:val="0"/>
          <w:marBottom w:val="0"/>
          <w:divBdr>
            <w:top w:val="none" w:sz="0" w:space="0" w:color="auto"/>
            <w:left w:val="none" w:sz="0" w:space="0" w:color="auto"/>
            <w:bottom w:val="none" w:sz="0" w:space="0" w:color="auto"/>
            <w:right w:val="none" w:sz="0" w:space="0" w:color="auto"/>
          </w:divBdr>
        </w:div>
        <w:div w:id="2036811603">
          <w:marLeft w:val="640"/>
          <w:marRight w:val="0"/>
          <w:marTop w:val="0"/>
          <w:marBottom w:val="0"/>
          <w:divBdr>
            <w:top w:val="none" w:sz="0" w:space="0" w:color="auto"/>
            <w:left w:val="none" w:sz="0" w:space="0" w:color="auto"/>
            <w:bottom w:val="none" w:sz="0" w:space="0" w:color="auto"/>
            <w:right w:val="none" w:sz="0" w:space="0" w:color="auto"/>
          </w:divBdr>
        </w:div>
        <w:div w:id="1436057587">
          <w:marLeft w:val="640"/>
          <w:marRight w:val="0"/>
          <w:marTop w:val="0"/>
          <w:marBottom w:val="0"/>
          <w:divBdr>
            <w:top w:val="none" w:sz="0" w:space="0" w:color="auto"/>
            <w:left w:val="none" w:sz="0" w:space="0" w:color="auto"/>
            <w:bottom w:val="none" w:sz="0" w:space="0" w:color="auto"/>
            <w:right w:val="none" w:sz="0" w:space="0" w:color="auto"/>
          </w:divBdr>
        </w:div>
        <w:div w:id="1087191773">
          <w:marLeft w:val="640"/>
          <w:marRight w:val="0"/>
          <w:marTop w:val="0"/>
          <w:marBottom w:val="0"/>
          <w:divBdr>
            <w:top w:val="none" w:sz="0" w:space="0" w:color="auto"/>
            <w:left w:val="none" w:sz="0" w:space="0" w:color="auto"/>
            <w:bottom w:val="none" w:sz="0" w:space="0" w:color="auto"/>
            <w:right w:val="none" w:sz="0" w:space="0" w:color="auto"/>
          </w:divBdr>
        </w:div>
        <w:div w:id="1091781582">
          <w:marLeft w:val="640"/>
          <w:marRight w:val="0"/>
          <w:marTop w:val="0"/>
          <w:marBottom w:val="0"/>
          <w:divBdr>
            <w:top w:val="none" w:sz="0" w:space="0" w:color="auto"/>
            <w:left w:val="none" w:sz="0" w:space="0" w:color="auto"/>
            <w:bottom w:val="none" w:sz="0" w:space="0" w:color="auto"/>
            <w:right w:val="none" w:sz="0" w:space="0" w:color="auto"/>
          </w:divBdr>
        </w:div>
        <w:div w:id="1286041457">
          <w:marLeft w:val="640"/>
          <w:marRight w:val="0"/>
          <w:marTop w:val="0"/>
          <w:marBottom w:val="0"/>
          <w:divBdr>
            <w:top w:val="none" w:sz="0" w:space="0" w:color="auto"/>
            <w:left w:val="none" w:sz="0" w:space="0" w:color="auto"/>
            <w:bottom w:val="none" w:sz="0" w:space="0" w:color="auto"/>
            <w:right w:val="none" w:sz="0" w:space="0" w:color="auto"/>
          </w:divBdr>
        </w:div>
        <w:div w:id="1870609613">
          <w:marLeft w:val="640"/>
          <w:marRight w:val="0"/>
          <w:marTop w:val="0"/>
          <w:marBottom w:val="0"/>
          <w:divBdr>
            <w:top w:val="none" w:sz="0" w:space="0" w:color="auto"/>
            <w:left w:val="none" w:sz="0" w:space="0" w:color="auto"/>
            <w:bottom w:val="none" w:sz="0" w:space="0" w:color="auto"/>
            <w:right w:val="none" w:sz="0" w:space="0" w:color="auto"/>
          </w:divBdr>
        </w:div>
        <w:div w:id="270820056">
          <w:marLeft w:val="640"/>
          <w:marRight w:val="0"/>
          <w:marTop w:val="0"/>
          <w:marBottom w:val="0"/>
          <w:divBdr>
            <w:top w:val="none" w:sz="0" w:space="0" w:color="auto"/>
            <w:left w:val="none" w:sz="0" w:space="0" w:color="auto"/>
            <w:bottom w:val="none" w:sz="0" w:space="0" w:color="auto"/>
            <w:right w:val="none" w:sz="0" w:space="0" w:color="auto"/>
          </w:divBdr>
        </w:div>
        <w:div w:id="482165535">
          <w:marLeft w:val="640"/>
          <w:marRight w:val="0"/>
          <w:marTop w:val="0"/>
          <w:marBottom w:val="0"/>
          <w:divBdr>
            <w:top w:val="none" w:sz="0" w:space="0" w:color="auto"/>
            <w:left w:val="none" w:sz="0" w:space="0" w:color="auto"/>
            <w:bottom w:val="none" w:sz="0" w:space="0" w:color="auto"/>
            <w:right w:val="none" w:sz="0" w:space="0" w:color="auto"/>
          </w:divBdr>
        </w:div>
        <w:div w:id="166409895">
          <w:marLeft w:val="640"/>
          <w:marRight w:val="0"/>
          <w:marTop w:val="0"/>
          <w:marBottom w:val="0"/>
          <w:divBdr>
            <w:top w:val="none" w:sz="0" w:space="0" w:color="auto"/>
            <w:left w:val="none" w:sz="0" w:space="0" w:color="auto"/>
            <w:bottom w:val="none" w:sz="0" w:space="0" w:color="auto"/>
            <w:right w:val="none" w:sz="0" w:space="0" w:color="auto"/>
          </w:divBdr>
        </w:div>
        <w:div w:id="841042652">
          <w:marLeft w:val="640"/>
          <w:marRight w:val="0"/>
          <w:marTop w:val="0"/>
          <w:marBottom w:val="0"/>
          <w:divBdr>
            <w:top w:val="none" w:sz="0" w:space="0" w:color="auto"/>
            <w:left w:val="none" w:sz="0" w:space="0" w:color="auto"/>
            <w:bottom w:val="none" w:sz="0" w:space="0" w:color="auto"/>
            <w:right w:val="none" w:sz="0" w:space="0" w:color="auto"/>
          </w:divBdr>
        </w:div>
        <w:div w:id="2096785358">
          <w:marLeft w:val="640"/>
          <w:marRight w:val="0"/>
          <w:marTop w:val="0"/>
          <w:marBottom w:val="0"/>
          <w:divBdr>
            <w:top w:val="none" w:sz="0" w:space="0" w:color="auto"/>
            <w:left w:val="none" w:sz="0" w:space="0" w:color="auto"/>
            <w:bottom w:val="none" w:sz="0" w:space="0" w:color="auto"/>
            <w:right w:val="none" w:sz="0" w:space="0" w:color="auto"/>
          </w:divBdr>
        </w:div>
        <w:div w:id="1835489991">
          <w:marLeft w:val="640"/>
          <w:marRight w:val="0"/>
          <w:marTop w:val="0"/>
          <w:marBottom w:val="0"/>
          <w:divBdr>
            <w:top w:val="none" w:sz="0" w:space="0" w:color="auto"/>
            <w:left w:val="none" w:sz="0" w:space="0" w:color="auto"/>
            <w:bottom w:val="none" w:sz="0" w:space="0" w:color="auto"/>
            <w:right w:val="none" w:sz="0" w:space="0" w:color="auto"/>
          </w:divBdr>
        </w:div>
        <w:div w:id="818425184">
          <w:marLeft w:val="640"/>
          <w:marRight w:val="0"/>
          <w:marTop w:val="0"/>
          <w:marBottom w:val="0"/>
          <w:divBdr>
            <w:top w:val="none" w:sz="0" w:space="0" w:color="auto"/>
            <w:left w:val="none" w:sz="0" w:space="0" w:color="auto"/>
            <w:bottom w:val="none" w:sz="0" w:space="0" w:color="auto"/>
            <w:right w:val="none" w:sz="0" w:space="0" w:color="auto"/>
          </w:divBdr>
        </w:div>
        <w:div w:id="1069108705">
          <w:marLeft w:val="640"/>
          <w:marRight w:val="0"/>
          <w:marTop w:val="0"/>
          <w:marBottom w:val="0"/>
          <w:divBdr>
            <w:top w:val="none" w:sz="0" w:space="0" w:color="auto"/>
            <w:left w:val="none" w:sz="0" w:space="0" w:color="auto"/>
            <w:bottom w:val="none" w:sz="0" w:space="0" w:color="auto"/>
            <w:right w:val="none" w:sz="0" w:space="0" w:color="auto"/>
          </w:divBdr>
        </w:div>
        <w:div w:id="1437091830">
          <w:marLeft w:val="640"/>
          <w:marRight w:val="0"/>
          <w:marTop w:val="0"/>
          <w:marBottom w:val="0"/>
          <w:divBdr>
            <w:top w:val="none" w:sz="0" w:space="0" w:color="auto"/>
            <w:left w:val="none" w:sz="0" w:space="0" w:color="auto"/>
            <w:bottom w:val="none" w:sz="0" w:space="0" w:color="auto"/>
            <w:right w:val="none" w:sz="0" w:space="0" w:color="auto"/>
          </w:divBdr>
        </w:div>
        <w:div w:id="1362324199">
          <w:marLeft w:val="640"/>
          <w:marRight w:val="0"/>
          <w:marTop w:val="0"/>
          <w:marBottom w:val="0"/>
          <w:divBdr>
            <w:top w:val="none" w:sz="0" w:space="0" w:color="auto"/>
            <w:left w:val="none" w:sz="0" w:space="0" w:color="auto"/>
            <w:bottom w:val="none" w:sz="0" w:space="0" w:color="auto"/>
            <w:right w:val="none" w:sz="0" w:space="0" w:color="auto"/>
          </w:divBdr>
        </w:div>
        <w:div w:id="1148478280">
          <w:marLeft w:val="640"/>
          <w:marRight w:val="0"/>
          <w:marTop w:val="0"/>
          <w:marBottom w:val="0"/>
          <w:divBdr>
            <w:top w:val="none" w:sz="0" w:space="0" w:color="auto"/>
            <w:left w:val="none" w:sz="0" w:space="0" w:color="auto"/>
            <w:bottom w:val="none" w:sz="0" w:space="0" w:color="auto"/>
            <w:right w:val="none" w:sz="0" w:space="0" w:color="auto"/>
          </w:divBdr>
        </w:div>
        <w:div w:id="1638947737">
          <w:marLeft w:val="640"/>
          <w:marRight w:val="0"/>
          <w:marTop w:val="0"/>
          <w:marBottom w:val="0"/>
          <w:divBdr>
            <w:top w:val="none" w:sz="0" w:space="0" w:color="auto"/>
            <w:left w:val="none" w:sz="0" w:space="0" w:color="auto"/>
            <w:bottom w:val="none" w:sz="0" w:space="0" w:color="auto"/>
            <w:right w:val="none" w:sz="0" w:space="0" w:color="auto"/>
          </w:divBdr>
        </w:div>
        <w:div w:id="437876098">
          <w:marLeft w:val="640"/>
          <w:marRight w:val="0"/>
          <w:marTop w:val="0"/>
          <w:marBottom w:val="0"/>
          <w:divBdr>
            <w:top w:val="none" w:sz="0" w:space="0" w:color="auto"/>
            <w:left w:val="none" w:sz="0" w:space="0" w:color="auto"/>
            <w:bottom w:val="none" w:sz="0" w:space="0" w:color="auto"/>
            <w:right w:val="none" w:sz="0" w:space="0" w:color="auto"/>
          </w:divBdr>
        </w:div>
        <w:div w:id="405567411">
          <w:marLeft w:val="640"/>
          <w:marRight w:val="0"/>
          <w:marTop w:val="0"/>
          <w:marBottom w:val="0"/>
          <w:divBdr>
            <w:top w:val="none" w:sz="0" w:space="0" w:color="auto"/>
            <w:left w:val="none" w:sz="0" w:space="0" w:color="auto"/>
            <w:bottom w:val="none" w:sz="0" w:space="0" w:color="auto"/>
            <w:right w:val="none" w:sz="0" w:space="0" w:color="auto"/>
          </w:divBdr>
        </w:div>
        <w:div w:id="1278414743">
          <w:marLeft w:val="640"/>
          <w:marRight w:val="0"/>
          <w:marTop w:val="0"/>
          <w:marBottom w:val="0"/>
          <w:divBdr>
            <w:top w:val="none" w:sz="0" w:space="0" w:color="auto"/>
            <w:left w:val="none" w:sz="0" w:space="0" w:color="auto"/>
            <w:bottom w:val="none" w:sz="0" w:space="0" w:color="auto"/>
            <w:right w:val="none" w:sz="0" w:space="0" w:color="auto"/>
          </w:divBdr>
        </w:div>
        <w:div w:id="448815575">
          <w:marLeft w:val="640"/>
          <w:marRight w:val="0"/>
          <w:marTop w:val="0"/>
          <w:marBottom w:val="0"/>
          <w:divBdr>
            <w:top w:val="none" w:sz="0" w:space="0" w:color="auto"/>
            <w:left w:val="none" w:sz="0" w:space="0" w:color="auto"/>
            <w:bottom w:val="none" w:sz="0" w:space="0" w:color="auto"/>
            <w:right w:val="none" w:sz="0" w:space="0" w:color="auto"/>
          </w:divBdr>
        </w:div>
        <w:div w:id="397898609">
          <w:marLeft w:val="640"/>
          <w:marRight w:val="0"/>
          <w:marTop w:val="0"/>
          <w:marBottom w:val="0"/>
          <w:divBdr>
            <w:top w:val="none" w:sz="0" w:space="0" w:color="auto"/>
            <w:left w:val="none" w:sz="0" w:space="0" w:color="auto"/>
            <w:bottom w:val="none" w:sz="0" w:space="0" w:color="auto"/>
            <w:right w:val="none" w:sz="0" w:space="0" w:color="auto"/>
          </w:divBdr>
        </w:div>
        <w:div w:id="1313096841">
          <w:marLeft w:val="640"/>
          <w:marRight w:val="0"/>
          <w:marTop w:val="0"/>
          <w:marBottom w:val="0"/>
          <w:divBdr>
            <w:top w:val="none" w:sz="0" w:space="0" w:color="auto"/>
            <w:left w:val="none" w:sz="0" w:space="0" w:color="auto"/>
            <w:bottom w:val="none" w:sz="0" w:space="0" w:color="auto"/>
            <w:right w:val="none" w:sz="0" w:space="0" w:color="auto"/>
          </w:divBdr>
        </w:div>
        <w:div w:id="1293249308">
          <w:marLeft w:val="640"/>
          <w:marRight w:val="0"/>
          <w:marTop w:val="0"/>
          <w:marBottom w:val="0"/>
          <w:divBdr>
            <w:top w:val="none" w:sz="0" w:space="0" w:color="auto"/>
            <w:left w:val="none" w:sz="0" w:space="0" w:color="auto"/>
            <w:bottom w:val="none" w:sz="0" w:space="0" w:color="auto"/>
            <w:right w:val="none" w:sz="0" w:space="0" w:color="auto"/>
          </w:divBdr>
        </w:div>
        <w:div w:id="1012344343">
          <w:marLeft w:val="640"/>
          <w:marRight w:val="0"/>
          <w:marTop w:val="0"/>
          <w:marBottom w:val="0"/>
          <w:divBdr>
            <w:top w:val="none" w:sz="0" w:space="0" w:color="auto"/>
            <w:left w:val="none" w:sz="0" w:space="0" w:color="auto"/>
            <w:bottom w:val="none" w:sz="0" w:space="0" w:color="auto"/>
            <w:right w:val="none" w:sz="0" w:space="0" w:color="auto"/>
          </w:divBdr>
        </w:div>
        <w:div w:id="1293561322">
          <w:marLeft w:val="640"/>
          <w:marRight w:val="0"/>
          <w:marTop w:val="0"/>
          <w:marBottom w:val="0"/>
          <w:divBdr>
            <w:top w:val="none" w:sz="0" w:space="0" w:color="auto"/>
            <w:left w:val="none" w:sz="0" w:space="0" w:color="auto"/>
            <w:bottom w:val="none" w:sz="0" w:space="0" w:color="auto"/>
            <w:right w:val="none" w:sz="0" w:space="0" w:color="auto"/>
          </w:divBdr>
        </w:div>
        <w:div w:id="1894074350">
          <w:marLeft w:val="640"/>
          <w:marRight w:val="0"/>
          <w:marTop w:val="0"/>
          <w:marBottom w:val="0"/>
          <w:divBdr>
            <w:top w:val="none" w:sz="0" w:space="0" w:color="auto"/>
            <w:left w:val="none" w:sz="0" w:space="0" w:color="auto"/>
            <w:bottom w:val="none" w:sz="0" w:space="0" w:color="auto"/>
            <w:right w:val="none" w:sz="0" w:space="0" w:color="auto"/>
          </w:divBdr>
        </w:div>
        <w:div w:id="26177473">
          <w:marLeft w:val="640"/>
          <w:marRight w:val="0"/>
          <w:marTop w:val="0"/>
          <w:marBottom w:val="0"/>
          <w:divBdr>
            <w:top w:val="none" w:sz="0" w:space="0" w:color="auto"/>
            <w:left w:val="none" w:sz="0" w:space="0" w:color="auto"/>
            <w:bottom w:val="none" w:sz="0" w:space="0" w:color="auto"/>
            <w:right w:val="none" w:sz="0" w:space="0" w:color="auto"/>
          </w:divBdr>
        </w:div>
        <w:div w:id="1695494005">
          <w:marLeft w:val="640"/>
          <w:marRight w:val="0"/>
          <w:marTop w:val="0"/>
          <w:marBottom w:val="0"/>
          <w:divBdr>
            <w:top w:val="none" w:sz="0" w:space="0" w:color="auto"/>
            <w:left w:val="none" w:sz="0" w:space="0" w:color="auto"/>
            <w:bottom w:val="none" w:sz="0" w:space="0" w:color="auto"/>
            <w:right w:val="none" w:sz="0" w:space="0" w:color="auto"/>
          </w:divBdr>
        </w:div>
        <w:div w:id="908538265">
          <w:marLeft w:val="640"/>
          <w:marRight w:val="0"/>
          <w:marTop w:val="0"/>
          <w:marBottom w:val="0"/>
          <w:divBdr>
            <w:top w:val="none" w:sz="0" w:space="0" w:color="auto"/>
            <w:left w:val="none" w:sz="0" w:space="0" w:color="auto"/>
            <w:bottom w:val="none" w:sz="0" w:space="0" w:color="auto"/>
            <w:right w:val="none" w:sz="0" w:space="0" w:color="auto"/>
          </w:divBdr>
        </w:div>
        <w:div w:id="1152603608">
          <w:marLeft w:val="640"/>
          <w:marRight w:val="0"/>
          <w:marTop w:val="0"/>
          <w:marBottom w:val="0"/>
          <w:divBdr>
            <w:top w:val="none" w:sz="0" w:space="0" w:color="auto"/>
            <w:left w:val="none" w:sz="0" w:space="0" w:color="auto"/>
            <w:bottom w:val="none" w:sz="0" w:space="0" w:color="auto"/>
            <w:right w:val="none" w:sz="0" w:space="0" w:color="auto"/>
          </w:divBdr>
        </w:div>
        <w:div w:id="1421178814">
          <w:marLeft w:val="640"/>
          <w:marRight w:val="0"/>
          <w:marTop w:val="0"/>
          <w:marBottom w:val="0"/>
          <w:divBdr>
            <w:top w:val="none" w:sz="0" w:space="0" w:color="auto"/>
            <w:left w:val="none" w:sz="0" w:space="0" w:color="auto"/>
            <w:bottom w:val="none" w:sz="0" w:space="0" w:color="auto"/>
            <w:right w:val="none" w:sz="0" w:space="0" w:color="auto"/>
          </w:divBdr>
        </w:div>
        <w:div w:id="1620836553">
          <w:marLeft w:val="640"/>
          <w:marRight w:val="0"/>
          <w:marTop w:val="0"/>
          <w:marBottom w:val="0"/>
          <w:divBdr>
            <w:top w:val="none" w:sz="0" w:space="0" w:color="auto"/>
            <w:left w:val="none" w:sz="0" w:space="0" w:color="auto"/>
            <w:bottom w:val="none" w:sz="0" w:space="0" w:color="auto"/>
            <w:right w:val="none" w:sz="0" w:space="0" w:color="auto"/>
          </w:divBdr>
        </w:div>
      </w:divsChild>
    </w:div>
    <w:div w:id="889221284">
      <w:bodyDiv w:val="1"/>
      <w:marLeft w:val="0"/>
      <w:marRight w:val="0"/>
      <w:marTop w:val="0"/>
      <w:marBottom w:val="0"/>
      <w:divBdr>
        <w:top w:val="none" w:sz="0" w:space="0" w:color="auto"/>
        <w:left w:val="none" w:sz="0" w:space="0" w:color="auto"/>
        <w:bottom w:val="none" w:sz="0" w:space="0" w:color="auto"/>
        <w:right w:val="none" w:sz="0" w:space="0" w:color="auto"/>
      </w:divBdr>
      <w:divsChild>
        <w:div w:id="629364142">
          <w:marLeft w:val="640"/>
          <w:marRight w:val="0"/>
          <w:marTop w:val="0"/>
          <w:marBottom w:val="0"/>
          <w:divBdr>
            <w:top w:val="none" w:sz="0" w:space="0" w:color="auto"/>
            <w:left w:val="none" w:sz="0" w:space="0" w:color="auto"/>
            <w:bottom w:val="none" w:sz="0" w:space="0" w:color="auto"/>
            <w:right w:val="none" w:sz="0" w:space="0" w:color="auto"/>
          </w:divBdr>
        </w:div>
        <w:div w:id="641497629">
          <w:marLeft w:val="640"/>
          <w:marRight w:val="0"/>
          <w:marTop w:val="0"/>
          <w:marBottom w:val="0"/>
          <w:divBdr>
            <w:top w:val="none" w:sz="0" w:space="0" w:color="auto"/>
            <w:left w:val="none" w:sz="0" w:space="0" w:color="auto"/>
            <w:bottom w:val="none" w:sz="0" w:space="0" w:color="auto"/>
            <w:right w:val="none" w:sz="0" w:space="0" w:color="auto"/>
          </w:divBdr>
        </w:div>
        <w:div w:id="1597053780">
          <w:marLeft w:val="640"/>
          <w:marRight w:val="0"/>
          <w:marTop w:val="0"/>
          <w:marBottom w:val="0"/>
          <w:divBdr>
            <w:top w:val="none" w:sz="0" w:space="0" w:color="auto"/>
            <w:left w:val="none" w:sz="0" w:space="0" w:color="auto"/>
            <w:bottom w:val="none" w:sz="0" w:space="0" w:color="auto"/>
            <w:right w:val="none" w:sz="0" w:space="0" w:color="auto"/>
          </w:divBdr>
        </w:div>
        <w:div w:id="1692146962">
          <w:marLeft w:val="640"/>
          <w:marRight w:val="0"/>
          <w:marTop w:val="0"/>
          <w:marBottom w:val="0"/>
          <w:divBdr>
            <w:top w:val="none" w:sz="0" w:space="0" w:color="auto"/>
            <w:left w:val="none" w:sz="0" w:space="0" w:color="auto"/>
            <w:bottom w:val="none" w:sz="0" w:space="0" w:color="auto"/>
            <w:right w:val="none" w:sz="0" w:space="0" w:color="auto"/>
          </w:divBdr>
        </w:div>
        <w:div w:id="1477642297">
          <w:marLeft w:val="640"/>
          <w:marRight w:val="0"/>
          <w:marTop w:val="0"/>
          <w:marBottom w:val="0"/>
          <w:divBdr>
            <w:top w:val="none" w:sz="0" w:space="0" w:color="auto"/>
            <w:left w:val="none" w:sz="0" w:space="0" w:color="auto"/>
            <w:bottom w:val="none" w:sz="0" w:space="0" w:color="auto"/>
            <w:right w:val="none" w:sz="0" w:space="0" w:color="auto"/>
          </w:divBdr>
        </w:div>
        <w:div w:id="2112969962">
          <w:marLeft w:val="640"/>
          <w:marRight w:val="0"/>
          <w:marTop w:val="0"/>
          <w:marBottom w:val="0"/>
          <w:divBdr>
            <w:top w:val="none" w:sz="0" w:space="0" w:color="auto"/>
            <w:left w:val="none" w:sz="0" w:space="0" w:color="auto"/>
            <w:bottom w:val="none" w:sz="0" w:space="0" w:color="auto"/>
            <w:right w:val="none" w:sz="0" w:space="0" w:color="auto"/>
          </w:divBdr>
        </w:div>
        <w:div w:id="644547417">
          <w:marLeft w:val="640"/>
          <w:marRight w:val="0"/>
          <w:marTop w:val="0"/>
          <w:marBottom w:val="0"/>
          <w:divBdr>
            <w:top w:val="none" w:sz="0" w:space="0" w:color="auto"/>
            <w:left w:val="none" w:sz="0" w:space="0" w:color="auto"/>
            <w:bottom w:val="none" w:sz="0" w:space="0" w:color="auto"/>
            <w:right w:val="none" w:sz="0" w:space="0" w:color="auto"/>
          </w:divBdr>
        </w:div>
        <w:div w:id="2011373602">
          <w:marLeft w:val="640"/>
          <w:marRight w:val="0"/>
          <w:marTop w:val="0"/>
          <w:marBottom w:val="0"/>
          <w:divBdr>
            <w:top w:val="none" w:sz="0" w:space="0" w:color="auto"/>
            <w:left w:val="none" w:sz="0" w:space="0" w:color="auto"/>
            <w:bottom w:val="none" w:sz="0" w:space="0" w:color="auto"/>
            <w:right w:val="none" w:sz="0" w:space="0" w:color="auto"/>
          </w:divBdr>
        </w:div>
        <w:div w:id="1147556008">
          <w:marLeft w:val="640"/>
          <w:marRight w:val="0"/>
          <w:marTop w:val="0"/>
          <w:marBottom w:val="0"/>
          <w:divBdr>
            <w:top w:val="none" w:sz="0" w:space="0" w:color="auto"/>
            <w:left w:val="none" w:sz="0" w:space="0" w:color="auto"/>
            <w:bottom w:val="none" w:sz="0" w:space="0" w:color="auto"/>
            <w:right w:val="none" w:sz="0" w:space="0" w:color="auto"/>
          </w:divBdr>
        </w:div>
        <w:div w:id="1874532360">
          <w:marLeft w:val="640"/>
          <w:marRight w:val="0"/>
          <w:marTop w:val="0"/>
          <w:marBottom w:val="0"/>
          <w:divBdr>
            <w:top w:val="none" w:sz="0" w:space="0" w:color="auto"/>
            <w:left w:val="none" w:sz="0" w:space="0" w:color="auto"/>
            <w:bottom w:val="none" w:sz="0" w:space="0" w:color="auto"/>
            <w:right w:val="none" w:sz="0" w:space="0" w:color="auto"/>
          </w:divBdr>
        </w:div>
        <w:div w:id="1967733924">
          <w:marLeft w:val="640"/>
          <w:marRight w:val="0"/>
          <w:marTop w:val="0"/>
          <w:marBottom w:val="0"/>
          <w:divBdr>
            <w:top w:val="none" w:sz="0" w:space="0" w:color="auto"/>
            <w:left w:val="none" w:sz="0" w:space="0" w:color="auto"/>
            <w:bottom w:val="none" w:sz="0" w:space="0" w:color="auto"/>
            <w:right w:val="none" w:sz="0" w:space="0" w:color="auto"/>
          </w:divBdr>
        </w:div>
        <w:div w:id="1734353589">
          <w:marLeft w:val="640"/>
          <w:marRight w:val="0"/>
          <w:marTop w:val="0"/>
          <w:marBottom w:val="0"/>
          <w:divBdr>
            <w:top w:val="none" w:sz="0" w:space="0" w:color="auto"/>
            <w:left w:val="none" w:sz="0" w:space="0" w:color="auto"/>
            <w:bottom w:val="none" w:sz="0" w:space="0" w:color="auto"/>
            <w:right w:val="none" w:sz="0" w:space="0" w:color="auto"/>
          </w:divBdr>
        </w:div>
        <w:div w:id="2138791327">
          <w:marLeft w:val="640"/>
          <w:marRight w:val="0"/>
          <w:marTop w:val="0"/>
          <w:marBottom w:val="0"/>
          <w:divBdr>
            <w:top w:val="none" w:sz="0" w:space="0" w:color="auto"/>
            <w:left w:val="none" w:sz="0" w:space="0" w:color="auto"/>
            <w:bottom w:val="none" w:sz="0" w:space="0" w:color="auto"/>
            <w:right w:val="none" w:sz="0" w:space="0" w:color="auto"/>
          </w:divBdr>
        </w:div>
        <w:div w:id="1175614899">
          <w:marLeft w:val="640"/>
          <w:marRight w:val="0"/>
          <w:marTop w:val="0"/>
          <w:marBottom w:val="0"/>
          <w:divBdr>
            <w:top w:val="none" w:sz="0" w:space="0" w:color="auto"/>
            <w:left w:val="none" w:sz="0" w:space="0" w:color="auto"/>
            <w:bottom w:val="none" w:sz="0" w:space="0" w:color="auto"/>
            <w:right w:val="none" w:sz="0" w:space="0" w:color="auto"/>
          </w:divBdr>
        </w:div>
        <w:div w:id="112215680">
          <w:marLeft w:val="640"/>
          <w:marRight w:val="0"/>
          <w:marTop w:val="0"/>
          <w:marBottom w:val="0"/>
          <w:divBdr>
            <w:top w:val="none" w:sz="0" w:space="0" w:color="auto"/>
            <w:left w:val="none" w:sz="0" w:space="0" w:color="auto"/>
            <w:bottom w:val="none" w:sz="0" w:space="0" w:color="auto"/>
            <w:right w:val="none" w:sz="0" w:space="0" w:color="auto"/>
          </w:divBdr>
        </w:div>
        <w:div w:id="687221647">
          <w:marLeft w:val="640"/>
          <w:marRight w:val="0"/>
          <w:marTop w:val="0"/>
          <w:marBottom w:val="0"/>
          <w:divBdr>
            <w:top w:val="none" w:sz="0" w:space="0" w:color="auto"/>
            <w:left w:val="none" w:sz="0" w:space="0" w:color="auto"/>
            <w:bottom w:val="none" w:sz="0" w:space="0" w:color="auto"/>
            <w:right w:val="none" w:sz="0" w:space="0" w:color="auto"/>
          </w:divBdr>
        </w:div>
        <w:div w:id="439033601">
          <w:marLeft w:val="640"/>
          <w:marRight w:val="0"/>
          <w:marTop w:val="0"/>
          <w:marBottom w:val="0"/>
          <w:divBdr>
            <w:top w:val="none" w:sz="0" w:space="0" w:color="auto"/>
            <w:left w:val="none" w:sz="0" w:space="0" w:color="auto"/>
            <w:bottom w:val="none" w:sz="0" w:space="0" w:color="auto"/>
            <w:right w:val="none" w:sz="0" w:space="0" w:color="auto"/>
          </w:divBdr>
        </w:div>
        <w:div w:id="95027795">
          <w:marLeft w:val="640"/>
          <w:marRight w:val="0"/>
          <w:marTop w:val="0"/>
          <w:marBottom w:val="0"/>
          <w:divBdr>
            <w:top w:val="none" w:sz="0" w:space="0" w:color="auto"/>
            <w:left w:val="none" w:sz="0" w:space="0" w:color="auto"/>
            <w:bottom w:val="none" w:sz="0" w:space="0" w:color="auto"/>
            <w:right w:val="none" w:sz="0" w:space="0" w:color="auto"/>
          </w:divBdr>
        </w:div>
        <w:div w:id="1087922568">
          <w:marLeft w:val="640"/>
          <w:marRight w:val="0"/>
          <w:marTop w:val="0"/>
          <w:marBottom w:val="0"/>
          <w:divBdr>
            <w:top w:val="none" w:sz="0" w:space="0" w:color="auto"/>
            <w:left w:val="none" w:sz="0" w:space="0" w:color="auto"/>
            <w:bottom w:val="none" w:sz="0" w:space="0" w:color="auto"/>
            <w:right w:val="none" w:sz="0" w:space="0" w:color="auto"/>
          </w:divBdr>
        </w:div>
        <w:div w:id="1381245065">
          <w:marLeft w:val="640"/>
          <w:marRight w:val="0"/>
          <w:marTop w:val="0"/>
          <w:marBottom w:val="0"/>
          <w:divBdr>
            <w:top w:val="none" w:sz="0" w:space="0" w:color="auto"/>
            <w:left w:val="none" w:sz="0" w:space="0" w:color="auto"/>
            <w:bottom w:val="none" w:sz="0" w:space="0" w:color="auto"/>
            <w:right w:val="none" w:sz="0" w:space="0" w:color="auto"/>
          </w:divBdr>
        </w:div>
        <w:div w:id="823357342">
          <w:marLeft w:val="640"/>
          <w:marRight w:val="0"/>
          <w:marTop w:val="0"/>
          <w:marBottom w:val="0"/>
          <w:divBdr>
            <w:top w:val="none" w:sz="0" w:space="0" w:color="auto"/>
            <w:left w:val="none" w:sz="0" w:space="0" w:color="auto"/>
            <w:bottom w:val="none" w:sz="0" w:space="0" w:color="auto"/>
            <w:right w:val="none" w:sz="0" w:space="0" w:color="auto"/>
          </w:divBdr>
        </w:div>
        <w:div w:id="756630666">
          <w:marLeft w:val="640"/>
          <w:marRight w:val="0"/>
          <w:marTop w:val="0"/>
          <w:marBottom w:val="0"/>
          <w:divBdr>
            <w:top w:val="none" w:sz="0" w:space="0" w:color="auto"/>
            <w:left w:val="none" w:sz="0" w:space="0" w:color="auto"/>
            <w:bottom w:val="none" w:sz="0" w:space="0" w:color="auto"/>
            <w:right w:val="none" w:sz="0" w:space="0" w:color="auto"/>
          </w:divBdr>
        </w:div>
        <w:div w:id="135025363">
          <w:marLeft w:val="640"/>
          <w:marRight w:val="0"/>
          <w:marTop w:val="0"/>
          <w:marBottom w:val="0"/>
          <w:divBdr>
            <w:top w:val="none" w:sz="0" w:space="0" w:color="auto"/>
            <w:left w:val="none" w:sz="0" w:space="0" w:color="auto"/>
            <w:bottom w:val="none" w:sz="0" w:space="0" w:color="auto"/>
            <w:right w:val="none" w:sz="0" w:space="0" w:color="auto"/>
          </w:divBdr>
        </w:div>
        <w:div w:id="120851261">
          <w:marLeft w:val="640"/>
          <w:marRight w:val="0"/>
          <w:marTop w:val="0"/>
          <w:marBottom w:val="0"/>
          <w:divBdr>
            <w:top w:val="none" w:sz="0" w:space="0" w:color="auto"/>
            <w:left w:val="none" w:sz="0" w:space="0" w:color="auto"/>
            <w:bottom w:val="none" w:sz="0" w:space="0" w:color="auto"/>
            <w:right w:val="none" w:sz="0" w:space="0" w:color="auto"/>
          </w:divBdr>
        </w:div>
        <w:div w:id="601572879">
          <w:marLeft w:val="640"/>
          <w:marRight w:val="0"/>
          <w:marTop w:val="0"/>
          <w:marBottom w:val="0"/>
          <w:divBdr>
            <w:top w:val="none" w:sz="0" w:space="0" w:color="auto"/>
            <w:left w:val="none" w:sz="0" w:space="0" w:color="auto"/>
            <w:bottom w:val="none" w:sz="0" w:space="0" w:color="auto"/>
            <w:right w:val="none" w:sz="0" w:space="0" w:color="auto"/>
          </w:divBdr>
        </w:div>
        <w:div w:id="1524130937">
          <w:marLeft w:val="640"/>
          <w:marRight w:val="0"/>
          <w:marTop w:val="0"/>
          <w:marBottom w:val="0"/>
          <w:divBdr>
            <w:top w:val="none" w:sz="0" w:space="0" w:color="auto"/>
            <w:left w:val="none" w:sz="0" w:space="0" w:color="auto"/>
            <w:bottom w:val="none" w:sz="0" w:space="0" w:color="auto"/>
            <w:right w:val="none" w:sz="0" w:space="0" w:color="auto"/>
          </w:divBdr>
        </w:div>
        <w:div w:id="704596219">
          <w:marLeft w:val="640"/>
          <w:marRight w:val="0"/>
          <w:marTop w:val="0"/>
          <w:marBottom w:val="0"/>
          <w:divBdr>
            <w:top w:val="none" w:sz="0" w:space="0" w:color="auto"/>
            <w:left w:val="none" w:sz="0" w:space="0" w:color="auto"/>
            <w:bottom w:val="none" w:sz="0" w:space="0" w:color="auto"/>
            <w:right w:val="none" w:sz="0" w:space="0" w:color="auto"/>
          </w:divBdr>
        </w:div>
        <w:div w:id="1757897002">
          <w:marLeft w:val="640"/>
          <w:marRight w:val="0"/>
          <w:marTop w:val="0"/>
          <w:marBottom w:val="0"/>
          <w:divBdr>
            <w:top w:val="none" w:sz="0" w:space="0" w:color="auto"/>
            <w:left w:val="none" w:sz="0" w:space="0" w:color="auto"/>
            <w:bottom w:val="none" w:sz="0" w:space="0" w:color="auto"/>
            <w:right w:val="none" w:sz="0" w:space="0" w:color="auto"/>
          </w:divBdr>
        </w:div>
        <w:div w:id="762645879">
          <w:marLeft w:val="640"/>
          <w:marRight w:val="0"/>
          <w:marTop w:val="0"/>
          <w:marBottom w:val="0"/>
          <w:divBdr>
            <w:top w:val="none" w:sz="0" w:space="0" w:color="auto"/>
            <w:left w:val="none" w:sz="0" w:space="0" w:color="auto"/>
            <w:bottom w:val="none" w:sz="0" w:space="0" w:color="auto"/>
            <w:right w:val="none" w:sz="0" w:space="0" w:color="auto"/>
          </w:divBdr>
        </w:div>
        <w:div w:id="590427515">
          <w:marLeft w:val="640"/>
          <w:marRight w:val="0"/>
          <w:marTop w:val="0"/>
          <w:marBottom w:val="0"/>
          <w:divBdr>
            <w:top w:val="none" w:sz="0" w:space="0" w:color="auto"/>
            <w:left w:val="none" w:sz="0" w:space="0" w:color="auto"/>
            <w:bottom w:val="none" w:sz="0" w:space="0" w:color="auto"/>
            <w:right w:val="none" w:sz="0" w:space="0" w:color="auto"/>
          </w:divBdr>
        </w:div>
        <w:div w:id="1119565122">
          <w:marLeft w:val="640"/>
          <w:marRight w:val="0"/>
          <w:marTop w:val="0"/>
          <w:marBottom w:val="0"/>
          <w:divBdr>
            <w:top w:val="none" w:sz="0" w:space="0" w:color="auto"/>
            <w:left w:val="none" w:sz="0" w:space="0" w:color="auto"/>
            <w:bottom w:val="none" w:sz="0" w:space="0" w:color="auto"/>
            <w:right w:val="none" w:sz="0" w:space="0" w:color="auto"/>
          </w:divBdr>
        </w:div>
        <w:div w:id="829756906">
          <w:marLeft w:val="640"/>
          <w:marRight w:val="0"/>
          <w:marTop w:val="0"/>
          <w:marBottom w:val="0"/>
          <w:divBdr>
            <w:top w:val="none" w:sz="0" w:space="0" w:color="auto"/>
            <w:left w:val="none" w:sz="0" w:space="0" w:color="auto"/>
            <w:bottom w:val="none" w:sz="0" w:space="0" w:color="auto"/>
            <w:right w:val="none" w:sz="0" w:space="0" w:color="auto"/>
          </w:divBdr>
        </w:div>
        <w:div w:id="822742090">
          <w:marLeft w:val="640"/>
          <w:marRight w:val="0"/>
          <w:marTop w:val="0"/>
          <w:marBottom w:val="0"/>
          <w:divBdr>
            <w:top w:val="none" w:sz="0" w:space="0" w:color="auto"/>
            <w:left w:val="none" w:sz="0" w:space="0" w:color="auto"/>
            <w:bottom w:val="none" w:sz="0" w:space="0" w:color="auto"/>
            <w:right w:val="none" w:sz="0" w:space="0" w:color="auto"/>
          </w:divBdr>
        </w:div>
        <w:div w:id="11996543">
          <w:marLeft w:val="640"/>
          <w:marRight w:val="0"/>
          <w:marTop w:val="0"/>
          <w:marBottom w:val="0"/>
          <w:divBdr>
            <w:top w:val="none" w:sz="0" w:space="0" w:color="auto"/>
            <w:left w:val="none" w:sz="0" w:space="0" w:color="auto"/>
            <w:bottom w:val="none" w:sz="0" w:space="0" w:color="auto"/>
            <w:right w:val="none" w:sz="0" w:space="0" w:color="auto"/>
          </w:divBdr>
        </w:div>
        <w:div w:id="1538660362">
          <w:marLeft w:val="640"/>
          <w:marRight w:val="0"/>
          <w:marTop w:val="0"/>
          <w:marBottom w:val="0"/>
          <w:divBdr>
            <w:top w:val="none" w:sz="0" w:space="0" w:color="auto"/>
            <w:left w:val="none" w:sz="0" w:space="0" w:color="auto"/>
            <w:bottom w:val="none" w:sz="0" w:space="0" w:color="auto"/>
            <w:right w:val="none" w:sz="0" w:space="0" w:color="auto"/>
          </w:divBdr>
        </w:div>
        <w:div w:id="1426000124">
          <w:marLeft w:val="640"/>
          <w:marRight w:val="0"/>
          <w:marTop w:val="0"/>
          <w:marBottom w:val="0"/>
          <w:divBdr>
            <w:top w:val="none" w:sz="0" w:space="0" w:color="auto"/>
            <w:left w:val="none" w:sz="0" w:space="0" w:color="auto"/>
            <w:bottom w:val="none" w:sz="0" w:space="0" w:color="auto"/>
            <w:right w:val="none" w:sz="0" w:space="0" w:color="auto"/>
          </w:divBdr>
        </w:div>
        <w:div w:id="792330601">
          <w:marLeft w:val="640"/>
          <w:marRight w:val="0"/>
          <w:marTop w:val="0"/>
          <w:marBottom w:val="0"/>
          <w:divBdr>
            <w:top w:val="none" w:sz="0" w:space="0" w:color="auto"/>
            <w:left w:val="none" w:sz="0" w:space="0" w:color="auto"/>
            <w:bottom w:val="none" w:sz="0" w:space="0" w:color="auto"/>
            <w:right w:val="none" w:sz="0" w:space="0" w:color="auto"/>
          </w:divBdr>
        </w:div>
        <w:div w:id="441385001">
          <w:marLeft w:val="640"/>
          <w:marRight w:val="0"/>
          <w:marTop w:val="0"/>
          <w:marBottom w:val="0"/>
          <w:divBdr>
            <w:top w:val="none" w:sz="0" w:space="0" w:color="auto"/>
            <w:left w:val="none" w:sz="0" w:space="0" w:color="auto"/>
            <w:bottom w:val="none" w:sz="0" w:space="0" w:color="auto"/>
            <w:right w:val="none" w:sz="0" w:space="0" w:color="auto"/>
          </w:divBdr>
        </w:div>
        <w:div w:id="995960798">
          <w:marLeft w:val="640"/>
          <w:marRight w:val="0"/>
          <w:marTop w:val="0"/>
          <w:marBottom w:val="0"/>
          <w:divBdr>
            <w:top w:val="none" w:sz="0" w:space="0" w:color="auto"/>
            <w:left w:val="none" w:sz="0" w:space="0" w:color="auto"/>
            <w:bottom w:val="none" w:sz="0" w:space="0" w:color="auto"/>
            <w:right w:val="none" w:sz="0" w:space="0" w:color="auto"/>
          </w:divBdr>
        </w:div>
        <w:div w:id="2051417992">
          <w:marLeft w:val="640"/>
          <w:marRight w:val="0"/>
          <w:marTop w:val="0"/>
          <w:marBottom w:val="0"/>
          <w:divBdr>
            <w:top w:val="none" w:sz="0" w:space="0" w:color="auto"/>
            <w:left w:val="none" w:sz="0" w:space="0" w:color="auto"/>
            <w:bottom w:val="none" w:sz="0" w:space="0" w:color="auto"/>
            <w:right w:val="none" w:sz="0" w:space="0" w:color="auto"/>
          </w:divBdr>
        </w:div>
        <w:div w:id="614604178">
          <w:marLeft w:val="640"/>
          <w:marRight w:val="0"/>
          <w:marTop w:val="0"/>
          <w:marBottom w:val="0"/>
          <w:divBdr>
            <w:top w:val="none" w:sz="0" w:space="0" w:color="auto"/>
            <w:left w:val="none" w:sz="0" w:space="0" w:color="auto"/>
            <w:bottom w:val="none" w:sz="0" w:space="0" w:color="auto"/>
            <w:right w:val="none" w:sz="0" w:space="0" w:color="auto"/>
          </w:divBdr>
        </w:div>
        <w:div w:id="2054454918">
          <w:marLeft w:val="640"/>
          <w:marRight w:val="0"/>
          <w:marTop w:val="0"/>
          <w:marBottom w:val="0"/>
          <w:divBdr>
            <w:top w:val="none" w:sz="0" w:space="0" w:color="auto"/>
            <w:left w:val="none" w:sz="0" w:space="0" w:color="auto"/>
            <w:bottom w:val="none" w:sz="0" w:space="0" w:color="auto"/>
            <w:right w:val="none" w:sz="0" w:space="0" w:color="auto"/>
          </w:divBdr>
        </w:div>
        <w:div w:id="2051421003">
          <w:marLeft w:val="640"/>
          <w:marRight w:val="0"/>
          <w:marTop w:val="0"/>
          <w:marBottom w:val="0"/>
          <w:divBdr>
            <w:top w:val="none" w:sz="0" w:space="0" w:color="auto"/>
            <w:left w:val="none" w:sz="0" w:space="0" w:color="auto"/>
            <w:bottom w:val="none" w:sz="0" w:space="0" w:color="auto"/>
            <w:right w:val="none" w:sz="0" w:space="0" w:color="auto"/>
          </w:divBdr>
        </w:div>
        <w:div w:id="1280064965">
          <w:marLeft w:val="640"/>
          <w:marRight w:val="0"/>
          <w:marTop w:val="0"/>
          <w:marBottom w:val="0"/>
          <w:divBdr>
            <w:top w:val="none" w:sz="0" w:space="0" w:color="auto"/>
            <w:left w:val="none" w:sz="0" w:space="0" w:color="auto"/>
            <w:bottom w:val="none" w:sz="0" w:space="0" w:color="auto"/>
            <w:right w:val="none" w:sz="0" w:space="0" w:color="auto"/>
          </w:divBdr>
        </w:div>
        <w:div w:id="1089929366">
          <w:marLeft w:val="640"/>
          <w:marRight w:val="0"/>
          <w:marTop w:val="0"/>
          <w:marBottom w:val="0"/>
          <w:divBdr>
            <w:top w:val="none" w:sz="0" w:space="0" w:color="auto"/>
            <w:left w:val="none" w:sz="0" w:space="0" w:color="auto"/>
            <w:bottom w:val="none" w:sz="0" w:space="0" w:color="auto"/>
            <w:right w:val="none" w:sz="0" w:space="0" w:color="auto"/>
          </w:divBdr>
        </w:div>
        <w:div w:id="2136636628">
          <w:marLeft w:val="640"/>
          <w:marRight w:val="0"/>
          <w:marTop w:val="0"/>
          <w:marBottom w:val="0"/>
          <w:divBdr>
            <w:top w:val="none" w:sz="0" w:space="0" w:color="auto"/>
            <w:left w:val="none" w:sz="0" w:space="0" w:color="auto"/>
            <w:bottom w:val="none" w:sz="0" w:space="0" w:color="auto"/>
            <w:right w:val="none" w:sz="0" w:space="0" w:color="auto"/>
          </w:divBdr>
        </w:div>
        <w:div w:id="1825318412">
          <w:marLeft w:val="640"/>
          <w:marRight w:val="0"/>
          <w:marTop w:val="0"/>
          <w:marBottom w:val="0"/>
          <w:divBdr>
            <w:top w:val="none" w:sz="0" w:space="0" w:color="auto"/>
            <w:left w:val="none" w:sz="0" w:space="0" w:color="auto"/>
            <w:bottom w:val="none" w:sz="0" w:space="0" w:color="auto"/>
            <w:right w:val="none" w:sz="0" w:space="0" w:color="auto"/>
          </w:divBdr>
        </w:div>
        <w:div w:id="646789126">
          <w:marLeft w:val="640"/>
          <w:marRight w:val="0"/>
          <w:marTop w:val="0"/>
          <w:marBottom w:val="0"/>
          <w:divBdr>
            <w:top w:val="none" w:sz="0" w:space="0" w:color="auto"/>
            <w:left w:val="none" w:sz="0" w:space="0" w:color="auto"/>
            <w:bottom w:val="none" w:sz="0" w:space="0" w:color="auto"/>
            <w:right w:val="none" w:sz="0" w:space="0" w:color="auto"/>
          </w:divBdr>
        </w:div>
        <w:div w:id="1330137897">
          <w:marLeft w:val="640"/>
          <w:marRight w:val="0"/>
          <w:marTop w:val="0"/>
          <w:marBottom w:val="0"/>
          <w:divBdr>
            <w:top w:val="none" w:sz="0" w:space="0" w:color="auto"/>
            <w:left w:val="none" w:sz="0" w:space="0" w:color="auto"/>
            <w:bottom w:val="none" w:sz="0" w:space="0" w:color="auto"/>
            <w:right w:val="none" w:sz="0" w:space="0" w:color="auto"/>
          </w:divBdr>
        </w:div>
        <w:div w:id="1924141401">
          <w:marLeft w:val="640"/>
          <w:marRight w:val="0"/>
          <w:marTop w:val="0"/>
          <w:marBottom w:val="0"/>
          <w:divBdr>
            <w:top w:val="none" w:sz="0" w:space="0" w:color="auto"/>
            <w:left w:val="none" w:sz="0" w:space="0" w:color="auto"/>
            <w:bottom w:val="none" w:sz="0" w:space="0" w:color="auto"/>
            <w:right w:val="none" w:sz="0" w:space="0" w:color="auto"/>
          </w:divBdr>
        </w:div>
        <w:div w:id="374886551">
          <w:marLeft w:val="640"/>
          <w:marRight w:val="0"/>
          <w:marTop w:val="0"/>
          <w:marBottom w:val="0"/>
          <w:divBdr>
            <w:top w:val="none" w:sz="0" w:space="0" w:color="auto"/>
            <w:left w:val="none" w:sz="0" w:space="0" w:color="auto"/>
            <w:bottom w:val="none" w:sz="0" w:space="0" w:color="auto"/>
            <w:right w:val="none" w:sz="0" w:space="0" w:color="auto"/>
          </w:divBdr>
        </w:div>
        <w:div w:id="1190218824">
          <w:marLeft w:val="640"/>
          <w:marRight w:val="0"/>
          <w:marTop w:val="0"/>
          <w:marBottom w:val="0"/>
          <w:divBdr>
            <w:top w:val="none" w:sz="0" w:space="0" w:color="auto"/>
            <w:left w:val="none" w:sz="0" w:space="0" w:color="auto"/>
            <w:bottom w:val="none" w:sz="0" w:space="0" w:color="auto"/>
            <w:right w:val="none" w:sz="0" w:space="0" w:color="auto"/>
          </w:divBdr>
        </w:div>
        <w:div w:id="2108233862">
          <w:marLeft w:val="640"/>
          <w:marRight w:val="0"/>
          <w:marTop w:val="0"/>
          <w:marBottom w:val="0"/>
          <w:divBdr>
            <w:top w:val="none" w:sz="0" w:space="0" w:color="auto"/>
            <w:left w:val="none" w:sz="0" w:space="0" w:color="auto"/>
            <w:bottom w:val="none" w:sz="0" w:space="0" w:color="auto"/>
            <w:right w:val="none" w:sz="0" w:space="0" w:color="auto"/>
          </w:divBdr>
        </w:div>
        <w:div w:id="1668632138">
          <w:marLeft w:val="640"/>
          <w:marRight w:val="0"/>
          <w:marTop w:val="0"/>
          <w:marBottom w:val="0"/>
          <w:divBdr>
            <w:top w:val="none" w:sz="0" w:space="0" w:color="auto"/>
            <w:left w:val="none" w:sz="0" w:space="0" w:color="auto"/>
            <w:bottom w:val="none" w:sz="0" w:space="0" w:color="auto"/>
            <w:right w:val="none" w:sz="0" w:space="0" w:color="auto"/>
          </w:divBdr>
        </w:div>
        <w:div w:id="148640393">
          <w:marLeft w:val="640"/>
          <w:marRight w:val="0"/>
          <w:marTop w:val="0"/>
          <w:marBottom w:val="0"/>
          <w:divBdr>
            <w:top w:val="none" w:sz="0" w:space="0" w:color="auto"/>
            <w:left w:val="none" w:sz="0" w:space="0" w:color="auto"/>
            <w:bottom w:val="none" w:sz="0" w:space="0" w:color="auto"/>
            <w:right w:val="none" w:sz="0" w:space="0" w:color="auto"/>
          </w:divBdr>
        </w:div>
        <w:div w:id="585844841">
          <w:marLeft w:val="640"/>
          <w:marRight w:val="0"/>
          <w:marTop w:val="0"/>
          <w:marBottom w:val="0"/>
          <w:divBdr>
            <w:top w:val="none" w:sz="0" w:space="0" w:color="auto"/>
            <w:left w:val="none" w:sz="0" w:space="0" w:color="auto"/>
            <w:bottom w:val="none" w:sz="0" w:space="0" w:color="auto"/>
            <w:right w:val="none" w:sz="0" w:space="0" w:color="auto"/>
          </w:divBdr>
        </w:div>
        <w:div w:id="1974142320">
          <w:marLeft w:val="640"/>
          <w:marRight w:val="0"/>
          <w:marTop w:val="0"/>
          <w:marBottom w:val="0"/>
          <w:divBdr>
            <w:top w:val="none" w:sz="0" w:space="0" w:color="auto"/>
            <w:left w:val="none" w:sz="0" w:space="0" w:color="auto"/>
            <w:bottom w:val="none" w:sz="0" w:space="0" w:color="auto"/>
            <w:right w:val="none" w:sz="0" w:space="0" w:color="auto"/>
          </w:divBdr>
        </w:div>
        <w:div w:id="736243677">
          <w:marLeft w:val="640"/>
          <w:marRight w:val="0"/>
          <w:marTop w:val="0"/>
          <w:marBottom w:val="0"/>
          <w:divBdr>
            <w:top w:val="none" w:sz="0" w:space="0" w:color="auto"/>
            <w:left w:val="none" w:sz="0" w:space="0" w:color="auto"/>
            <w:bottom w:val="none" w:sz="0" w:space="0" w:color="auto"/>
            <w:right w:val="none" w:sz="0" w:space="0" w:color="auto"/>
          </w:divBdr>
        </w:div>
        <w:div w:id="1201822033">
          <w:marLeft w:val="640"/>
          <w:marRight w:val="0"/>
          <w:marTop w:val="0"/>
          <w:marBottom w:val="0"/>
          <w:divBdr>
            <w:top w:val="none" w:sz="0" w:space="0" w:color="auto"/>
            <w:left w:val="none" w:sz="0" w:space="0" w:color="auto"/>
            <w:bottom w:val="none" w:sz="0" w:space="0" w:color="auto"/>
            <w:right w:val="none" w:sz="0" w:space="0" w:color="auto"/>
          </w:divBdr>
        </w:div>
        <w:div w:id="302932972">
          <w:marLeft w:val="640"/>
          <w:marRight w:val="0"/>
          <w:marTop w:val="0"/>
          <w:marBottom w:val="0"/>
          <w:divBdr>
            <w:top w:val="none" w:sz="0" w:space="0" w:color="auto"/>
            <w:left w:val="none" w:sz="0" w:space="0" w:color="auto"/>
            <w:bottom w:val="none" w:sz="0" w:space="0" w:color="auto"/>
            <w:right w:val="none" w:sz="0" w:space="0" w:color="auto"/>
          </w:divBdr>
        </w:div>
        <w:div w:id="1988123802">
          <w:marLeft w:val="640"/>
          <w:marRight w:val="0"/>
          <w:marTop w:val="0"/>
          <w:marBottom w:val="0"/>
          <w:divBdr>
            <w:top w:val="none" w:sz="0" w:space="0" w:color="auto"/>
            <w:left w:val="none" w:sz="0" w:space="0" w:color="auto"/>
            <w:bottom w:val="none" w:sz="0" w:space="0" w:color="auto"/>
            <w:right w:val="none" w:sz="0" w:space="0" w:color="auto"/>
          </w:divBdr>
        </w:div>
        <w:div w:id="446579845">
          <w:marLeft w:val="640"/>
          <w:marRight w:val="0"/>
          <w:marTop w:val="0"/>
          <w:marBottom w:val="0"/>
          <w:divBdr>
            <w:top w:val="none" w:sz="0" w:space="0" w:color="auto"/>
            <w:left w:val="none" w:sz="0" w:space="0" w:color="auto"/>
            <w:bottom w:val="none" w:sz="0" w:space="0" w:color="auto"/>
            <w:right w:val="none" w:sz="0" w:space="0" w:color="auto"/>
          </w:divBdr>
        </w:div>
        <w:div w:id="1081873857">
          <w:marLeft w:val="640"/>
          <w:marRight w:val="0"/>
          <w:marTop w:val="0"/>
          <w:marBottom w:val="0"/>
          <w:divBdr>
            <w:top w:val="none" w:sz="0" w:space="0" w:color="auto"/>
            <w:left w:val="none" w:sz="0" w:space="0" w:color="auto"/>
            <w:bottom w:val="none" w:sz="0" w:space="0" w:color="auto"/>
            <w:right w:val="none" w:sz="0" w:space="0" w:color="auto"/>
          </w:divBdr>
        </w:div>
        <w:div w:id="560798600">
          <w:marLeft w:val="640"/>
          <w:marRight w:val="0"/>
          <w:marTop w:val="0"/>
          <w:marBottom w:val="0"/>
          <w:divBdr>
            <w:top w:val="none" w:sz="0" w:space="0" w:color="auto"/>
            <w:left w:val="none" w:sz="0" w:space="0" w:color="auto"/>
            <w:bottom w:val="none" w:sz="0" w:space="0" w:color="auto"/>
            <w:right w:val="none" w:sz="0" w:space="0" w:color="auto"/>
          </w:divBdr>
        </w:div>
        <w:div w:id="1195460006">
          <w:marLeft w:val="640"/>
          <w:marRight w:val="0"/>
          <w:marTop w:val="0"/>
          <w:marBottom w:val="0"/>
          <w:divBdr>
            <w:top w:val="none" w:sz="0" w:space="0" w:color="auto"/>
            <w:left w:val="none" w:sz="0" w:space="0" w:color="auto"/>
            <w:bottom w:val="none" w:sz="0" w:space="0" w:color="auto"/>
            <w:right w:val="none" w:sz="0" w:space="0" w:color="auto"/>
          </w:divBdr>
        </w:div>
        <w:div w:id="210388135">
          <w:marLeft w:val="640"/>
          <w:marRight w:val="0"/>
          <w:marTop w:val="0"/>
          <w:marBottom w:val="0"/>
          <w:divBdr>
            <w:top w:val="none" w:sz="0" w:space="0" w:color="auto"/>
            <w:left w:val="none" w:sz="0" w:space="0" w:color="auto"/>
            <w:bottom w:val="none" w:sz="0" w:space="0" w:color="auto"/>
            <w:right w:val="none" w:sz="0" w:space="0" w:color="auto"/>
          </w:divBdr>
        </w:div>
        <w:div w:id="1164780123">
          <w:marLeft w:val="640"/>
          <w:marRight w:val="0"/>
          <w:marTop w:val="0"/>
          <w:marBottom w:val="0"/>
          <w:divBdr>
            <w:top w:val="none" w:sz="0" w:space="0" w:color="auto"/>
            <w:left w:val="none" w:sz="0" w:space="0" w:color="auto"/>
            <w:bottom w:val="none" w:sz="0" w:space="0" w:color="auto"/>
            <w:right w:val="none" w:sz="0" w:space="0" w:color="auto"/>
          </w:divBdr>
        </w:div>
        <w:div w:id="94177438">
          <w:marLeft w:val="640"/>
          <w:marRight w:val="0"/>
          <w:marTop w:val="0"/>
          <w:marBottom w:val="0"/>
          <w:divBdr>
            <w:top w:val="none" w:sz="0" w:space="0" w:color="auto"/>
            <w:left w:val="none" w:sz="0" w:space="0" w:color="auto"/>
            <w:bottom w:val="none" w:sz="0" w:space="0" w:color="auto"/>
            <w:right w:val="none" w:sz="0" w:space="0" w:color="auto"/>
          </w:divBdr>
        </w:div>
        <w:div w:id="318582939">
          <w:marLeft w:val="640"/>
          <w:marRight w:val="0"/>
          <w:marTop w:val="0"/>
          <w:marBottom w:val="0"/>
          <w:divBdr>
            <w:top w:val="none" w:sz="0" w:space="0" w:color="auto"/>
            <w:left w:val="none" w:sz="0" w:space="0" w:color="auto"/>
            <w:bottom w:val="none" w:sz="0" w:space="0" w:color="auto"/>
            <w:right w:val="none" w:sz="0" w:space="0" w:color="auto"/>
          </w:divBdr>
        </w:div>
        <w:div w:id="1360399398">
          <w:marLeft w:val="640"/>
          <w:marRight w:val="0"/>
          <w:marTop w:val="0"/>
          <w:marBottom w:val="0"/>
          <w:divBdr>
            <w:top w:val="none" w:sz="0" w:space="0" w:color="auto"/>
            <w:left w:val="none" w:sz="0" w:space="0" w:color="auto"/>
            <w:bottom w:val="none" w:sz="0" w:space="0" w:color="auto"/>
            <w:right w:val="none" w:sz="0" w:space="0" w:color="auto"/>
          </w:divBdr>
        </w:div>
        <w:div w:id="138887924">
          <w:marLeft w:val="640"/>
          <w:marRight w:val="0"/>
          <w:marTop w:val="0"/>
          <w:marBottom w:val="0"/>
          <w:divBdr>
            <w:top w:val="none" w:sz="0" w:space="0" w:color="auto"/>
            <w:left w:val="none" w:sz="0" w:space="0" w:color="auto"/>
            <w:bottom w:val="none" w:sz="0" w:space="0" w:color="auto"/>
            <w:right w:val="none" w:sz="0" w:space="0" w:color="auto"/>
          </w:divBdr>
        </w:div>
      </w:divsChild>
    </w:div>
    <w:div w:id="893278936">
      <w:bodyDiv w:val="1"/>
      <w:marLeft w:val="0"/>
      <w:marRight w:val="0"/>
      <w:marTop w:val="0"/>
      <w:marBottom w:val="0"/>
      <w:divBdr>
        <w:top w:val="none" w:sz="0" w:space="0" w:color="auto"/>
        <w:left w:val="none" w:sz="0" w:space="0" w:color="auto"/>
        <w:bottom w:val="none" w:sz="0" w:space="0" w:color="auto"/>
        <w:right w:val="none" w:sz="0" w:space="0" w:color="auto"/>
      </w:divBdr>
      <w:divsChild>
        <w:div w:id="1635523485">
          <w:marLeft w:val="640"/>
          <w:marRight w:val="0"/>
          <w:marTop w:val="0"/>
          <w:marBottom w:val="0"/>
          <w:divBdr>
            <w:top w:val="none" w:sz="0" w:space="0" w:color="auto"/>
            <w:left w:val="none" w:sz="0" w:space="0" w:color="auto"/>
            <w:bottom w:val="none" w:sz="0" w:space="0" w:color="auto"/>
            <w:right w:val="none" w:sz="0" w:space="0" w:color="auto"/>
          </w:divBdr>
        </w:div>
        <w:div w:id="1718965649">
          <w:marLeft w:val="640"/>
          <w:marRight w:val="0"/>
          <w:marTop w:val="0"/>
          <w:marBottom w:val="0"/>
          <w:divBdr>
            <w:top w:val="none" w:sz="0" w:space="0" w:color="auto"/>
            <w:left w:val="none" w:sz="0" w:space="0" w:color="auto"/>
            <w:bottom w:val="none" w:sz="0" w:space="0" w:color="auto"/>
            <w:right w:val="none" w:sz="0" w:space="0" w:color="auto"/>
          </w:divBdr>
        </w:div>
        <w:div w:id="950866611">
          <w:marLeft w:val="640"/>
          <w:marRight w:val="0"/>
          <w:marTop w:val="0"/>
          <w:marBottom w:val="0"/>
          <w:divBdr>
            <w:top w:val="none" w:sz="0" w:space="0" w:color="auto"/>
            <w:left w:val="none" w:sz="0" w:space="0" w:color="auto"/>
            <w:bottom w:val="none" w:sz="0" w:space="0" w:color="auto"/>
            <w:right w:val="none" w:sz="0" w:space="0" w:color="auto"/>
          </w:divBdr>
        </w:div>
        <w:div w:id="1648127335">
          <w:marLeft w:val="640"/>
          <w:marRight w:val="0"/>
          <w:marTop w:val="0"/>
          <w:marBottom w:val="0"/>
          <w:divBdr>
            <w:top w:val="none" w:sz="0" w:space="0" w:color="auto"/>
            <w:left w:val="none" w:sz="0" w:space="0" w:color="auto"/>
            <w:bottom w:val="none" w:sz="0" w:space="0" w:color="auto"/>
            <w:right w:val="none" w:sz="0" w:space="0" w:color="auto"/>
          </w:divBdr>
        </w:div>
        <w:div w:id="510948161">
          <w:marLeft w:val="640"/>
          <w:marRight w:val="0"/>
          <w:marTop w:val="0"/>
          <w:marBottom w:val="0"/>
          <w:divBdr>
            <w:top w:val="none" w:sz="0" w:space="0" w:color="auto"/>
            <w:left w:val="none" w:sz="0" w:space="0" w:color="auto"/>
            <w:bottom w:val="none" w:sz="0" w:space="0" w:color="auto"/>
            <w:right w:val="none" w:sz="0" w:space="0" w:color="auto"/>
          </w:divBdr>
        </w:div>
        <w:div w:id="494684452">
          <w:marLeft w:val="640"/>
          <w:marRight w:val="0"/>
          <w:marTop w:val="0"/>
          <w:marBottom w:val="0"/>
          <w:divBdr>
            <w:top w:val="none" w:sz="0" w:space="0" w:color="auto"/>
            <w:left w:val="none" w:sz="0" w:space="0" w:color="auto"/>
            <w:bottom w:val="none" w:sz="0" w:space="0" w:color="auto"/>
            <w:right w:val="none" w:sz="0" w:space="0" w:color="auto"/>
          </w:divBdr>
        </w:div>
        <w:div w:id="1990280148">
          <w:marLeft w:val="640"/>
          <w:marRight w:val="0"/>
          <w:marTop w:val="0"/>
          <w:marBottom w:val="0"/>
          <w:divBdr>
            <w:top w:val="none" w:sz="0" w:space="0" w:color="auto"/>
            <w:left w:val="none" w:sz="0" w:space="0" w:color="auto"/>
            <w:bottom w:val="none" w:sz="0" w:space="0" w:color="auto"/>
            <w:right w:val="none" w:sz="0" w:space="0" w:color="auto"/>
          </w:divBdr>
        </w:div>
        <w:div w:id="750005107">
          <w:marLeft w:val="640"/>
          <w:marRight w:val="0"/>
          <w:marTop w:val="0"/>
          <w:marBottom w:val="0"/>
          <w:divBdr>
            <w:top w:val="none" w:sz="0" w:space="0" w:color="auto"/>
            <w:left w:val="none" w:sz="0" w:space="0" w:color="auto"/>
            <w:bottom w:val="none" w:sz="0" w:space="0" w:color="auto"/>
            <w:right w:val="none" w:sz="0" w:space="0" w:color="auto"/>
          </w:divBdr>
        </w:div>
        <w:div w:id="2114082693">
          <w:marLeft w:val="640"/>
          <w:marRight w:val="0"/>
          <w:marTop w:val="0"/>
          <w:marBottom w:val="0"/>
          <w:divBdr>
            <w:top w:val="none" w:sz="0" w:space="0" w:color="auto"/>
            <w:left w:val="none" w:sz="0" w:space="0" w:color="auto"/>
            <w:bottom w:val="none" w:sz="0" w:space="0" w:color="auto"/>
            <w:right w:val="none" w:sz="0" w:space="0" w:color="auto"/>
          </w:divBdr>
        </w:div>
        <w:div w:id="610551860">
          <w:marLeft w:val="640"/>
          <w:marRight w:val="0"/>
          <w:marTop w:val="0"/>
          <w:marBottom w:val="0"/>
          <w:divBdr>
            <w:top w:val="none" w:sz="0" w:space="0" w:color="auto"/>
            <w:left w:val="none" w:sz="0" w:space="0" w:color="auto"/>
            <w:bottom w:val="none" w:sz="0" w:space="0" w:color="auto"/>
            <w:right w:val="none" w:sz="0" w:space="0" w:color="auto"/>
          </w:divBdr>
        </w:div>
        <w:div w:id="208222818">
          <w:marLeft w:val="640"/>
          <w:marRight w:val="0"/>
          <w:marTop w:val="0"/>
          <w:marBottom w:val="0"/>
          <w:divBdr>
            <w:top w:val="none" w:sz="0" w:space="0" w:color="auto"/>
            <w:left w:val="none" w:sz="0" w:space="0" w:color="auto"/>
            <w:bottom w:val="none" w:sz="0" w:space="0" w:color="auto"/>
            <w:right w:val="none" w:sz="0" w:space="0" w:color="auto"/>
          </w:divBdr>
        </w:div>
        <w:div w:id="1316103420">
          <w:marLeft w:val="640"/>
          <w:marRight w:val="0"/>
          <w:marTop w:val="0"/>
          <w:marBottom w:val="0"/>
          <w:divBdr>
            <w:top w:val="none" w:sz="0" w:space="0" w:color="auto"/>
            <w:left w:val="none" w:sz="0" w:space="0" w:color="auto"/>
            <w:bottom w:val="none" w:sz="0" w:space="0" w:color="auto"/>
            <w:right w:val="none" w:sz="0" w:space="0" w:color="auto"/>
          </w:divBdr>
        </w:div>
        <w:div w:id="2041467385">
          <w:marLeft w:val="640"/>
          <w:marRight w:val="0"/>
          <w:marTop w:val="0"/>
          <w:marBottom w:val="0"/>
          <w:divBdr>
            <w:top w:val="none" w:sz="0" w:space="0" w:color="auto"/>
            <w:left w:val="none" w:sz="0" w:space="0" w:color="auto"/>
            <w:bottom w:val="none" w:sz="0" w:space="0" w:color="auto"/>
            <w:right w:val="none" w:sz="0" w:space="0" w:color="auto"/>
          </w:divBdr>
        </w:div>
        <w:div w:id="1827086302">
          <w:marLeft w:val="640"/>
          <w:marRight w:val="0"/>
          <w:marTop w:val="0"/>
          <w:marBottom w:val="0"/>
          <w:divBdr>
            <w:top w:val="none" w:sz="0" w:space="0" w:color="auto"/>
            <w:left w:val="none" w:sz="0" w:space="0" w:color="auto"/>
            <w:bottom w:val="none" w:sz="0" w:space="0" w:color="auto"/>
            <w:right w:val="none" w:sz="0" w:space="0" w:color="auto"/>
          </w:divBdr>
        </w:div>
        <w:div w:id="106778907">
          <w:marLeft w:val="640"/>
          <w:marRight w:val="0"/>
          <w:marTop w:val="0"/>
          <w:marBottom w:val="0"/>
          <w:divBdr>
            <w:top w:val="none" w:sz="0" w:space="0" w:color="auto"/>
            <w:left w:val="none" w:sz="0" w:space="0" w:color="auto"/>
            <w:bottom w:val="none" w:sz="0" w:space="0" w:color="auto"/>
            <w:right w:val="none" w:sz="0" w:space="0" w:color="auto"/>
          </w:divBdr>
        </w:div>
        <w:div w:id="584800265">
          <w:marLeft w:val="640"/>
          <w:marRight w:val="0"/>
          <w:marTop w:val="0"/>
          <w:marBottom w:val="0"/>
          <w:divBdr>
            <w:top w:val="none" w:sz="0" w:space="0" w:color="auto"/>
            <w:left w:val="none" w:sz="0" w:space="0" w:color="auto"/>
            <w:bottom w:val="none" w:sz="0" w:space="0" w:color="auto"/>
            <w:right w:val="none" w:sz="0" w:space="0" w:color="auto"/>
          </w:divBdr>
        </w:div>
        <w:div w:id="1806265892">
          <w:marLeft w:val="640"/>
          <w:marRight w:val="0"/>
          <w:marTop w:val="0"/>
          <w:marBottom w:val="0"/>
          <w:divBdr>
            <w:top w:val="none" w:sz="0" w:space="0" w:color="auto"/>
            <w:left w:val="none" w:sz="0" w:space="0" w:color="auto"/>
            <w:bottom w:val="none" w:sz="0" w:space="0" w:color="auto"/>
            <w:right w:val="none" w:sz="0" w:space="0" w:color="auto"/>
          </w:divBdr>
        </w:div>
        <w:div w:id="371803713">
          <w:marLeft w:val="640"/>
          <w:marRight w:val="0"/>
          <w:marTop w:val="0"/>
          <w:marBottom w:val="0"/>
          <w:divBdr>
            <w:top w:val="none" w:sz="0" w:space="0" w:color="auto"/>
            <w:left w:val="none" w:sz="0" w:space="0" w:color="auto"/>
            <w:bottom w:val="none" w:sz="0" w:space="0" w:color="auto"/>
            <w:right w:val="none" w:sz="0" w:space="0" w:color="auto"/>
          </w:divBdr>
        </w:div>
        <w:div w:id="913783393">
          <w:marLeft w:val="640"/>
          <w:marRight w:val="0"/>
          <w:marTop w:val="0"/>
          <w:marBottom w:val="0"/>
          <w:divBdr>
            <w:top w:val="none" w:sz="0" w:space="0" w:color="auto"/>
            <w:left w:val="none" w:sz="0" w:space="0" w:color="auto"/>
            <w:bottom w:val="none" w:sz="0" w:space="0" w:color="auto"/>
            <w:right w:val="none" w:sz="0" w:space="0" w:color="auto"/>
          </w:divBdr>
        </w:div>
        <w:div w:id="882787946">
          <w:marLeft w:val="640"/>
          <w:marRight w:val="0"/>
          <w:marTop w:val="0"/>
          <w:marBottom w:val="0"/>
          <w:divBdr>
            <w:top w:val="none" w:sz="0" w:space="0" w:color="auto"/>
            <w:left w:val="none" w:sz="0" w:space="0" w:color="auto"/>
            <w:bottom w:val="none" w:sz="0" w:space="0" w:color="auto"/>
            <w:right w:val="none" w:sz="0" w:space="0" w:color="auto"/>
          </w:divBdr>
        </w:div>
        <w:div w:id="8218851">
          <w:marLeft w:val="640"/>
          <w:marRight w:val="0"/>
          <w:marTop w:val="0"/>
          <w:marBottom w:val="0"/>
          <w:divBdr>
            <w:top w:val="none" w:sz="0" w:space="0" w:color="auto"/>
            <w:left w:val="none" w:sz="0" w:space="0" w:color="auto"/>
            <w:bottom w:val="none" w:sz="0" w:space="0" w:color="auto"/>
            <w:right w:val="none" w:sz="0" w:space="0" w:color="auto"/>
          </w:divBdr>
        </w:div>
        <w:div w:id="1753354260">
          <w:marLeft w:val="640"/>
          <w:marRight w:val="0"/>
          <w:marTop w:val="0"/>
          <w:marBottom w:val="0"/>
          <w:divBdr>
            <w:top w:val="none" w:sz="0" w:space="0" w:color="auto"/>
            <w:left w:val="none" w:sz="0" w:space="0" w:color="auto"/>
            <w:bottom w:val="none" w:sz="0" w:space="0" w:color="auto"/>
            <w:right w:val="none" w:sz="0" w:space="0" w:color="auto"/>
          </w:divBdr>
        </w:div>
        <w:div w:id="1712413244">
          <w:marLeft w:val="640"/>
          <w:marRight w:val="0"/>
          <w:marTop w:val="0"/>
          <w:marBottom w:val="0"/>
          <w:divBdr>
            <w:top w:val="none" w:sz="0" w:space="0" w:color="auto"/>
            <w:left w:val="none" w:sz="0" w:space="0" w:color="auto"/>
            <w:bottom w:val="none" w:sz="0" w:space="0" w:color="auto"/>
            <w:right w:val="none" w:sz="0" w:space="0" w:color="auto"/>
          </w:divBdr>
        </w:div>
        <w:div w:id="1146749795">
          <w:marLeft w:val="640"/>
          <w:marRight w:val="0"/>
          <w:marTop w:val="0"/>
          <w:marBottom w:val="0"/>
          <w:divBdr>
            <w:top w:val="none" w:sz="0" w:space="0" w:color="auto"/>
            <w:left w:val="none" w:sz="0" w:space="0" w:color="auto"/>
            <w:bottom w:val="none" w:sz="0" w:space="0" w:color="auto"/>
            <w:right w:val="none" w:sz="0" w:space="0" w:color="auto"/>
          </w:divBdr>
        </w:div>
        <w:div w:id="1760519701">
          <w:marLeft w:val="640"/>
          <w:marRight w:val="0"/>
          <w:marTop w:val="0"/>
          <w:marBottom w:val="0"/>
          <w:divBdr>
            <w:top w:val="none" w:sz="0" w:space="0" w:color="auto"/>
            <w:left w:val="none" w:sz="0" w:space="0" w:color="auto"/>
            <w:bottom w:val="none" w:sz="0" w:space="0" w:color="auto"/>
            <w:right w:val="none" w:sz="0" w:space="0" w:color="auto"/>
          </w:divBdr>
        </w:div>
        <w:div w:id="1705253035">
          <w:marLeft w:val="640"/>
          <w:marRight w:val="0"/>
          <w:marTop w:val="0"/>
          <w:marBottom w:val="0"/>
          <w:divBdr>
            <w:top w:val="none" w:sz="0" w:space="0" w:color="auto"/>
            <w:left w:val="none" w:sz="0" w:space="0" w:color="auto"/>
            <w:bottom w:val="none" w:sz="0" w:space="0" w:color="auto"/>
            <w:right w:val="none" w:sz="0" w:space="0" w:color="auto"/>
          </w:divBdr>
        </w:div>
        <w:div w:id="1865365941">
          <w:marLeft w:val="640"/>
          <w:marRight w:val="0"/>
          <w:marTop w:val="0"/>
          <w:marBottom w:val="0"/>
          <w:divBdr>
            <w:top w:val="none" w:sz="0" w:space="0" w:color="auto"/>
            <w:left w:val="none" w:sz="0" w:space="0" w:color="auto"/>
            <w:bottom w:val="none" w:sz="0" w:space="0" w:color="auto"/>
            <w:right w:val="none" w:sz="0" w:space="0" w:color="auto"/>
          </w:divBdr>
        </w:div>
        <w:div w:id="1842547253">
          <w:marLeft w:val="640"/>
          <w:marRight w:val="0"/>
          <w:marTop w:val="0"/>
          <w:marBottom w:val="0"/>
          <w:divBdr>
            <w:top w:val="none" w:sz="0" w:space="0" w:color="auto"/>
            <w:left w:val="none" w:sz="0" w:space="0" w:color="auto"/>
            <w:bottom w:val="none" w:sz="0" w:space="0" w:color="auto"/>
            <w:right w:val="none" w:sz="0" w:space="0" w:color="auto"/>
          </w:divBdr>
        </w:div>
        <w:div w:id="580794712">
          <w:marLeft w:val="640"/>
          <w:marRight w:val="0"/>
          <w:marTop w:val="0"/>
          <w:marBottom w:val="0"/>
          <w:divBdr>
            <w:top w:val="none" w:sz="0" w:space="0" w:color="auto"/>
            <w:left w:val="none" w:sz="0" w:space="0" w:color="auto"/>
            <w:bottom w:val="none" w:sz="0" w:space="0" w:color="auto"/>
            <w:right w:val="none" w:sz="0" w:space="0" w:color="auto"/>
          </w:divBdr>
        </w:div>
        <w:div w:id="1993829947">
          <w:marLeft w:val="640"/>
          <w:marRight w:val="0"/>
          <w:marTop w:val="0"/>
          <w:marBottom w:val="0"/>
          <w:divBdr>
            <w:top w:val="none" w:sz="0" w:space="0" w:color="auto"/>
            <w:left w:val="none" w:sz="0" w:space="0" w:color="auto"/>
            <w:bottom w:val="none" w:sz="0" w:space="0" w:color="auto"/>
            <w:right w:val="none" w:sz="0" w:space="0" w:color="auto"/>
          </w:divBdr>
        </w:div>
        <w:div w:id="58527113">
          <w:marLeft w:val="640"/>
          <w:marRight w:val="0"/>
          <w:marTop w:val="0"/>
          <w:marBottom w:val="0"/>
          <w:divBdr>
            <w:top w:val="none" w:sz="0" w:space="0" w:color="auto"/>
            <w:left w:val="none" w:sz="0" w:space="0" w:color="auto"/>
            <w:bottom w:val="none" w:sz="0" w:space="0" w:color="auto"/>
            <w:right w:val="none" w:sz="0" w:space="0" w:color="auto"/>
          </w:divBdr>
        </w:div>
        <w:div w:id="1453279138">
          <w:marLeft w:val="640"/>
          <w:marRight w:val="0"/>
          <w:marTop w:val="0"/>
          <w:marBottom w:val="0"/>
          <w:divBdr>
            <w:top w:val="none" w:sz="0" w:space="0" w:color="auto"/>
            <w:left w:val="none" w:sz="0" w:space="0" w:color="auto"/>
            <w:bottom w:val="none" w:sz="0" w:space="0" w:color="auto"/>
            <w:right w:val="none" w:sz="0" w:space="0" w:color="auto"/>
          </w:divBdr>
        </w:div>
        <w:div w:id="966279621">
          <w:marLeft w:val="640"/>
          <w:marRight w:val="0"/>
          <w:marTop w:val="0"/>
          <w:marBottom w:val="0"/>
          <w:divBdr>
            <w:top w:val="none" w:sz="0" w:space="0" w:color="auto"/>
            <w:left w:val="none" w:sz="0" w:space="0" w:color="auto"/>
            <w:bottom w:val="none" w:sz="0" w:space="0" w:color="auto"/>
            <w:right w:val="none" w:sz="0" w:space="0" w:color="auto"/>
          </w:divBdr>
        </w:div>
        <w:div w:id="1237739583">
          <w:marLeft w:val="640"/>
          <w:marRight w:val="0"/>
          <w:marTop w:val="0"/>
          <w:marBottom w:val="0"/>
          <w:divBdr>
            <w:top w:val="none" w:sz="0" w:space="0" w:color="auto"/>
            <w:left w:val="none" w:sz="0" w:space="0" w:color="auto"/>
            <w:bottom w:val="none" w:sz="0" w:space="0" w:color="auto"/>
            <w:right w:val="none" w:sz="0" w:space="0" w:color="auto"/>
          </w:divBdr>
        </w:div>
        <w:div w:id="1516770185">
          <w:marLeft w:val="640"/>
          <w:marRight w:val="0"/>
          <w:marTop w:val="0"/>
          <w:marBottom w:val="0"/>
          <w:divBdr>
            <w:top w:val="none" w:sz="0" w:space="0" w:color="auto"/>
            <w:left w:val="none" w:sz="0" w:space="0" w:color="auto"/>
            <w:bottom w:val="none" w:sz="0" w:space="0" w:color="auto"/>
            <w:right w:val="none" w:sz="0" w:space="0" w:color="auto"/>
          </w:divBdr>
        </w:div>
        <w:div w:id="195896920">
          <w:marLeft w:val="640"/>
          <w:marRight w:val="0"/>
          <w:marTop w:val="0"/>
          <w:marBottom w:val="0"/>
          <w:divBdr>
            <w:top w:val="none" w:sz="0" w:space="0" w:color="auto"/>
            <w:left w:val="none" w:sz="0" w:space="0" w:color="auto"/>
            <w:bottom w:val="none" w:sz="0" w:space="0" w:color="auto"/>
            <w:right w:val="none" w:sz="0" w:space="0" w:color="auto"/>
          </w:divBdr>
        </w:div>
        <w:div w:id="403845490">
          <w:marLeft w:val="640"/>
          <w:marRight w:val="0"/>
          <w:marTop w:val="0"/>
          <w:marBottom w:val="0"/>
          <w:divBdr>
            <w:top w:val="none" w:sz="0" w:space="0" w:color="auto"/>
            <w:left w:val="none" w:sz="0" w:space="0" w:color="auto"/>
            <w:bottom w:val="none" w:sz="0" w:space="0" w:color="auto"/>
            <w:right w:val="none" w:sz="0" w:space="0" w:color="auto"/>
          </w:divBdr>
        </w:div>
        <w:div w:id="1739132164">
          <w:marLeft w:val="640"/>
          <w:marRight w:val="0"/>
          <w:marTop w:val="0"/>
          <w:marBottom w:val="0"/>
          <w:divBdr>
            <w:top w:val="none" w:sz="0" w:space="0" w:color="auto"/>
            <w:left w:val="none" w:sz="0" w:space="0" w:color="auto"/>
            <w:bottom w:val="none" w:sz="0" w:space="0" w:color="auto"/>
            <w:right w:val="none" w:sz="0" w:space="0" w:color="auto"/>
          </w:divBdr>
        </w:div>
        <w:div w:id="1787891101">
          <w:marLeft w:val="640"/>
          <w:marRight w:val="0"/>
          <w:marTop w:val="0"/>
          <w:marBottom w:val="0"/>
          <w:divBdr>
            <w:top w:val="none" w:sz="0" w:space="0" w:color="auto"/>
            <w:left w:val="none" w:sz="0" w:space="0" w:color="auto"/>
            <w:bottom w:val="none" w:sz="0" w:space="0" w:color="auto"/>
            <w:right w:val="none" w:sz="0" w:space="0" w:color="auto"/>
          </w:divBdr>
        </w:div>
        <w:div w:id="1535775034">
          <w:marLeft w:val="640"/>
          <w:marRight w:val="0"/>
          <w:marTop w:val="0"/>
          <w:marBottom w:val="0"/>
          <w:divBdr>
            <w:top w:val="none" w:sz="0" w:space="0" w:color="auto"/>
            <w:left w:val="none" w:sz="0" w:space="0" w:color="auto"/>
            <w:bottom w:val="none" w:sz="0" w:space="0" w:color="auto"/>
            <w:right w:val="none" w:sz="0" w:space="0" w:color="auto"/>
          </w:divBdr>
        </w:div>
        <w:div w:id="1681933152">
          <w:marLeft w:val="640"/>
          <w:marRight w:val="0"/>
          <w:marTop w:val="0"/>
          <w:marBottom w:val="0"/>
          <w:divBdr>
            <w:top w:val="none" w:sz="0" w:space="0" w:color="auto"/>
            <w:left w:val="none" w:sz="0" w:space="0" w:color="auto"/>
            <w:bottom w:val="none" w:sz="0" w:space="0" w:color="auto"/>
            <w:right w:val="none" w:sz="0" w:space="0" w:color="auto"/>
          </w:divBdr>
        </w:div>
        <w:div w:id="1574772743">
          <w:marLeft w:val="640"/>
          <w:marRight w:val="0"/>
          <w:marTop w:val="0"/>
          <w:marBottom w:val="0"/>
          <w:divBdr>
            <w:top w:val="none" w:sz="0" w:space="0" w:color="auto"/>
            <w:left w:val="none" w:sz="0" w:space="0" w:color="auto"/>
            <w:bottom w:val="none" w:sz="0" w:space="0" w:color="auto"/>
            <w:right w:val="none" w:sz="0" w:space="0" w:color="auto"/>
          </w:divBdr>
        </w:div>
        <w:div w:id="766580392">
          <w:marLeft w:val="640"/>
          <w:marRight w:val="0"/>
          <w:marTop w:val="0"/>
          <w:marBottom w:val="0"/>
          <w:divBdr>
            <w:top w:val="none" w:sz="0" w:space="0" w:color="auto"/>
            <w:left w:val="none" w:sz="0" w:space="0" w:color="auto"/>
            <w:bottom w:val="none" w:sz="0" w:space="0" w:color="auto"/>
            <w:right w:val="none" w:sz="0" w:space="0" w:color="auto"/>
          </w:divBdr>
        </w:div>
        <w:div w:id="718407254">
          <w:marLeft w:val="640"/>
          <w:marRight w:val="0"/>
          <w:marTop w:val="0"/>
          <w:marBottom w:val="0"/>
          <w:divBdr>
            <w:top w:val="none" w:sz="0" w:space="0" w:color="auto"/>
            <w:left w:val="none" w:sz="0" w:space="0" w:color="auto"/>
            <w:bottom w:val="none" w:sz="0" w:space="0" w:color="auto"/>
            <w:right w:val="none" w:sz="0" w:space="0" w:color="auto"/>
          </w:divBdr>
        </w:div>
        <w:div w:id="585306511">
          <w:marLeft w:val="640"/>
          <w:marRight w:val="0"/>
          <w:marTop w:val="0"/>
          <w:marBottom w:val="0"/>
          <w:divBdr>
            <w:top w:val="none" w:sz="0" w:space="0" w:color="auto"/>
            <w:left w:val="none" w:sz="0" w:space="0" w:color="auto"/>
            <w:bottom w:val="none" w:sz="0" w:space="0" w:color="auto"/>
            <w:right w:val="none" w:sz="0" w:space="0" w:color="auto"/>
          </w:divBdr>
        </w:div>
        <w:div w:id="972104863">
          <w:marLeft w:val="640"/>
          <w:marRight w:val="0"/>
          <w:marTop w:val="0"/>
          <w:marBottom w:val="0"/>
          <w:divBdr>
            <w:top w:val="none" w:sz="0" w:space="0" w:color="auto"/>
            <w:left w:val="none" w:sz="0" w:space="0" w:color="auto"/>
            <w:bottom w:val="none" w:sz="0" w:space="0" w:color="auto"/>
            <w:right w:val="none" w:sz="0" w:space="0" w:color="auto"/>
          </w:divBdr>
        </w:div>
        <w:div w:id="2022931167">
          <w:marLeft w:val="640"/>
          <w:marRight w:val="0"/>
          <w:marTop w:val="0"/>
          <w:marBottom w:val="0"/>
          <w:divBdr>
            <w:top w:val="none" w:sz="0" w:space="0" w:color="auto"/>
            <w:left w:val="none" w:sz="0" w:space="0" w:color="auto"/>
            <w:bottom w:val="none" w:sz="0" w:space="0" w:color="auto"/>
            <w:right w:val="none" w:sz="0" w:space="0" w:color="auto"/>
          </w:divBdr>
        </w:div>
        <w:div w:id="1749843959">
          <w:marLeft w:val="640"/>
          <w:marRight w:val="0"/>
          <w:marTop w:val="0"/>
          <w:marBottom w:val="0"/>
          <w:divBdr>
            <w:top w:val="none" w:sz="0" w:space="0" w:color="auto"/>
            <w:left w:val="none" w:sz="0" w:space="0" w:color="auto"/>
            <w:bottom w:val="none" w:sz="0" w:space="0" w:color="auto"/>
            <w:right w:val="none" w:sz="0" w:space="0" w:color="auto"/>
          </w:divBdr>
        </w:div>
        <w:div w:id="1295671747">
          <w:marLeft w:val="640"/>
          <w:marRight w:val="0"/>
          <w:marTop w:val="0"/>
          <w:marBottom w:val="0"/>
          <w:divBdr>
            <w:top w:val="none" w:sz="0" w:space="0" w:color="auto"/>
            <w:left w:val="none" w:sz="0" w:space="0" w:color="auto"/>
            <w:bottom w:val="none" w:sz="0" w:space="0" w:color="auto"/>
            <w:right w:val="none" w:sz="0" w:space="0" w:color="auto"/>
          </w:divBdr>
        </w:div>
        <w:div w:id="144127655">
          <w:marLeft w:val="640"/>
          <w:marRight w:val="0"/>
          <w:marTop w:val="0"/>
          <w:marBottom w:val="0"/>
          <w:divBdr>
            <w:top w:val="none" w:sz="0" w:space="0" w:color="auto"/>
            <w:left w:val="none" w:sz="0" w:space="0" w:color="auto"/>
            <w:bottom w:val="none" w:sz="0" w:space="0" w:color="auto"/>
            <w:right w:val="none" w:sz="0" w:space="0" w:color="auto"/>
          </w:divBdr>
        </w:div>
        <w:div w:id="833833993">
          <w:marLeft w:val="640"/>
          <w:marRight w:val="0"/>
          <w:marTop w:val="0"/>
          <w:marBottom w:val="0"/>
          <w:divBdr>
            <w:top w:val="none" w:sz="0" w:space="0" w:color="auto"/>
            <w:left w:val="none" w:sz="0" w:space="0" w:color="auto"/>
            <w:bottom w:val="none" w:sz="0" w:space="0" w:color="auto"/>
            <w:right w:val="none" w:sz="0" w:space="0" w:color="auto"/>
          </w:divBdr>
        </w:div>
        <w:div w:id="481118083">
          <w:marLeft w:val="640"/>
          <w:marRight w:val="0"/>
          <w:marTop w:val="0"/>
          <w:marBottom w:val="0"/>
          <w:divBdr>
            <w:top w:val="none" w:sz="0" w:space="0" w:color="auto"/>
            <w:left w:val="none" w:sz="0" w:space="0" w:color="auto"/>
            <w:bottom w:val="none" w:sz="0" w:space="0" w:color="auto"/>
            <w:right w:val="none" w:sz="0" w:space="0" w:color="auto"/>
          </w:divBdr>
        </w:div>
        <w:div w:id="148979210">
          <w:marLeft w:val="640"/>
          <w:marRight w:val="0"/>
          <w:marTop w:val="0"/>
          <w:marBottom w:val="0"/>
          <w:divBdr>
            <w:top w:val="none" w:sz="0" w:space="0" w:color="auto"/>
            <w:left w:val="none" w:sz="0" w:space="0" w:color="auto"/>
            <w:bottom w:val="none" w:sz="0" w:space="0" w:color="auto"/>
            <w:right w:val="none" w:sz="0" w:space="0" w:color="auto"/>
          </w:divBdr>
        </w:div>
        <w:div w:id="356005743">
          <w:marLeft w:val="640"/>
          <w:marRight w:val="0"/>
          <w:marTop w:val="0"/>
          <w:marBottom w:val="0"/>
          <w:divBdr>
            <w:top w:val="none" w:sz="0" w:space="0" w:color="auto"/>
            <w:left w:val="none" w:sz="0" w:space="0" w:color="auto"/>
            <w:bottom w:val="none" w:sz="0" w:space="0" w:color="auto"/>
            <w:right w:val="none" w:sz="0" w:space="0" w:color="auto"/>
          </w:divBdr>
        </w:div>
        <w:div w:id="622465166">
          <w:marLeft w:val="640"/>
          <w:marRight w:val="0"/>
          <w:marTop w:val="0"/>
          <w:marBottom w:val="0"/>
          <w:divBdr>
            <w:top w:val="none" w:sz="0" w:space="0" w:color="auto"/>
            <w:left w:val="none" w:sz="0" w:space="0" w:color="auto"/>
            <w:bottom w:val="none" w:sz="0" w:space="0" w:color="auto"/>
            <w:right w:val="none" w:sz="0" w:space="0" w:color="auto"/>
          </w:divBdr>
        </w:div>
        <w:div w:id="303434613">
          <w:marLeft w:val="640"/>
          <w:marRight w:val="0"/>
          <w:marTop w:val="0"/>
          <w:marBottom w:val="0"/>
          <w:divBdr>
            <w:top w:val="none" w:sz="0" w:space="0" w:color="auto"/>
            <w:left w:val="none" w:sz="0" w:space="0" w:color="auto"/>
            <w:bottom w:val="none" w:sz="0" w:space="0" w:color="auto"/>
            <w:right w:val="none" w:sz="0" w:space="0" w:color="auto"/>
          </w:divBdr>
        </w:div>
        <w:div w:id="430705886">
          <w:marLeft w:val="640"/>
          <w:marRight w:val="0"/>
          <w:marTop w:val="0"/>
          <w:marBottom w:val="0"/>
          <w:divBdr>
            <w:top w:val="none" w:sz="0" w:space="0" w:color="auto"/>
            <w:left w:val="none" w:sz="0" w:space="0" w:color="auto"/>
            <w:bottom w:val="none" w:sz="0" w:space="0" w:color="auto"/>
            <w:right w:val="none" w:sz="0" w:space="0" w:color="auto"/>
          </w:divBdr>
        </w:div>
        <w:div w:id="934941543">
          <w:marLeft w:val="640"/>
          <w:marRight w:val="0"/>
          <w:marTop w:val="0"/>
          <w:marBottom w:val="0"/>
          <w:divBdr>
            <w:top w:val="none" w:sz="0" w:space="0" w:color="auto"/>
            <w:left w:val="none" w:sz="0" w:space="0" w:color="auto"/>
            <w:bottom w:val="none" w:sz="0" w:space="0" w:color="auto"/>
            <w:right w:val="none" w:sz="0" w:space="0" w:color="auto"/>
          </w:divBdr>
        </w:div>
        <w:div w:id="1733234645">
          <w:marLeft w:val="640"/>
          <w:marRight w:val="0"/>
          <w:marTop w:val="0"/>
          <w:marBottom w:val="0"/>
          <w:divBdr>
            <w:top w:val="none" w:sz="0" w:space="0" w:color="auto"/>
            <w:left w:val="none" w:sz="0" w:space="0" w:color="auto"/>
            <w:bottom w:val="none" w:sz="0" w:space="0" w:color="auto"/>
            <w:right w:val="none" w:sz="0" w:space="0" w:color="auto"/>
          </w:divBdr>
        </w:div>
        <w:div w:id="1717661896">
          <w:marLeft w:val="640"/>
          <w:marRight w:val="0"/>
          <w:marTop w:val="0"/>
          <w:marBottom w:val="0"/>
          <w:divBdr>
            <w:top w:val="none" w:sz="0" w:space="0" w:color="auto"/>
            <w:left w:val="none" w:sz="0" w:space="0" w:color="auto"/>
            <w:bottom w:val="none" w:sz="0" w:space="0" w:color="auto"/>
            <w:right w:val="none" w:sz="0" w:space="0" w:color="auto"/>
          </w:divBdr>
        </w:div>
        <w:div w:id="1203783412">
          <w:marLeft w:val="640"/>
          <w:marRight w:val="0"/>
          <w:marTop w:val="0"/>
          <w:marBottom w:val="0"/>
          <w:divBdr>
            <w:top w:val="none" w:sz="0" w:space="0" w:color="auto"/>
            <w:left w:val="none" w:sz="0" w:space="0" w:color="auto"/>
            <w:bottom w:val="none" w:sz="0" w:space="0" w:color="auto"/>
            <w:right w:val="none" w:sz="0" w:space="0" w:color="auto"/>
          </w:divBdr>
        </w:div>
        <w:div w:id="663363133">
          <w:marLeft w:val="640"/>
          <w:marRight w:val="0"/>
          <w:marTop w:val="0"/>
          <w:marBottom w:val="0"/>
          <w:divBdr>
            <w:top w:val="none" w:sz="0" w:space="0" w:color="auto"/>
            <w:left w:val="none" w:sz="0" w:space="0" w:color="auto"/>
            <w:bottom w:val="none" w:sz="0" w:space="0" w:color="auto"/>
            <w:right w:val="none" w:sz="0" w:space="0" w:color="auto"/>
          </w:divBdr>
        </w:div>
        <w:div w:id="748112321">
          <w:marLeft w:val="640"/>
          <w:marRight w:val="0"/>
          <w:marTop w:val="0"/>
          <w:marBottom w:val="0"/>
          <w:divBdr>
            <w:top w:val="none" w:sz="0" w:space="0" w:color="auto"/>
            <w:left w:val="none" w:sz="0" w:space="0" w:color="auto"/>
            <w:bottom w:val="none" w:sz="0" w:space="0" w:color="auto"/>
            <w:right w:val="none" w:sz="0" w:space="0" w:color="auto"/>
          </w:divBdr>
        </w:div>
        <w:div w:id="384068722">
          <w:marLeft w:val="640"/>
          <w:marRight w:val="0"/>
          <w:marTop w:val="0"/>
          <w:marBottom w:val="0"/>
          <w:divBdr>
            <w:top w:val="none" w:sz="0" w:space="0" w:color="auto"/>
            <w:left w:val="none" w:sz="0" w:space="0" w:color="auto"/>
            <w:bottom w:val="none" w:sz="0" w:space="0" w:color="auto"/>
            <w:right w:val="none" w:sz="0" w:space="0" w:color="auto"/>
          </w:divBdr>
        </w:div>
        <w:div w:id="206141848">
          <w:marLeft w:val="640"/>
          <w:marRight w:val="0"/>
          <w:marTop w:val="0"/>
          <w:marBottom w:val="0"/>
          <w:divBdr>
            <w:top w:val="none" w:sz="0" w:space="0" w:color="auto"/>
            <w:left w:val="none" w:sz="0" w:space="0" w:color="auto"/>
            <w:bottom w:val="none" w:sz="0" w:space="0" w:color="auto"/>
            <w:right w:val="none" w:sz="0" w:space="0" w:color="auto"/>
          </w:divBdr>
        </w:div>
        <w:div w:id="1605110427">
          <w:marLeft w:val="640"/>
          <w:marRight w:val="0"/>
          <w:marTop w:val="0"/>
          <w:marBottom w:val="0"/>
          <w:divBdr>
            <w:top w:val="none" w:sz="0" w:space="0" w:color="auto"/>
            <w:left w:val="none" w:sz="0" w:space="0" w:color="auto"/>
            <w:bottom w:val="none" w:sz="0" w:space="0" w:color="auto"/>
            <w:right w:val="none" w:sz="0" w:space="0" w:color="auto"/>
          </w:divBdr>
        </w:div>
        <w:div w:id="1622610178">
          <w:marLeft w:val="640"/>
          <w:marRight w:val="0"/>
          <w:marTop w:val="0"/>
          <w:marBottom w:val="0"/>
          <w:divBdr>
            <w:top w:val="none" w:sz="0" w:space="0" w:color="auto"/>
            <w:left w:val="none" w:sz="0" w:space="0" w:color="auto"/>
            <w:bottom w:val="none" w:sz="0" w:space="0" w:color="auto"/>
            <w:right w:val="none" w:sz="0" w:space="0" w:color="auto"/>
          </w:divBdr>
        </w:div>
        <w:div w:id="327100662">
          <w:marLeft w:val="640"/>
          <w:marRight w:val="0"/>
          <w:marTop w:val="0"/>
          <w:marBottom w:val="0"/>
          <w:divBdr>
            <w:top w:val="none" w:sz="0" w:space="0" w:color="auto"/>
            <w:left w:val="none" w:sz="0" w:space="0" w:color="auto"/>
            <w:bottom w:val="none" w:sz="0" w:space="0" w:color="auto"/>
            <w:right w:val="none" w:sz="0" w:space="0" w:color="auto"/>
          </w:divBdr>
        </w:div>
        <w:div w:id="1980569946">
          <w:marLeft w:val="640"/>
          <w:marRight w:val="0"/>
          <w:marTop w:val="0"/>
          <w:marBottom w:val="0"/>
          <w:divBdr>
            <w:top w:val="none" w:sz="0" w:space="0" w:color="auto"/>
            <w:left w:val="none" w:sz="0" w:space="0" w:color="auto"/>
            <w:bottom w:val="none" w:sz="0" w:space="0" w:color="auto"/>
            <w:right w:val="none" w:sz="0" w:space="0" w:color="auto"/>
          </w:divBdr>
        </w:div>
        <w:div w:id="415326141">
          <w:marLeft w:val="640"/>
          <w:marRight w:val="0"/>
          <w:marTop w:val="0"/>
          <w:marBottom w:val="0"/>
          <w:divBdr>
            <w:top w:val="none" w:sz="0" w:space="0" w:color="auto"/>
            <w:left w:val="none" w:sz="0" w:space="0" w:color="auto"/>
            <w:bottom w:val="none" w:sz="0" w:space="0" w:color="auto"/>
            <w:right w:val="none" w:sz="0" w:space="0" w:color="auto"/>
          </w:divBdr>
        </w:div>
        <w:div w:id="91829134">
          <w:marLeft w:val="640"/>
          <w:marRight w:val="0"/>
          <w:marTop w:val="0"/>
          <w:marBottom w:val="0"/>
          <w:divBdr>
            <w:top w:val="none" w:sz="0" w:space="0" w:color="auto"/>
            <w:left w:val="none" w:sz="0" w:space="0" w:color="auto"/>
            <w:bottom w:val="none" w:sz="0" w:space="0" w:color="auto"/>
            <w:right w:val="none" w:sz="0" w:space="0" w:color="auto"/>
          </w:divBdr>
        </w:div>
        <w:div w:id="1616861597">
          <w:marLeft w:val="640"/>
          <w:marRight w:val="0"/>
          <w:marTop w:val="0"/>
          <w:marBottom w:val="0"/>
          <w:divBdr>
            <w:top w:val="none" w:sz="0" w:space="0" w:color="auto"/>
            <w:left w:val="none" w:sz="0" w:space="0" w:color="auto"/>
            <w:bottom w:val="none" w:sz="0" w:space="0" w:color="auto"/>
            <w:right w:val="none" w:sz="0" w:space="0" w:color="auto"/>
          </w:divBdr>
        </w:div>
        <w:div w:id="102575488">
          <w:marLeft w:val="640"/>
          <w:marRight w:val="0"/>
          <w:marTop w:val="0"/>
          <w:marBottom w:val="0"/>
          <w:divBdr>
            <w:top w:val="none" w:sz="0" w:space="0" w:color="auto"/>
            <w:left w:val="none" w:sz="0" w:space="0" w:color="auto"/>
            <w:bottom w:val="none" w:sz="0" w:space="0" w:color="auto"/>
            <w:right w:val="none" w:sz="0" w:space="0" w:color="auto"/>
          </w:divBdr>
        </w:div>
        <w:div w:id="690912728">
          <w:marLeft w:val="640"/>
          <w:marRight w:val="0"/>
          <w:marTop w:val="0"/>
          <w:marBottom w:val="0"/>
          <w:divBdr>
            <w:top w:val="none" w:sz="0" w:space="0" w:color="auto"/>
            <w:left w:val="none" w:sz="0" w:space="0" w:color="auto"/>
            <w:bottom w:val="none" w:sz="0" w:space="0" w:color="auto"/>
            <w:right w:val="none" w:sz="0" w:space="0" w:color="auto"/>
          </w:divBdr>
        </w:div>
        <w:div w:id="1794665776">
          <w:marLeft w:val="640"/>
          <w:marRight w:val="0"/>
          <w:marTop w:val="0"/>
          <w:marBottom w:val="0"/>
          <w:divBdr>
            <w:top w:val="none" w:sz="0" w:space="0" w:color="auto"/>
            <w:left w:val="none" w:sz="0" w:space="0" w:color="auto"/>
            <w:bottom w:val="none" w:sz="0" w:space="0" w:color="auto"/>
            <w:right w:val="none" w:sz="0" w:space="0" w:color="auto"/>
          </w:divBdr>
        </w:div>
        <w:div w:id="1750075175">
          <w:marLeft w:val="640"/>
          <w:marRight w:val="0"/>
          <w:marTop w:val="0"/>
          <w:marBottom w:val="0"/>
          <w:divBdr>
            <w:top w:val="none" w:sz="0" w:space="0" w:color="auto"/>
            <w:left w:val="none" w:sz="0" w:space="0" w:color="auto"/>
            <w:bottom w:val="none" w:sz="0" w:space="0" w:color="auto"/>
            <w:right w:val="none" w:sz="0" w:space="0" w:color="auto"/>
          </w:divBdr>
        </w:div>
        <w:div w:id="1771462336">
          <w:marLeft w:val="640"/>
          <w:marRight w:val="0"/>
          <w:marTop w:val="0"/>
          <w:marBottom w:val="0"/>
          <w:divBdr>
            <w:top w:val="none" w:sz="0" w:space="0" w:color="auto"/>
            <w:left w:val="none" w:sz="0" w:space="0" w:color="auto"/>
            <w:bottom w:val="none" w:sz="0" w:space="0" w:color="auto"/>
            <w:right w:val="none" w:sz="0" w:space="0" w:color="auto"/>
          </w:divBdr>
        </w:div>
        <w:div w:id="317538020">
          <w:marLeft w:val="640"/>
          <w:marRight w:val="0"/>
          <w:marTop w:val="0"/>
          <w:marBottom w:val="0"/>
          <w:divBdr>
            <w:top w:val="none" w:sz="0" w:space="0" w:color="auto"/>
            <w:left w:val="none" w:sz="0" w:space="0" w:color="auto"/>
            <w:bottom w:val="none" w:sz="0" w:space="0" w:color="auto"/>
            <w:right w:val="none" w:sz="0" w:space="0" w:color="auto"/>
          </w:divBdr>
        </w:div>
        <w:div w:id="964237907">
          <w:marLeft w:val="640"/>
          <w:marRight w:val="0"/>
          <w:marTop w:val="0"/>
          <w:marBottom w:val="0"/>
          <w:divBdr>
            <w:top w:val="none" w:sz="0" w:space="0" w:color="auto"/>
            <w:left w:val="none" w:sz="0" w:space="0" w:color="auto"/>
            <w:bottom w:val="none" w:sz="0" w:space="0" w:color="auto"/>
            <w:right w:val="none" w:sz="0" w:space="0" w:color="auto"/>
          </w:divBdr>
        </w:div>
        <w:div w:id="1980763232">
          <w:marLeft w:val="640"/>
          <w:marRight w:val="0"/>
          <w:marTop w:val="0"/>
          <w:marBottom w:val="0"/>
          <w:divBdr>
            <w:top w:val="none" w:sz="0" w:space="0" w:color="auto"/>
            <w:left w:val="none" w:sz="0" w:space="0" w:color="auto"/>
            <w:bottom w:val="none" w:sz="0" w:space="0" w:color="auto"/>
            <w:right w:val="none" w:sz="0" w:space="0" w:color="auto"/>
          </w:divBdr>
        </w:div>
        <w:div w:id="1225332754">
          <w:marLeft w:val="640"/>
          <w:marRight w:val="0"/>
          <w:marTop w:val="0"/>
          <w:marBottom w:val="0"/>
          <w:divBdr>
            <w:top w:val="none" w:sz="0" w:space="0" w:color="auto"/>
            <w:left w:val="none" w:sz="0" w:space="0" w:color="auto"/>
            <w:bottom w:val="none" w:sz="0" w:space="0" w:color="auto"/>
            <w:right w:val="none" w:sz="0" w:space="0" w:color="auto"/>
          </w:divBdr>
        </w:div>
        <w:div w:id="50739101">
          <w:marLeft w:val="640"/>
          <w:marRight w:val="0"/>
          <w:marTop w:val="0"/>
          <w:marBottom w:val="0"/>
          <w:divBdr>
            <w:top w:val="none" w:sz="0" w:space="0" w:color="auto"/>
            <w:left w:val="none" w:sz="0" w:space="0" w:color="auto"/>
            <w:bottom w:val="none" w:sz="0" w:space="0" w:color="auto"/>
            <w:right w:val="none" w:sz="0" w:space="0" w:color="auto"/>
          </w:divBdr>
        </w:div>
        <w:div w:id="764575559">
          <w:marLeft w:val="640"/>
          <w:marRight w:val="0"/>
          <w:marTop w:val="0"/>
          <w:marBottom w:val="0"/>
          <w:divBdr>
            <w:top w:val="none" w:sz="0" w:space="0" w:color="auto"/>
            <w:left w:val="none" w:sz="0" w:space="0" w:color="auto"/>
            <w:bottom w:val="none" w:sz="0" w:space="0" w:color="auto"/>
            <w:right w:val="none" w:sz="0" w:space="0" w:color="auto"/>
          </w:divBdr>
        </w:div>
        <w:div w:id="1708749998">
          <w:marLeft w:val="640"/>
          <w:marRight w:val="0"/>
          <w:marTop w:val="0"/>
          <w:marBottom w:val="0"/>
          <w:divBdr>
            <w:top w:val="none" w:sz="0" w:space="0" w:color="auto"/>
            <w:left w:val="none" w:sz="0" w:space="0" w:color="auto"/>
            <w:bottom w:val="none" w:sz="0" w:space="0" w:color="auto"/>
            <w:right w:val="none" w:sz="0" w:space="0" w:color="auto"/>
          </w:divBdr>
        </w:div>
        <w:div w:id="1851215261">
          <w:marLeft w:val="640"/>
          <w:marRight w:val="0"/>
          <w:marTop w:val="0"/>
          <w:marBottom w:val="0"/>
          <w:divBdr>
            <w:top w:val="none" w:sz="0" w:space="0" w:color="auto"/>
            <w:left w:val="none" w:sz="0" w:space="0" w:color="auto"/>
            <w:bottom w:val="none" w:sz="0" w:space="0" w:color="auto"/>
            <w:right w:val="none" w:sz="0" w:space="0" w:color="auto"/>
          </w:divBdr>
        </w:div>
        <w:div w:id="770704488">
          <w:marLeft w:val="640"/>
          <w:marRight w:val="0"/>
          <w:marTop w:val="0"/>
          <w:marBottom w:val="0"/>
          <w:divBdr>
            <w:top w:val="none" w:sz="0" w:space="0" w:color="auto"/>
            <w:left w:val="none" w:sz="0" w:space="0" w:color="auto"/>
            <w:bottom w:val="none" w:sz="0" w:space="0" w:color="auto"/>
            <w:right w:val="none" w:sz="0" w:space="0" w:color="auto"/>
          </w:divBdr>
        </w:div>
        <w:div w:id="506677749">
          <w:marLeft w:val="640"/>
          <w:marRight w:val="0"/>
          <w:marTop w:val="0"/>
          <w:marBottom w:val="0"/>
          <w:divBdr>
            <w:top w:val="none" w:sz="0" w:space="0" w:color="auto"/>
            <w:left w:val="none" w:sz="0" w:space="0" w:color="auto"/>
            <w:bottom w:val="none" w:sz="0" w:space="0" w:color="auto"/>
            <w:right w:val="none" w:sz="0" w:space="0" w:color="auto"/>
          </w:divBdr>
        </w:div>
        <w:div w:id="1760516560">
          <w:marLeft w:val="640"/>
          <w:marRight w:val="0"/>
          <w:marTop w:val="0"/>
          <w:marBottom w:val="0"/>
          <w:divBdr>
            <w:top w:val="none" w:sz="0" w:space="0" w:color="auto"/>
            <w:left w:val="none" w:sz="0" w:space="0" w:color="auto"/>
            <w:bottom w:val="none" w:sz="0" w:space="0" w:color="auto"/>
            <w:right w:val="none" w:sz="0" w:space="0" w:color="auto"/>
          </w:divBdr>
        </w:div>
        <w:div w:id="801387074">
          <w:marLeft w:val="640"/>
          <w:marRight w:val="0"/>
          <w:marTop w:val="0"/>
          <w:marBottom w:val="0"/>
          <w:divBdr>
            <w:top w:val="none" w:sz="0" w:space="0" w:color="auto"/>
            <w:left w:val="none" w:sz="0" w:space="0" w:color="auto"/>
            <w:bottom w:val="none" w:sz="0" w:space="0" w:color="auto"/>
            <w:right w:val="none" w:sz="0" w:space="0" w:color="auto"/>
          </w:divBdr>
        </w:div>
        <w:div w:id="552037411">
          <w:marLeft w:val="640"/>
          <w:marRight w:val="0"/>
          <w:marTop w:val="0"/>
          <w:marBottom w:val="0"/>
          <w:divBdr>
            <w:top w:val="none" w:sz="0" w:space="0" w:color="auto"/>
            <w:left w:val="none" w:sz="0" w:space="0" w:color="auto"/>
            <w:bottom w:val="none" w:sz="0" w:space="0" w:color="auto"/>
            <w:right w:val="none" w:sz="0" w:space="0" w:color="auto"/>
          </w:divBdr>
        </w:div>
      </w:divsChild>
    </w:div>
    <w:div w:id="895968159">
      <w:bodyDiv w:val="1"/>
      <w:marLeft w:val="0"/>
      <w:marRight w:val="0"/>
      <w:marTop w:val="0"/>
      <w:marBottom w:val="0"/>
      <w:divBdr>
        <w:top w:val="none" w:sz="0" w:space="0" w:color="auto"/>
        <w:left w:val="none" w:sz="0" w:space="0" w:color="auto"/>
        <w:bottom w:val="none" w:sz="0" w:space="0" w:color="auto"/>
        <w:right w:val="none" w:sz="0" w:space="0" w:color="auto"/>
      </w:divBdr>
    </w:div>
    <w:div w:id="900824406">
      <w:bodyDiv w:val="1"/>
      <w:marLeft w:val="0"/>
      <w:marRight w:val="0"/>
      <w:marTop w:val="0"/>
      <w:marBottom w:val="0"/>
      <w:divBdr>
        <w:top w:val="none" w:sz="0" w:space="0" w:color="auto"/>
        <w:left w:val="none" w:sz="0" w:space="0" w:color="auto"/>
        <w:bottom w:val="none" w:sz="0" w:space="0" w:color="auto"/>
        <w:right w:val="none" w:sz="0" w:space="0" w:color="auto"/>
      </w:divBdr>
      <w:divsChild>
        <w:div w:id="1723990018">
          <w:marLeft w:val="640"/>
          <w:marRight w:val="0"/>
          <w:marTop w:val="0"/>
          <w:marBottom w:val="0"/>
          <w:divBdr>
            <w:top w:val="none" w:sz="0" w:space="0" w:color="auto"/>
            <w:left w:val="none" w:sz="0" w:space="0" w:color="auto"/>
            <w:bottom w:val="none" w:sz="0" w:space="0" w:color="auto"/>
            <w:right w:val="none" w:sz="0" w:space="0" w:color="auto"/>
          </w:divBdr>
        </w:div>
        <w:div w:id="1599751095">
          <w:marLeft w:val="640"/>
          <w:marRight w:val="0"/>
          <w:marTop w:val="0"/>
          <w:marBottom w:val="0"/>
          <w:divBdr>
            <w:top w:val="none" w:sz="0" w:space="0" w:color="auto"/>
            <w:left w:val="none" w:sz="0" w:space="0" w:color="auto"/>
            <w:bottom w:val="none" w:sz="0" w:space="0" w:color="auto"/>
            <w:right w:val="none" w:sz="0" w:space="0" w:color="auto"/>
          </w:divBdr>
        </w:div>
        <w:div w:id="1500073739">
          <w:marLeft w:val="640"/>
          <w:marRight w:val="0"/>
          <w:marTop w:val="0"/>
          <w:marBottom w:val="0"/>
          <w:divBdr>
            <w:top w:val="none" w:sz="0" w:space="0" w:color="auto"/>
            <w:left w:val="none" w:sz="0" w:space="0" w:color="auto"/>
            <w:bottom w:val="none" w:sz="0" w:space="0" w:color="auto"/>
            <w:right w:val="none" w:sz="0" w:space="0" w:color="auto"/>
          </w:divBdr>
        </w:div>
        <w:div w:id="169413416">
          <w:marLeft w:val="640"/>
          <w:marRight w:val="0"/>
          <w:marTop w:val="0"/>
          <w:marBottom w:val="0"/>
          <w:divBdr>
            <w:top w:val="none" w:sz="0" w:space="0" w:color="auto"/>
            <w:left w:val="none" w:sz="0" w:space="0" w:color="auto"/>
            <w:bottom w:val="none" w:sz="0" w:space="0" w:color="auto"/>
            <w:right w:val="none" w:sz="0" w:space="0" w:color="auto"/>
          </w:divBdr>
        </w:div>
        <w:div w:id="2040809509">
          <w:marLeft w:val="640"/>
          <w:marRight w:val="0"/>
          <w:marTop w:val="0"/>
          <w:marBottom w:val="0"/>
          <w:divBdr>
            <w:top w:val="none" w:sz="0" w:space="0" w:color="auto"/>
            <w:left w:val="none" w:sz="0" w:space="0" w:color="auto"/>
            <w:bottom w:val="none" w:sz="0" w:space="0" w:color="auto"/>
            <w:right w:val="none" w:sz="0" w:space="0" w:color="auto"/>
          </w:divBdr>
        </w:div>
        <w:div w:id="1206720352">
          <w:marLeft w:val="640"/>
          <w:marRight w:val="0"/>
          <w:marTop w:val="0"/>
          <w:marBottom w:val="0"/>
          <w:divBdr>
            <w:top w:val="none" w:sz="0" w:space="0" w:color="auto"/>
            <w:left w:val="none" w:sz="0" w:space="0" w:color="auto"/>
            <w:bottom w:val="none" w:sz="0" w:space="0" w:color="auto"/>
            <w:right w:val="none" w:sz="0" w:space="0" w:color="auto"/>
          </w:divBdr>
        </w:div>
        <w:div w:id="1476600113">
          <w:marLeft w:val="640"/>
          <w:marRight w:val="0"/>
          <w:marTop w:val="0"/>
          <w:marBottom w:val="0"/>
          <w:divBdr>
            <w:top w:val="none" w:sz="0" w:space="0" w:color="auto"/>
            <w:left w:val="none" w:sz="0" w:space="0" w:color="auto"/>
            <w:bottom w:val="none" w:sz="0" w:space="0" w:color="auto"/>
            <w:right w:val="none" w:sz="0" w:space="0" w:color="auto"/>
          </w:divBdr>
        </w:div>
        <w:div w:id="1895001044">
          <w:marLeft w:val="640"/>
          <w:marRight w:val="0"/>
          <w:marTop w:val="0"/>
          <w:marBottom w:val="0"/>
          <w:divBdr>
            <w:top w:val="none" w:sz="0" w:space="0" w:color="auto"/>
            <w:left w:val="none" w:sz="0" w:space="0" w:color="auto"/>
            <w:bottom w:val="none" w:sz="0" w:space="0" w:color="auto"/>
            <w:right w:val="none" w:sz="0" w:space="0" w:color="auto"/>
          </w:divBdr>
        </w:div>
        <w:div w:id="1480271046">
          <w:marLeft w:val="640"/>
          <w:marRight w:val="0"/>
          <w:marTop w:val="0"/>
          <w:marBottom w:val="0"/>
          <w:divBdr>
            <w:top w:val="none" w:sz="0" w:space="0" w:color="auto"/>
            <w:left w:val="none" w:sz="0" w:space="0" w:color="auto"/>
            <w:bottom w:val="none" w:sz="0" w:space="0" w:color="auto"/>
            <w:right w:val="none" w:sz="0" w:space="0" w:color="auto"/>
          </w:divBdr>
        </w:div>
        <w:div w:id="1609241180">
          <w:marLeft w:val="640"/>
          <w:marRight w:val="0"/>
          <w:marTop w:val="0"/>
          <w:marBottom w:val="0"/>
          <w:divBdr>
            <w:top w:val="none" w:sz="0" w:space="0" w:color="auto"/>
            <w:left w:val="none" w:sz="0" w:space="0" w:color="auto"/>
            <w:bottom w:val="none" w:sz="0" w:space="0" w:color="auto"/>
            <w:right w:val="none" w:sz="0" w:space="0" w:color="auto"/>
          </w:divBdr>
        </w:div>
        <w:div w:id="1427462754">
          <w:marLeft w:val="640"/>
          <w:marRight w:val="0"/>
          <w:marTop w:val="0"/>
          <w:marBottom w:val="0"/>
          <w:divBdr>
            <w:top w:val="none" w:sz="0" w:space="0" w:color="auto"/>
            <w:left w:val="none" w:sz="0" w:space="0" w:color="auto"/>
            <w:bottom w:val="none" w:sz="0" w:space="0" w:color="auto"/>
            <w:right w:val="none" w:sz="0" w:space="0" w:color="auto"/>
          </w:divBdr>
        </w:div>
        <w:div w:id="2030983217">
          <w:marLeft w:val="640"/>
          <w:marRight w:val="0"/>
          <w:marTop w:val="0"/>
          <w:marBottom w:val="0"/>
          <w:divBdr>
            <w:top w:val="none" w:sz="0" w:space="0" w:color="auto"/>
            <w:left w:val="none" w:sz="0" w:space="0" w:color="auto"/>
            <w:bottom w:val="none" w:sz="0" w:space="0" w:color="auto"/>
            <w:right w:val="none" w:sz="0" w:space="0" w:color="auto"/>
          </w:divBdr>
        </w:div>
        <w:div w:id="1639801267">
          <w:marLeft w:val="640"/>
          <w:marRight w:val="0"/>
          <w:marTop w:val="0"/>
          <w:marBottom w:val="0"/>
          <w:divBdr>
            <w:top w:val="none" w:sz="0" w:space="0" w:color="auto"/>
            <w:left w:val="none" w:sz="0" w:space="0" w:color="auto"/>
            <w:bottom w:val="none" w:sz="0" w:space="0" w:color="auto"/>
            <w:right w:val="none" w:sz="0" w:space="0" w:color="auto"/>
          </w:divBdr>
        </w:div>
        <w:div w:id="810244172">
          <w:marLeft w:val="640"/>
          <w:marRight w:val="0"/>
          <w:marTop w:val="0"/>
          <w:marBottom w:val="0"/>
          <w:divBdr>
            <w:top w:val="none" w:sz="0" w:space="0" w:color="auto"/>
            <w:left w:val="none" w:sz="0" w:space="0" w:color="auto"/>
            <w:bottom w:val="none" w:sz="0" w:space="0" w:color="auto"/>
            <w:right w:val="none" w:sz="0" w:space="0" w:color="auto"/>
          </w:divBdr>
        </w:div>
        <w:div w:id="286856548">
          <w:marLeft w:val="640"/>
          <w:marRight w:val="0"/>
          <w:marTop w:val="0"/>
          <w:marBottom w:val="0"/>
          <w:divBdr>
            <w:top w:val="none" w:sz="0" w:space="0" w:color="auto"/>
            <w:left w:val="none" w:sz="0" w:space="0" w:color="auto"/>
            <w:bottom w:val="none" w:sz="0" w:space="0" w:color="auto"/>
            <w:right w:val="none" w:sz="0" w:space="0" w:color="auto"/>
          </w:divBdr>
        </w:div>
        <w:div w:id="421488876">
          <w:marLeft w:val="640"/>
          <w:marRight w:val="0"/>
          <w:marTop w:val="0"/>
          <w:marBottom w:val="0"/>
          <w:divBdr>
            <w:top w:val="none" w:sz="0" w:space="0" w:color="auto"/>
            <w:left w:val="none" w:sz="0" w:space="0" w:color="auto"/>
            <w:bottom w:val="none" w:sz="0" w:space="0" w:color="auto"/>
            <w:right w:val="none" w:sz="0" w:space="0" w:color="auto"/>
          </w:divBdr>
        </w:div>
        <w:div w:id="1502041694">
          <w:marLeft w:val="640"/>
          <w:marRight w:val="0"/>
          <w:marTop w:val="0"/>
          <w:marBottom w:val="0"/>
          <w:divBdr>
            <w:top w:val="none" w:sz="0" w:space="0" w:color="auto"/>
            <w:left w:val="none" w:sz="0" w:space="0" w:color="auto"/>
            <w:bottom w:val="none" w:sz="0" w:space="0" w:color="auto"/>
            <w:right w:val="none" w:sz="0" w:space="0" w:color="auto"/>
          </w:divBdr>
        </w:div>
        <w:div w:id="15229887">
          <w:marLeft w:val="640"/>
          <w:marRight w:val="0"/>
          <w:marTop w:val="0"/>
          <w:marBottom w:val="0"/>
          <w:divBdr>
            <w:top w:val="none" w:sz="0" w:space="0" w:color="auto"/>
            <w:left w:val="none" w:sz="0" w:space="0" w:color="auto"/>
            <w:bottom w:val="none" w:sz="0" w:space="0" w:color="auto"/>
            <w:right w:val="none" w:sz="0" w:space="0" w:color="auto"/>
          </w:divBdr>
        </w:div>
        <w:div w:id="1136680874">
          <w:marLeft w:val="640"/>
          <w:marRight w:val="0"/>
          <w:marTop w:val="0"/>
          <w:marBottom w:val="0"/>
          <w:divBdr>
            <w:top w:val="none" w:sz="0" w:space="0" w:color="auto"/>
            <w:left w:val="none" w:sz="0" w:space="0" w:color="auto"/>
            <w:bottom w:val="none" w:sz="0" w:space="0" w:color="auto"/>
            <w:right w:val="none" w:sz="0" w:space="0" w:color="auto"/>
          </w:divBdr>
        </w:div>
        <w:div w:id="494763804">
          <w:marLeft w:val="640"/>
          <w:marRight w:val="0"/>
          <w:marTop w:val="0"/>
          <w:marBottom w:val="0"/>
          <w:divBdr>
            <w:top w:val="none" w:sz="0" w:space="0" w:color="auto"/>
            <w:left w:val="none" w:sz="0" w:space="0" w:color="auto"/>
            <w:bottom w:val="none" w:sz="0" w:space="0" w:color="auto"/>
            <w:right w:val="none" w:sz="0" w:space="0" w:color="auto"/>
          </w:divBdr>
        </w:div>
        <w:div w:id="35667740">
          <w:marLeft w:val="640"/>
          <w:marRight w:val="0"/>
          <w:marTop w:val="0"/>
          <w:marBottom w:val="0"/>
          <w:divBdr>
            <w:top w:val="none" w:sz="0" w:space="0" w:color="auto"/>
            <w:left w:val="none" w:sz="0" w:space="0" w:color="auto"/>
            <w:bottom w:val="none" w:sz="0" w:space="0" w:color="auto"/>
            <w:right w:val="none" w:sz="0" w:space="0" w:color="auto"/>
          </w:divBdr>
        </w:div>
        <w:div w:id="572662079">
          <w:marLeft w:val="640"/>
          <w:marRight w:val="0"/>
          <w:marTop w:val="0"/>
          <w:marBottom w:val="0"/>
          <w:divBdr>
            <w:top w:val="none" w:sz="0" w:space="0" w:color="auto"/>
            <w:left w:val="none" w:sz="0" w:space="0" w:color="auto"/>
            <w:bottom w:val="none" w:sz="0" w:space="0" w:color="auto"/>
            <w:right w:val="none" w:sz="0" w:space="0" w:color="auto"/>
          </w:divBdr>
        </w:div>
        <w:div w:id="2040005199">
          <w:marLeft w:val="640"/>
          <w:marRight w:val="0"/>
          <w:marTop w:val="0"/>
          <w:marBottom w:val="0"/>
          <w:divBdr>
            <w:top w:val="none" w:sz="0" w:space="0" w:color="auto"/>
            <w:left w:val="none" w:sz="0" w:space="0" w:color="auto"/>
            <w:bottom w:val="none" w:sz="0" w:space="0" w:color="auto"/>
            <w:right w:val="none" w:sz="0" w:space="0" w:color="auto"/>
          </w:divBdr>
        </w:div>
        <w:div w:id="338965693">
          <w:marLeft w:val="640"/>
          <w:marRight w:val="0"/>
          <w:marTop w:val="0"/>
          <w:marBottom w:val="0"/>
          <w:divBdr>
            <w:top w:val="none" w:sz="0" w:space="0" w:color="auto"/>
            <w:left w:val="none" w:sz="0" w:space="0" w:color="auto"/>
            <w:bottom w:val="none" w:sz="0" w:space="0" w:color="auto"/>
            <w:right w:val="none" w:sz="0" w:space="0" w:color="auto"/>
          </w:divBdr>
        </w:div>
        <w:div w:id="1323778291">
          <w:marLeft w:val="640"/>
          <w:marRight w:val="0"/>
          <w:marTop w:val="0"/>
          <w:marBottom w:val="0"/>
          <w:divBdr>
            <w:top w:val="none" w:sz="0" w:space="0" w:color="auto"/>
            <w:left w:val="none" w:sz="0" w:space="0" w:color="auto"/>
            <w:bottom w:val="none" w:sz="0" w:space="0" w:color="auto"/>
            <w:right w:val="none" w:sz="0" w:space="0" w:color="auto"/>
          </w:divBdr>
        </w:div>
        <w:div w:id="1310982289">
          <w:marLeft w:val="640"/>
          <w:marRight w:val="0"/>
          <w:marTop w:val="0"/>
          <w:marBottom w:val="0"/>
          <w:divBdr>
            <w:top w:val="none" w:sz="0" w:space="0" w:color="auto"/>
            <w:left w:val="none" w:sz="0" w:space="0" w:color="auto"/>
            <w:bottom w:val="none" w:sz="0" w:space="0" w:color="auto"/>
            <w:right w:val="none" w:sz="0" w:space="0" w:color="auto"/>
          </w:divBdr>
        </w:div>
        <w:div w:id="1105614737">
          <w:marLeft w:val="640"/>
          <w:marRight w:val="0"/>
          <w:marTop w:val="0"/>
          <w:marBottom w:val="0"/>
          <w:divBdr>
            <w:top w:val="none" w:sz="0" w:space="0" w:color="auto"/>
            <w:left w:val="none" w:sz="0" w:space="0" w:color="auto"/>
            <w:bottom w:val="none" w:sz="0" w:space="0" w:color="auto"/>
            <w:right w:val="none" w:sz="0" w:space="0" w:color="auto"/>
          </w:divBdr>
        </w:div>
        <w:div w:id="2111391643">
          <w:marLeft w:val="640"/>
          <w:marRight w:val="0"/>
          <w:marTop w:val="0"/>
          <w:marBottom w:val="0"/>
          <w:divBdr>
            <w:top w:val="none" w:sz="0" w:space="0" w:color="auto"/>
            <w:left w:val="none" w:sz="0" w:space="0" w:color="auto"/>
            <w:bottom w:val="none" w:sz="0" w:space="0" w:color="auto"/>
            <w:right w:val="none" w:sz="0" w:space="0" w:color="auto"/>
          </w:divBdr>
        </w:div>
        <w:div w:id="653991564">
          <w:marLeft w:val="640"/>
          <w:marRight w:val="0"/>
          <w:marTop w:val="0"/>
          <w:marBottom w:val="0"/>
          <w:divBdr>
            <w:top w:val="none" w:sz="0" w:space="0" w:color="auto"/>
            <w:left w:val="none" w:sz="0" w:space="0" w:color="auto"/>
            <w:bottom w:val="none" w:sz="0" w:space="0" w:color="auto"/>
            <w:right w:val="none" w:sz="0" w:space="0" w:color="auto"/>
          </w:divBdr>
        </w:div>
        <w:div w:id="1729375937">
          <w:marLeft w:val="640"/>
          <w:marRight w:val="0"/>
          <w:marTop w:val="0"/>
          <w:marBottom w:val="0"/>
          <w:divBdr>
            <w:top w:val="none" w:sz="0" w:space="0" w:color="auto"/>
            <w:left w:val="none" w:sz="0" w:space="0" w:color="auto"/>
            <w:bottom w:val="none" w:sz="0" w:space="0" w:color="auto"/>
            <w:right w:val="none" w:sz="0" w:space="0" w:color="auto"/>
          </w:divBdr>
        </w:div>
        <w:div w:id="853418097">
          <w:marLeft w:val="640"/>
          <w:marRight w:val="0"/>
          <w:marTop w:val="0"/>
          <w:marBottom w:val="0"/>
          <w:divBdr>
            <w:top w:val="none" w:sz="0" w:space="0" w:color="auto"/>
            <w:left w:val="none" w:sz="0" w:space="0" w:color="auto"/>
            <w:bottom w:val="none" w:sz="0" w:space="0" w:color="auto"/>
            <w:right w:val="none" w:sz="0" w:space="0" w:color="auto"/>
          </w:divBdr>
        </w:div>
        <w:div w:id="264462567">
          <w:marLeft w:val="640"/>
          <w:marRight w:val="0"/>
          <w:marTop w:val="0"/>
          <w:marBottom w:val="0"/>
          <w:divBdr>
            <w:top w:val="none" w:sz="0" w:space="0" w:color="auto"/>
            <w:left w:val="none" w:sz="0" w:space="0" w:color="auto"/>
            <w:bottom w:val="none" w:sz="0" w:space="0" w:color="auto"/>
            <w:right w:val="none" w:sz="0" w:space="0" w:color="auto"/>
          </w:divBdr>
        </w:div>
        <w:div w:id="791479008">
          <w:marLeft w:val="640"/>
          <w:marRight w:val="0"/>
          <w:marTop w:val="0"/>
          <w:marBottom w:val="0"/>
          <w:divBdr>
            <w:top w:val="none" w:sz="0" w:space="0" w:color="auto"/>
            <w:left w:val="none" w:sz="0" w:space="0" w:color="auto"/>
            <w:bottom w:val="none" w:sz="0" w:space="0" w:color="auto"/>
            <w:right w:val="none" w:sz="0" w:space="0" w:color="auto"/>
          </w:divBdr>
        </w:div>
        <w:div w:id="1601378833">
          <w:marLeft w:val="640"/>
          <w:marRight w:val="0"/>
          <w:marTop w:val="0"/>
          <w:marBottom w:val="0"/>
          <w:divBdr>
            <w:top w:val="none" w:sz="0" w:space="0" w:color="auto"/>
            <w:left w:val="none" w:sz="0" w:space="0" w:color="auto"/>
            <w:bottom w:val="none" w:sz="0" w:space="0" w:color="auto"/>
            <w:right w:val="none" w:sz="0" w:space="0" w:color="auto"/>
          </w:divBdr>
        </w:div>
        <w:div w:id="166093345">
          <w:marLeft w:val="640"/>
          <w:marRight w:val="0"/>
          <w:marTop w:val="0"/>
          <w:marBottom w:val="0"/>
          <w:divBdr>
            <w:top w:val="none" w:sz="0" w:space="0" w:color="auto"/>
            <w:left w:val="none" w:sz="0" w:space="0" w:color="auto"/>
            <w:bottom w:val="none" w:sz="0" w:space="0" w:color="auto"/>
            <w:right w:val="none" w:sz="0" w:space="0" w:color="auto"/>
          </w:divBdr>
        </w:div>
        <w:div w:id="1021778428">
          <w:marLeft w:val="640"/>
          <w:marRight w:val="0"/>
          <w:marTop w:val="0"/>
          <w:marBottom w:val="0"/>
          <w:divBdr>
            <w:top w:val="none" w:sz="0" w:space="0" w:color="auto"/>
            <w:left w:val="none" w:sz="0" w:space="0" w:color="auto"/>
            <w:bottom w:val="none" w:sz="0" w:space="0" w:color="auto"/>
            <w:right w:val="none" w:sz="0" w:space="0" w:color="auto"/>
          </w:divBdr>
        </w:div>
        <w:div w:id="1711950331">
          <w:marLeft w:val="640"/>
          <w:marRight w:val="0"/>
          <w:marTop w:val="0"/>
          <w:marBottom w:val="0"/>
          <w:divBdr>
            <w:top w:val="none" w:sz="0" w:space="0" w:color="auto"/>
            <w:left w:val="none" w:sz="0" w:space="0" w:color="auto"/>
            <w:bottom w:val="none" w:sz="0" w:space="0" w:color="auto"/>
            <w:right w:val="none" w:sz="0" w:space="0" w:color="auto"/>
          </w:divBdr>
        </w:div>
        <w:div w:id="1136413658">
          <w:marLeft w:val="640"/>
          <w:marRight w:val="0"/>
          <w:marTop w:val="0"/>
          <w:marBottom w:val="0"/>
          <w:divBdr>
            <w:top w:val="none" w:sz="0" w:space="0" w:color="auto"/>
            <w:left w:val="none" w:sz="0" w:space="0" w:color="auto"/>
            <w:bottom w:val="none" w:sz="0" w:space="0" w:color="auto"/>
            <w:right w:val="none" w:sz="0" w:space="0" w:color="auto"/>
          </w:divBdr>
        </w:div>
        <w:div w:id="335350734">
          <w:marLeft w:val="640"/>
          <w:marRight w:val="0"/>
          <w:marTop w:val="0"/>
          <w:marBottom w:val="0"/>
          <w:divBdr>
            <w:top w:val="none" w:sz="0" w:space="0" w:color="auto"/>
            <w:left w:val="none" w:sz="0" w:space="0" w:color="auto"/>
            <w:bottom w:val="none" w:sz="0" w:space="0" w:color="auto"/>
            <w:right w:val="none" w:sz="0" w:space="0" w:color="auto"/>
          </w:divBdr>
        </w:div>
        <w:div w:id="1963028826">
          <w:marLeft w:val="640"/>
          <w:marRight w:val="0"/>
          <w:marTop w:val="0"/>
          <w:marBottom w:val="0"/>
          <w:divBdr>
            <w:top w:val="none" w:sz="0" w:space="0" w:color="auto"/>
            <w:left w:val="none" w:sz="0" w:space="0" w:color="auto"/>
            <w:bottom w:val="none" w:sz="0" w:space="0" w:color="auto"/>
            <w:right w:val="none" w:sz="0" w:space="0" w:color="auto"/>
          </w:divBdr>
        </w:div>
        <w:div w:id="948196473">
          <w:marLeft w:val="640"/>
          <w:marRight w:val="0"/>
          <w:marTop w:val="0"/>
          <w:marBottom w:val="0"/>
          <w:divBdr>
            <w:top w:val="none" w:sz="0" w:space="0" w:color="auto"/>
            <w:left w:val="none" w:sz="0" w:space="0" w:color="auto"/>
            <w:bottom w:val="none" w:sz="0" w:space="0" w:color="auto"/>
            <w:right w:val="none" w:sz="0" w:space="0" w:color="auto"/>
          </w:divBdr>
        </w:div>
        <w:div w:id="1222522984">
          <w:marLeft w:val="640"/>
          <w:marRight w:val="0"/>
          <w:marTop w:val="0"/>
          <w:marBottom w:val="0"/>
          <w:divBdr>
            <w:top w:val="none" w:sz="0" w:space="0" w:color="auto"/>
            <w:left w:val="none" w:sz="0" w:space="0" w:color="auto"/>
            <w:bottom w:val="none" w:sz="0" w:space="0" w:color="auto"/>
            <w:right w:val="none" w:sz="0" w:space="0" w:color="auto"/>
          </w:divBdr>
        </w:div>
        <w:div w:id="47730238">
          <w:marLeft w:val="640"/>
          <w:marRight w:val="0"/>
          <w:marTop w:val="0"/>
          <w:marBottom w:val="0"/>
          <w:divBdr>
            <w:top w:val="none" w:sz="0" w:space="0" w:color="auto"/>
            <w:left w:val="none" w:sz="0" w:space="0" w:color="auto"/>
            <w:bottom w:val="none" w:sz="0" w:space="0" w:color="auto"/>
            <w:right w:val="none" w:sz="0" w:space="0" w:color="auto"/>
          </w:divBdr>
        </w:div>
        <w:div w:id="1151630430">
          <w:marLeft w:val="640"/>
          <w:marRight w:val="0"/>
          <w:marTop w:val="0"/>
          <w:marBottom w:val="0"/>
          <w:divBdr>
            <w:top w:val="none" w:sz="0" w:space="0" w:color="auto"/>
            <w:left w:val="none" w:sz="0" w:space="0" w:color="auto"/>
            <w:bottom w:val="none" w:sz="0" w:space="0" w:color="auto"/>
            <w:right w:val="none" w:sz="0" w:space="0" w:color="auto"/>
          </w:divBdr>
        </w:div>
        <w:div w:id="1113328499">
          <w:marLeft w:val="640"/>
          <w:marRight w:val="0"/>
          <w:marTop w:val="0"/>
          <w:marBottom w:val="0"/>
          <w:divBdr>
            <w:top w:val="none" w:sz="0" w:space="0" w:color="auto"/>
            <w:left w:val="none" w:sz="0" w:space="0" w:color="auto"/>
            <w:bottom w:val="none" w:sz="0" w:space="0" w:color="auto"/>
            <w:right w:val="none" w:sz="0" w:space="0" w:color="auto"/>
          </w:divBdr>
        </w:div>
        <w:div w:id="1471944884">
          <w:marLeft w:val="640"/>
          <w:marRight w:val="0"/>
          <w:marTop w:val="0"/>
          <w:marBottom w:val="0"/>
          <w:divBdr>
            <w:top w:val="none" w:sz="0" w:space="0" w:color="auto"/>
            <w:left w:val="none" w:sz="0" w:space="0" w:color="auto"/>
            <w:bottom w:val="none" w:sz="0" w:space="0" w:color="auto"/>
            <w:right w:val="none" w:sz="0" w:space="0" w:color="auto"/>
          </w:divBdr>
        </w:div>
        <w:div w:id="964967926">
          <w:marLeft w:val="640"/>
          <w:marRight w:val="0"/>
          <w:marTop w:val="0"/>
          <w:marBottom w:val="0"/>
          <w:divBdr>
            <w:top w:val="none" w:sz="0" w:space="0" w:color="auto"/>
            <w:left w:val="none" w:sz="0" w:space="0" w:color="auto"/>
            <w:bottom w:val="none" w:sz="0" w:space="0" w:color="auto"/>
            <w:right w:val="none" w:sz="0" w:space="0" w:color="auto"/>
          </w:divBdr>
        </w:div>
        <w:div w:id="385228828">
          <w:marLeft w:val="640"/>
          <w:marRight w:val="0"/>
          <w:marTop w:val="0"/>
          <w:marBottom w:val="0"/>
          <w:divBdr>
            <w:top w:val="none" w:sz="0" w:space="0" w:color="auto"/>
            <w:left w:val="none" w:sz="0" w:space="0" w:color="auto"/>
            <w:bottom w:val="none" w:sz="0" w:space="0" w:color="auto"/>
            <w:right w:val="none" w:sz="0" w:space="0" w:color="auto"/>
          </w:divBdr>
        </w:div>
        <w:div w:id="1415130211">
          <w:marLeft w:val="640"/>
          <w:marRight w:val="0"/>
          <w:marTop w:val="0"/>
          <w:marBottom w:val="0"/>
          <w:divBdr>
            <w:top w:val="none" w:sz="0" w:space="0" w:color="auto"/>
            <w:left w:val="none" w:sz="0" w:space="0" w:color="auto"/>
            <w:bottom w:val="none" w:sz="0" w:space="0" w:color="auto"/>
            <w:right w:val="none" w:sz="0" w:space="0" w:color="auto"/>
          </w:divBdr>
        </w:div>
        <w:div w:id="1926304974">
          <w:marLeft w:val="640"/>
          <w:marRight w:val="0"/>
          <w:marTop w:val="0"/>
          <w:marBottom w:val="0"/>
          <w:divBdr>
            <w:top w:val="none" w:sz="0" w:space="0" w:color="auto"/>
            <w:left w:val="none" w:sz="0" w:space="0" w:color="auto"/>
            <w:bottom w:val="none" w:sz="0" w:space="0" w:color="auto"/>
            <w:right w:val="none" w:sz="0" w:space="0" w:color="auto"/>
          </w:divBdr>
        </w:div>
        <w:div w:id="622032199">
          <w:marLeft w:val="640"/>
          <w:marRight w:val="0"/>
          <w:marTop w:val="0"/>
          <w:marBottom w:val="0"/>
          <w:divBdr>
            <w:top w:val="none" w:sz="0" w:space="0" w:color="auto"/>
            <w:left w:val="none" w:sz="0" w:space="0" w:color="auto"/>
            <w:bottom w:val="none" w:sz="0" w:space="0" w:color="auto"/>
            <w:right w:val="none" w:sz="0" w:space="0" w:color="auto"/>
          </w:divBdr>
        </w:div>
        <w:div w:id="1489787914">
          <w:marLeft w:val="640"/>
          <w:marRight w:val="0"/>
          <w:marTop w:val="0"/>
          <w:marBottom w:val="0"/>
          <w:divBdr>
            <w:top w:val="none" w:sz="0" w:space="0" w:color="auto"/>
            <w:left w:val="none" w:sz="0" w:space="0" w:color="auto"/>
            <w:bottom w:val="none" w:sz="0" w:space="0" w:color="auto"/>
            <w:right w:val="none" w:sz="0" w:space="0" w:color="auto"/>
          </w:divBdr>
        </w:div>
        <w:div w:id="424885654">
          <w:marLeft w:val="640"/>
          <w:marRight w:val="0"/>
          <w:marTop w:val="0"/>
          <w:marBottom w:val="0"/>
          <w:divBdr>
            <w:top w:val="none" w:sz="0" w:space="0" w:color="auto"/>
            <w:left w:val="none" w:sz="0" w:space="0" w:color="auto"/>
            <w:bottom w:val="none" w:sz="0" w:space="0" w:color="auto"/>
            <w:right w:val="none" w:sz="0" w:space="0" w:color="auto"/>
          </w:divBdr>
        </w:div>
        <w:div w:id="1027562163">
          <w:marLeft w:val="640"/>
          <w:marRight w:val="0"/>
          <w:marTop w:val="0"/>
          <w:marBottom w:val="0"/>
          <w:divBdr>
            <w:top w:val="none" w:sz="0" w:space="0" w:color="auto"/>
            <w:left w:val="none" w:sz="0" w:space="0" w:color="auto"/>
            <w:bottom w:val="none" w:sz="0" w:space="0" w:color="auto"/>
            <w:right w:val="none" w:sz="0" w:space="0" w:color="auto"/>
          </w:divBdr>
        </w:div>
        <w:div w:id="421952966">
          <w:marLeft w:val="640"/>
          <w:marRight w:val="0"/>
          <w:marTop w:val="0"/>
          <w:marBottom w:val="0"/>
          <w:divBdr>
            <w:top w:val="none" w:sz="0" w:space="0" w:color="auto"/>
            <w:left w:val="none" w:sz="0" w:space="0" w:color="auto"/>
            <w:bottom w:val="none" w:sz="0" w:space="0" w:color="auto"/>
            <w:right w:val="none" w:sz="0" w:space="0" w:color="auto"/>
          </w:divBdr>
        </w:div>
        <w:div w:id="1382514597">
          <w:marLeft w:val="640"/>
          <w:marRight w:val="0"/>
          <w:marTop w:val="0"/>
          <w:marBottom w:val="0"/>
          <w:divBdr>
            <w:top w:val="none" w:sz="0" w:space="0" w:color="auto"/>
            <w:left w:val="none" w:sz="0" w:space="0" w:color="auto"/>
            <w:bottom w:val="none" w:sz="0" w:space="0" w:color="auto"/>
            <w:right w:val="none" w:sz="0" w:space="0" w:color="auto"/>
          </w:divBdr>
        </w:div>
        <w:div w:id="235437726">
          <w:marLeft w:val="640"/>
          <w:marRight w:val="0"/>
          <w:marTop w:val="0"/>
          <w:marBottom w:val="0"/>
          <w:divBdr>
            <w:top w:val="none" w:sz="0" w:space="0" w:color="auto"/>
            <w:left w:val="none" w:sz="0" w:space="0" w:color="auto"/>
            <w:bottom w:val="none" w:sz="0" w:space="0" w:color="auto"/>
            <w:right w:val="none" w:sz="0" w:space="0" w:color="auto"/>
          </w:divBdr>
        </w:div>
        <w:div w:id="547034890">
          <w:marLeft w:val="640"/>
          <w:marRight w:val="0"/>
          <w:marTop w:val="0"/>
          <w:marBottom w:val="0"/>
          <w:divBdr>
            <w:top w:val="none" w:sz="0" w:space="0" w:color="auto"/>
            <w:left w:val="none" w:sz="0" w:space="0" w:color="auto"/>
            <w:bottom w:val="none" w:sz="0" w:space="0" w:color="auto"/>
            <w:right w:val="none" w:sz="0" w:space="0" w:color="auto"/>
          </w:divBdr>
        </w:div>
        <w:div w:id="1521965058">
          <w:marLeft w:val="640"/>
          <w:marRight w:val="0"/>
          <w:marTop w:val="0"/>
          <w:marBottom w:val="0"/>
          <w:divBdr>
            <w:top w:val="none" w:sz="0" w:space="0" w:color="auto"/>
            <w:left w:val="none" w:sz="0" w:space="0" w:color="auto"/>
            <w:bottom w:val="none" w:sz="0" w:space="0" w:color="auto"/>
            <w:right w:val="none" w:sz="0" w:space="0" w:color="auto"/>
          </w:divBdr>
        </w:div>
        <w:div w:id="2017612372">
          <w:marLeft w:val="640"/>
          <w:marRight w:val="0"/>
          <w:marTop w:val="0"/>
          <w:marBottom w:val="0"/>
          <w:divBdr>
            <w:top w:val="none" w:sz="0" w:space="0" w:color="auto"/>
            <w:left w:val="none" w:sz="0" w:space="0" w:color="auto"/>
            <w:bottom w:val="none" w:sz="0" w:space="0" w:color="auto"/>
            <w:right w:val="none" w:sz="0" w:space="0" w:color="auto"/>
          </w:divBdr>
        </w:div>
        <w:div w:id="2077700791">
          <w:marLeft w:val="640"/>
          <w:marRight w:val="0"/>
          <w:marTop w:val="0"/>
          <w:marBottom w:val="0"/>
          <w:divBdr>
            <w:top w:val="none" w:sz="0" w:space="0" w:color="auto"/>
            <w:left w:val="none" w:sz="0" w:space="0" w:color="auto"/>
            <w:bottom w:val="none" w:sz="0" w:space="0" w:color="auto"/>
            <w:right w:val="none" w:sz="0" w:space="0" w:color="auto"/>
          </w:divBdr>
        </w:div>
      </w:divsChild>
    </w:div>
    <w:div w:id="901869729">
      <w:bodyDiv w:val="1"/>
      <w:marLeft w:val="0"/>
      <w:marRight w:val="0"/>
      <w:marTop w:val="0"/>
      <w:marBottom w:val="0"/>
      <w:divBdr>
        <w:top w:val="none" w:sz="0" w:space="0" w:color="auto"/>
        <w:left w:val="none" w:sz="0" w:space="0" w:color="auto"/>
        <w:bottom w:val="none" w:sz="0" w:space="0" w:color="auto"/>
        <w:right w:val="none" w:sz="0" w:space="0" w:color="auto"/>
      </w:divBdr>
      <w:divsChild>
        <w:div w:id="1581284976">
          <w:marLeft w:val="0"/>
          <w:marRight w:val="0"/>
          <w:marTop w:val="0"/>
          <w:marBottom w:val="0"/>
          <w:divBdr>
            <w:top w:val="none" w:sz="0" w:space="0" w:color="auto"/>
            <w:left w:val="none" w:sz="0" w:space="0" w:color="auto"/>
            <w:bottom w:val="none" w:sz="0" w:space="0" w:color="auto"/>
            <w:right w:val="none" w:sz="0" w:space="0" w:color="auto"/>
          </w:divBdr>
        </w:div>
      </w:divsChild>
    </w:div>
    <w:div w:id="910652548">
      <w:bodyDiv w:val="1"/>
      <w:marLeft w:val="0"/>
      <w:marRight w:val="0"/>
      <w:marTop w:val="0"/>
      <w:marBottom w:val="0"/>
      <w:divBdr>
        <w:top w:val="none" w:sz="0" w:space="0" w:color="auto"/>
        <w:left w:val="none" w:sz="0" w:space="0" w:color="auto"/>
        <w:bottom w:val="none" w:sz="0" w:space="0" w:color="auto"/>
        <w:right w:val="none" w:sz="0" w:space="0" w:color="auto"/>
      </w:divBdr>
      <w:divsChild>
        <w:div w:id="1769613385">
          <w:marLeft w:val="640"/>
          <w:marRight w:val="0"/>
          <w:marTop w:val="0"/>
          <w:marBottom w:val="0"/>
          <w:divBdr>
            <w:top w:val="none" w:sz="0" w:space="0" w:color="auto"/>
            <w:left w:val="none" w:sz="0" w:space="0" w:color="auto"/>
            <w:bottom w:val="none" w:sz="0" w:space="0" w:color="auto"/>
            <w:right w:val="none" w:sz="0" w:space="0" w:color="auto"/>
          </w:divBdr>
        </w:div>
        <w:div w:id="3676998">
          <w:marLeft w:val="640"/>
          <w:marRight w:val="0"/>
          <w:marTop w:val="0"/>
          <w:marBottom w:val="0"/>
          <w:divBdr>
            <w:top w:val="none" w:sz="0" w:space="0" w:color="auto"/>
            <w:left w:val="none" w:sz="0" w:space="0" w:color="auto"/>
            <w:bottom w:val="none" w:sz="0" w:space="0" w:color="auto"/>
            <w:right w:val="none" w:sz="0" w:space="0" w:color="auto"/>
          </w:divBdr>
        </w:div>
        <w:div w:id="1536190562">
          <w:marLeft w:val="640"/>
          <w:marRight w:val="0"/>
          <w:marTop w:val="0"/>
          <w:marBottom w:val="0"/>
          <w:divBdr>
            <w:top w:val="none" w:sz="0" w:space="0" w:color="auto"/>
            <w:left w:val="none" w:sz="0" w:space="0" w:color="auto"/>
            <w:bottom w:val="none" w:sz="0" w:space="0" w:color="auto"/>
            <w:right w:val="none" w:sz="0" w:space="0" w:color="auto"/>
          </w:divBdr>
        </w:div>
        <w:div w:id="499736096">
          <w:marLeft w:val="640"/>
          <w:marRight w:val="0"/>
          <w:marTop w:val="0"/>
          <w:marBottom w:val="0"/>
          <w:divBdr>
            <w:top w:val="none" w:sz="0" w:space="0" w:color="auto"/>
            <w:left w:val="none" w:sz="0" w:space="0" w:color="auto"/>
            <w:bottom w:val="none" w:sz="0" w:space="0" w:color="auto"/>
            <w:right w:val="none" w:sz="0" w:space="0" w:color="auto"/>
          </w:divBdr>
        </w:div>
        <w:div w:id="572423853">
          <w:marLeft w:val="640"/>
          <w:marRight w:val="0"/>
          <w:marTop w:val="0"/>
          <w:marBottom w:val="0"/>
          <w:divBdr>
            <w:top w:val="none" w:sz="0" w:space="0" w:color="auto"/>
            <w:left w:val="none" w:sz="0" w:space="0" w:color="auto"/>
            <w:bottom w:val="none" w:sz="0" w:space="0" w:color="auto"/>
            <w:right w:val="none" w:sz="0" w:space="0" w:color="auto"/>
          </w:divBdr>
        </w:div>
        <w:div w:id="1398211005">
          <w:marLeft w:val="640"/>
          <w:marRight w:val="0"/>
          <w:marTop w:val="0"/>
          <w:marBottom w:val="0"/>
          <w:divBdr>
            <w:top w:val="none" w:sz="0" w:space="0" w:color="auto"/>
            <w:left w:val="none" w:sz="0" w:space="0" w:color="auto"/>
            <w:bottom w:val="none" w:sz="0" w:space="0" w:color="auto"/>
            <w:right w:val="none" w:sz="0" w:space="0" w:color="auto"/>
          </w:divBdr>
        </w:div>
        <w:div w:id="1007905477">
          <w:marLeft w:val="640"/>
          <w:marRight w:val="0"/>
          <w:marTop w:val="0"/>
          <w:marBottom w:val="0"/>
          <w:divBdr>
            <w:top w:val="none" w:sz="0" w:space="0" w:color="auto"/>
            <w:left w:val="none" w:sz="0" w:space="0" w:color="auto"/>
            <w:bottom w:val="none" w:sz="0" w:space="0" w:color="auto"/>
            <w:right w:val="none" w:sz="0" w:space="0" w:color="auto"/>
          </w:divBdr>
        </w:div>
        <w:div w:id="494565338">
          <w:marLeft w:val="640"/>
          <w:marRight w:val="0"/>
          <w:marTop w:val="0"/>
          <w:marBottom w:val="0"/>
          <w:divBdr>
            <w:top w:val="none" w:sz="0" w:space="0" w:color="auto"/>
            <w:left w:val="none" w:sz="0" w:space="0" w:color="auto"/>
            <w:bottom w:val="none" w:sz="0" w:space="0" w:color="auto"/>
            <w:right w:val="none" w:sz="0" w:space="0" w:color="auto"/>
          </w:divBdr>
        </w:div>
        <w:div w:id="507713816">
          <w:marLeft w:val="640"/>
          <w:marRight w:val="0"/>
          <w:marTop w:val="0"/>
          <w:marBottom w:val="0"/>
          <w:divBdr>
            <w:top w:val="none" w:sz="0" w:space="0" w:color="auto"/>
            <w:left w:val="none" w:sz="0" w:space="0" w:color="auto"/>
            <w:bottom w:val="none" w:sz="0" w:space="0" w:color="auto"/>
            <w:right w:val="none" w:sz="0" w:space="0" w:color="auto"/>
          </w:divBdr>
        </w:div>
        <w:div w:id="1013725163">
          <w:marLeft w:val="640"/>
          <w:marRight w:val="0"/>
          <w:marTop w:val="0"/>
          <w:marBottom w:val="0"/>
          <w:divBdr>
            <w:top w:val="none" w:sz="0" w:space="0" w:color="auto"/>
            <w:left w:val="none" w:sz="0" w:space="0" w:color="auto"/>
            <w:bottom w:val="none" w:sz="0" w:space="0" w:color="auto"/>
            <w:right w:val="none" w:sz="0" w:space="0" w:color="auto"/>
          </w:divBdr>
        </w:div>
        <w:div w:id="1360619725">
          <w:marLeft w:val="640"/>
          <w:marRight w:val="0"/>
          <w:marTop w:val="0"/>
          <w:marBottom w:val="0"/>
          <w:divBdr>
            <w:top w:val="none" w:sz="0" w:space="0" w:color="auto"/>
            <w:left w:val="none" w:sz="0" w:space="0" w:color="auto"/>
            <w:bottom w:val="none" w:sz="0" w:space="0" w:color="auto"/>
            <w:right w:val="none" w:sz="0" w:space="0" w:color="auto"/>
          </w:divBdr>
        </w:div>
        <w:div w:id="983969357">
          <w:marLeft w:val="640"/>
          <w:marRight w:val="0"/>
          <w:marTop w:val="0"/>
          <w:marBottom w:val="0"/>
          <w:divBdr>
            <w:top w:val="none" w:sz="0" w:space="0" w:color="auto"/>
            <w:left w:val="none" w:sz="0" w:space="0" w:color="auto"/>
            <w:bottom w:val="none" w:sz="0" w:space="0" w:color="auto"/>
            <w:right w:val="none" w:sz="0" w:space="0" w:color="auto"/>
          </w:divBdr>
        </w:div>
        <w:div w:id="1543131596">
          <w:marLeft w:val="640"/>
          <w:marRight w:val="0"/>
          <w:marTop w:val="0"/>
          <w:marBottom w:val="0"/>
          <w:divBdr>
            <w:top w:val="none" w:sz="0" w:space="0" w:color="auto"/>
            <w:left w:val="none" w:sz="0" w:space="0" w:color="auto"/>
            <w:bottom w:val="none" w:sz="0" w:space="0" w:color="auto"/>
            <w:right w:val="none" w:sz="0" w:space="0" w:color="auto"/>
          </w:divBdr>
        </w:div>
        <w:div w:id="209655704">
          <w:marLeft w:val="640"/>
          <w:marRight w:val="0"/>
          <w:marTop w:val="0"/>
          <w:marBottom w:val="0"/>
          <w:divBdr>
            <w:top w:val="none" w:sz="0" w:space="0" w:color="auto"/>
            <w:left w:val="none" w:sz="0" w:space="0" w:color="auto"/>
            <w:bottom w:val="none" w:sz="0" w:space="0" w:color="auto"/>
            <w:right w:val="none" w:sz="0" w:space="0" w:color="auto"/>
          </w:divBdr>
        </w:div>
        <w:div w:id="1138255245">
          <w:marLeft w:val="640"/>
          <w:marRight w:val="0"/>
          <w:marTop w:val="0"/>
          <w:marBottom w:val="0"/>
          <w:divBdr>
            <w:top w:val="none" w:sz="0" w:space="0" w:color="auto"/>
            <w:left w:val="none" w:sz="0" w:space="0" w:color="auto"/>
            <w:bottom w:val="none" w:sz="0" w:space="0" w:color="auto"/>
            <w:right w:val="none" w:sz="0" w:space="0" w:color="auto"/>
          </w:divBdr>
        </w:div>
        <w:div w:id="130830721">
          <w:marLeft w:val="640"/>
          <w:marRight w:val="0"/>
          <w:marTop w:val="0"/>
          <w:marBottom w:val="0"/>
          <w:divBdr>
            <w:top w:val="none" w:sz="0" w:space="0" w:color="auto"/>
            <w:left w:val="none" w:sz="0" w:space="0" w:color="auto"/>
            <w:bottom w:val="none" w:sz="0" w:space="0" w:color="auto"/>
            <w:right w:val="none" w:sz="0" w:space="0" w:color="auto"/>
          </w:divBdr>
        </w:div>
        <w:div w:id="1938127387">
          <w:marLeft w:val="640"/>
          <w:marRight w:val="0"/>
          <w:marTop w:val="0"/>
          <w:marBottom w:val="0"/>
          <w:divBdr>
            <w:top w:val="none" w:sz="0" w:space="0" w:color="auto"/>
            <w:left w:val="none" w:sz="0" w:space="0" w:color="auto"/>
            <w:bottom w:val="none" w:sz="0" w:space="0" w:color="auto"/>
            <w:right w:val="none" w:sz="0" w:space="0" w:color="auto"/>
          </w:divBdr>
        </w:div>
        <w:div w:id="379014575">
          <w:marLeft w:val="640"/>
          <w:marRight w:val="0"/>
          <w:marTop w:val="0"/>
          <w:marBottom w:val="0"/>
          <w:divBdr>
            <w:top w:val="none" w:sz="0" w:space="0" w:color="auto"/>
            <w:left w:val="none" w:sz="0" w:space="0" w:color="auto"/>
            <w:bottom w:val="none" w:sz="0" w:space="0" w:color="auto"/>
            <w:right w:val="none" w:sz="0" w:space="0" w:color="auto"/>
          </w:divBdr>
        </w:div>
        <w:div w:id="1413623098">
          <w:marLeft w:val="640"/>
          <w:marRight w:val="0"/>
          <w:marTop w:val="0"/>
          <w:marBottom w:val="0"/>
          <w:divBdr>
            <w:top w:val="none" w:sz="0" w:space="0" w:color="auto"/>
            <w:left w:val="none" w:sz="0" w:space="0" w:color="auto"/>
            <w:bottom w:val="none" w:sz="0" w:space="0" w:color="auto"/>
            <w:right w:val="none" w:sz="0" w:space="0" w:color="auto"/>
          </w:divBdr>
        </w:div>
        <w:div w:id="686638199">
          <w:marLeft w:val="640"/>
          <w:marRight w:val="0"/>
          <w:marTop w:val="0"/>
          <w:marBottom w:val="0"/>
          <w:divBdr>
            <w:top w:val="none" w:sz="0" w:space="0" w:color="auto"/>
            <w:left w:val="none" w:sz="0" w:space="0" w:color="auto"/>
            <w:bottom w:val="none" w:sz="0" w:space="0" w:color="auto"/>
            <w:right w:val="none" w:sz="0" w:space="0" w:color="auto"/>
          </w:divBdr>
        </w:div>
        <w:div w:id="640502573">
          <w:marLeft w:val="640"/>
          <w:marRight w:val="0"/>
          <w:marTop w:val="0"/>
          <w:marBottom w:val="0"/>
          <w:divBdr>
            <w:top w:val="none" w:sz="0" w:space="0" w:color="auto"/>
            <w:left w:val="none" w:sz="0" w:space="0" w:color="auto"/>
            <w:bottom w:val="none" w:sz="0" w:space="0" w:color="auto"/>
            <w:right w:val="none" w:sz="0" w:space="0" w:color="auto"/>
          </w:divBdr>
        </w:div>
        <w:div w:id="744229289">
          <w:marLeft w:val="640"/>
          <w:marRight w:val="0"/>
          <w:marTop w:val="0"/>
          <w:marBottom w:val="0"/>
          <w:divBdr>
            <w:top w:val="none" w:sz="0" w:space="0" w:color="auto"/>
            <w:left w:val="none" w:sz="0" w:space="0" w:color="auto"/>
            <w:bottom w:val="none" w:sz="0" w:space="0" w:color="auto"/>
            <w:right w:val="none" w:sz="0" w:space="0" w:color="auto"/>
          </w:divBdr>
        </w:div>
        <w:div w:id="411852376">
          <w:marLeft w:val="640"/>
          <w:marRight w:val="0"/>
          <w:marTop w:val="0"/>
          <w:marBottom w:val="0"/>
          <w:divBdr>
            <w:top w:val="none" w:sz="0" w:space="0" w:color="auto"/>
            <w:left w:val="none" w:sz="0" w:space="0" w:color="auto"/>
            <w:bottom w:val="none" w:sz="0" w:space="0" w:color="auto"/>
            <w:right w:val="none" w:sz="0" w:space="0" w:color="auto"/>
          </w:divBdr>
        </w:div>
        <w:div w:id="2026245887">
          <w:marLeft w:val="640"/>
          <w:marRight w:val="0"/>
          <w:marTop w:val="0"/>
          <w:marBottom w:val="0"/>
          <w:divBdr>
            <w:top w:val="none" w:sz="0" w:space="0" w:color="auto"/>
            <w:left w:val="none" w:sz="0" w:space="0" w:color="auto"/>
            <w:bottom w:val="none" w:sz="0" w:space="0" w:color="auto"/>
            <w:right w:val="none" w:sz="0" w:space="0" w:color="auto"/>
          </w:divBdr>
        </w:div>
        <w:div w:id="1242060496">
          <w:marLeft w:val="640"/>
          <w:marRight w:val="0"/>
          <w:marTop w:val="0"/>
          <w:marBottom w:val="0"/>
          <w:divBdr>
            <w:top w:val="none" w:sz="0" w:space="0" w:color="auto"/>
            <w:left w:val="none" w:sz="0" w:space="0" w:color="auto"/>
            <w:bottom w:val="none" w:sz="0" w:space="0" w:color="auto"/>
            <w:right w:val="none" w:sz="0" w:space="0" w:color="auto"/>
          </w:divBdr>
        </w:div>
        <w:div w:id="155348079">
          <w:marLeft w:val="640"/>
          <w:marRight w:val="0"/>
          <w:marTop w:val="0"/>
          <w:marBottom w:val="0"/>
          <w:divBdr>
            <w:top w:val="none" w:sz="0" w:space="0" w:color="auto"/>
            <w:left w:val="none" w:sz="0" w:space="0" w:color="auto"/>
            <w:bottom w:val="none" w:sz="0" w:space="0" w:color="auto"/>
            <w:right w:val="none" w:sz="0" w:space="0" w:color="auto"/>
          </w:divBdr>
        </w:div>
        <w:div w:id="427191371">
          <w:marLeft w:val="640"/>
          <w:marRight w:val="0"/>
          <w:marTop w:val="0"/>
          <w:marBottom w:val="0"/>
          <w:divBdr>
            <w:top w:val="none" w:sz="0" w:space="0" w:color="auto"/>
            <w:left w:val="none" w:sz="0" w:space="0" w:color="auto"/>
            <w:bottom w:val="none" w:sz="0" w:space="0" w:color="auto"/>
            <w:right w:val="none" w:sz="0" w:space="0" w:color="auto"/>
          </w:divBdr>
        </w:div>
        <w:div w:id="781848579">
          <w:marLeft w:val="640"/>
          <w:marRight w:val="0"/>
          <w:marTop w:val="0"/>
          <w:marBottom w:val="0"/>
          <w:divBdr>
            <w:top w:val="none" w:sz="0" w:space="0" w:color="auto"/>
            <w:left w:val="none" w:sz="0" w:space="0" w:color="auto"/>
            <w:bottom w:val="none" w:sz="0" w:space="0" w:color="auto"/>
            <w:right w:val="none" w:sz="0" w:space="0" w:color="auto"/>
          </w:divBdr>
        </w:div>
        <w:div w:id="1547640766">
          <w:marLeft w:val="640"/>
          <w:marRight w:val="0"/>
          <w:marTop w:val="0"/>
          <w:marBottom w:val="0"/>
          <w:divBdr>
            <w:top w:val="none" w:sz="0" w:space="0" w:color="auto"/>
            <w:left w:val="none" w:sz="0" w:space="0" w:color="auto"/>
            <w:bottom w:val="none" w:sz="0" w:space="0" w:color="auto"/>
            <w:right w:val="none" w:sz="0" w:space="0" w:color="auto"/>
          </w:divBdr>
        </w:div>
        <w:div w:id="1174301658">
          <w:marLeft w:val="640"/>
          <w:marRight w:val="0"/>
          <w:marTop w:val="0"/>
          <w:marBottom w:val="0"/>
          <w:divBdr>
            <w:top w:val="none" w:sz="0" w:space="0" w:color="auto"/>
            <w:left w:val="none" w:sz="0" w:space="0" w:color="auto"/>
            <w:bottom w:val="none" w:sz="0" w:space="0" w:color="auto"/>
            <w:right w:val="none" w:sz="0" w:space="0" w:color="auto"/>
          </w:divBdr>
        </w:div>
        <w:div w:id="1028409370">
          <w:marLeft w:val="640"/>
          <w:marRight w:val="0"/>
          <w:marTop w:val="0"/>
          <w:marBottom w:val="0"/>
          <w:divBdr>
            <w:top w:val="none" w:sz="0" w:space="0" w:color="auto"/>
            <w:left w:val="none" w:sz="0" w:space="0" w:color="auto"/>
            <w:bottom w:val="none" w:sz="0" w:space="0" w:color="auto"/>
            <w:right w:val="none" w:sz="0" w:space="0" w:color="auto"/>
          </w:divBdr>
        </w:div>
        <w:div w:id="888996421">
          <w:marLeft w:val="640"/>
          <w:marRight w:val="0"/>
          <w:marTop w:val="0"/>
          <w:marBottom w:val="0"/>
          <w:divBdr>
            <w:top w:val="none" w:sz="0" w:space="0" w:color="auto"/>
            <w:left w:val="none" w:sz="0" w:space="0" w:color="auto"/>
            <w:bottom w:val="none" w:sz="0" w:space="0" w:color="auto"/>
            <w:right w:val="none" w:sz="0" w:space="0" w:color="auto"/>
          </w:divBdr>
        </w:div>
        <w:div w:id="332299521">
          <w:marLeft w:val="640"/>
          <w:marRight w:val="0"/>
          <w:marTop w:val="0"/>
          <w:marBottom w:val="0"/>
          <w:divBdr>
            <w:top w:val="none" w:sz="0" w:space="0" w:color="auto"/>
            <w:left w:val="none" w:sz="0" w:space="0" w:color="auto"/>
            <w:bottom w:val="none" w:sz="0" w:space="0" w:color="auto"/>
            <w:right w:val="none" w:sz="0" w:space="0" w:color="auto"/>
          </w:divBdr>
        </w:div>
        <w:div w:id="916015795">
          <w:marLeft w:val="640"/>
          <w:marRight w:val="0"/>
          <w:marTop w:val="0"/>
          <w:marBottom w:val="0"/>
          <w:divBdr>
            <w:top w:val="none" w:sz="0" w:space="0" w:color="auto"/>
            <w:left w:val="none" w:sz="0" w:space="0" w:color="auto"/>
            <w:bottom w:val="none" w:sz="0" w:space="0" w:color="auto"/>
            <w:right w:val="none" w:sz="0" w:space="0" w:color="auto"/>
          </w:divBdr>
        </w:div>
        <w:div w:id="1575818062">
          <w:marLeft w:val="640"/>
          <w:marRight w:val="0"/>
          <w:marTop w:val="0"/>
          <w:marBottom w:val="0"/>
          <w:divBdr>
            <w:top w:val="none" w:sz="0" w:space="0" w:color="auto"/>
            <w:left w:val="none" w:sz="0" w:space="0" w:color="auto"/>
            <w:bottom w:val="none" w:sz="0" w:space="0" w:color="auto"/>
            <w:right w:val="none" w:sz="0" w:space="0" w:color="auto"/>
          </w:divBdr>
        </w:div>
        <w:div w:id="776369383">
          <w:marLeft w:val="640"/>
          <w:marRight w:val="0"/>
          <w:marTop w:val="0"/>
          <w:marBottom w:val="0"/>
          <w:divBdr>
            <w:top w:val="none" w:sz="0" w:space="0" w:color="auto"/>
            <w:left w:val="none" w:sz="0" w:space="0" w:color="auto"/>
            <w:bottom w:val="none" w:sz="0" w:space="0" w:color="auto"/>
            <w:right w:val="none" w:sz="0" w:space="0" w:color="auto"/>
          </w:divBdr>
        </w:div>
        <w:div w:id="1548300608">
          <w:marLeft w:val="640"/>
          <w:marRight w:val="0"/>
          <w:marTop w:val="0"/>
          <w:marBottom w:val="0"/>
          <w:divBdr>
            <w:top w:val="none" w:sz="0" w:space="0" w:color="auto"/>
            <w:left w:val="none" w:sz="0" w:space="0" w:color="auto"/>
            <w:bottom w:val="none" w:sz="0" w:space="0" w:color="auto"/>
            <w:right w:val="none" w:sz="0" w:space="0" w:color="auto"/>
          </w:divBdr>
        </w:div>
        <w:div w:id="1776629943">
          <w:marLeft w:val="640"/>
          <w:marRight w:val="0"/>
          <w:marTop w:val="0"/>
          <w:marBottom w:val="0"/>
          <w:divBdr>
            <w:top w:val="none" w:sz="0" w:space="0" w:color="auto"/>
            <w:left w:val="none" w:sz="0" w:space="0" w:color="auto"/>
            <w:bottom w:val="none" w:sz="0" w:space="0" w:color="auto"/>
            <w:right w:val="none" w:sz="0" w:space="0" w:color="auto"/>
          </w:divBdr>
        </w:div>
        <w:div w:id="1870600982">
          <w:marLeft w:val="640"/>
          <w:marRight w:val="0"/>
          <w:marTop w:val="0"/>
          <w:marBottom w:val="0"/>
          <w:divBdr>
            <w:top w:val="none" w:sz="0" w:space="0" w:color="auto"/>
            <w:left w:val="none" w:sz="0" w:space="0" w:color="auto"/>
            <w:bottom w:val="none" w:sz="0" w:space="0" w:color="auto"/>
            <w:right w:val="none" w:sz="0" w:space="0" w:color="auto"/>
          </w:divBdr>
        </w:div>
        <w:div w:id="703940249">
          <w:marLeft w:val="640"/>
          <w:marRight w:val="0"/>
          <w:marTop w:val="0"/>
          <w:marBottom w:val="0"/>
          <w:divBdr>
            <w:top w:val="none" w:sz="0" w:space="0" w:color="auto"/>
            <w:left w:val="none" w:sz="0" w:space="0" w:color="auto"/>
            <w:bottom w:val="none" w:sz="0" w:space="0" w:color="auto"/>
            <w:right w:val="none" w:sz="0" w:space="0" w:color="auto"/>
          </w:divBdr>
        </w:div>
        <w:div w:id="1760565332">
          <w:marLeft w:val="640"/>
          <w:marRight w:val="0"/>
          <w:marTop w:val="0"/>
          <w:marBottom w:val="0"/>
          <w:divBdr>
            <w:top w:val="none" w:sz="0" w:space="0" w:color="auto"/>
            <w:left w:val="none" w:sz="0" w:space="0" w:color="auto"/>
            <w:bottom w:val="none" w:sz="0" w:space="0" w:color="auto"/>
            <w:right w:val="none" w:sz="0" w:space="0" w:color="auto"/>
          </w:divBdr>
        </w:div>
        <w:div w:id="1390761319">
          <w:marLeft w:val="640"/>
          <w:marRight w:val="0"/>
          <w:marTop w:val="0"/>
          <w:marBottom w:val="0"/>
          <w:divBdr>
            <w:top w:val="none" w:sz="0" w:space="0" w:color="auto"/>
            <w:left w:val="none" w:sz="0" w:space="0" w:color="auto"/>
            <w:bottom w:val="none" w:sz="0" w:space="0" w:color="auto"/>
            <w:right w:val="none" w:sz="0" w:space="0" w:color="auto"/>
          </w:divBdr>
        </w:div>
        <w:div w:id="1730762678">
          <w:marLeft w:val="640"/>
          <w:marRight w:val="0"/>
          <w:marTop w:val="0"/>
          <w:marBottom w:val="0"/>
          <w:divBdr>
            <w:top w:val="none" w:sz="0" w:space="0" w:color="auto"/>
            <w:left w:val="none" w:sz="0" w:space="0" w:color="auto"/>
            <w:bottom w:val="none" w:sz="0" w:space="0" w:color="auto"/>
            <w:right w:val="none" w:sz="0" w:space="0" w:color="auto"/>
          </w:divBdr>
        </w:div>
        <w:div w:id="13969374">
          <w:marLeft w:val="640"/>
          <w:marRight w:val="0"/>
          <w:marTop w:val="0"/>
          <w:marBottom w:val="0"/>
          <w:divBdr>
            <w:top w:val="none" w:sz="0" w:space="0" w:color="auto"/>
            <w:left w:val="none" w:sz="0" w:space="0" w:color="auto"/>
            <w:bottom w:val="none" w:sz="0" w:space="0" w:color="auto"/>
            <w:right w:val="none" w:sz="0" w:space="0" w:color="auto"/>
          </w:divBdr>
        </w:div>
        <w:div w:id="31541087">
          <w:marLeft w:val="640"/>
          <w:marRight w:val="0"/>
          <w:marTop w:val="0"/>
          <w:marBottom w:val="0"/>
          <w:divBdr>
            <w:top w:val="none" w:sz="0" w:space="0" w:color="auto"/>
            <w:left w:val="none" w:sz="0" w:space="0" w:color="auto"/>
            <w:bottom w:val="none" w:sz="0" w:space="0" w:color="auto"/>
            <w:right w:val="none" w:sz="0" w:space="0" w:color="auto"/>
          </w:divBdr>
        </w:div>
        <w:div w:id="672683853">
          <w:marLeft w:val="640"/>
          <w:marRight w:val="0"/>
          <w:marTop w:val="0"/>
          <w:marBottom w:val="0"/>
          <w:divBdr>
            <w:top w:val="none" w:sz="0" w:space="0" w:color="auto"/>
            <w:left w:val="none" w:sz="0" w:space="0" w:color="auto"/>
            <w:bottom w:val="none" w:sz="0" w:space="0" w:color="auto"/>
            <w:right w:val="none" w:sz="0" w:space="0" w:color="auto"/>
          </w:divBdr>
        </w:div>
        <w:div w:id="1406806007">
          <w:marLeft w:val="640"/>
          <w:marRight w:val="0"/>
          <w:marTop w:val="0"/>
          <w:marBottom w:val="0"/>
          <w:divBdr>
            <w:top w:val="none" w:sz="0" w:space="0" w:color="auto"/>
            <w:left w:val="none" w:sz="0" w:space="0" w:color="auto"/>
            <w:bottom w:val="none" w:sz="0" w:space="0" w:color="auto"/>
            <w:right w:val="none" w:sz="0" w:space="0" w:color="auto"/>
          </w:divBdr>
        </w:div>
        <w:div w:id="960376948">
          <w:marLeft w:val="640"/>
          <w:marRight w:val="0"/>
          <w:marTop w:val="0"/>
          <w:marBottom w:val="0"/>
          <w:divBdr>
            <w:top w:val="none" w:sz="0" w:space="0" w:color="auto"/>
            <w:left w:val="none" w:sz="0" w:space="0" w:color="auto"/>
            <w:bottom w:val="none" w:sz="0" w:space="0" w:color="auto"/>
            <w:right w:val="none" w:sz="0" w:space="0" w:color="auto"/>
          </w:divBdr>
        </w:div>
        <w:div w:id="1827164924">
          <w:marLeft w:val="640"/>
          <w:marRight w:val="0"/>
          <w:marTop w:val="0"/>
          <w:marBottom w:val="0"/>
          <w:divBdr>
            <w:top w:val="none" w:sz="0" w:space="0" w:color="auto"/>
            <w:left w:val="none" w:sz="0" w:space="0" w:color="auto"/>
            <w:bottom w:val="none" w:sz="0" w:space="0" w:color="auto"/>
            <w:right w:val="none" w:sz="0" w:space="0" w:color="auto"/>
          </w:divBdr>
        </w:div>
      </w:divsChild>
    </w:div>
    <w:div w:id="932205726">
      <w:bodyDiv w:val="1"/>
      <w:marLeft w:val="0"/>
      <w:marRight w:val="0"/>
      <w:marTop w:val="0"/>
      <w:marBottom w:val="0"/>
      <w:divBdr>
        <w:top w:val="none" w:sz="0" w:space="0" w:color="auto"/>
        <w:left w:val="none" w:sz="0" w:space="0" w:color="auto"/>
        <w:bottom w:val="none" w:sz="0" w:space="0" w:color="auto"/>
        <w:right w:val="none" w:sz="0" w:space="0" w:color="auto"/>
      </w:divBdr>
      <w:divsChild>
        <w:div w:id="1658148616">
          <w:marLeft w:val="640"/>
          <w:marRight w:val="0"/>
          <w:marTop w:val="0"/>
          <w:marBottom w:val="0"/>
          <w:divBdr>
            <w:top w:val="none" w:sz="0" w:space="0" w:color="auto"/>
            <w:left w:val="none" w:sz="0" w:space="0" w:color="auto"/>
            <w:bottom w:val="none" w:sz="0" w:space="0" w:color="auto"/>
            <w:right w:val="none" w:sz="0" w:space="0" w:color="auto"/>
          </w:divBdr>
        </w:div>
        <w:div w:id="1923181599">
          <w:marLeft w:val="640"/>
          <w:marRight w:val="0"/>
          <w:marTop w:val="0"/>
          <w:marBottom w:val="0"/>
          <w:divBdr>
            <w:top w:val="none" w:sz="0" w:space="0" w:color="auto"/>
            <w:left w:val="none" w:sz="0" w:space="0" w:color="auto"/>
            <w:bottom w:val="none" w:sz="0" w:space="0" w:color="auto"/>
            <w:right w:val="none" w:sz="0" w:space="0" w:color="auto"/>
          </w:divBdr>
        </w:div>
        <w:div w:id="338971802">
          <w:marLeft w:val="640"/>
          <w:marRight w:val="0"/>
          <w:marTop w:val="0"/>
          <w:marBottom w:val="0"/>
          <w:divBdr>
            <w:top w:val="none" w:sz="0" w:space="0" w:color="auto"/>
            <w:left w:val="none" w:sz="0" w:space="0" w:color="auto"/>
            <w:bottom w:val="none" w:sz="0" w:space="0" w:color="auto"/>
            <w:right w:val="none" w:sz="0" w:space="0" w:color="auto"/>
          </w:divBdr>
        </w:div>
        <w:div w:id="1493986142">
          <w:marLeft w:val="640"/>
          <w:marRight w:val="0"/>
          <w:marTop w:val="0"/>
          <w:marBottom w:val="0"/>
          <w:divBdr>
            <w:top w:val="none" w:sz="0" w:space="0" w:color="auto"/>
            <w:left w:val="none" w:sz="0" w:space="0" w:color="auto"/>
            <w:bottom w:val="none" w:sz="0" w:space="0" w:color="auto"/>
            <w:right w:val="none" w:sz="0" w:space="0" w:color="auto"/>
          </w:divBdr>
        </w:div>
        <w:div w:id="735129517">
          <w:marLeft w:val="640"/>
          <w:marRight w:val="0"/>
          <w:marTop w:val="0"/>
          <w:marBottom w:val="0"/>
          <w:divBdr>
            <w:top w:val="none" w:sz="0" w:space="0" w:color="auto"/>
            <w:left w:val="none" w:sz="0" w:space="0" w:color="auto"/>
            <w:bottom w:val="none" w:sz="0" w:space="0" w:color="auto"/>
            <w:right w:val="none" w:sz="0" w:space="0" w:color="auto"/>
          </w:divBdr>
        </w:div>
        <w:div w:id="190538036">
          <w:marLeft w:val="640"/>
          <w:marRight w:val="0"/>
          <w:marTop w:val="0"/>
          <w:marBottom w:val="0"/>
          <w:divBdr>
            <w:top w:val="none" w:sz="0" w:space="0" w:color="auto"/>
            <w:left w:val="none" w:sz="0" w:space="0" w:color="auto"/>
            <w:bottom w:val="none" w:sz="0" w:space="0" w:color="auto"/>
            <w:right w:val="none" w:sz="0" w:space="0" w:color="auto"/>
          </w:divBdr>
        </w:div>
        <w:div w:id="489254009">
          <w:marLeft w:val="640"/>
          <w:marRight w:val="0"/>
          <w:marTop w:val="0"/>
          <w:marBottom w:val="0"/>
          <w:divBdr>
            <w:top w:val="none" w:sz="0" w:space="0" w:color="auto"/>
            <w:left w:val="none" w:sz="0" w:space="0" w:color="auto"/>
            <w:bottom w:val="none" w:sz="0" w:space="0" w:color="auto"/>
            <w:right w:val="none" w:sz="0" w:space="0" w:color="auto"/>
          </w:divBdr>
        </w:div>
        <w:div w:id="116022362">
          <w:marLeft w:val="640"/>
          <w:marRight w:val="0"/>
          <w:marTop w:val="0"/>
          <w:marBottom w:val="0"/>
          <w:divBdr>
            <w:top w:val="none" w:sz="0" w:space="0" w:color="auto"/>
            <w:left w:val="none" w:sz="0" w:space="0" w:color="auto"/>
            <w:bottom w:val="none" w:sz="0" w:space="0" w:color="auto"/>
            <w:right w:val="none" w:sz="0" w:space="0" w:color="auto"/>
          </w:divBdr>
        </w:div>
        <w:div w:id="443772053">
          <w:marLeft w:val="640"/>
          <w:marRight w:val="0"/>
          <w:marTop w:val="0"/>
          <w:marBottom w:val="0"/>
          <w:divBdr>
            <w:top w:val="none" w:sz="0" w:space="0" w:color="auto"/>
            <w:left w:val="none" w:sz="0" w:space="0" w:color="auto"/>
            <w:bottom w:val="none" w:sz="0" w:space="0" w:color="auto"/>
            <w:right w:val="none" w:sz="0" w:space="0" w:color="auto"/>
          </w:divBdr>
        </w:div>
        <w:div w:id="1139148047">
          <w:marLeft w:val="640"/>
          <w:marRight w:val="0"/>
          <w:marTop w:val="0"/>
          <w:marBottom w:val="0"/>
          <w:divBdr>
            <w:top w:val="none" w:sz="0" w:space="0" w:color="auto"/>
            <w:left w:val="none" w:sz="0" w:space="0" w:color="auto"/>
            <w:bottom w:val="none" w:sz="0" w:space="0" w:color="auto"/>
            <w:right w:val="none" w:sz="0" w:space="0" w:color="auto"/>
          </w:divBdr>
        </w:div>
        <w:div w:id="185605549">
          <w:marLeft w:val="640"/>
          <w:marRight w:val="0"/>
          <w:marTop w:val="0"/>
          <w:marBottom w:val="0"/>
          <w:divBdr>
            <w:top w:val="none" w:sz="0" w:space="0" w:color="auto"/>
            <w:left w:val="none" w:sz="0" w:space="0" w:color="auto"/>
            <w:bottom w:val="none" w:sz="0" w:space="0" w:color="auto"/>
            <w:right w:val="none" w:sz="0" w:space="0" w:color="auto"/>
          </w:divBdr>
        </w:div>
        <w:div w:id="1471343">
          <w:marLeft w:val="640"/>
          <w:marRight w:val="0"/>
          <w:marTop w:val="0"/>
          <w:marBottom w:val="0"/>
          <w:divBdr>
            <w:top w:val="none" w:sz="0" w:space="0" w:color="auto"/>
            <w:left w:val="none" w:sz="0" w:space="0" w:color="auto"/>
            <w:bottom w:val="none" w:sz="0" w:space="0" w:color="auto"/>
            <w:right w:val="none" w:sz="0" w:space="0" w:color="auto"/>
          </w:divBdr>
        </w:div>
        <w:div w:id="146872262">
          <w:marLeft w:val="640"/>
          <w:marRight w:val="0"/>
          <w:marTop w:val="0"/>
          <w:marBottom w:val="0"/>
          <w:divBdr>
            <w:top w:val="none" w:sz="0" w:space="0" w:color="auto"/>
            <w:left w:val="none" w:sz="0" w:space="0" w:color="auto"/>
            <w:bottom w:val="none" w:sz="0" w:space="0" w:color="auto"/>
            <w:right w:val="none" w:sz="0" w:space="0" w:color="auto"/>
          </w:divBdr>
        </w:div>
        <w:div w:id="649796886">
          <w:marLeft w:val="640"/>
          <w:marRight w:val="0"/>
          <w:marTop w:val="0"/>
          <w:marBottom w:val="0"/>
          <w:divBdr>
            <w:top w:val="none" w:sz="0" w:space="0" w:color="auto"/>
            <w:left w:val="none" w:sz="0" w:space="0" w:color="auto"/>
            <w:bottom w:val="none" w:sz="0" w:space="0" w:color="auto"/>
            <w:right w:val="none" w:sz="0" w:space="0" w:color="auto"/>
          </w:divBdr>
        </w:div>
        <w:div w:id="1624533577">
          <w:marLeft w:val="640"/>
          <w:marRight w:val="0"/>
          <w:marTop w:val="0"/>
          <w:marBottom w:val="0"/>
          <w:divBdr>
            <w:top w:val="none" w:sz="0" w:space="0" w:color="auto"/>
            <w:left w:val="none" w:sz="0" w:space="0" w:color="auto"/>
            <w:bottom w:val="none" w:sz="0" w:space="0" w:color="auto"/>
            <w:right w:val="none" w:sz="0" w:space="0" w:color="auto"/>
          </w:divBdr>
        </w:div>
        <w:div w:id="285699462">
          <w:marLeft w:val="640"/>
          <w:marRight w:val="0"/>
          <w:marTop w:val="0"/>
          <w:marBottom w:val="0"/>
          <w:divBdr>
            <w:top w:val="none" w:sz="0" w:space="0" w:color="auto"/>
            <w:left w:val="none" w:sz="0" w:space="0" w:color="auto"/>
            <w:bottom w:val="none" w:sz="0" w:space="0" w:color="auto"/>
            <w:right w:val="none" w:sz="0" w:space="0" w:color="auto"/>
          </w:divBdr>
        </w:div>
        <w:div w:id="1452091361">
          <w:marLeft w:val="640"/>
          <w:marRight w:val="0"/>
          <w:marTop w:val="0"/>
          <w:marBottom w:val="0"/>
          <w:divBdr>
            <w:top w:val="none" w:sz="0" w:space="0" w:color="auto"/>
            <w:left w:val="none" w:sz="0" w:space="0" w:color="auto"/>
            <w:bottom w:val="none" w:sz="0" w:space="0" w:color="auto"/>
            <w:right w:val="none" w:sz="0" w:space="0" w:color="auto"/>
          </w:divBdr>
        </w:div>
        <w:div w:id="37049950">
          <w:marLeft w:val="640"/>
          <w:marRight w:val="0"/>
          <w:marTop w:val="0"/>
          <w:marBottom w:val="0"/>
          <w:divBdr>
            <w:top w:val="none" w:sz="0" w:space="0" w:color="auto"/>
            <w:left w:val="none" w:sz="0" w:space="0" w:color="auto"/>
            <w:bottom w:val="none" w:sz="0" w:space="0" w:color="auto"/>
            <w:right w:val="none" w:sz="0" w:space="0" w:color="auto"/>
          </w:divBdr>
        </w:div>
        <w:div w:id="2132282047">
          <w:marLeft w:val="640"/>
          <w:marRight w:val="0"/>
          <w:marTop w:val="0"/>
          <w:marBottom w:val="0"/>
          <w:divBdr>
            <w:top w:val="none" w:sz="0" w:space="0" w:color="auto"/>
            <w:left w:val="none" w:sz="0" w:space="0" w:color="auto"/>
            <w:bottom w:val="none" w:sz="0" w:space="0" w:color="auto"/>
            <w:right w:val="none" w:sz="0" w:space="0" w:color="auto"/>
          </w:divBdr>
        </w:div>
        <w:div w:id="1334799093">
          <w:marLeft w:val="640"/>
          <w:marRight w:val="0"/>
          <w:marTop w:val="0"/>
          <w:marBottom w:val="0"/>
          <w:divBdr>
            <w:top w:val="none" w:sz="0" w:space="0" w:color="auto"/>
            <w:left w:val="none" w:sz="0" w:space="0" w:color="auto"/>
            <w:bottom w:val="none" w:sz="0" w:space="0" w:color="auto"/>
            <w:right w:val="none" w:sz="0" w:space="0" w:color="auto"/>
          </w:divBdr>
        </w:div>
        <w:div w:id="1478911487">
          <w:marLeft w:val="640"/>
          <w:marRight w:val="0"/>
          <w:marTop w:val="0"/>
          <w:marBottom w:val="0"/>
          <w:divBdr>
            <w:top w:val="none" w:sz="0" w:space="0" w:color="auto"/>
            <w:left w:val="none" w:sz="0" w:space="0" w:color="auto"/>
            <w:bottom w:val="none" w:sz="0" w:space="0" w:color="auto"/>
            <w:right w:val="none" w:sz="0" w:space="0" w:color="auto"/>
          </w:divBdr>
        </w:div>
        <w:div w:id="63798398">
          <w:marLeft w:val="640"/>
          <w:marRight w:val="0"/>
          <w:marTop w:val="0"/>
          <w:marBottom w:val="0"/>
          <w:divBdr>
            <w:top w:val="none" w:sz="0" w:space="0" w:color="auto"/>
            <w:left w:val="none" w:sz="0" w:space="0" w:color="auto"/>
            <w:bottom w:val="none" w:sz="0" w:space="0" w:color="auto"/>
            <w:right w:val="none" w:sz="0" w:space="0" w:color="auto"/>
          </w:divBdr>
        </w:div>
        <w:div w:id="644045320">
          <w:marLeft w:val="640"/>
          <w:marRight w:val="0"/>
          <w:marTop w:val="0"/>
          <w:marBottom w:val="0"/>
          <w:divBdr>
            <w:top w:val="none" w:sz="0" w:space="0" w:color="auto"/>
            <w:left w:val="none" w:sz="0" w:space="0" w:color="auto"/>
            <w:bottom w:val="none" w:sz="0" w:space="0" w:color="auto"/>
            <w:right w:val="none" w:sz="0" w:space="0" w:color="auto"/>
          </w:divBdr>
        </w:div>
        <w:div w:id="443578806">
          <w:marLeft w:val="640"/>
          <w:marRight w:val="0"/>
          <w:marTop w:val="0"/>
          <w:marBottom w:val="0"/>
          <w:divBdr>
            <w:top w:val="none" w:sz="0" w:space="0" w:color="auto"/>
            <w:left w:val="none" w:sz="0" w:space="0" w:color="auto"/>
            <w:bottom w:val="none" w:sz="0" w:space="0" w:color="auto"/>
            <w:right w:val="none" w:sz="0" w:space="0" w:color="auto"/>
          </w:divBdr>
        </w:div>
        <w:div w:id="1829900897">
          <w:marLeft w:val="640"/>
          <w:marRight w:val="0"/>
          <w:marTop w:val="0"/>
          <w:marBottom w:val="0"/>
          <w:divBdr>
            <w:top w:val="none" w:sz="0" w:space="0" w:color="auto"/>
            <w:left w:val="none" w:sz="0" w:space="0" w:color="auto"/>
            <w:bottom w:val="none" w:sz="0" w:space="0" w:color="auto"/>
            <w:right w:val="none" w:sz="0" w:space="0" w:color="auto"/>
          </w:divBdr>
        </w:div>
        <w:div w:id="781194020">
          <w:marLeft w:val="640"/>
          <w:marRight w:val="0"/>
          <w:marTop w:val="0"/>
          <w:marBottom w:val="0"/>
          <w:divBdr>
            <w:top w:val="none" w:sz="0" w:space="0" w:color="auto"/>
            <w:left w:val="none" w:sz="0" w:space="0" w:color="auto"/>
            <w:bottom w:val="none" w:sz="0" w:space="0" w:color="auto"/>
            <w:right w:val="none" w:sz="0" w:space="0" w:color="auto"/>
          </w:divBdr>
        </w:div>
        <w:div w:id="1237012736">
          <w:marLeft w:val="640"/>
          <w:marRight w:val="0"/>
          <w:marTop w:val="0"/>
          <w:marBottom w:val="0"/>
          <w:divBdr>
            <w:top w:val="none" w:sz="0" w:space="0" w:color="auto"/>
            <w:left w:val="none" w:sz="0" w:space="0" w:color="auto"/>
            <w:bottom w:val="none" w:sz="0" w:space="0" w:color="auto"/>
            <w:right w:val="none" w:sz="0" w:space="0" w:color="auto"/>
          </w:divBdr>
        </w:div>
        <w:div w:id="2133398023">
          <w:marLeft w:val="640"/>
          <w:marRight w:val="0"/>
          <w:marTop w:val="0"/>
          <w:marBottom w:val="0"/>
          <w:divBdr>
            <w:top w:val="none" w:sz="0" w:space="0" w:color="auto"/>
            <w:left w:val="none" w:sz="0" w:space="0" w:color="auto"/>
            <w:bottom w:val="none" w:sz="0" w:space="0" w:color="auto"/>
            <w:right w:val="none" w:sz="0" w:space="0" w:color="auto"/>
          </w:divBdr>
        </w:div>
        <w:div w:id="741876737">
          <w:marLeft w:val="640"/>
          <w:marRight w:val="0"/>
          <w:marTop w:val="0"/>
          <w:marBottom w:val="0"/>
          <w:divBdr>
            <w:top w:val="none" w:sz="0" w:space="0" w:color="auto"/>
            <w:left w:val="none" w:sz="0" w:space="0" w:color="auto"/>
            <w:bottom w:val="none" w:sz="0" w:space="0" w:color="auto"/>
            <w:right w:val="none" w:sz="0" w:space="0" w:color="auto"/>
          </w:divBdr>
        </w:div>
        <w:div w:id="1597321192">
          <w:marLeft w:val="640"/>
          <w:marRight w:val="0"/>
          <w:marTop w:val="0"/>
          <w:marBottom w:val="0"/>
          <w:divBdr>
            <w:top w:val="none" w:sz="0" w:space="0" w:color="auto"/>
            <w:left w:val="none" w:sz="0" w:space="0" w:color="auto"/>
            <w:bottom w:val="none" w:sz="0" w:space="0" w:color="auto"/>
            <w:right w:val="none" w:sz="0" w:space="0" w:color="auto"/>
          </w:divBdr>
        </w:div>
        <w:div w:id="2127774606">
          <w:marLeft w:val="640"/>
          <w:marRight w:val="0"/>
          <w:marTop w:val="0"/>
          <w:marBottom w:val="0"/>
          <w:divBdr>
            <w:top w:val="none" w:sz="0" w:space="0" w:color="auto"/>
            <w:left w:val="none" w:sz="0" w:space="0" w:color="auto"/>
            <w:bottom w:val="none" w:sz="0" w:space="0" w:color="auto"/>
            <w:right w:val="none" w:sz="0" w:space="0" w:color="auto"/>
          </w:divBdr>
        </w:div>
        <w:div w:id="855731892">
          <w:marLeft w:val="640"/>
          <w:marRight w:val="0"/>
          <w:marTop w:val="0"/>
          <w:marBottom w:val="0"/>
          <w:divBdr>
            <w:top w:val="none" w:sz="0" w:space="0" w:color="auto"/>
            <w:left w:val="none" w:sz="0" w:space="0" w:color="auto"/>
            <w:bottom w:val="none" w:sz="0" w:space="0" w:color="auto"/>
            <w:right w:val="none" w:sz="0" w:space="0" w:color="auto"/>
          </w:divBdr>
        </w:div>
        <w:div w:id="259023492">
          <w:marLeft w:val="640"/>
          <w:marRight w:val="0"/>
          <w:marTop w:val="0"/>
          <w:marBottom w:val="0"/>
          <w:divBdr>
            <w:top w:val="none" w:sz="0" w:space="0" w:color="auto"/>
            <w:left w:val="none" w:sz="0" w:space="0" w:color="auto"/>
            <w:bottom w:val="none" w:sz="0" w:space="0" w:color="auto"/>
            <w:right w:val="none" w:sz="0" w:space="0" w:color="auto"/>
          </w:divBdr>
        </w:div>
        <w:div w:id="1958952743">
          <w:marLeft w:val="640"/>
          <w:marRight w:val="0"/>
          <w:marTop w:val="0"/>
          <w:marBottom w:val="0"/>
          <w:divBdr>
            <w:top w:val="none" w:sz="0" w:space="0" w:color="auto"/>
            <w:left w:val="none" w:sz="0" w:space="0" w:color="auto"/>
            <w:bottom w:val="none" w:sz="0" w:space="0" w:color="auto"/>
            <w:right w:val="none" w:sz="0" w:space="0" w:color="auto"/>
          </w:divBdr>
        </w:div>
        <w:div w:id="1209537047">
          <w:marLeft w:val="640"/>
          <w:marRight w:val="0"/>
          <w:marTop w:val="0"/>
          <w:marBottom w:val="0"/>
          <w:divBdr>
            <w:top w:val="none" w:sz="0" w:space="0" w:color="auto"/>
            <w:left w:val="none" w:sz="0" w:space="0" w:color="auto"/>
            <w:bottom w:val="none" w:sz="0" w:space="0" w:color="auto"/>
            <w:right w:val="none" w:sz="0" w:space="0" w:color="auto"/>
          </w:divBdr>
        </w:div>
        <w:div w:id="2133402053">
          <w:marLeft w:val="640"/>
          <w:marRight w:val="0"/>
          <w:marTop w:val="0"/>
          <w:marBottom w:val="0"/>
          <w:divBdr>
            <w:top w:val="none" w:sz="0" w:space="0" w:color="auto"/>
            <w:left w:val="none" w:sz="0" w:space="0" w:color="auto"/>
            <w:bottom w:val="none" w:sz="0" w:space="0" w:color="auto"/>
            <w:right w:val="none" w:sz="0" w:space="0" w:color="auto"/>
          </w:divBdr>
        </w:div>
        <w:div w:id="361318988">
          <w:marLeft w:val="640"/>
          <w:marRight w:val="0"/>
          <w:marTop w:val="0"/>
          <w:marBottom w:val="0"/>
          <w:divBdr>
            <w:top w:val="none" w:sz="0" w:space="0" w:color="auto"/>
            <w:left w:val="none" w:sz="0" w:space="0" w:color="auto"/>
            <w:bottom w:val="none" w:sz="0" w:space="0" w:color="auto"/>
            <w:right w:val="none" w:sz="0" w:space="0" w:color="auto"/>
          </w:divBdr>
        </w:div>
        <w:div w:id="1561016343">
          <w:marLeft w:val="640"/>
          <w:marRight w:val="0"/>
          <w:marTop w:val="0"/>
          <w:marBottom w:val="0"/>
          <w:divBdr>
            <w:top w:val="none" w:sz="0" w:space="0" w:color="auto"/>
            <w:left w:val="none" w:sz="0" w:space="0" w:color="auto"/>
            <w:bottom w:val="none" w:sz="0" w:space="0" w:color="auto"/>
            <w:right w:val="none" w:sz="0" w:space="0" w:color="auto"/>
          </w:divBdr>
        </w:div>
        <w:div w:id="1741825914">
          <w:marLeft w:val="640"/>
          <w:marRight w:val="0"/>
          <w:marTop w:val="0"/>
          <w:marBottom w:val="0"/>
          <w:divBdr>
            <w:top w:val="none" w:sz="0" w:space="0" w:color="auto"/>
            <w:left w:val="none" w:sz="0" w:space="0" w:color="auto"/>
            <w:bottom w:val="none" w:sz="0" w:space="0" w:color="auto"/>
            <w:right w:val="none" w:sz="0" w:space="0" w:color="auto"/>
          </w:divBdr>
        </w:div>
        <w:div w:id="303509236">
          <w:marLeft w:val="640"/>
          <w:marRight w:val="0"/>
          <w:marTop w:val="0"/>
          <w:marBottom w:val="0"/>
          <w:divBdr>
            <w:top w:val="none" w:sz="0" w:space="0" w:color="auto"/>
            <w:left w:val="none" w:sz="0" w:space="0" w:color="auto"/>
            <w:bottom w:val="none" w:sz="0" w:space="0" w:color="auto"/>
            <w:right w:val="none" w:sz="0" w:space="0" w:color="auto"/>
          </w:divBdr>
        </w:div>
        <w:div w:id="1739283612">
          <w:marLeft w:val="640"/>
          <w:marRight w:val="0"/>
          <w:marTop w:val="0"/>
          <w:marBottom w:val="0"/>
          <w:divBdr>
            <w:top w:val="none" w:sz="0" w:space="0" w:color="auto"/>
            <w:left w:val="none" w:sz="0" w:space="0" w:color="auto"/>
            <w:bottom w:val="none" w:sz="0" w:space="0" w:color="auto"/>
            <w:right w:val="none" w:sz="0" w:space="0" w:color="auto"/>
          </w:divBdr>
        </w:div>
        <w:div w:id="1669868364">
          <w:marLeft w:val="640"/>
          <w:marRight w:val="0"/>
          <w:marTop w:val="0"/>
          <w:marBottom w:val="0"/>
          <w:divBdr>
            <w:top w:val="none" w:sz="0" w:space="0" w:color="auto"/>
            <w:left w:val="none" w:sz="0" w:space="0" w:color="auto"/>
            <w:bottom w:val="none" w:sz="0" w:space="0" w:color="auto"/>
            <w:right w:val="none" w:sz="0" w:space="0" w:color="auto"/>
          </w:divBdr>
        </w:div>
        <w:div w:id="75174296">
          <w:marLeft w:val="640"/>
          <w:marRight w:val="0"/>
          <w:marTop w:val="0"/>
          <w:marBottom w:val="0"/>
          <w:divBdr>
            <w:top w:val="none" w:sz="0" w:space="0" w:color="auto"/>
            <w:left w:val="none" w:sz="0" w:space="0" w:color="auto"/>
            <w:bottom w:val="none" w:sz="0" w:space="0" w:color="auto"/>
            <w:right w:val="none" w:sz="0" w:space="0" w:color="auto"/>
          </w:divBdr>
        </w:div>
        <w:div w:id="2072339738">
          <w:marLeft w:val="640"/>
          <w:marRight w:val="0"/>
          <w:marTop w:val="0"/>
          <w:marBottom w:val="0"/>
          <w:divBdr>
            <w:top w:val="none" w:sz="0" w:space="0" w:color="auto"/>
            <w:left w:val="none" w:sz="0" w:space="0" w:color="auto"/>
            <w:bottom w:val="none" w:sz="0" w:space="0" w:color="auto"/>
            <w:right w:val="none" w:sz="0" w:space="0" w:color="auto"/>
          </w:divBdr>
        </w:div>
        <w:div w:id="819154171">
          <w:marLeft w:val="640"/>
          <w:marRight w:val="0"/>
          <w:marTop w:val="0"/>
          <w:marBottom w:val="0"/>
          <w:divBdr>
            <w:top w:val="none" w:sz="0" w:space="0" w:color="auto"/>
            <w:left w:val="none" w:sz="0" w:space="0" w:color="auto"/>
            <w:bottom w:val="none" w:sz="0" w:space="0" w:color="auto"/>
            <w:right w:val="none" w:sz="0" w:space="0" w:color="auto"/>
          </w:divBdr>
        </w:div>
        <w:div w:id="1668559145">
          <w:marLeft w:val="640"/>
          <w:marRight w:val="0"/>
          <w:marTop w:val="0"/>
          <w:marBottom w:val="0"/>
          <w:divBdr>
            <w:top w:val="none" w:sz="0" w:space="0" w:color="auto"/>
            <w:left w:val="none" w:sz="0" w:space="0" w:color="auto"/>
            <w:bottom w:val="none" w:sz="0" w:space="0" w:color="auto"/>
            <w:right w:val="none" w:sz="0" w:space="0" w:color="auto"/>
          </w:divBdr>
        </w:div>
        <w:div w:id="2134251928">
          <w:marLeft w:val="640"/>
          <w:marRight w:val="0"/>
          <w:marTop w:val="0"/>
          <w:marBottom w:val="0"/>
          <w:divBdr>
            <w:top w:val="none" w:sz="0" w:space="0" w:color="auto"/>
            <w:left w:val="none" w:sz="0" w:space="0" w:color="auto"/>
            <w:bottom w:val="none" w:sz="0" w:space="0" w:color="auto"/>
            <w:right w:val="none" w:sz="0" w:space="0" w:color="auto"/>
          </w:divBdr>
        </w:div>
        <w:div w:id="2101562664">
          <w:marLeft w:val="640"/>
          <w:marRight w:val="0"/>
          <w:marTop w:val="0"/>
          <w:marBottom w:val="0"/>
          <w:divBdr>
            <w:top w:val="none" w:sz="0" w:space="0" w:color="auto"/>
            <w:left w:val="none" w:sz="0" w:space="0" w:color="auto"/>
            <w:bottom w:val="none" w:sz="0" w:space="0" w:color="auto"/>
            <w:right w:val="none" w:sz="0" w:space="0" w:color="auto"/>
          </w:divBdr>
        </w:div>
        <w:div w:id="62215735">
          <w:marLeft w:val="640"/>
          <w:marRight w:val="0"/>
          <w:marTop w:val="0"/>
          <w:marBottom w:val="0"/>
          <w:divBdr>
            <w:top w:val="none" w:sz="0" w:space="0" w:color="auto"/>
            <w:left w:val="none" w:sz="0" w:space="0" w:color="auto"/>
            <w:bottom w:val="none" w:sz="0" w:space="0" w:color="auto"/>
            <w:right w:val="none" w:sz="0" w:space="0" w:color="auto"/>
          </w:divBdr>
        </w:div>
        <w:div w:id="389381529">
          <w:marLeft w:val="640"/>
          <w:marRight w:val="0"/>
          <w:marTop w:val="0"/>
          <w:marBottom w:val="0"/>
          <w:divBdr>
            <w:top w:val="none" w:sz="0" w:space="0" w:color="auto"/>
            <w:left w:val="none" w:sz="0" w:space="0" w:color="auto"/>
            <w:bottom w:val="none" w:sz="0" w:space="0" w:color="auto"/>
            <w:right w:val="none" w:sz="0" w:space="0" w:color="auto"/>
          </w:divBdr>
        </w:div>
        <w:div w:id="203059526">
          <w:marLeft w:val="640"/>
          <w:marRight w:val="0"/>
          <w:marTop w:val="0"/>
          <w:marBottom w:val="0"/>
          <w:divBdr>
            <w:top w:val="none" w:sz="0" w:space="0" w:color="auto"/>
            <w:left w:val="none" w:sz="0" w:space="0" w:color="auto"/>
            <w:bottom w:val="none" w:sz="0" w:space="0" w:color="auto"/>
            <w:right w:val="none" w:sz="0" w:space="0" w:color="auto"/>
          </w:divBdr>
        </w:div>
        <w:div w:id="1165583665">
          <w:marLeft w:val="640"/>
          <w:marRight w:val="0"/>
          <w:marTop w:val="0"/>
          <w:marBottom w:val="0"/>
          <w:divBdr>
            <w:top w:val="none" w:sz="0" w:space="0" w:color="auto"/>
            <w:left w:val="none" w:sz="0" w:space="0" w:color="auto"/>
            <w:bottom w:val="none" w:sz="0" w:space="0" w:color="auto"/>
            <w:right w:val="none" w:sz="0" w:space="0" w:color="auto"/>
          </w:divBdr>
        </w:div>
        <w:div w:id="790514828">
          <w:marLeft w:val="640"/>
          <w:marRight w:val="0"/>
          <w:marTop w:val="0"/>
          <w:marBottom w:val="0"/>
          <w:divBdr>
            <w:top w:val="none" w:sz="0" w:space="0" w:color="auto"/>
            <w:left w:val="none" w:sz="0" w:space="0" w:color="auto"/>
            <w:bottom w:val="none" w:sz="0" w:space="0" w:color="auto"/>
            <w:right w:val="none" w:sz="0" w:space="0" w:color="auto"/>
          </w:divBdr>
        </w:div>
        <w:div w:id="1188525248">
          <w:marLeft w:val="640"/>
          <w:marRight w:val="0"/>
          <w:marTop w:val="0"/>
          <w:marBottom w:val="0"/>
          <w:divBdr>
            <w:top w:val="none" w:sz="0" w:space="0" w:color="auto"/>
            <w:left w:val="none" w:sz="0" w:space="0" w:color="auto"/>
            <w:bottom w:val="none" w:sz="0" w:space="0" w:color="auto"/>
            <w:right w:val="none" w:sz="0" w:space="0" w:color="auto"/>
          </w:divBdr>
        </w:div>
        <w:div w:id="263147115">
          <w:marLeft w:val="640"/>
          <w:marRight w:val="0"/>
          <w:marTop w:val="0"/>
          <w:marBottom w:val="0"/>
          <w:divBdr>
            <w:top w:val="none" w:sz="0" w:space="0" w:color="auto"/>
            <w:left w:val="none" w:sz="0" w:space="0" w:color="auto"/>
            <w:bottom w:val="none" w:sz="0" w:space="0" w:color="auto"/>
            <w:right w:val="none" w:sz="0" w:space="0" w:color="auto"/>
          </w:divBdr>
        </w:div>
        <w:div w:id="97481733">
          <w:marLeft w:val="640"/>
          <w:marRight w:val="0"/>
          <w:marTop w:val="0"/>
          <w:marBottom w:val="0"/>
          <w:divBdr>
            <w:top w:val="none" w:sz="0" w:space="0" w:color="auto"/>
            <w:left w:val="none" w:sz="0" w:space="0" w:color="auto"/>
            <w:bottom w:val="none" w:sz="0" w:space="0" w:color="auto"/>
            <w:right w:val="none" w:sz="0" w:space="0" w:color="auto"/>
          </w:divBdr>
        </w:div>
        <w:div w:id="244533446">
          <w:marLeft w:val="640"/>
          <w:marRight w:val="0"/>
          <w:marTop w:val="0"/>
          <w:marBottom w:val="0"/>
          <w:divBdr>
            <w:top w:val="none" w:sz="0" w:space="0" w:color="auto"/>
            <w:left w:val="none" w:sz="0" w:space="0" w:color="auto"/>
            <w:bottom w:val="none" w:sz="0" w:space="0" w:color="auto"/>
            <w:right w:val="none" w:sz="0" w:space="0" w:color="auto"/>
          </w:divBdr>
        </w:div>
        <w:div w:id="53239055">
          <w:marLeft w:val="640"/>
          <w:marRight w:val="0"/>
          <w:marTop w:val="0"/>
          <w:marBottom w:val="0"/>
          <w:divBdr>
            <w:top w:val="none" w:sz="0" w:space="0" w:color="auto"/>
            <w:left w:val="none" w:sz="0" w:space="0" w:color="auto"/>
            <w:bottom w:val="none" w:sz="0" w:space="0" w:color="auto"/>
            <w:right w:val="none" w:sz="0" w:space="0" w:color="auto"/>
          </w:divBdr>
        </w:div>
        <w:div w:id="1053886353">
          <w:marLeft w:val="640"/>
          <w:marRight w:val="0"/>
          <w:marTop w:val="0"/>
          <w:marBottom w:val="0"/>
          <w:divBdr>
            <w:top w:val="none" w:sz="0" w:space="0" w:color="auto"/>
            <w:left w:val="none" w:sz="0" w:space="0" w:color="auto"/>
            <w:bottom w:val="none" w:sz="0" w:space="0" w:color="auto"/>
            <w:right w:val="none" w:sz="0" w:space="0" w:color="auto"/>
          </w:divBdr>
        </w:div>
        <w:div w:id="1150486444">
          <w:marLeft w:val="640"/>
          <w:marRight w:val="0"/>
          <w:marTop w:val="0"/>
          <w:marBottom w:val="0"/>
          <w:divBdr>
            <w:top w:val="none" w:sz="0" w:space="0" w:color="auto"/>
            <w:left w:val="none" w:sz="0" w:space="0" w:color="auto"/>
            <w:bottom w:val="none" w:sz="0" w:space="0" w:color="auto"/>
            <w:right w:val="none" w:sz="0" w:space="0" w:color="auto"/>
          </w:divBdr>
        </w:div>
        <w:div w:id="1754427200">
          <w:marLeft w:val="640"/>
          <w:marRight w:val="0"/>
          <w:marTop w:val="0"/>
          <w:marBottom w:val="0"/>
          <w:divBdr>
            <w:top w:val="none" w:sz="0" w:space="0" w:color="auto"/>
            <w:left w:val="none" w:sz="0" w:space="0" w:color="auto"/>
            <w:bottom w:val="none" w:sz="0" w:space="0" w:color="auto"/>
            <w:right w:val="none" w:sz="0" w:space="0" w:color="auto"/>
          </w:divBdr>
        </w:div>
        <w:div w:id="446895937">
          <w:marLeft w:val="640"/>
          <w:marRight w:val="0"/>
          <w:marTop w:val="0"/>
          <w:marBottom w:val="0"/>
          <w:divBdr>
            <w:top w:val="none" w:sz="0" w:space="0" w:color="auto"/>
            <w:left w:val="none" w:sz="0" w:space="0" w:color="auto"/>
            <w:bottom w:val="none" w:sz="0" w:space="0" w:color="auto"/>
            <w:right w:val="none" w:sz="0" w:space="0" w:color="auto"/>
          </w:divBdr>
        </w:div>
        <w:div w:id="656034516">
          <w:marLeft w:val="640"/>
          <w:marRight w:val="0"/>
          <w:marTop w:val="0"/>
          <w:marBottom w:val="0"/>
          <w:divBdr>
            <w:top w:val="none" w:sz="0" w:space="0" w:color="auto"/>
            <w:left w:val="none" w:sz="0" w:space="0" w:color="auto"/>
            <w:bottom w:val="none" w:sz="0" w:space="0" w:color="auto"/>
            <w:right w:val="none" w:sz="0" w:space="0" w:color="auto"/>
          </w:divBdr>
        </w:div>
        <w:div w:id="1030641543">
          <w:marLeft w:val="640"/>
          <w:marRight w:val="0"/>
          <w:marTop w:val="0"/>
          <w:marBottom w:val="0"/>
          <w:divBdr>
            <w:top w:val="none" w:sz="0" w:space="0" w:color="auto"/>
            <w:left w:val="none" w:sz="0" w:space="0" w:color="auto"/>
            <w:bottom w:val="none" w:sz="0" w:space="0" w:color="auto"/>
            <w:right w:val="none" w:sz="0" w:space="0" w:color="auto"/>
          </w:divBdr>
        </w:div>
        <w:div w:id="1856378621">
          <w:marLeft w:val="640"/>
          <w:marRight w:val="0"/>
          <w:marTop w:val="0"/>
          <w:marBottom w:val="0"/>
          <w:divBdr>
            <w:top w:val="none" w:sz="0" w:space="0" w:color="auto"/>
            <w:left w:val="none" w:sz="0" w:space="0" w:color="auto"/>
            <w:bottom w:val="none" w:sz="0" w:space="0" w:color="auto"/>
            <w:right w:val="none" w:sz="0" w:space="0" w:color="auto"/>
          </w:divBdr>
        </w:div>
        <w:div w:id="2047676592">
          <w:marLeft w:val="640"/>
          <w:marRight w:val="0"/>
          <w:marTop w:val="0"/>
          <w:marBottom w:val="0"/>
          <w:divBdr>
            <w:top w:val="none" w:sz="0" w:space="0" w:color="auto"/>
            <w:left w:val="none" w:sz="0" w:space="0" w:color="auto"/>
            <w:bottom w:val="none" w:sz="0" w:space="0" w:color="auto"/>
            <w:right w:val="none" w:sz="0" w:space="0" w:color="auto"/>
          </w:divBdr>
        </w:div>
        <w:div w:id="876746426">
          <w:marLeft w:val="640"/>
          <w:marRight w:val="0"/>
          <w:marTop w:val="0"/>
          <w:marBottom w:val="0"/>
          <w:divBdr>
            <w:top w:val="none" w:sz="0" w:space="0" w:color="auto"/>
            <w:left w:val="none" w:sz="0" w:space="0" w:color="auto"/>
            <w:bottom w:val="none" w:sz="0" w:space="0" w:color="auto"/>
            <w:right w:val="none" w:sz="0" w:space="0" w:color="auto"/>
          </w:divBdr>
        </w:div>
        <w:div w:id="1607691975">
          <w:marLeft w:val="640"/>
          <w:marRight w:val="0"/>
          <w:marTop w:val="0"/>
          <w:marBottom w:val="0"/>
          <w:divBdr>
            <w:top w:val="none" w:sz="0" w:space="0" w:color="auto"/>
            <w:left w:val="none" w:sz="0" w:space="0" w:color="auto"/>
            <w:bottom w:val="none" w:sz="0" w:space="0" w:color="auto"/>
            <w:right w:val="none" w:sz="0" w:space="0" w:color="auto"/>
          </w:divBdr>
        </w:div>
        <w:div w:id="1813523358">
          <w:marLeft w:val="640"/>
          <w:marRight w:val="0"/>
          <w:marTop w:val="0"/>
          <w:marBottom w:val="0"/>
          <w:divBdr>
            <w:top w:val="none" w:sz="0" w:space="0" w:color="auto"/>
            <w:left w:val="none" w:sz="0" w:space="0" w:color="auto"/>
            <w:bottom w:val="none" w:sz="0" w:space="0" w:color="auto"/>
            <w:right w:val="none" w:sz="0" w:space="0" w:color="auto"/>
          </w:divBdr>
        </w:div>
        <w:div w:id="1536700778">
          <w:marLeft w:val="640"/>
          <w:marRight w:val="0"/>
          <w:marTop w:val="0"/>
          <w:marBottom w:val="0"/>
          <w:divBdr>
            <w:top w:val="none" w:sz="0" w:space="0" w:color="auto"/>
            <w:left w:val="none" w:sz="0" w:space="0" w:color="auto"/>
            <w:bottom w:val="none" w:sz="0" w:space="0" w:color="auto"/>
            <w:right w:val="none" w:sz="0" w:space="0" w:color="auto"/>
          </w:divBdr>
        </w:div>
        <w:div w:id="1329795145">
          <w:marLeft w:val="640"/>
          <w:marRight w:val="0"/>
          <w:marTop w:val="0"/>
          <w:marBottom w:val="0"/>
          <w:divBdr>
            <w:top w:val="none" w:sz="0" w:space="0" w:color="auto"/>
            <w:left w:val="none" w:sz="0" w:space="0" w:color="auto"/>
            <w:bottom w:val="none" w:sz="0" w:space="0" w:color="auto"/>
            <w:right w:val="none" w:sz="0" w:space="0" w:color="auto"/>
          </w:divBdr>
        </w:div>
        <w:div w:id="1375231581">
          <w:marLeft w:val="640"/>
          <w:marRight w:val="0"/>
          <w:marTop w:val="0"/>
          <w:marBottom w:val="0"/>
          <w:divBdr>
            <w:top w:val="none" w:sz="0" w:space="0" w:color="auto"/>
            <w:left w:val="none" w:sz="0" w:space="0" w:color="auto"/>
            <w:bottom w:val="none" w:sz="0" w:space="0" w:color="auto"/>
            <w:right w:val="none" w:sz="0" w:space="0" w:color="auto"/>
          </w:divBdr>
        </w:div>
        <w:div w:id="1218206073">
          <w:marLeft w:val="640"/>
          <w:marRight w:val="0"/>
          <w:marTop w:val="0"/>
          <w:marBottom w:val="0"/>
          <w:divBdr>
            <w:top w:val="none" w:sz="0" w:space="0" w:color="auto"/>
            <w:left w:val="none" w:sz="0" w:space="0" w:color="auto"/>
            <w:bottom w:val="none" w:sz="0" w:space="0" w:color="auto"/>
            <w:right w:val="none" w:sz="0" w:space="0" w:color="auto"/>
          </w:divBdr>
        </w:div>
        <w:div w:id="325982707">
          <w:marLeft w:val="640"/>
          <w:marRight w:val="0"/>
          <w:marTop w:val="0"/>
          <w:marBottom w:val="0"/>
          <w:divBdr>
            <w:top w:val="none" w:sz="0" w:space="0" w:color="auto"/>
            <w:left w:val="none" w:sz="0" w:space="0" w:color="auto"/>
            <w:bottom w:val="none" w:sz="0" w:space="0" w:color="auto"/>
            <w:right w:val="none" w:sz="0" w:space="0" w:color="auto"/>
          </w:divBdr>
        </w:div>
        <w:div w:id="501971069">
          <w:marLeft w:val="640"/>
          <w:marRight w:val="0"/>
          <w:marTop w:val="0"/>
          <w:marBottom w:val="0"/>
          <w:divBdr>
            <w:top w:val="none" w:sz="0" w:space="0" w:color="auto"/>
            <w:left w:val="none" w:sz="0" w:space="0" w:color="auto"/>
            <w:bottom w:val="none" w:sz="0" w:space="0" w:color="auto"/>
            <w:right w:val="none" w:sz="0" w:space="0" w:color="auto"/>
          </w:divBdr>
        </w:div>
        <w:div w:id="262686980">
          <w:marLeft w:val="640"/>
          <w:marRight w:val="0"/>
          <w:marTop w:val="0"/>
          <w:marBottom w:val="0"/>
          <w:divBdr>
            <w:top w:val="none" w:sz="0" w:space="0" w:color="auto"/>
            <w:left w:val="none" w:sz="0" w:space="0" w:color="auto"/>
            <w:bottom w:val="none" w:sz="0" w:space="0" w:color="auto"/>
            <w:right w:val="none" w:sz="0" w:space="0" w:color="auto"/>
          </w:divBdr>
        </w:div>
        <w:div w:id="950627784">
          <w:marLeft w:val="640"/>
          <w:marRight w:val="0"/>
          <w:marTop w:val="0"/>
          <w:marBottom w:val="0"/>
          <w:divBdr>
            <w:top w:val="none" w:sz="0" w:space="0" w:color="auto"/>
            <w:left w:val="none" w:sz="0" w:space="0" w:color="auto"/>
            <w:bottom w:val="none" w:sz="0" w:space="0" w:color="auto"/>
            <w:right w:val="none" w:sz="0" w:space="0" w:color="auto"/>
          </w:divBdr>
        </w:div>
      </w:divsChild>
    </w:div>
    <w:div w:id="934243585">
      <w:bodyDiv w:val="1"/>
      <w:marLeft w:val="0"/>
      <w:marRight w:val="0"/>
      <w:marTop w:val="0"/>
      <w:marBottom w:val="0"/>
      <w:divBdr>
        <w:top w:val="none" w:sz="0" w:space="0" w:color="auto"/>
        <w:left w:val="none" w:sz="0" w:space="0" w:color="auto"/>
        <w:bottom w:val="none" w:sz="0" w:space="0" w:color="auto"/>
        <w:right w:val="none" w:sz="0" w:space="0" w:color="auto"/>
      </w:divBdr>
      <w:divsChild>
        <w:div w:id="611009959">
          <w:marLeft w:val="0"/>
          <w:marRight w:val="0"/>
          <w:marTop w:val="0"/>
          <w:marBottom w:val="0"/>
          <w:divBdr>
            <w:top w:val="none" w:sz="0" w:space="0" w:color="auto"/>
            <w:left w:val="none" w:sz="0" w:space="0" w:color="auto"/>
            <w:bottom w:val="none" w:sz="0" w:space="0" w:color="auto"/>
            <w:right w:val="none" w:sz="0" w:space="0" w:color="auto"/>
          </w:divBdr>
        </w:div>
      </w:divsChild>
    </w:div>
    <w:div w:id="937445010">
      <w:bodyDiv w:val="1"/>
      <w:marLeft w:val="0"/>
      <w:marRight w:val="0"/>
      <w:marTop w:val="0"/>
      <w:marBottom w:val="0"/>
      <w:divBdr>
        <w:top w:val="none" w:sz="0" w:space="0" w:color="auto"/>
        <w:left w:val="none" w:sz="0" w:space="0" w:color="auto"/>
        <w:bottom w:val="none" w:sz="0" w:space="0" w:color="auto"/>
        <w:right w:val="none" w:sz="0" w:space="0" w:color="auto"/>
      </w:divBdr>
      <w:divsChild>
        <w:div w:id="1694454616">
          <w:marLeft w:val="640"/>
          <w:marRight w:val="0"/>
          <w:marTop w:val="0"/>
          <w:marBottom w:val="0"/>
          <w:divBdr>
            <w:top w:val="none" w:sz="0" w:space="0" w:color="auto"/>
            <w:left w:val="none" w:sz="0" w:space="0" w:color="auto"/>
            <w:bottom w:val="none" w:sz="0" w:space="0" w:color="auto"/>
            <w:right w:val="none" w:sz="0" w:space="0" w:color="auto"/>
          </w:divBdr>
        </w:div>
        <w:div w:id="1918123697">
          <w:marLeft w:val="640"/>
          <w:marRight w:val="0"/>
          <w:marTop w:val="0"/>
          <w:marBottom w:val="0"/>
          <w:divBdr>
            <w:top w:val="none" w:sz="0" w:space="0" w:color="auto"/>
            <w:left w:val="none" w:sz="0" w:space="0" w:color="auto"/>
            <w:bottom w:val="none" w:sz="0" w:space="0" w:color="auto"/>
            <w:right w:val="none" w:sz="0" w:space="0" w:color="auto"/>
          </w:divBdr>
        </w:div>
        <w:div w:id="694889038">
          <w:marLeft w:val="640"/>
          <w:marRight w:val="0"/>
          <w:marTop w:val="0"/>
          <w:marBottom w:val="0"/>
          <w:divBdr>
            <w:top w:val="none" w:sz="0" w:space="0" w:color="auto"/>
            <w:left w:val="none" w:sz="0" w:space="0" w:color="auto"/>
            <w:bottom w:val="none" w:sz="0" w:space="0" w:color="auto"/>
            <w:right w:val="none" w:sz="0" w:space="0" w:color="auto"/>
          </w:divBdr>
        </w:div>
        <w:div w:id="262809013">
          <w:marLeft w:val="640"/>
          <w:marRight w:val="0"/>
          <w:marTop w:val="0"/>
          <w:marBottom w:val="0"/>
          <w:divBdr>
            <w:top w:val="none" w:sz="0" w:space="0" w:color="auto"/>
            <w:left w:val="none" w:sz="0" w:space="0" w:color="auto"/>
            <w:bottom w:val="none" w:sz="0" w:space="0" w:color="auto"/>
            <w:right w:val="none" w:sz="0" w:space="0" w:color="auto"/>
          </w:divBdr>
        </w:div>
        <w:div w:id="582030210">
          <w:marLeft w:val="640"/>
          <w:marRight w:val="0"/>
          <w:marTop w:val="0"/>
          <w:marBottom w:val="0"/>
          <w:divBdr>
            <w:top w:val="none" w:sz="0" w:space="0" w:color="auto"/>
            <w:left w:val="none" w:sz="0" w:space="0" w:color="auto"/>
            <w:bottom w:val="none" w:sz="0" w:space="0" w:color="auto"/>
            <w:right w:val="none" w:sz="0" w:space="0" w:color="auto"/>
          </w:divBdr>
        </w:div>
        <w:div w:id="1955748988">
          <w:marLeft w:val="640"/>
          <w:marRight w:val="0"/>
          <w:marTop w:val="0"/>
          <w:marBottom w:val="0"/>
          <w:divBdr>
            <w:top w:val="none" w:sz="0" w:space="0" w:color="auto"/>
            <w:left w:val="none" w:sz="0" w:space="0" w:color="auto"/>
            <w:bottom w:val="none" w:sz="0" w:space="0" w:color="auto"/>
            <w:right w:val="none" w:sz="0" w:space="0" w:color="auto"/>
          </w:divBdr>
        </w:div>
        <w:div w:id="721833565">
          <w:marLeft w:val="640"/>
          <w:marRight w:val="0"/>
          <w:marTop w:val="0"/>
          <w:marBottom w:val="0"/>
          <w:divBdr>
            <w:top w:val="none" w:sz="0" w:space="0" w:color="auto"/>
            <w:left w:val="none" w:sz="0" w:space="0" w:color="auto"/>
            <w:bottom w:val="none" w:sz="0" w:space="0" w:color="auto"/>
            <w:right w:val="none" w:sz="0" w:space="0" w:color="auto"/>
          </w:divBdr>
        </w:div>
        <w:div w:id="1952277196">
          <w:marLeft w:val="640"/>
          <w:marRight w:val="0"/>
          <w:marTop w:val="0"/>
          <w:marBottom w:val="0"/>
          <w:divBdr>
            <w:top w:val="none" w:sz="0" w:space="0" w:color="auto"/>
            <w:left w:val="none" w:sz="0" w:space="0" w:color="auto"/>
            <w:bottom w:val="none" w:sz="0" w:space="0" w:color="auto"/>
            <w:right w:val="none" w:sz="0" w:space="0" w:color="auto"/>
          </w:divBdr>
        </w:div>
        <w:div w:id="1048725971">
          <w:marLeft w:val="640"/>
          <w:marRight w:val="0"/>
          <w:marTop w:val="0"/>
          <w:marBottom w:val="0"/>
          <w:divBdr>
            <w:top w:val="none" w:sz="0" w:space="0" w:color="auto"/>
            <w:left w:val="none" w:sz="0" w:space="0" w:color="auto"/>
            <w:bottom w:val="none" w:sz="0" w:space="0" w:color="auto"/>
            <w:right w:val="none" w:sz="0" w:space="0" w:color="auto"/>
          </w:divBdr>
        </w:div>
        <w:div w:id="1144128091">
          <w:marLeft w:val="640"/>
          <w:marRight w:val="0"/>
          <w:marTop w:val="0"/>
          <w:marBottom w:val="0"/>
          <w:divBdr>
            <w:top w:val="none" w:sz="0" w:space="0" w:color="auto"/>
            <w:left w:val="none" w:sz="0" w:space="0" w:color="auto"/>
            <w:bottom w:val="none" w:sz="0" w:space="0" w:color="auto"/>
            <w:right w:val="none" w:sz="0" w:space="0" w:color="auto"/>
          </w:divBdr>
        </w:div>
        <w:div w:id="1836532693">
          <w:marLeft w:val="640"/>
          <w:marRight w:val="0"/>
          <w:marTop w:val="0"/>
          <w:marBottom w:val="0"/>
          <w:divBdr>
            <w:top w:val="none" w:sz="0" w:space="0" w:color="auto"/>
            <w:left w:val="none" w:sz="0" w:space="0" w:color="auto"/>
            <w:bottom w:val="none" w:sz="0" w:space="0" w:color="auto"/>
            <w:right w:val="none" w:sz="0" w:space="0" w:color="auto"/>
          </w:divBdr>
        </w:div>
        <w:div w:id="1770730685">
          <w:marLeft w:val="640"/>
          <w:marRight w:val="0"/>
          <w:marTop w:val="0"/>
          <w:marBottom w:val="0"/>
          <w:divBdr>
            <w:top w:val="none" w:sz="0" w:space="0" w:color="auto"/>
            <w:left w:val="none" w:sz="0" w:space="0" w:color="auto"/>
            <w:bottom w:val="none" w:sz="0" w:space="0" w:color="auto"/>
            <w:right w:val="none" w:sz="0" w:space="0" w:color="auto"/>
          </w:divBdr>
        </w:div>
        <w:div w:id="1437140093">
          <w:marLeft w:val="640"/>
          <w:marRight w:val="0"/>
          <w:marTop w:val="0"/>
          <w:marBottom w:val="0"/>
          <w:divBdr>
            <w:top w:val="none" w:sz="0" w:space="0" w:color="auto"/>
            <w:left w:val="none" w:sz="0" w:space="0" w:color="auto"/>
            <w:bottom w:val="none" w:sz="0" w:space="0" w:color="auto"/>
            <w:right w:val="none" w:sz="0" w:space="0" w:color="auto"/>
          </w:divBdr>
        </w:div>
        <w:div w:id="763459807">
          <w:marLeft w:val="640"/>
          <w:marRight w:val="0"/>
          <w:marTop w:val="0"/>
          <w:marBottom w:val="0"/>
          <w:divBdr>
            <w:top w:val="none" w:sz="0" w:space="0" w:color="auto"/>
            <w:left w:val="none" w:sz="0" w:space="0" w:color="auto"/>
            <w:bottom w:val="none" w:sz="0" w:space="0" w:color="auto"/>
            <w:right w:val="none" w:sz="0" w:space="0" w:color="auto"/>
          </w:divBdr>
        </w:div>
        <w:div w:id="509835940">
          <w:marLeft w:val="640"/>
          <w:marRight w:val="0"/>
          <w:marTop w:val="0"/>
          <w:marBottom w:val="0"/>
          <w:divBdr>
            <w:top w:val="none" w:sz="0" w:space="0" w:color="auto"/>
            <w:left w:val="none" w:sz="0" w:space="0" w:color="auto"/>
            <w:bottom w:val="none" w:sz="0" w:space="0" w:color="auto"/>
            <w:right w:val="none" w:sz="0" w:space="0" w:color="auto"/>
          </w:divBdr>
        </w:div>
        <w:div w:id="173224196">
          <w:marLeft w:val="640"/>
          <w:marRight w:val="0"/>
          <w:marTop w:val="0"/>
          <w:marBottom w:val="0"/>
          <w:divBdr>
            <w:top w:val="none" w:sz="0" w:space="0" w:color="auto"/>
            <w:left w:val="none" w:sz="0" w:space="0" w:color="auto"/>
            <w:bottom w:val="none" w:sz="0" w:space="0" w:color="auto"/>
            <w:right w:val="none" w:sz="0" w:space="0" w:color="auto"/>
          </w:divBdr>
        </w:div>
        <w:div w:id="119569598">
          <w:marLeft w:val="640"/>
          <w:marRight w:val="0"/>
          <w:marTop w:val="0"/>
          <w:marBottom w:val="0"/>
          <w:divBdr>
            <w:top w:val="none" w:sz="0" w:space="0" w:color="auto"/>
            <w:left w:val="none" w:sz="0" w:space="0" w:color="auto"/>
            <w:bottom w:val="none" w:sz="0" w:space="0" w:color="auto"/>
            <w:right w:val="none" w:sz="0" w:space="0" w:color="auto"/>
          </w:divBdr>
        </w:div>
        <w:div w:id="880869864">
          <w:marLeft w:val="640"/>
          <w:marRight w:val="0"/>
          <w:marTop w:val="0"/>
          <w:marBottom w:val="0"/>
          <w:divBdr>
            <w:top w:val="none" w:sz="0" w:space="0" w:color="auto"/>
            <w:left w:val="none" w:sz="0" w:space="0" w:color="auto"/>
            <w:bottom w:val="none" w:sz="0" w:space="0" w:color="auto"/>
            <w:right w:val="none" w:sz="0" w:space="0" w:color="auto"/>
          </w:divBdr>
        </w:div>
        <w:div w:id="666710639">
          <w:marLeft w:val="640"/>
          <w:marRight w:val="0"/>
          <w:marTop w:val="0"/>
          <w:marBottom w:val="0"/>
          <w:divBdr>
            <w:top w:val="none" w:sz="0" w:space="0" w:color="auto"/>
            <w:left w:val="none" w:sz="0" w:space="0" w:color="auto"/>
            <w:bottom w:val="none" w:sz="0" w:space="0" w:color="auto"/>
            <w:right w:val="none" w:sz="0" w:space="0" w:color="auto"/>
          </w:divBdr>
        </w:div>
        <w:div w:id="1430471506">
          <w:marLeft w:val="640"/>
          <w:marRight w:val="0"/>
          <w:marTop w:val="0"/>
          <w:marBottom w:val="0"/>
          <w:divBdr>
            <w:top w:val="none" w:sz="0" w:space="0" w:color="auto"/>
            <w:left w:val="none" w:sz="0" w:space="0" w:color="auto"/>
            <w:bottom w:val="none" w:sz="0" w:space="0" w:color="auto"/>
            <w:right w:val="none" w:sz="0" w:space="0" w:color="auto"/>
          </w:divBdr>
        </w:div>
        <w:div w:id="1204631165">
          <w:marLeft w:val="640"/>
          <w:marRight w:val="0"/>
          <w:marTop w:val="0"/>
          <w:marBottom w:val="0"/>
          <w:divBdr>
            <w:top w:val="none" w:sz="0" w:space="0" w:color="auto"/>
            <w:left w:val="none" w:sz="0" w:space="0" w:color="auto"/>
            <w:bottom w:val="none" w:sz="0" w:space="0" w:color="auto"/>
            <w:right w:val="none" w:sz="0" w:space="0" w:color="auto"/>
          </w:divBdr>
        </w:div>
        <w:div w:id="2138524994">
          <w:marLeft w:val="640"/>
          <w:marRight w:val="0"/>
          <w:marTop w:val="0"/>
          <w:marBottom w:val="0"/>
          <w:divBdr>
            <w:top w:val="none" w:sz="0" w:space="0" w:color="auto"/>
            <w:left w:val="none" w:sz="0" w:space="0" w:color="auto"/>
            <w:bottom w:val="none" w:sz="0" w:space="0" w:color="auto"/>
            <w:right w:val="none" w:sz="0" w:space="0" w:color="auto"/>
          </w:divBdr>
        </w:div>
        <w:div w:id="107941034">
          <w:marLeft w:val="640"/>
          <w:marRight w:val="0"/>
          <w:marTop w:val="0"/>
          <w:marBottom w:val="0"/>
          <w:divBdr>
            <w:top w:val="none" w:sz="0" w:space="0" w:color="auto"/>
            <w:left w:val="none" w:sz="0" w:space="0" w:color="auto"/>
            <w:bottom w:val="none" w:sz="0" w:space="0" w:color="auto"/>
            <w:right w:val="none" w:sz="0" w:space="0" w:color="auto"/>
          </w:divBdr>
        </w:div>
        <w:div w:id="1663772401">
          <w:marLeft w:val="640"/>
          <w:marRight w:val="0"/>
          <w:marTop w:val="0"/>
          <w:marBottom w:val="0"/>
          <w:divBdr>
            <w:top w:val="none" w:sz="0" w:space="0" w:color="auto"/>
            <w:left w:val="none" w:sz="0" w:space="0" w:color="auto"/>
            <w:bottom w:val="none" w:sz="0" w:space="0" w:color="auto"/>
            <w:right w:val="none" w:sz="0" w:space="0" w:color="auto"/>
          </w:divBdr>
        </w:div>
        <w:div w:id="79714069">
          <w:marLeft w:val="640"/>
          <w:marRight w:val="0"/>
          <w:marTop w:val="0"/>
          <w:marBottom w:val="0"/>
          <w:divBdr>
            <w:top w:val="none" w:sz="0" w:space="0" w:color="auto"/>
            <w:left w:val="none" w:sz="0" w:space="0" w:color="auto"/>
            <w:bottom w:val="none" w:sz="0" w:space="0" w:color="auto"/>
            <w:right w:val="none" w:sz="0" w:space="0" w:color="auto"/>
          </w:divBdr>
        </w:div>
        <w:div w:id="1623001180">
          <w:marLeft w:val="640"/>
          <w:marRight w:val="0"/>
          <w:marTop w:val="0"/>
          <w:marBottom w:val="0"/>
          <w:divBdr>
            <w:top w:val="none" w:sz="0" w:space="0" w:color="auto"/>
            <w:left w:val="none" w:sz="0" w:space="0" w:color="auto"/>
            <w:bottom w:val="none" w:sz="0" w:space="0" w:color="auto"/>
            <w:right w:val="none" w:sz="0" w:space="0" w:color="auto"/>
          </w:divBdr>
        </w:div>
        <w:div w:id="1321737012">
          <w:marLeft w:val="640"/>
          <w:marRight w:val="0"/>
          <w:marTop w:val="0"/>
          <w:marBottom w:val="0"/>
          <w:divBdr>
            <w:top w:val="none" w:sz="0" w:space="0" w:color="auto"/>
            <w:left w:val="none" w:sz="0" w:space="0" w:color="auto"/>
            <w:bottom w:val="none" w:sz="0" w:space="0" w:color="auto"/>
            <w:right w:val="none" w:sz="0" w:space="0" w:color="auto"/>
          </w:divBdr>
        </w:div>
        <w:div w:id="452402446">
          <w:marLeft w:val="640"/>
          <w:marRight w:val="0"/>
          <w:marTop w:val="0"/>
          <w:marBottom w:val="0"/>
          <w:divBdr>
            <w:top w:val="none" w:sz="0" w:space="0" w:color="auto"/>
            <w:left w:val="none" w:sz="0" w:space="0" w:color="auto"/>
            <w:bottom w:val="none" w:sz="0" w:space="0" w:color="auto"/>
            <w:right w:val="none" w:sz="0" w:space="0" w:color="auto"/>
          </w:divBdr>
        </w:div>
        <w:div w:id="819493710">
          <w:marLeft w:val="640"/>
          <w:marRight w:val="0"/>
          <w:marTop w:val="0"/>
          <w:marBottom w:val="0"/>
          <w:divBdr>
            <w:top w:val="none" w:sz="0" w:space="0" w:color="auto"/>
            <w:left w:val="none" w:sz="0" w:space="0" w:color="auto"/>
            <w:bottom w:val="none" w:sz="0" w:space="0" w:color="auto"/>
            <w:right w:val="none" w:sz="0" w:space="0" w:color="auto"/>
          </w:divBdr>
        </w:div>
        <w:div w:id="2066099119">
          <w:marLeft w:val="640"/>
          <w:marRight w:val="0"/>
          <w:marTop w:val="0"/>
          <w:marBottom w:val="0"/>
          <w:divBdr>
            <w:top w:val="none" w:sz="0" w:space="0" w:color="auto"/>
            <w:left w:val="none" w:sz="0" w:space="0" w:color="auto"/>
            <w:bottom w:val="none" w:sz="0" w:space="0" w:color="auto"/>
            <w:right w:val="none" w:sz="0" w:space="0" w:color="auto"/>
          </w:divBdr>
        </w:div>
        <w:div w:id="2031367903">
          <w:marLeft w:val="640"/>
          <w:marRight w:val="0"/>
          <w:marTop w:val="0"/>
          <w:marBottom w:val="0"/>
          <w:divBdr>
            <w:top w:val="none" w:sz="0" w:space="0" w:color="auto"/>
            <w:left w:val="none" w:sz="0" w:space="0" w:color="auto"/>
            <w:bottom w:val="none" w:sz="0" w:space="0" w:color="auto"/>
            <w:right w:val="none" w:sz="0" w:space="0" w:color="auto"/>
          </w:divBdr>
        </w:div>
        <w:div w:id="343632614">
          <w:marLeft w:val="640"/>
          <w:marRight w:val="0"/>
          <w:marTop w:val="0"/>
          <w:marBottom w:val="0"/>
          <w:divBdr>
            <w:top w:val="none" w:sz="0" w:space="0" w:color="auto"/>
            <w:left w:val="none" w:sz="0" w:space="0" w:color="auto"/>
            <w:bottom w:val="none" w:sz="0" w:space="0" w:color="auto"/>
            <w:right w:val="none" w:sz="0" w:space="0" w:color="auto"/>
          </w:divBdr>
        </w:div>
        <w:div w:id="536235142">
          <w:marLeft w:val="640"/>
          <w:marRight w:val="0"/>
          <w:marTop w:val="0"/>
          <w:marBottom w:val="0"/>
          <w:divBdr>
            <w:top w:val="none" w:sz="0" w:space="0" w:color="auto"/>
            <w:left w:val="none" w:sz="0" w:space="0" w:color="auto"/>
            <w:bottom w:val="none" w:sz="0" w:space="0" w:color="auto"/>
            <w:right w:val="none" w:sz="0" w:space="0" w:color="auto"/>
          </w:divBdr>
        </w:div>
        <w:div w:id="1351032871">
          <w:marLeft w:val="640"/>
          <w:marRight w:val="0"/>
          <w:marTop w:val="0"/>
          <w:marBottom w:val="0"/>
          <w:divBdr>
            <w:top w:val="none" w:sz="0" w:space="0" w:color="auto"/>
            <w:left w:val="none" w:sz="0" w:space="0" w:color="auto"/>
            <w:bottom w:val="none" w:sz="0" w:space="0" w:color="auto"/>
            <w:right w:val="none" w:sz="0" w:space="0" w:color="auto"/>
          </w:divBdr>
        </w:div>
        <w:div w:id="2053842500">
          <w:marLeft w:val="640"/>
          <w:marRight w:val="0"/>
          <w:marTop w:val="0"/>
          <w:marBottom w:val="0"/>
          <w:divBdr>
            <w:top w:val="none" w:sz="0" w:space="0" w:color="auto"/>
            <w:left w:val="none" w:sz="0" w:space="0" w:color="auto"/>
            <w:bottom w:val="none" w:sz="0" w:space="0" w:color="auto"/>
            <w:right w:val="none" w:sz="0" w:space="0" w:color="auto"/>
          </w:divBdr>
        </w:div>
        <w:div w:id="50542363">
          <w:marLeft w:val="640"/>
          <w:marRight w:val="0"/>
          <w:marTop w:val="0"/>
          <w:marBottom w:val="0"/>
          <w:divBdr>
            <w:top w:val="none" w:sz="0" w:space="0" w:color="auto"/>
            <w:left w:val="none" w:sz="0" w:space="0" w:color="auto"/>
            <w:bottom w:val="none" w:sz="0" w:space="0" w:color="auto"/>
            <w:right w:val="none" w:sz="0" w:space="0" w:color="auto"/>
          </w:divBdr>
        </w:div>
        <w:div w:id="438917019">
          <w:marLeft w:val="640"/>
          <w:marRight w:val="0"/>
          <w:marTop w:val="0"/>
          <w:marBottom w:val="0"/>
          <w:divBdr>
            <w:top w:val="none" w:sz="0" w:space="0" w:color="auto"/>
            <w:left w:val="none" w:sz="0" w:space="0" w:color="auto"/>
            <w:bottom w:val="none" w:sz="0" w:space="0" w:color="auto"/>
            <w:right w:val="none" w:sz="0" w:space="0" w:color="auto"/>
          </w:divBdr>
        </w:div>
        <w:div w:id="1849714454">
          <w:marLeft w:val="640"/>
          <w:marRight w:val="0"/>
          <w:marTop w:val="0"/>
          <w:marBottom w:val="0"/>
          <w:divBdr>
            <w:top w:val="none" w:sz="0" w:space="0" w:color="auto"/>
            <w:left w:val="none" w:sz="0" w:space="0" w:color="auto"/>
            <w:bottom w:val="none" w:sz="0" w:space="0" w:color="auto"/>
            <w:right w:val="none" w:sz="0" w:space="0" w:color="auto"/>
          </w:divBdr>
        </w:div>
        <w:div w:id="1827240583">
          <w:marLeft w:val="640"/>
          <w:marRight w:val="0"/>
          <w:marTop w:val="0"/>
          <w:marBottom w:val="0"/>
          <w:divBdr>
            <w:top w:val="none" w:sz="0" w:space="0" w:color="auto"/>
            <w:left w:val="none" w:sz="0" w:space="0" w:color="auto"/>
            <w:bottom w:val="none" w:sz="0" w:space="0" w:color="auto"/>
            <w:right w:val="none" w:sz="0" w:space="0" w:color="auto"/>
          </w:divBdr>
        </w:div>
        <w:div w:id="775713671">
          <w:marLeft w:val="640"/>
          <w:marRight w:val="0"/>
          <w:marTop w:val="0"/>
          <w:marBottom w:val="0"/>
          <w:divBdr>
            <w:top w:val="none" w:sz="0" w:space="0" w:color="auto"/>
            <w:left w:val="none" w:sz="0" w:space="0" w:color="auto"/>
            <w:bottom w:val="none" w:sz="0" w:space="0" w:color="auto"/>
            <w:right w:val="none" w:sz="0" w:space="0" w:color="auto"/>
          </w:divBdr>
        </w:div>
      </w:divsChild>
    </w:div>
    <w:div w:id="954797603">
      <w:bodyDiv w:val="1"/>
      <w:marLeft w:val="0"/>
      <w:marRight w:val="0"/>
      <w:marTop w:val="0"/>
      <w:marBottom w:val="0"/>
      <w:divBdr>
        <w:top w:val="none" w:sz="0" w:space="0" w:color="auto"/>
        <w:left w:val="none" w:sz="0" w:space="0" w:color="auto"/>
        <w:bottom w:val="none" w:sz="0" w:space="0" w:color="auto"/>
        <w:right w:val="none" w:sz="0" w:space="0" w:color="auto"/>
      </w:divBdr>
      <w:divsChild>
        <w:div w:id="1037125475">
          <w:marLeft w:val="0"/>
          <w:marRight w:val="0"/>
          <w:marTop w:val="0"/>
          <w:marBottom w:val="0"/>
          <w:divBdr>
            <w:top w:val="none" w:sz="0" w:space="0" w:color="auto"/>
            <w:left w:val="none" w:sz="0" w:space="0" w:color="auto"/>
            <w:bottom w:val="none" w:sz="0" w:space="0" w:color="auto"/>
            <w:right w:val="none" w:sz="0" w:space="0" w:color="auto"/>
          </w:divBdr>
        </w:div>
      </w:divsChild>
    </w:div>
    <w:div w:id="957834498">
      <w:bodyDiv w:val="1"/>
      <w:marLeft w:val="0"/>
      <w:marRight w:val="0"/>
      <w:marTop w:val="0"/>
      <w:marBottom w:val="0"/>
      <w:divBdr>
        <w:top w:val="none" w:sz="0" w:space="0" w:color="auto"/>
        <w:left w:val="none" w:sz="0" w:space="0" w:color="auto"/>
        <w:bottom w:val="none" w:sz="0" w:space="0" w:color="auto"/>
        <w:right w:val="none" w:sz="0" w:space="0" w:color="auto"/>
      </w:divBdr>
      <w:divsChild>
        <w:div w:id="72900266">
          <w:marLeft w:val="0"/>
          <w:marRight w:val="0"/>
          <w:marTop w:val="0"/>
          <w:marBottom w:val="0"/>
          <w:divBdr>
            <w:top w:val="none" w:sz="0" w:space="0" w:color="auto"/>
            <w:left w:val="none" w:sz="0" w:space="0" w:color="auto"/>
            <w:bottom w:val="none" w:sz="0" w:space="0" w:color="auto"/>
            <w:right w:val="none" w:sz="0" w:space="0" w:color="auto"/>
          </w:divBdr>
        </w:div>
      </w:divsChild>
    </w:div>
    <w:div w:id="960913919">
      <w:bodyDiv w:val="1"/>
      <w:marLeft w:val="0"/>
      <w:marRight w:val="0"/>
      <w:marTop w:val="0"/>
      <w:marBottom w:val="0"/>
      <w:divBdr>
        <w:top w:val="none" w:sz="0" w:space="0" w:color="auto"/>
        <w:left w:val="none" w:sz="0" w:space="0" w:color="auto"/>
        <w:bottom w:val="none" w:sz="0" w:space="0" w:color="auto"/>
        <w:right w:val="none" w:sz="0" w:space="0" w:color="auto"/>
      </w:divBdr>
      <w:divsChild>
        <w:div w:id="1238974270">
          <w:marLeft w:val="0"/>
          <w:marRight w:val="0"/>
          <w:marTop w:val="0"/>
          <w:marBottom w:val="0"/>
          <w:divBdr>
            <w:top w:val="none" w:sz="0" w:space="0" w:color="auto"/>
            <w:left w:val="none" w:sz="0" w:space="0" w:color="auto"/>
            <w:bottom w:val="none" w:sz="0" w:space="0" w:color="auto"/>
            <w:right w:val="none" w:sz="0" w:space="0" w:color="auto"/>
          </w:divBdr>
        </w:div>
      </w:divsChild>
    </w:div>
    <w:div w:id="962686998">
      <w:bodyDiv w:val="1"/>
      <w:marLeft w:val="0"/>
      <w:marRight w:val="0"/>
      <w:marTop w:val="0"/>
      <w:marBottom w:val="0"/>
      <w:divBdr>
        <w:top w:val="none" w:sz="0" w:space="0" w:color="auto"/>
        <w:left w:val="none" w:sz="0" w:space="0" w:color="auto"/>
        <w:bottom w:val="none" w:sz="0" w:space="0" w:color="auto"/>
        <w:right w:val="none" w:sz="0" w:space="0" w:color="auto"/>
      </w:divBdr>
      <w:divsChild>
        <w:div w:id="1539314445">
          <w:marLeft w:val="640"/>
          <w:marRight w:val="0"/>
          <w:marTop w:val="0"/>
          <w:marBottom w:val="0"/>
          <w:divBdr>
            <w:top w:val="none" w:sz="0" w:space="0" w:color="auto"/>
            <w:left w:val="none" w:sz="0" w:space="0" w:color="auto"/>
            <w:bottom w:val="none" w:sz="0" w:space="0" w:color="auto"/>
            <w:right w:val="none" w:sz="0" w:space="0" w:color="auto"/>
          </w:divBdr>
        </w:div>
        <w:div w:id="1892767698">
          <w:marLeft w:val="640"/>
          <w:marRight w:val="0"/>
          <w:marTop w:val="0"/>
          <w:marBottom w:val="0"/>
          <w:divBdr>
            <w:top w:val="none" w:sz="0" w:space="0" w:color="auto"/>
            <w:left w:val="none" w:sz="0" w:space="0" w:color="auto"/>
            <w:bottom w:val="none" w:sz="0" w:space="0" w:color="auto"/>
            <w:right w:val="none" w:sz="0" w:space="0" w:color="auto"/>
          </w:divBdr>
        </w:div>
        <w:div w:id="1194880972">
          <w:marLeft w:val="640"/>
          <w:marRight w:val="0"/>
          <w:marTop w:val="0"/>
          <w:marBottom w:val="0"/>
          <w:divBdr>
            <w:top w:val="none" w:sz="0" w:space="0" w:color="auto"/>
            <w:left w:val="none" w:sz="0" w:space="0" w:color="auto"/>
            <w:bottom w:val="none" w:sz="0" w:space="0" w:color="auto"/>
            <w:right w:val="none" w:sz="0" w:space="0" w:color="auto"/>
          </w:divBdr>
        </w:div>
        <w:div w:id="45109393">
          <w:marLeft w:val="640"/>
          <w:marRight w:val="0"/>
          <w:marTop w:val="0"/>
          <w:marBottom w:val="0"/>
          <w:divBdr>
            <w:top w:val="none" w:sz="0" w:space="0" w:color="auto"/>
            <w:left w:val="none" w:sz="0" w:space="0" w:color="auto"/>
            <w:bottom w:val="none" w:sz="0" w:space="0" w:color="auto"/>
            <w:right w:val="none" w:sz="0" w:space="0" w:color="auto"/>
          </w:divBdr>
        </w:div>
        <w:div w:id="1966233887">
          <w:marLeft w:val="640"/>
          <w:marRight w:val="0"/>
          <w:marTop w:val="0"/>
          <w:marBottom w:val="0"/>
          <w:divBdr>
            <w:top w:val="none" w:sz="0" w:space="0" w:color="auto"/>
            <w:left w:val="none" w:sz="0" w:space="0" w:color="auto"/>
            <w:bottom w:val="none" w:sz="0" w:space="0" w:color="auto"/>
            <w:right w:val="none" w:sz="0" w:space="0" w:color="auto"/>
          </w:divBdr>
        </w:div>
        <w:div w:id="232811256">
          <w:marLeft w:val="640"/>
          <w:marRight w:val="0"/>
          <w:marTop w:val="0"/>
          <w:marBottom w:val="0"/>
          <w:divBdr>
            <w:top w:val="none" w:sz="0" w:space="0" w:color="auto"/>
            <w:left w:val="none" w:sz="0" w:space="0" w:color="auto"/>
            <w:bottom w:val="none" w:sz="0" w:space="0" w:color="auto"/>
            <w:right w:val="none" w:sz="0" w:space="0" w:color="auto"/>
          </w:divBdr>
        </w:div>
        <w:div w:id="1295601598">
          <w:marLeft w:val="640"/>
          <w:marRight w:val="0"/>
          <w:marTop w:val="0"/>
          <w:marBottom w:val="0"/>
          <w:divBdr>
            <w:top w:val="none" w:sz="0" w:space="0" w:color="auto"/>
            <w:left w:val="none" w:sz="0" w:space="0" w:color="auto"/>
            <w:bottom w:val="none" w:sz="0" w:space="0" w:color="auto"/>
            <w:right w:val="none" w:sz="0" w:space="0" w:color="auto"/>
          </w:divBdr>
        </w:div>
        <w:div w:id="1199202988">
          <w:marLeft w:val="640"/>
          <w:marRight w:val="0"/>
          <w:marTop w:val="0"/>
          <w:marBottom w:val="0"/>
          <w:divBdr>
            <w:top w:val="none" w:sz="0" w:space="0" w:color="auto"/>
            <w:left w:val="none" w:sz="0" w:space="0" w:color="auto"/>
            <w:bottom w:val="none" w:sz="0" w:space="0" w:color="auto"/>
            <w:right w:val="none" w:sz="0" w:space="0" w:color="auto"/>
          </w:divBdr>
        </w:div>
        <w:div w:id="1980718890">
          <w:marLeft w:val="640"/>
          <w:marRight w:val="0"/>
          <w:marTop w:val="0"/>
          <w:marBottom w:val="0"/>
          <w:divBdr>
            <w:top w:val="none" w:sz="0" w:space="0" w:color="auto"/>
            <w:left w:val="none" w:sz="0" w:space="0" w:color="auto"/>
            <w:bottom w:val="none" w:sz="0" w:space="0" w:color="auto"/>
            <w:right w:val="none" w:sz="0" w:space="0" w:color="auto"/>
          </w:divBdr>
        </w:div>
        <w:div w:id="1666203224">
          <w:marLeft w:val="640"/>
          <w:marRight w:val="0"/>
          <w:marTop w:val="0"/>
          <w:marBottom w:val="0"/>
          <w:divBdr>
            <w:top w:val="none" w:sz="0" w:space="0" w:color="auto"/>
            <w:left w:val="none" w:sz="0" w:space="0" w:color="auto"/>
            <w:bottom w:val="none" w:sz="0" w:space="0" w:color="auto"/>
            <w:right w:val="none" w:sz="0" w:space="0" w:color="auto"/>
          </w:divBdr>
        </w:div>
        <w:div w:id="1128082732">
          <w:marLeft w:val="640"/>
          <w:marRight w:val="0"/>
          <w:marTop w:val="0"/>
          <w:marBottom w:val="0"/>
          <w:divBdr>
            <w:top w:val="none" w:sz="0" w:space="0" w:color="auto"/>
            <w:left w:val="none" w:sz="0" w:space="0" w:color="auto"/>
            <w:bottom w:val="none" w:sz="0" w:space="0" w:color="auto"/>
            <w:right w:val="none" w:sz="0" w:space="0" w:color="auto"/>
          </w:divBdr>
        </w:div>
        <w:div w:id="1957637598">
          <w:marLeft w:val="640"/>
          <w:marRight w:val="0"/>
          <w:marTop w:val="0"/>
          <w:marBottom w:val="0"/>
          <w:divBdr>
            <w:top w:val="none" w:sz="0" w:space="0" w:color="auto"/>
            <w:left w:val="none" w:sz="0" w:space="0" w:color="auto"/>
            <w:bottom w:val="none" w:sz="0" w:space="0" w:color="auto"/>
            <w:right w:val="none" w:sz="0" w:space="0" w:color="auto"/>
          </w:divBdr>
        </w:div>
        <w:div w:id="608514038">
          <w:marLeft w:val="640"/>
          <w:marRight w:val="0"/>
          <w:marTop w:val="0"/>
          <w:marBottom w:val="0"/>
          <w:divBdr>
            <w:top w:val="none" w:sz="0" w:space="0" w:color="auto"/>
            <w:left w:val="none" w:sz="0" w:space="0" w:color="auto"/>
            <w:bottom w:val="none" w:sz="0" w:space="0" w:color="auto"/>
            <w:right w:val="none" w:sz="0" w:space="0" w:color="auto"/>
          </w:divBdr>
        </w:div>
        <w:div w:id="2136756496">
          <w:marLeft w:val="640"/>
          <w:marRight w:val="0"/>
          <w:marTop w:val="0"/>
          <w:marBottom w:val="0"/>
          <w:divBdr>
            <w:top w:val="none" w:sz="0" w:space="0" w:color="auto"/>
            <w:left w:val="none" w:sz="0" w:space="0" w:color="auto"/>
            <w:bottom w:val="none" w:sz="0" w:space="0" w:color="auto"/>
            <w:right w:val="none" w:sz="0" w:space="0" w:color="auto"/>
          </w:divBdr>
        </w:div>
        <w:div w:id="1971551155">
          <w:marLeft w:val="640"/>
          <w:marRight w:val="0"/>
          <w:marTop w:val="0"/>
          <w:marBottom w:val="0"/>
          <w:divBdr>
            <w:top w:val="none" w:sz="0" w:space="0" w:color="auto"/>
            <w:left w:val="none" w:sz="0" w:space="0" w:color="auto"/>
            <w:bottom w:val="none" w:sz="0" w:space="0" w:color="auto"/>
            <w:right w:val="none" w:sz="0" w:space="0" w:color="auto"/>
          </w:divBdr>
        </w:div>
        <w:div w:id="1016738290">
          <w:marLeft w:val="640"/>
          <w:marRight w:val="0"/>
          <w:marTop w:val="0"/>
          <w:marBottom w:val="0"/>
          <w:divBdr>
            <w:top w:val="none" w:sz="0" w:space="0" w:color="auto"/>
            <w:left w:val="none" w:sz="0" w:space="0" w:color="auto"/>
            <w:bottom w:val="none" w:sz="0" w:space="0" w:color="auto"/>
            <w:right w:val="none" w:sz="0" w:space="0" w:color="auto"/>
          </w:divBdr>
        </w:div>
        <w:div w:id="968436854">
          <w:marLeft w:val="640"/>
          <w:marRight w:val="0"/>
          <w:marTop w:val="0"/>
          <w:marBottom w:val="0"/>
          <w:divBdr>
            <w:top w:val="none" w:sz="0" w:space="0" w:color="auto"/>
            <w:left w:val="none" w:sz="0" w:space="0" w:color="auto"/>
            <w:bottom w:val="none" w:sz="0" w:space="0" w:color="auto"/>
            <w:right w:val="none" w:sz="0" w:space="0" w:color="auto"/>
          </w:divBdr>
        </w:div>
        <w:div w:id="1300764181">
          <w:marLeft w:val="640"/>
          <w:marRight w:val="0"/>
          <w:marTop w:val="0"/>
          <w:marBottom w:val="0"/>
          <w:divBdr>
            <w:top w:val="none" w:sz="0" w:space="0" w:color="auto"/>
            <w:left w:val="none" w:sz="0" w:space="0" w:color="auto"/>
            <w:bottom w:val="none" w:sz="0" w:space="0" w:color="auto"/>
            <w:right w:val="none" w:sz="0" w:space="0" w:color="auto"/>
          </w:divBdr>
        </w:div>
        <w:div w:id="1087073623">
          <w:marLeft w:val="640"/>
          <w:marRight w:val="0"/>
          <w:marTop w:val="0"/>
          <w:marBottom w:val="0"/>
          <w:divBdr>
            <w:top w:val="none" w:sz="0" w:space="0" w:color="auto"/>
            <w:left w:val="none" w:sz="0" w:space="0" w:color="auto"/>
            <w:bottom w:val="none" w:sz="0" w:space="0" w:color="auto"/>
            <w:right w:val="none" w:sz="0" w:space="0" w:color="auto"/>
          </w:divBdr>
        </w:div>
        <w:div w:id="1510758969">
          <w:marLeft w:val="640"/>
          <w:marRight w:val="0"/>
          <w:marTop w:val="0"/>
          <w:marBottom w:val="0"/>
          <w:divBdr>
            <w:top w:val="none" w:sz="0" w:space="0" w:color="auto"/>
            <w:left w:val="none" w:sz="0" w:space="0" w:color="auto"/>
            <w:bottom w:val="none" w:sz="0" w:space="0" w:color="auto"/>
            <w:right w:val="none" w:sz="0" w:space="0" w:color="auto"/>
          </w:divBdr>
        </w:div>
        <w:div w:id="1818453355">
          <w:marLeft w:val="640"/>
          <w:marRight w:val="0"/>
          <w:marTop w:val="0"/>
          <w:marBottom w:val="0"/>
          <w:divBdr>
            <w:top w:val="none" w:sz="0" w:space="0" w:color="auto"/>
            <w:left w:val="none" w:sz="0" w:space="0" w:color="auto"/>
            <w:bottom w:val="none" w:sz="0" w:space="0" w:color="auto"/>
            <w:right w:val="none" w:sz="0" w:space="0" w:color="auto"/>
          </w:divBdr>
        </w:div>
        <w:div w:id="1565675013">
          <w:marLeft w:val="640"/>
          <w:marRight w:val="0"/>
          <w:marTop w:val="0"/>
          <w:marBottom w:val="0"/>
          <w:divBdr>
            <w:top w:val="none" w:sz="0" w:space="0" w:color="auto"/>
            <w:left w:val="none" w:sz="0" w:space="0" w:color="auto"/>
            <w:bottom w:val="none" w:sz="0" w:space="0" w:color="auto"/>
            <w:right w:val="none" w:sz="0" w:space="0" w:color="auto"/>
          </w:divBdr>
        </w:div>
        <w:div w:id="836000489">
          <w:marLeft w:val="640"/>
          <w:marRight w:val="0"/>
          <w:marTop w:val="0"/>
          <w:marBottom w:val="0"/>
          <w:divBdr>
            <w:top w:val="none" w:sz="0" w:space="0" w:color="auto"/>
            <w:left w:val="none" w:sz="0" w:space="0" w:color="auto"/>
            <w:bottom w:val="none" w:sz="0" w:space="0" w:color="auto"/>
            <w:right w:val="none" w:sz="0" w:space="0" w:color="auto"/>
          </w:divBdr>
        </w:div>
        <w:div w:id="1227490572">
          <w:marLeft w:val="640"/>
          <w:marRight w:val="0"/>
          <w:marTop w:val="0"/>
          <w:marBottom w:val="0"/>
          <w:divBdr>
            <w:top w:val="none" w:sz="0" w:space="0" w:color="auto"/>
            <w:left w:val="none" w:sz="0" w:space="0" w:color="auto"/>
            <w:bottom w:val="none" w:sz="0" w:space="0" w:color="auto"/>
            <w:right w:val="none" w:sz="0" w:space="0" w:color="auto"/>
          </w:divBdr>
        </w:div>
        <w:div w:id="337539730">
          <w:marLeft w:val="640"/>
          <w:marRight w:val="0"/>
          <w:marTop w:val="0"/>
          <w:marBottom w:val="0"/>
          <w:divBdr>
            <w:top w:val="none" w:sz="0" w:space="0" w:color="auto"/>
            <w:left w:val="none" w:sz="0" w:space="0" w:color="auto"/>
            <w:bottom w:val="none" w:sz="0" w:space="0" w:color="auto"/>
            <w:right w:val="none" w:sz="0" w:space="0" w:color="auto"/>
          </w:divBdr>
        </w:div>
        <w:div w:id="1653287641">
          <w:marLeft w:val="640"/>
          <w:marRight w:val="0"/>
          <w:marTop w:val="0"/>
          <w:marBottom w:val="0"/>
          <w:divBdr>
            <w:top w:val="none" w:sz="0" w:space="0" w:color="auto"/>
            <w:left w:val="none" w:sz="0" w:space="0" w:color="auto"/>
            <w:bottom w:val="none" w:sz="0" w:space="0" w:color="auto"/>
            <w:right w:val="none" w:sz="0" w:space="0" w:color="auto"/>
          </w:divBdr>
        </w:div>
        <w:div w:id="1686327126">
          <w:marLeft w:val="640"/>
          <w:marRight w:val="0"/>
          <w:marTop w:val="0"/>
          <w:marBottom w:val="0"/>
          <w:divBdr>
            <w:top w:val="none" w:sz="0" w:space="0" w:color="auto"/>
            <w:left w:val="none" w:sz="0" w:space="0" w:color="auto"/>
            <w:bottom w:val="none" w:sz="0" w:space="0" w:color="auto"/>
            <w:right w:val="none" w:sz="0" w:space="0" w:color="auto"/>
          </w:divBdr>
        </w:div>
        <w:div w:id="873469268">
          <w:marLeft w:val="640"/>
          <w:marRight w:val="0"/>
          <w:marTop w:val="0"/>
          <w:marBottom w:val="0"/>
          <w:divBdr>
            <w:top w:val="none" w:sz="0" w:space="0" w:color="auto"/>
            <w:left w:val="none" w:sz="0" w:space="0" w:color="auto"/>
            <w:bottom w:val="none" w:sz="0" w:space="0" w:color="auto"/>
            <w:right w:val="none" w:sz="0" w:space="0" w:color="auto"/>
          </w:divBdr>
        </w:div>
        <w:div w:id="951939057">
          <w:marLeft w:val="640"/>
          <w:marRight w:val="0"/>
          <w:marTop w:val="0"/>
          <w:marBottom w:val="0"/>
          <w:divBdr>
            <w:top w:val="none" w:sz="0" w:space="0" w:color="auto"/>
            <w:left w:val="none" w:sz="0" w:space="0" w:color="auto"/>
            <w:bottom w:val="none" w:sz="0" w:space="0" w:color="auto"/>
            <w:right w:val="none" w:sz="0" w:space="0" w:color="auto"/>
          </w:divBdr>
        </w:div>
        <w:div w:id="432017977">
          <w:marLeft w:val="640"/>
          <w:marRight w:val="0"/>
          <w:marTop w:val="0"/>
          <w:marBottom w:val="0"/>
          <w:divBdr>
            <w:top w:val="none" w:sz="0" w:space="0" w:color="auto"/>
            <w:left w:val="none" w:sz="0" w:space="0" w:color="auto"/>
            <w:bottom w:val="none" w:sz="0" w:space="0" w:color="auto"/>
            <w:right w:val="none" w:sz="0" w:space="0" w:color="auto"/>
          </w:divBdr>
        </w:div>
        <w:div w:id="739904819">
          <w:marLeft w:val="640"/>
          <w:marRight w:val="0"/>
          <w:marTop w:val="0"/>
          <w:marBottom w:val="0"/>
          <w:divBdr>
            <w:top w:val="none" w:sz="0" w:space="0" w:color="auto"/>
            <w:left w:val="none" w:sz="0" w:space="0" w:color="auto"/>
            <w:bottom w:val="none" w:sz="0" w:space="0" w:color="auto"/>
            <w:right w:val="none" w:sz="0" w:space="0" w:color="auto"/>
          </w:divBdr>
        </w:div>
        <w:div w:id="2034525744">
          <w:marLeft w:val="640"/>
          <w:marRight w:val="0"/>
          <w:marTop w:val="0"/>
          <w:marBottom w:val="0"/>
          <w:divBdr>
            <w:top w:val="none" w:sz="0" w:space="0" w:color="auto"/>
            <w:left w:val="none" w:sz="0" w:space="0" w:color="auto"/>
            <w:bottom w:val="none" w:sz="0" w:space="0" w:color="auto"/>
            <w:right w:val="none" w:sz="0" w:space="0" w:color="auto"/>
          </w:divBdr>
        </w:div>
        <w:div w:id="1858226542">
          <w:marLeft w:val="640"/>
          <w:marRight w:val="0"/>
          <w:marTop w:val="0"/>
          <w:marBottom w:val="0"/>
          <w:divBdr>
            <w:top w:val="none" w:sz="0" w:space="0" w:color="auto"/>
            <w:left w:val="none" w:sz="0" w:space="0" w:color="auto"/>
            <w:bottom w:val="none" w:sz="0" w:space="0" w:color="auto"/>
            <w:right w:val="none" w:sz="0" w:space="0" w:color="auto"/>
          </w:divBdr>
        </w:div>
        <w:div w:id="288435947">
          <w:marLeft w:val="640"/>
          <w:marRight w:val="0"/>
          <w:marTop w:val="0"/>
          <w:marBottom w:val="0"/>
          <w:divBdr>
            <w:top w:val="none" w:sz="0" w:space="0" w:color="auto"/>
            <w:left w:val="none" w:sz="0" w:space="0" w:color="auto"/>
            <w:bottom w:val="none" w:sz="0" w:space="0" w:color="auto"/>
            <w:right w:val="none" w:sz="0" w:space="0" w:color="auto"/>
          </w:divBdr>
        </w:div>
        <w:div w:id="1929655926">
          <w:marLeft w:val="640"/>
          <w:marRight w:val="0"/>
          <w:marTop w:val="0"/>
          <w:marBottom w:val="0"/>
          <w:divBdr>
            <w:top w:val="none" w:sz="0" w:space="0" w:color="auto"/>
            <w:left w:val="none" w:sz="0" w:space="0" w:color="auto"/>
            <w:bottom w:val="none" w:sz="0" w:space="0" w:color="auto"/>
            <w:right w:val="none" w:sz="0" w:space="0" w:color="auto"/>
          </w:divBdr>
        </w:div>
        <w:div w:id="1527601892">
          <w:marLeft w:val="640"/>
          <w:marRight w:val="0"/>
          <w:marTop w:val="0"/>
          <w:marBottom w:val="0"/>
          <w:divBdr>
            <w:top w:val="none" w:sz="0" w:space="0" w:color="auto"/>
            <w:left w:val="none" w:sz="0" w:space="0" w:color="auto"/>
            <w:bottom w:val="none" w:sz="0" w:space="0" w:color="auto"/>
            <w:right w:val="none" w:sz="0" w:space="0" w:color="auto"/>
          </w:divBdr>
        </w:div>
        <w:div w:id="22554968">
          <w:marLeft w:val="640"/>
          <w:marRight w:val="0"/>
          <w:marTop w:val="0"/>
          <w:marBottom w:val="0"/>
          <w:divBdr>
            <w:top w:val="none" w:sz="0" w:space="0" w:color="auto"/>
            <w:left w:val="none" w:sz="0" w:space="0" w:color="auto"/>
            <w:bottom w:val="none" w:sz="0" w:space="0" w:color="auto"/>
            <w:right w:val="none" w:sz="0" w:space="0" w:color="auto"/>
          </w:divBdr>
        </w:div>
        <w:div w:id="945036495">
          <w:marLeft w:val="640"/>
          <w:marRight w:val="0"/>
          <w:marTop w:val="0"/>
          <w:marBottom w:val="0"/>
          <w:divBdr>
            <w:top w:val="none" w:sz="0" w:space="0" w:color="auto"/>
            <w:left w:val="none" w:sz="0" w:space="0" w:color="auto"/>
            <w:bottom w:val="none" w:sz="0" w:space="0" w:color="auto"/>
            <w:right w:val="none" w:sz="0" w:space="0" w:color="auto"/>
          </w:divBdr>
        </w:div>
        <w:div w:id="1343557378">
          <w:marLeft w:val="640"/>
          <w:marRight w:val="0"/>
          <w:marTop w:val="0"/>
          <w:marBottom w:val="0"/>
          <w:divBdr>
            <w:top w:val="none" w:sz="0" w:space="0" w:color="auto"/>
            <w:left w:val="none" w:sz="0" w:space="0" w:color="auto"/>
            <w:bottom w:val="none" w:sz="0" w:space="0" w:color="auto"/>
            <w:right w:val="none" w:sz="0" w:space="0" w:color="auto"/>
          </w:divBdr>
        </w:div>
        <w:div w:id="1189762192">
          <w:marLeft w:val="640"/>
          <w:marRight w:val="0"/>
          <w:marTop w:val="0"/>
          <w:marBottom w:val="0"/>
          <w:divBdr>
            <w:top w:val="none" w:sz="0" w:space="0" w:color="auto"/>
            <w:left w:val="none" w:sz="0" w:space="0" w:color="auto"/>
            <w:bottom w:val="none" w:sz="0" w:space="0" w:color="auto"/>
            <w:right w:val="none" w:sz="0" w:space="0" w:color="auto"/>
          </w:divBdr>
        </w:div>
        <w:div w:id="1049569040">
          <w:marLeft w:val="640"/>
          <w:marRight w:val="0"/>
          <w:marTop w:val="0"/>
          <w:marBottom w:val="0"/>
          <w:divBdr>
            <w:top w:val="none" w:sz="0" w:space="0" w:color="auto"/>
            <w:left w:val="none" w:sz="0" w:space="0" w:color="auto"/>
            <w:bottom w:val="none" w:sz="0" w:space="0" w:color="auto"/>
            <w:right w:val="none" w:sz="0" w:space="0" w:color="auto"/>
          </w:divBdr>
        </w:div>
        <w:div w:id="866330498">
          <w:marLeft w:val="640"/>
          <w:marRight w:val="0"/>
          <w:marTop w:val="0"/>
          <w:marBottom w:val="0"/>
          <w:divBdr>
            <w:top w:val="none" w:sz="0" w:space="0" w:color="auto"/>
            <w:left w:val="none" w:sz="0" w:space="0" w:color="auto"/>
            <w:bottom w:val="none" w:sz="0" w:space="0" w:color="auto"/>
            <w:right w:val="none" w:sz="0" w:space="0" w:color="auto"/>
          </w:divBdr>
        </w:div>
        <w:div w:id="1041370206">
          <w:marLeft w:val="640"/>
          <w:marRight w:val="0"/>
          <w:marTop w:val="0"/>
          <w:marBottom w:val="0"/>
          <w:divBdr>
            <w:top w:val="none" w:sz="0" w:space="0" w:color="auto"/>
            <w:left w:val="none" w:sz="0" w:space="0" w:color="auto"/>
            <w:bottom w:val="none" w:sz="0" w:space="0" w:color="auto"/>
            <w:right w:val="none" w:sz="0" w:space="0" w:color="auto"/>
          </w:divBdr>
        </w:div>
        <w:div w:id="205720935">
          <w:marLeft w:val="640"/>
          <w:marRight w:val="0"/>
          <w:marTop w:val="0"/>
          <w:marBottom w:val="0"/>
          <w:divBdr>
            <w:top w:val="none" w:sz="0" w:space="0" w:color="auto"/>
            <w:left w:val="none" w:sz="0" w:space="0" w:color="auto"/>
            <w:bottom w:val="none" w:sz="0" w:space="0" w:color="auto"/>
            <w:right w:val="none" w:sz="0" w:space="0" w:color="auto"/>
          </w:divBdr>
        </w:div>
        <w:div w:id="1090930181">
          <w:marLeft w:val="640"/>
          <w:marRight w:val="0"/>
          <w:marTop w:val="0"/>
          <w:marBottom w:val="0"/>
          <w:divBdr>
            <w:top w:val="none" w:sz="0" w:space="0" w:color="auto"/>
            <w:left w:val="none" w:sz="0" w:space="0" w:color="auto"/>
            <w:bottom w:val="none" w:sz="0" w:space="0" w:color="auto"/>
            <w:right w:val="none" w:sz="0" w:space="0" w:color="auto"/>
          </w:divBdr>
        </w:div>
        <w:div w:id="1010640329">
          <w:marLeft w:val="640"/>
          <w:marRight w:val="0"/>
          <w:marTop w:val="0"/>
          <w:marBottom w:val="0"/>
          <w:divBdr>
            <w:top w:val="none" w:sz="0" w:space="0" w:color="auto"/>
            <w:left w:val="none" w:sz="0" w:space="0" w:color="auto"/>
            <w:bottom w:val="none" w:sz="0" w:space="0" w:color="auto"/>
            <w:right w:val="none" w:sz="0" w:space="0" w:color="auto"/>
          </w:divBdr>
        </w:div>
        <w:div w:id="519971578">
          <w:marLeft w:val="640"/>
          <w:marRight w:val="0"/>
          <w:marTop w:val="0"/>
          <w:marBottom w:val="0"/>
          <w:divBdr>
            <w:top w:val="none" w:sz="0" w:space="0" w:color="auto"/>
            <w:left w:val="none" w:sz="0" w:space="0" w:color="auto"/>
            <w:bottom w:val="none" w:sz="0" w:space="0" w:color="auto"/>
            <w:right w:val="none" w:sz="0" w:space="0" w:color="auto"/>
          </w:divBdr>
        </w:div>
        <w:div w:id="1469468010">
          <w:marLeft w:val="640"/>
          <w:marRight w:val="0"/>
          <w:marTop w:val="0"/>
          <w:marBottom w:val="0"/>
          <w:divBdr>
            <w:top w:val="none" w:sz="0" w:space="0" w:color="auto"/>
            <w:left w:val="none" w:sz="0" w:space="0" w:color="auto"/>
            <w:bottom w:val="none" w:sz="0" w:space="0" w:color="auto"/>
            <w:right w:val="none" w:sz="0" w:space="0" w:color="auto"/>
          </w:divBdr>
        </w:div>
        <w:div w:id="2010017146">
          <w:marLeft w:val="640"/>
          <w:marRight w:val="0"/>
          <w:marTop w:val="0"/>
          <w:marBottom w:val="0"/>
          <w:divBdr>
            <w:top w:val="none" w:sz="0" w:space="0" w:color="auto"/>
            <w:left w:val="none" w:sz="0" w:space="0" w:color="auto"/>
            <w:bottom w:val="none" w:sz="0" w:space="0" w:color="auto"/>
            <w:right w:val="none" w:sz="0" w:space="0" w:color="auto"/>
          </w:divBdr>
        </w:div>
        <w:div w:id="485635894">
          <w:marLeft w:val="640"/>
          <w:marRight w:val="0"/>
          <w:marTop w:val="0"/>
          <w:marBottom w:val="0"/>
          <w:divBdr>
            <w:top w:val="none" w:sz="0" w:space="0" w:color="auto"/>
            <w:left w:val="none" w:sz="0" w:space="0" w:color="auto"/>
            <w:bottom w:val="none" w:sz="0" w:space="0" w:color="auto"/>
            <w:right w:val="none" w:sz="0" w:space="0" w:color="auto"/>
          </w:divBdr>
        </w:div>
        <w:div w:id="475027714">
          <w:marLeft w:val="640"/>
          <w:marRight w:val="0"/>
          <w:marTop w:val="0"/>
          <w:marBottom w:val="0"/>
          <w:divBdr>
            <w:top w:val="none" w:sz="0" w:space="0" w:color="auto"/>
            <w:left w:val="none" w:sz="0" w:space="0" w:color="auto"/>
            <w:bottom w:val="none" w:sz="0" w:space="0" w:color="auto"/>
            <w:right w:val="none" w:sz="0" w:space="0" w:color="auto"/>
          </w:divBdr>
        </w:div>
        <w:div w:id="1273855507">
          <w:marLeft w:val="640"/>
          <w:marRight w:val="0"/>
          <w:marTop w:val="0"/>
          <w:marBottom w:val="0"/>
          <w:divBdr>
            <w:top w:val="none" w:sz="0" w:space="0" w:color="auto"/>
            <w:left w:val="none" w:sz="0" w:space="0" w:color="auto"/>
            <w:bottom w:val="none" w:sz="0" w:space="0" w:color="auto"/>
            <w:right w:val="none" w:sz="0" w:space="0" w:color="auto"/>
          </w:divBdr>
        </w:div>
        <w:div w:id="1385176486">
          <w:marLeft w:val="640"/>
          <w:marRight w:val="0"/>
          <w:marTop w:val="0"/>
          <w:marBottom w:val="0"/>
          <w:divBdr>
            <w:top w:val="none" w:sz="0" w:space="0" w:color="auto"/>
            <w:left w:val="none" w:sz="0" w:space="0" w:color="auto"/>
            <w:bottom w:val="none" w:sz="0" w:space="0" w:color="auto"/>
            <w:right w:val="none" w:sz="0" w:space="0" w:color="auto"/>
          </w:divBdr>
        </w:div>
        <w:div w:id="2114592531">
          <w:marLeft w:val="640"/>
          <w:marRight w:val="0"/>
          <w:marTop w:val="0"/>
          <w:marBottom w:val="0"/>
          <w:divBdr>
            <w:top w:val="none" w:sz="0" w:space="0" w:color="auto"/>
            <w:left w:val="none" w:sz="0" w:space="0" w:color="auto"/>
            <w:bottom w:val="none" w:sz="0" w:space="0" w:color="auto"/>
            <w:right w:val="none" w:sz="0" w:space="0" w:color="auto"/>
          </w:divBdr>
        </w:div>
        <w:div w:id="835263025">
          <w:marLeft w:val="640"/>
          <w:marRight w:val="0"/>
          <w:marTop w:val="0"/>
          <w:marBottom w:val="0"/>
          <w:divBdr>
            <w:top w:val="none" w:sz="0" w:space="0" w:color="auto"/>
            <w:left w:val="none" w:sz="0" w:space="0" w:color="auto"/>
            <w:bottom w:val="none" w:sz="0" w:space="0" w:color="auto"/>
            <w:right w:val="none" w:sz="0" w:space="0" w:color="auto"/>
          </w:divBdr>
        </w:div>
        <w:div w:id="1688364511">
          <w:marLeft w:val="640"/>
          <w:marRight w:val="0"/>
          <w:marTop w:val="0"/>
          <w:marBottom w:val="0"/>
          <w:divBdr>
            <w:top w:val="none" w:sz="0" w:space="0" w:color="auto"/>
            <w:left w:val="none" w:sz="0" w:space="0" w:color="auto"/>
            <w:bottom w:val="none" w:sz="0" w:space="0" w:color="auto"/>
            <w:right w:val="none" w:sz="0" w:space="0" w:color="auto"/>
          </w:divBdr>
        </w:div>
        <w:div w:id="1316571927">
          <w:marLeft w:val="640"/>
          <w:marRight w:val="0"/>
          <w:marTop w:val="0"/>
          <w:marBottom w:val="0"/>
          <w:divBdr>
            <w:top w:val="none" w:sz="0" w:space="0" w:color="auto"/>
            <w:left w:val="none" w:sz="0" w:space="0" w:color="auto"/>
            <w:bottom w:val="none" w:sz="0" w:space="0" w:color="auto"/>
            <w:right w:val="none" w:sz="0" w:space="0" w:color="auto"/>
          </w:divBdr>
        </w:div>
        <w:div w:id="1571235836">
          <w:marLeft w:val="640"/>
          <w:marRight w:val="0"/>
          <w:marTop w:val="0"/>
          <w:marBottom w:val="0"/>
          <w:divBdr>
            <w:top w:val="none" w:sz="0" w:space="0" w:color="auto"/>
            <w:left w:val="none" w:sz="0" w:space="0" w:color="auto"/>
            <w:bottom w:val="none" w:sz="0" w:space="0" w:color="auto"/>
            <w:right w:val="none" w:sz="0" w:space="0" w:color="auto"/>
          </w:divBdr>
        </w:div>
        <w:div w:id="2042780099">
          <w:marLeft w:val="640"/>
          <w:marRight w:val="0"/>
          <w:marTop w:val="0"/>
          <w:marBottom w:val="0"/>
          <w:divBdr>
            <w:top w:val="none" w:sz="0" w:space="0" w:color="auto"/>
            <w:left w:val="none" w:sz="0" w:space="0" w:color="auto"/>
            <w:bottom w:val="none" w:sz="0" w:space="0" w:color="auto"/>
            <w:right w:val="none" w:sz="0" w:space="0" w:color="auto"/>
          </w:divBdr>
        </w:div>
        <w:div w:id="550116941">
          <w:marLeft w:val="640"/>
          <w:marRight w:val="0"/>
          <w:marTop w:val="0"/>
          <w:marBottom w:val="0"/>
          <w:divBdr>
            <w:top w:val="none" w:sz="0" w:space="0" w:color="auto"/>
            <w:left w:val="none" w:sz="0" w:space="0" w:color="auto"/>
            <w:bottom w:val="none" w:sz="0" w:space="0" w:color="auto"/>
            <w:right w:val="none" w:sz="0" w:space="0" w:color="auto"/>
          </w:divBdr>
        </w:div>
        <w:div w:id="1999921401">
          <w:marLeft w:val="640"/>
          <w:marRight w:val="0"/>
          <w:marTop w:val="0"/>
          <w:marBottom w:val="0"/>
          <w:divBdr>
            <w:top w:val="none" w:sz="0" w:space="0" w:color="auto"/>
            <w:left w:val="none" w:sz="0" w:space="0" w:color="auto"/>
            <w:bottom w:val="none" w:sz="0" w:space="0" w:color="auto"/>
            <w:right w:val="none" w:sz="0" w:space="0" w:color="auto"/>
          </w:divBdr>
        </w:div>
        <w:div w:id="1705858920">
          <w:marLeft w:val="640"/>
          <w:marRight w:val="0"/>
          <w:marTop w:val="0"/>
          <w:marBottom w:val="0"/>
          <w:divBdr>
            <w:top w:val="none" w:sz="0" w:space="0" w:color="auto"/>
            <w:left w:val="none" w:sz="0" w:space="0" w:color="auto"/>
            <w:bottom w:val="none" w:sz="0" w:space="0" w:color="auto"/>
            <w:right w:val="none" w:sz="0" w:space="0" w:color="auto"/>
          </w:divBdr>
        </w:div>
        <w:div w:id="1142036278">
          <w:marLeft w:val="640"/>
          <w:marRight w:val="0"/>
          <w:marTop w:val="0"/>
          <w:marBottom w:val="0"/>
          <w:divBdr>
            <w:top w:val="none" w:sz="0" w:space="0" w:color="auto"/>
            <w:left w:val="none" w:sz="0" w:space="0" w:color="auto"/>
            <w:bottom w:val="none" w:sz="0" w:space="0" w:color="auto"/>
            <w:right w:val="none" w:sz="0" w:space="0" w:color="auto"/>
          </w:divBdr>
        </w:div>
        <w:div w:id="192501493">
          <w:marLeft w:val="640"/>
          <w:marRight w:val="0"/>
          <w:marTop w:val="0"/>
          <w:marBottom w:val="0"/>
          <w:divBdr>
            <w:top w:val="none" w:sz="0" w:space="0" w:color="auto"/>
            <w:left w:val="none" w:sz="0" w:space="0" w:color="auto"/>
            <w:bottom w:val="none" w:sz="0" w:space="0" w:color="auto"/>
            <w:right w:val="none" w:sz="0" w:space="0" w:color="auto"/>
          </w:divBdr>
        </w:div>
        <w:div w:id="211306479">
          <w:marLeft w:val="640"/>
          <w:marRight w:val="0"/>
          <w:marTop w:val="0"/>
          <w:marBottom w:val="0"/>
          <w:divBdr>
            <w:top w:val="none" w:sz="0" w:space="0" w:color="auto"/>
            <w:left w:val="none" w:sz="0" w:space="0" w:color="auto"/>
            <w:bottom w:val="none" w:sz="0" w:space="0" w:color="auto"/>
            <w:right w:val="none" w:sz="0" w:space="0" w:color="auto"/>
          </w:divBdr>
        </w:div>
        <w:div w:id="701786619">
          <w:marLeft w:val="640"/>
          <w:marRight w:val="0"/>
          <w:marTop w:val="0"/>
          <w:marBottom w:val="0"/>
          <w:divBdr>
            <w:top w:val="none" w:sz="0" w:space="0" w:color="auto"/>
            <w:left w:val="none" w:sz="0" w:space="0" w:color="auto"/>
            <w:bottom w:val="none" w:sz="0" w:space="0" w:color="auto"/>
            <w:right w:val="none" w:sz="0" w:space="0" w:color="auto"/>
          </w:divBdr>
        </w:div>
        <w:div w:id="2063822028">
          <w:marLeft w:val="640"/>
          <w:marRight w:val="0"/>
          <w:marTop w:val="0"/>
          <w:marBottom w:val="0"/>
          <w:divBdr>
            <w:top w:val="none" w:sz="0" w:space="0" w:color="auto"/>
            <w:left w:val="none" w:sz="0" w:space="0" w:color="auto"/>
            <w:bottom w:val="none" w:sz="0" w:space="0" w:color="auto"/>
            <w:right w:val="none" w:sz="0" w:space="0" w:color="auto"/>
          </w:divBdr>
        </w:div>
        <w:div w:id="1736271042">
          <w:marLeft w:val="640"/>
          <w:marRight w:val="0"/>
          <w:marTop w:val="0"/>
          <w:marBottom w:val="0"/>
          <w:divBdr>
            <w:top w:val="none" w:sz="0" w:space="0" w:color="auto"/>
            <w:left w:val="none" w:sz="0" w:space="0" w:color="auto"/>
            <w:bottom w:val="none" w:sz="0" w:space="0" w:color="auto"/>
            <w:right w:val="none" w:sz="0" w:space="0" w:color="auto"/>
          </w:divBdr>
        </w:div>
        <w:div w:id="187187773">
          <w:marLeft w:val="640"/>
          <w:marRight w:val="0"/>
          <w:marTop w:val="0"/>
          <w:marBottom w:val="0"/>
          <w:divBdr>
            <w:top w:val="none" w:sz="0" w:space="0" w:color="auto"/>
            <w:left w:val="none" w:sz="0" w:space="0" w:color="auto"/>
            <w:bottom w:val="none" w:sz="0" w:space="0" w:color="auto"/>
            <w:right w:val="none" w:sz="0" w:space="0" w:color="auto"/>
          </w:divBdr>
        </w:div>
        <w:div w:id="821655322">
          <w:marLeft w:val="640"/>
          <w:marRight w:val="0"/>
          <w:marTop w:val="0"/>
          <w:marBottom w:val="0"/>
          <w:divBdr>
            <w:top w:val="none" w:sz="0" w:space="0" w:color="auto"/>
            <w:left w:val="none" w:sz="0" w:space="0" w:color="auto"/>
            <w:bottom w:val="none" w:sz="0" w:space="0" w:color="auto"/>
            <w:right w:val="none" w:sz="0" w:space="0" w:color="auto"/>
          </w:divBdr>
        </w:div>
        <w:div w:id="1558319721">
          <w:marLeft w:val="640"/>
          <w:marRight w:val="0"/>
          <w:marTop w:val="0"/>
          <w:marBottom w:val="0"/>
          <w:divBdr>
            <w:top w:val="none" w:sz="0" w:space="0" w:color="auto"/>
            <w:left w:val="none" w:sz="0" w:space="0" w:color="auto"/>
            <w:bottom w:val="none" w:sz="0" w:space="0" w:color="auto"/>
            <w:right w:val="none" w:sz="0" w:space="0" w:color="auto"/>
          </w:divBdr>
        </w:div>
        <w:div w:id="1386293131">
          <w:marLeft w:val="640"/>
          <w:marRight w:val="0"/>
          <w:marTop w:val="0"/>
          <w:marBottom w:val="0"/>
          <w:divBdr>
            <w:top w:val="none" w:sz="0" w:space="0" w:color="auto"/>
            <w:left w:val="none" w:sz="0" w:space="0" w:color="auto"/>
            <w:bottom w:val="none" w:sz="0" w:space="0" w:color="auto"/>
            <w:right w:val="none" w:sz="0" w:space="0" w:color="auto"/>
          </w:divBdr>
        </w:div>
        <w:div w:id="409695641">
          <w:marLeft w:val="640"/>
          <w:marRight w:val="0"/>
          <w:marTop w:val="0"/>
          <w:marBottom w:val="0"/>
          <w:divBdr>
            <w:top w:val="none" w:sz="0" w:space="0" w:color="auto"/>
            <w:left w:val="none" w:sz="0" w:space="0" w:color="auto"/>
            <w:bottom w:val="none" w:sz="0" w:space="0" w:color="auto"/>
            <w:right w:val="none" w:sz="0" w:space="0" w:color="auto"/>
          </w:divBdr>
        </w:div>
        <w:div w:id="483468241">
          <w:marLeft w:val="640"/>
          <w:marRight w:val="0"/>
          <w:marTop w:val="0"/>
          <w:marBottom w:val="0"/>
          <w:divBdr>
            <w:top w:val="none" w:sz="0" w:space="0" w:color="auto"/>
            <w:left w:val="none" w:sz="0" w:space="0" w:color="auto"/>
            <w:bottom w:val="none" w:sz="0" w:space="0" w:color="auto"/>
            <w:right w:val="none" w:sz="0" w:space="0" w:color="auto"/>
          </w:divBdr>
        </w:div>
        <w:div w:id="531311370">
          <w:marLeft w:val="640"/>
          <w:marRight w:val="0"/>
          <w:marTop w:val="0"/>
          <w:marBottom w:val="0"/>
          <w:divBdr>
            <w:top w:val="none" w:sz="0" w:space="0" w:color="auto"/>
            <w:left w:val="none" w:sz="0" w:space="0" w:color="auto"/>
            <w:bottom w:val="none" w:sz="0" w:space="0" w:color="auto"/>
            <w:right w:val="none" w:sz="0" w:space="0" w:color="auto"/>
          </w:divBdr>
        </w:div>
      </w:divsChild>
    </w:div>
    <w:div w:id="965699277">
      <w:bodyDiv w:val="1"/>
      <w:marLeft w:val="0"/>
      <w:marRight w:val="0"/>
      <w:marTop w:val="0"/>
      <w:marBottom w:val="0"/>
      <w:divBdr>
        <w:top w:val="none" w:sz="0" w:space="0" w:color="auto"/>
        <w:left w:val="none" w:sz="0" w:space="0" w:color="auto"/>
        <w:bottom w:val="none" w:sz="0" w:space="0" w:color="auto"/>
        <w:right w:val="none" w:sz="0" w:space="0" w:color="auto"/>
      </w:divBdr>
      <w:divsChild>
        <w:div w:id="1818573167">
          <w:marLeft w:val="640"/>
          <w:marRight w:val="0"/>
          <w:marTop w:val="0"/>
          <w:marBottom w:val="0"/>
          <w:divBdr>
            <w:top w:val="none" w:sz="0" w:space="0" w:color="auto"/>
            <w:left w:val="none" w:sz="0" w:space="0" w:color="auto"/>
            <w:bottom w:val="none" w:sz="0" w:space="0" w:color="auto"/>
            <w:right w:val="none" w:sz="0" w:space="0" w:color="auto"/>
          </w:divBdr>
        </w:div>
        <w:div w:id="1644509137">
          <w:marLeft w:val="640"/>
          <w:marRight w:val="0"/>
          <w:marTop w:val="0"/>
          <w:marBottom w:val="0"/>
          <w:divBdr>
            <w:top w:val="none" w:sz="0" w:space="0" w:color="auto"/>
            <w:left w:val="none" w:sz="0" w:space="0" w:color="auto"/>
            <w:bottom w:val="none" w:sz="0" w:space="0" w:color="auto"/>
            <w:right w:val="none" w:sz="0" w:space="0" w:color="auto"/>
          </w:divBdr>
        </w:div>
        <w:div w:id="1482579258">
          <w:marLeft w:val="640"/>
          <w:marRight w:val="0"/>
          <w:marTop w:val="0"/>
          <w:marBottom w:val="0"/>
          <w:divBdr>
            <w:top w:val="none" w:sz="0" w:space="0" w:color="auto"/>
            <w:left w:val="none" w:sz="0" w:space="0" w:color="auto"/>
            <w:bottom w:val="none" w:sz="0" w:space="0" w:color="auto"/>
            <w:right w:val="none" w:sz="0" w:space="0" w:color="auto"/>
          </w:divBdr>
        </w:div>
        <w:div w:id="579145138">
          <w:marLeft w:val="640"/>
          <w:marRight w:val="0"/>
          <w:marTop w:val="0"/>
          <w:marBottom w:val="0"/>
          <w:divBdr>
            <w:top w:val="none" w:sz="0" w:space="0" w:color="auto"/>
            <w:left w:val="none" w:sz="0" w:space="0" w:color="auto"/>
            <w:bottom w:val="none" w:sz="0" w:space="0" w:color="auto"/>
            <w:right w:val="none" w:sz="0" w:space="0" w:color="auto"/>
          </w:divBdr>
        </w:div>
        <w:div w:id="1705444700">
          <w:marLeft w:val="640"/>
          <w:marRight w:val="0"/>
          <w:marTop w:val="0"/>
          <w:marBottom w:val="0"/>
          <w:divBdr>
            <w:top w:val="none" w:sz="0" w:space="0" w:color="auto"/>
            <w:left w:val="none" w:sz="0" w:space="0" w:color="auto"/>
            <w:bottom w:val="none" w:sz="0" w:space="0" w:color="auto"/>
            <w:right w:val="none" w:sz="0" w:space="0" w:color="auto"/>
          </w:divBdr>
        </w:div>
        <w:div w:id="594674706">
          <w:marLeft w:val="640"/>
          <w:marRight w:val="0"/>
          <w:marTop w:val="0"/>
          <w:marBottom w:val="0"/>
          <w:divBdr>
            <w:top w:val="none" w:sz="0" w:space="0" w:color="auto"/>
            <w:left w:val="none" w:sz="0" w:space="0" w:color="auto"/>
            <w:bottom w:val="none" w:sz="0" w:space="0" w:color="auto"/>
            <w:right w:val="none" w:sz="0" w:space="0" w:color="auto"/>
          </w:divBdr>
        </w:div>
        <w:div w:id="485362521">
          <w:marLeft w:val="640"/>
          <w:marRight w:val="0"/>
          <w:marTop w:val="0"/>
          <w:marBottom w:val="0"/>
          <w:divBdr>
            <w:top w:val="none" w:sz="0" w:space="0" w:color="auto"/>
            <w:left w:val="none" w:sz="0" w:space="0" w:color="auto"/>
            <w:bottom w:val="none" w:sz="0" w:space="0" w:color="auto"/>
            <w:right w:val="none" w:sz="0" w:space="0" w:color="auto"/>
          </w:divBdr>
        </w:div>
        <w:div w:id="1831678376">
          <w:marLeft w:val="640"/>
          <w:marRight w:val="0"/>
          <w:marTop w:val="0"/>
          <w:marBottom w:val="0"/>
          <w:divBdr>
            <w:top w:val="none" w:sz="0" w:space="0" w:color="auto"/>
            <w:left w:val="none" w:sz="0" w:space="0" w:color="auto"/>
            <w:bottom w:val="none" w:sz="0" w:space="0" w:color="auto"/>
            <w:right w:val="none" w:sz="0" w:space="0" w:color="auto"/>
          </w:divBdr>
        </w:div>
        <w:div w:id="69894126">
          <w:marLeft w:val="640"/>
          <w:marRight w:val="0"/>
          <w:marTop w:val="0"/>
          <w:marBottom w:val="0"/>
          <w:divBdr>
            <w:top w:val="none" w:sz="0" w:space="0" w:color="auto"/>
            <w:left w:val="none" w:sz="0" w:space="0" w:color="auto"/>
            <w:bottom w:val="none" w:sz="0" w:space="0" w:color="auto"/>
            <w:right w:val="none" w:sz="0" w:space="0" w:color="auto"/>
          </w:divBdr>
        </w:div>
        <w:div w:id="60253312">
          <w:marLeft w:val="640"/>
          <w:marRight w:val="0"/>
          <w:marTop w:val="0"/>
          <w:marBottom w:val="0"/>
          <w:divBdr>
            <w:top w:val="none" w:sz="0" w:space="0" w:color="auto"/>
            <w:left w:val="none" w:sz="0" w:space="0" w:color="auto"/>
            <w:bottom w:val="none" w:sz="0" w:space="0" w:color="auto"/>
            <w:right w:val="none" w:sz="0" w:space="0" w:color="auto"/>
          </w:divBdr>
        </w:div>
        <w:div w:id="799569050">
          <w:marLeft w:val="640"/>
          <w:marRight w:val="0"/>
          <w:marTop w:val="0"/>
          <w:marBottom w:val="0"/>
          <w:divBdr>
            <w:top w:val="none" w:sz="0" w:space="0" w:color="auto"/>
            <w:left w:val="none" w:sz="0" w:space="0" w:color="auto"/>
            <w:bottom w:val="none" w:sz="0" w:space="0" w:color="auto"/>
            <w:right w:val="none" w:sz="0" w:space="0" w:color="auto"/>
          </w:divBdr>
        </w:div>
        <w:div w:id="1940259890">
          <w:marLeft w:val="640"/>
          <w:marRight w:val="0"/>
          <w:marTop w:val="0"/>
          <w:marBottom w:val="0"/>
          <w:divBdr>
            <w:top w:val="none" w:sz="0" w:space="0" w:color="auto"/>
            <w:left w:val="none" w:sz="0" w:space="0" w:color="auto"/>
            <w:bottom w:val="none" w:sz="0" w:space="0" w:color="auto"/>
            <w:right w:val="none" w:sz="0" w:space="0" w:color="auto"/>
          </w:divBdr>
        </w:div>
        <w:div w:id="1842353242">
          <w:marLeft w:val="640"/>
          <w:marRight w:val="0"/>
          <w:marTop w:val="0"/>
          <w:marBottom w:val="0"/>
          <w:divBdr>
            <w:top w:val="none" w:sz="0" w:space="0" w:color="auto"/>
            <w:left w:val="none" w:sz="0" w:space="0" w:color="auto"/>
            <w:bottom w:val="none" w:sz="0" w:space="0" w:color="auto"/>
            <w:right w:val="none" w:sz="0" w:space="0" w:color="auto"/>
          </w:divBdr>
        </w:div>
        <w:div w:id="1549799962">
          <w:marLeft w:val="640"/>
          <w:marRight w:val="0"/>
          <w:marTop w:val="0"/>
          <w:marBottom w:val="0"/>
          <w:divBdr>
            <w:top w:val="none" w:sz="0" w:space="0" w:color="auto"/>
            <w:left w:val="none" w:sz="0" w:space="0" w:color="auto"/>
            <w:bottom w:val="none" w:sz="0" w:space="0" w:color="auto"/>
            <w:right w:val="none" w:sz="0" w:space="0" w:color="auto"/>
          </w:divBdr>
        </w:div>
        <w:div w:id="124663226">
          <w:marLeft w:val="640"/>
          <w:marRight w:val="0"/>
          <w:marTop w:val="0"/>
          <w:marBottom w:val="0"/>
          <w:divBdr>
            <w:top w:val="none" w:sz="0" w:space="0" w:color="auto"/>
            <w:left w:val="none" w:sz="0" w:space="0" w:color="auto"/>
            <w:bottom w:val="none" w:sz="0" w:space="0" w:color="auto"/>
            <w:right w:val="none" w:sz="0" w:space="0" w:color="auto"/>
          </w:divBdr>
        </w:div>
        <w:div w:id="1246187527">
          <w:marLeft w:val="640"/>
          <w:marRight w:val="0"/>
          <w:marTop w:val="0"/>
          <w:marBottom w:val="0"/>
          <w:divBdr>
            <w:top w:val="none" w:sz="0" w:space="0" w:color="auto"/>
            <w:left w:val="none" w:sz="0" w:space="0" w:color="auto"/>
            <w:bottom w:val="none" w:sz="0" w:space="0" w:color="auto"/>
            <w:right w:val="none" w:sz="0" w:space="0" w:color="auto"/>
          </w:divBdr>
        </w:div>
        <w:div w:id="968441046">
          <w:marLeft w:val="640"/>
          <w:marRight w:val="0"/>
          <w:marTop w:val="0"/>
          <w:marBottom w:val="0"/>
          <w:divBdr>
            <w:top w:val="none" w:sz="0" w:space="0" w:color="auto"/>
            <w:left w:val="none" w:sz="0" w:space="0" w:color="auto"/>
            <w:bottom w:val="none" w:sz="0" w:space="0" w:color="auto"/>
            <w:right w:val="none" w:sz="0" w:space="0" w:color="auto"/>
          </w:divBdr>
        </w:div>
        <w:div w:id="1945963445">
          <w:marLeft w:val="640"/>
          <w:marRight w:val="0"/>
          <w:marTop w:val="0"/>
          <w:marBottom w:val="0"/>
          <w:divBdr>
            <w:top w:val="none" w:sz="0" w:space="0" w:color="auto"/>
            <w:left w:val="none" w:sz="0" w:space="0" w:color="auto"/>
            <w:bottom w:val="none" w:sz="0" w:space="0" w:color="auto"/>
            <w:right w:val="none" w:sz="0" w:space="0" w:color="auto"/>
          </w:divBdr>
        </w:div>
        <w:div w:id="789014744">
          <w:marLeft w:val="640"/>
          <w:marRight w:val="0"/>
          <w:marTop w:val="0"/>
          <w:marBottom w:val="0"/>
          <w:divBdr>
            <w:top w:val="none" w:sz="0" w:space="0" w:color="auto"/>
            <w:left w:val="none" w:sz="0" w:space="0" w:color="auto"/>
            <w:bottom w:val="none" w:sz="0" w:space="0" w:color="auto"/>
            <w:right w:val="none" w:sz="0" w:space="0" w:color="auto"/>
          </w:divBdr>
        </w:div>
        <w:div w:id="1133402801">
          <w:marLeft w:val="640"/>
          <w:marRight w:val="0"/>
          <w:marTop w:val="0"/>
          <w:marBottom w:val="0"/>
          <w:divBdr>
            <w:top w:val="none" w:sz="0" w:space="0" w:color="auto"/>
            <w:left w:val="none" w:sz="0" w:space="0" w:color="auto"/>
            <w:bottom w:val="none" w:sz="0" w:space="0" w:color="auto"/>
            <w:right w:val="none" w:sz="0" w:space="0" w:color="auto"/>
          </w:divBdr>
        </w:div>
        <w:div w:id="1483423223">
          <w:marLeft w:val="640"/>
          <w:marRight w:val="0"/>
          <w:marTop w:val="0"/>
          <w:marBottom w:val="0"/>
          <w:divBdr>
            <w:top w:val="none" w:sz="0" w:space="0" w:color="auto"/>
            <w:left w:val="none" w:sz="0" w:space="0" w:color="auto"/>
            <w:bottom w:val="none" w:sz="0" w:space="0" w:color="auto"/>
            <w:right w:val="none" w:sz="0" w:space="0" w:color="auto"/>
          </w:divBdr>
        </w:div>
        <w:div w:id="1503666006">
          <w:marLeft w:val="640"/>
          <w:marRight w:val="0"/>
          <w:marTop w:val="0"/>
          <w:marBottom w:val="0"/>
          <w:divBdr>
            <w:top w:val="none" w:sz="0" w:space="0" w:color="auto"/>
            <w:left w:val="none" w:sz="0" w:space="0" w:color="auto"/>
            <w:bottom w:val="none" w:sz="0" w:space="0" w:color="auto"/>
            <w:right w:val="none" w:sz="0" w:space="0" w:color="auto"/>
          </w:divBdr>
        </w:div>
        <w:div w:id="853804435">
          <w:marLeft w:val="640"/>
          <w:marRight w:val="0"/>
          <w:marTop w:val="0"/>
          <w:marBottom w:val="0"/>
          <w:divBdr>
            <w:top w:val="none" w:sz="0" w:space="0" w:color="auto"/>
            <w:left w:val="none" w:sz="0" w:space="0" w:color="auto"/>
            <w:bottom w:val="none" w:sz="0" w:space="0" w:color="auto"/>
            <w:right w:val="none" w:sz="0" w:space="0" w:color="auto"/>
          </w:divBdr>
        </w:div>
        <w:div w:id="1860661927">
          <w:marLeft w:val="640"/>
          <w:marRight w:val="0"/>
          <w:marTop w:val="0"/>
          <w:marBottom w:val="0"/>
          <w:divBdr>
            <w:top w:val="none" w:sz="0" w:space="0" w:color="auto"/>
            <w:left w:val="none" w:sz="0" w:space="0" w:color="auto"/>
            <w:bottom w:val="none" w:sz="0" w:space="0" w:color="auto"/>
            <w:right w:val="none" w:sz="0" w:space="0" w:color="auto"/>
          </w:divBdr>
        </w:div>
        <w:div w:id="584151612">
          <w:marLeft w:val="640"/>
          <w:marRight w:val="0"/>
          <w:marTop w:val="0"/>
          <w:marBottom w:val="0"/>
          <w:divBdr>
            <w:top w:val="none" w:sz="0" w:space="0" w:color="auto"/>
            <w:left w:val="none" w:sz="0" w:space="0" w:color="auto"/>
            <w:bottom w:val="none" w:sz="0" w:space="0" w:color="auto"/>
            <w:right w:val="none" w:sz="0" w:space="0" w:color="auto"/>
          </w:divBdr>
        </w:div>
        <w:div w:id="599027804">
          <w:marLeft w:val="640"/>
          <w:marRight w:val="0"/>
          <w:marTop w:val="0"/>
          <w:marBottom w:val="0"/>
          <w:divBdr>
            <w:top w:val="none" w:sz="0" w:space="0" w:color="auto"/>
            <w:left w:val="none" w:sz="0" w:space="0" w:color="auto"/>
            <w:bottom w:val="none" w:sz="0" w:space="0" w:color="auto"/>
            <w:right w:val="none" w:sz="0" w:space="0" w:color="auto"/>
          </w:divBdr>
        </w:div>
        <w:div w:id="813761823">
          <w:marLeft w:val="640"/>
          <w:marRight w:val="0"/>
          <w:marTop w:val="0"/>
          <w:marBottom w:val="0"/>
          <w:divBdr>
            <w:top w:val="none" w:sz="0" w:space="0" w:color="auto"/>
            <w:left w:val="none" w:sz="0" w:space="0" w:color="auto"/>
            <w:bottom w:val="none" w:sz="0" w:space="0" w:color="auto"/>
            <w:right w:val="none" w:sz="0" w:space="0" w:color="auto"/>
          </w:divBdr>
        </w:div>
        <w:div w:id="175965319">
          <w:marLeft w:val="640"/>
          <w:marRight w:val="0"/>
          <w:marTop w:val="0"/>
          <w:marBottom w:val="0"/>
          <w:divBdr>
            <w:top w:val="none" w:sz="0" w:space="0" w:color="auto"/>
            <w:left w:val="none" w:sz="0" w:space="0" w:color="auto"/>
            <w:bottom w:val="none" w:sz="0" w:space="0" w:color="auto"/>
            <w:right w:val="none" w:sz="0" w:space="0" w:color="auto"/>
          </w:divBdr>
        </w:div>
        <w:div w:id="926963692">
          <w:marLeft w:val="640"/>
          <w:marRight w:val="0"/>
          <w:marTop w:val="0"/>
          <w:marBottom w:val="0"/>
          <w:divBdr>
            <w:top w:val="none" w:sz="0" w:space="0" w:color="auto"/>
            <w:left w:val="none" w:sz="0" w:space="0" w:color="auto"/>
            <w:bottom w:val="none" w:sz="0" w:space="0" w:color="auto"/>
            <w:right w:val="none" w:sz="0" w:space="0" w:color="auto"/>
          </w:divBdr>
        </w:div>
        <w:div w:id="185024607">
          <w:marLeft w:val="640"/>
          <w:marRight w:val="0"/>
          <w:marTop w:val="0"/>
          <w:marBottom w:val="0"/>
          <w:divBdr>
            <w:top w:val="none" w:sz="0" w:space="0" w:color="auto"/>
            <w:left w:val="none" w:sz="0" w:space="0" w:color="auto"/>
            <w:bottom w:val="none" w:sz="0" w:space="0" w:color="auto"/>
            <w:right w:val="none" w:sz="0" w:space="0" w:color="auto"/>
          </w:divBdr>
        </w:div>
        <w:div w:id="240606850">
          <w:marLeft w:val="640"/>
          <w:marRight w:val="0"/>
          <w:marTop w:val="0"/>
          <w:marBottom w:val="0"/>
          <w:divBdr>
            <w:top w:val="none" w:sz="0" w:space="0" w:color="auto"/>
            <w:left w:val="none" w:sz="0" w:space="0" w:color="auto"/>
            <w:bottom w:val="none" w:sz="0" w:space="0" w:color="auto"/>
            <w:right w:val="none" w:sz="0" w:space="0" w:color="auto"/>
          </w:divBdr>
        </w:div>
        <w:div w:id="1300724549">
          <w:marLeft w:val="640"/>
          <w:marRight w:val="0"/>
          <w:marTop w:val="0"/>
          <w:marBottom w:val="0"/>
          <w:divBdr>
            <w:top w:val="none" w:sz="0" w:space="0" w:color="auto"/>
            <w:left w:val="none" w:sz="0" w:space="0" w:color="auto"/>
            <w:bottom w:val="none" w:sz="0" w:space="0" w:color="auto"/>
            <w:right w:val="none" w:sz="0" w:space="0" w:color="auto"/>
          </w:divBdr>
        </w:div>
        <w:div w:id="1041443588">
          <w:marLeft w:val="640"/>
          <w:marRight w:val="0"/>
          <w:marTop w:val="0"/>
          <w:marBottom w:val="0"/>
          <w:divBdr>
            <w:top w:val="none" w:sz="0" w:space="0" w:color="auto"/>
            <w:left w:val="none" w:sz="0" w:space="0" w:color="auto"/>
            <w:bottom w:val="none" w:sz="0" w:space="0" w:color="auto"/>
            <w:right w:val="none" w:sz="0" w:space="0" w:color="auto"/>
          </w:divBdr>
        </w:div>
        <w:div w:id="1064526008">
          <w:marLeft w:val="640"/>
          <w:marRight w:val="0"/>
          <w:marTop w:val="0"/>
          <w:marBottom w:val="0"/>
          <w:divBdr>
            <w:top w:val="none" w:sz="0" w:space="0" w:color="auto"/>
            <w:left w:val="none" w:sz="0" w:space="0" w:color="auto"/>
            <w:bottom w:val="none" w:sz="0" w:space="0" w:color="auto"/>
            <w:right w:val="none" w:sz="0" w:space="0" w:color="auto"/>
          </w:divBdr>
        </w:div>
        <w:div w:id="714473550">
          <w:marLeft w:val="640"/>
          <w:marRight w:val="0"/>
          <w:marTop w:val="0"/>
          <w:marBottom w:val="0"/>
          <w:divBdr>
            <w:top w:val="none" w:sz="0" w:space="0" w:color="auto"/>
            <w:left w:val="none" w:sz="0" w:space="0" w:color="auto"/>
            <w:bottom w:val="none" w:sz="0" w:space="0" w:color="auto"/>
            <w:right w:val="none" w:sz="0" w:space="0" w:color="auto"/>
          </w:divBdr>
        </w:div>
        <w:div w:id="1083526993">
          <w:marLeft w:val="640"/>
          <w:marRight w:val="0"/>
          <w:marTop w:val="0"/>
          <w:marBottom w:val="0"/>
          <w:divBdr>
            <w:top w:val="none" w:sz="0" w:space="0" w:color="auto"/>
            <w:left w:val="none" w:sz="0" w:space="0" w:color="auto"/>
            <w:bottom w:val="none" w:sz="0" w:space="0" w:color="auto"/>
            <w:right w:val="none" w:sz="0" w:space="0" w:color="auto"/>
          </w:divBdr>
        </w:div>
        <w:div w:id="10571191">
          <w:marLeft w:val="640"/>
          <w:marRight w:val="0"/>
          <w:marTop w:val="0"/>
          <w:marBottom w:val="0"/>
          <w:divBdr>
            <w:top w:val="none" w:sz="0" w:space="0" w:color="auto"/>
            <w:left w:val="none" w:sz="0" w:space="0" w:color="auto"/>
            <w:bottom w:val="none" w:sz="0" w:space="0" w:color="auto"/>
            <w:right w:val="none" w:sz="0" w:space="0" w:color="auto"/>
          </w:divBdr>
        </w:div>
        <w:div w:id="352729748">
          <w:marLeft w:val="640"/>
          <w:marRight w:val="0"/>
          <w:marTop w:val="0"/>
          <w:marBottom w:val="0"/>
          <w:divBdr>
            <w:top w:val="none" w:sz="0" w:space="0" w:color="auto"/>
            <w:left w:val="none" w:sz="0" w:space="0" w:color="auto"/>
            <w:bottom w:val="none" w:sz="0" w:space="0" w:color="auto"/>
            <w:right w:val="none" w:sz="0" w:space="0" w:color="auto"/>
          </w:divBdr>
        </w:div>
        <w:div w:id="1276400623">
          <w:marLeft w:val="640"/>
          <w:marRight w:val="0"/>
          <w:marTop w:val="0"/>
          <w:marBottom w:val="0"/>
          <w:divBdr>
            <w:top w:val="none" w:sz="0" w:space="0" w:color="auto"/>
            <w:left w:val="none" w:sz="0" w:space="0" w:color="auto"/>
            <w:bottom w:val="none" w:sz="0" w:space="0" w:color="auto"/>
            <w:right w:val="none" w:sz="0" w:space="0" w:color="auto"/>
          </w:divBdr>
        </w:div>
        <w:div w:id="452217077">
          <w:marLeft w:val="640"/>
          <w:marRight w:val="0"/>
          <w:marTop w:val="0"/>
          <w:marBottom w:val="0"/>
          <w:divBdr>
            <w:top w:val="none" w:sz="0" w:space="0" w:color="auto"/>
            <w:left w:val="none" w:sz="0" w:space="0" w:color="auto"/>
            <w:bottom w:val="none" w:sz="0" w:space="0" w:color="auto"/>
            <w:right w:val="none" w:sz="0" w:space="0" w:color="auto"/>
          </w:divBdr>
        </w:div>
        <w:div w:id="1924139327">
          <w:marLeft w:val="640"/>
          <w:marRight w:val="0"/>
          <w:marTop w:val="0"/>
          <w:marBottom w:val="0"/>
          <w:divBdr>
            <w:top w:val="none" w:sz="0" w:space="0" w:color="auto"/>
            <w:left w:val="none" w:sz="0" w:space="0" w:color="auto"/>
            <w:bottom w:val="none" w:sz="0" w:space="0" w:color="auto"/>
            <w:right w:val="none" w:sz="0" w:space="0" w:color="auto"/>
          </w:divBdr>
        </w:div>
        <w:div w:id="1009598856">
          <w:marLeft w:val="640"/>
          <w:marRight w:val="0"/>
          <w:marTop w:val="0"/>
          <w:marBottom w:val="0"/>
          <w:divBdr>
            <w:top w:val="none" w:sz="0" w:space="0" w:color="auto"/>
            <w:left w:val="none" w:sz="0" w:space="0" w:color="auto"/>
            <w:bottom w:val="none" w:sz="0" w:space="0" w:color="auto"/>
            <w:right w:val="none" w:sz="0" w:space="0" w:color="auto"/>
          </w:divBdr>
        </w:div>
        <w:div w:id="434981659">
          <w:marLeft w:val="640"/>
          <w:marRight w:val="0"/>
          <w:marTop w:val="0"/>
          <w:marBottom w:val="0"/>
          <w:divBdr>
            <w:top w:val="none" w:sz="0" w:space="0" w:color="auto"/>
            <w:left w:val="none" w:sz="0" w:space="0" w:color="auto"/>
            <w:bottom w:val="none" w:sz="0" w:space="0" w:color="auto"/>
            <w:right w:val="none" w:sz="0" w:space="0" w:color="auto"/>
          </w:divBdr>
        </w:div>
        <w:div w:id="1844390226">
          <w:marLeft w:val="640"/>
          <w:marRight w:val="0"/>
          <w:marTop w:val="0"/>
          <w:marBottom w:val="0"/>
          <w:divBdr>
            <w:top w:val="none" w:sz="0" w:space="0" w:color="auto"/>
            <w:left w:val="none" w:sz="0" w:space="0" w:color="auto"/>
            <w:bottom w:val="none" w:sz="0" w:space="0" w:color="auto"/>
            <w:right w:val="none" w:sz="0" w:space="0" w:color="auto"/>
          </w:divBdr>
        </w:div>
        <w:div w:id="1136341156">
          <w:marLeft w:val="640"/>
          <w:marRight w:val="0"/>
          <w:marTop w:val="0"/>
          <w:marBottom w:val="0"/>
          <w:divBdr>
            <w:top w:val="none" w:sz="0" w:space="0" w:color="auto"/>
            <w:left w:val="none" w:sz="0" w:space="0" w:color="auto"/>
            <w:bottom w:val="none" w:sz="0" w:space="0" w:color="auto"/>
            <w:right w:val="none" w:sz="0" w:space="0" w:color="auto"/>
          </w:divBdr>
        </w:div>
        <w:div w:id="205333505">
          <w:marLeft w:val="640"/>
          <w:marRight w:val="0"/>
          <w:marTop w:val="0"/>
          <w:marBottom w:val="0"/>
          <w:divBdr>
            <w:top w:val="none" w:sz="0" w:space="0" w:color="auto"/>
            <w:left w:val="none" w:sz="0" w:space="0" w:color="auto"/>
            <w:bottom w:val="none" w:sz="0" w:space="0" w:color="auto"/>
            <w:right w:val="none" w:sz="0" w:space="0" w:color="auto"/>
          </w:divBdr>
        </w:div>
        <w:div w:id="1402867758">
          <w:marLeft w:val="640"/>
          <w:marRight w:val="0"/>
          <w:marTop w:val="0"/>
          <w:marBottom w:val="0"/>
          <w:divBdr>
            <w:top w:val="none" w:sz="0" w:space="0" w:color="auto"/>
            <w:left w:val="none" w:sz="0" w:space="0" w:color="auto"/>
            <w:bottom w:val="none" w:sz="0" w:space="0" w:color="auto"/>
            <w:right w:val="none" w:sz="0" w:space="0" w:color="auto"/>
          </w:divBdr>
        </w:div>
        <w:div w:id="1079524743">
          <w:marLeft w:val="640"/>
          <w:marRight w:val="0"/>
          <w:marTop w:val="0"/>
          <w:marBottom w:val="0"/>
          <w:divBdr>
            <w:top w:val="none" w:sz="0" w:space="0" w:color="auto"/>
            <w:left w:val="none" w:sz="0" w:space="0" w:color="auto"/>
            <w:bottom w:val="none" w:sz="0" w:space="0" w:color="auto"/>
            <w:right w:val="none" w:sz="0" w:space="0" w:color="auto"/>
          </w:divBdr>
        </w:div>
        <w:div w:id="45297661">
          <w:marLeft w:val="640"/>
          <w:marRight w:val="0"/>
          <w:marTop w:val="0"/>
          <w:marBottom w:val="0"/>
          <w:divBdr>
            <w:top w:val="none" w:sz="0" w:space="0" w:color="auto"/>
            <w:left w:val="none" w:sz="0" w:space="0" w:color="auto"/>
            <w:bottom w:val="none" w:sz="0" w:space="0" w:color="auto"/>
            <w:right w:val="none" w:sz="0" w:space="0" w:color="auto"/>
          </w:divBdr>
        </w:div>
        <w:div w:id="507063051">
          <w:marLeft w:val="640"/>
          <w:marRight w:val="0"/>
          <w:marTop w:val="0"/>
          <w:marBottom w:val="0"/>
          <w:divBdr>
            <w:top w:val="none" w:sz="0" w:space="0" w:color="auto"/>
            <w:left w:val="none" w:sz="0" w:space="0" w:color="auto"/>
            <w:bottom w:val="none" w:sz="0" w:space="0" w:color="auto"/>
            <w:right w:val="none" w:sz="0" w:space="0" w:color="auto"/>
          </w:divBdr>
        </w:div>
        <w:div w:id="1788086739">
          <w:marLeft w:val="640"/>
          <w:marRight w:val="0"/>
          <w:marTop w:val="0"/>
          <w:marBottom w:val="0"/>
          <w:divBdr>
            <w:top w:val="none" w:sz="0" w:space="0" w:color="auto"/>
            <w:left w:val="none" w:sz="0" w:space="0" w:color="auto"/>
            <w:bottom w:val="none" w:sz="0" w:space="0" w:color="auto"/>
            <w:right w:val="none" w:sz="0" w:space="0" w:color="auto"/>
          </w:divBdr>
        </w:div>
        <w:div w:id="1559172197">
          <w:marLeft w:val="640"/>
          <w:marRight w:val="0"/>
          <w:marTop w:val="0"/>
          <w:marBottom w:val="0"/>
          <w:divBdr>
            <w:top w:val="none" w:sz="0" w:space="0" w:color="auto"/>
            <w:left w:val="none" w:sz="0" w:space="0" w:color="auto"/>
            <w:bottom w:val="none" w:sz="0" w:space="0" w:color="auto"/>
            <w:right w:val="none" w:sz="0" w:space="0" w:color="auto"/>
          </w:divBdr>
        </w:div>
        <w:div w:id="1851406712">
          <w:marLeft w:val="640"/>
          <w:marRight w:val="0"/>
          <w:marTop w:val="0"/>
          <w:marBottom w:val="0"/>
          <w:divBdr>
            <w:top w:val="none" w:sz="0" w:space="0" w:color="auto"/>
            <w:left w:val="none" w:sz="0" w:space="0" w:color="auto"/>
            <w:bottom w:val="none" w:sz="0" w:space="0" w:color="auto"/>
            <w:right w:val="none" w:sz="0" w:space="0" w:color="auto"/>
          </w:divBdr>
        </w:div>
        <w:div w:id="1019048455">
          <w:marLeft w:val="640"/>
          <w:marRight w:val="0"/>
          <w:marTop w:val="0"/>
          <w:marBottom w:val="0"/>
          <w:divBdr>
            <w:top w:val="none" w:sz="0" w:space="0" w:color="auto"/>
            <w:left w:val="none" w:sz="0" w:space="0" w:color="auto"/>
            <w:bottom w:val="none" w:sz="0" w:space="0" w:color="auto"/>
            <w:right w:val="none" w:sz="0" w:space="0" w:color="auto"/>
          </w:divBdr>
        </w:div>
        <w:div w:id="441386775">
          <w:marLeft w:val="640"/>
          <w:marRight w:val="0"/>
          <w:marTop w:val="0"/>
          <w:marBottom w:val="0"/>
          <w:divBdr>
            <w:top w:val="none" w:sz="0" w:space="0" w:color="auto"/>
            <w:left w:val="none" w:sz="0" w:space="0" w:color="auto"/>
            <w:bottom w:val="none" w:sz="0" w:space="0" w:color="auto"/>
            <w:right w:val="none" w:sz="0" w:space="0" w:color="auto"/>
          </w:divBdr>
        </w:div>
        <w:div w:id="298537898">
          <w:marLeft w:val="640"/>
          <w:marRight w:val="0"/>
          <w:marTop w:val="0"/>
          <w:marBottom w:val="0"/>
          <w:divBdr>
            <w:top w:val="none" w:sz="0" w:space="0" w:color="auto"/>
            <w:left w:val="none" w:sz="0" w:space="0" w:color="auto"/>
            <w:bottom w:val="none" w:sz="0" w:space="0" w:color="auto"/>
            <w:right w:val="none" w:sz="0" w:space="0" w:color="auto"/>
          </w:divBdr>
        </w:div>
        <w:div w:id="948198213">
          <w:marLeft w:val="640"/>
          <w:marRight w:val="0"/>
          <w:marTop w:val="0"/>
          <w:marBottom w:val="0"/>
          <w:divBdr>
            <w:top w:val="none" w:sz="0" w:space="0" w:color="auto"/>
            <w:left w:val="none" w:sz="0" w:space="0" w:color="auto"/>
            <w:bottom w:val="none" w:sz="0" w:space="0" w:color="auto"/>
            <w:right w:val="none" w:sz="0" w:space="0" w:color="auto"/>
          </w:divBdr>
        </w:div>
        <w:div w:id="372847799">
          <w:marLeft w:val="640"/>
          <w:marRight w:val="0"/>
          <w:marTop w:val="0"/>
          <w:marBottom w:val="0"/>
          <w:divBdr>
            <w:top w:val="none" w:sz="0" w:space="0" w:color="auto"/>
            <w:left w:val="none" w:sz="0" w:space="0" w:color="auto"/>
            <w:bottom w:val="none" w:sz="0" w:space="0" w:color="auto"/>
            <w:right w:val="none" w:sz="0" w:space="0" w:color="auto"/>
          </w:divBdr>
        </w:div>
        <w:div w:id="1432241309">
          <w:marLeft w:val="640"/>
          <w:marRight w:val="0"/>
          <w:marTop w:val="0"/>
          <w:marBottom w:val="0"/>
          <w:divBdr>
            <w:top w:val="none" w:sz="0" w:space="0" w:color="auto"/>
            <w:left w:val="none" w:sz="0" w:space="0" w:color="auto"/>
            <w:bottom w:val="none" w:sz="0" w:space="0" w:color="auto"/>
            <w:right w:val="none" w:sz="0" w:space="0" w:color="auto"/>
          </w:divBdr>
        </w:div>
        <w:div w:id="1777016510">
          <w:marLeft w:val="640"/>
          <w:marRight w:val="0"/>
          <w:marTop w:val="0"/>
          <w:marBottom w:val="0"/>
          <w:divBdr>
            <w:top w:val="none" w:sz="0" w:space="0" w:color="auto"/>
            <w:left w:val="none" w:sz="0" w:space="0" w:color="auto"/>
            <w:bottom w:val="none" w:sz="0" w:space="0" w:color="auto"/>
            <w:right w:val="none" w:sz="0" w:space="0" w:color="auto"/>
          </w:divBdr>
        </w:div>
        <w:div w:id="1784570177">
          <w:marLeft w:val="640"/>
          <w:marRight w:val="0"/>
          <w:marTop w:val="0"/>
          <w:marBottom w:val="0"/>
          <w:divBdr>
            <w:top w:val="none" w:sz="0" w:space="0" w:color="auto"/>
            <w:left w:val="none" w:sz="0" w:space="0" w:color="auto"/>
            <w:bottom w:val="none" w:sz="0" w:space="0" w:color="auto"/>
            <w:right w:val="none" w:sz="0" w:space="0" w:color="auto"/>
          </w:divBdr>
        </w:div>
        <w:div w:id="455486076">
          <w:marLeft w:val="640"/>
          <w:marRight w:val="0"/>
          <w:marTop w:val="0"/>
          <w:marBottom w:val="0"/>
          <w:divBdr>
            <w:top w:val="none" w:sz="0" w:space="0" w:color="auto"/>
            <w:left w:val="none" w:sz="0" w:space="0" w:color="auto"/>
            <w:bottom w:val="none" w:sz="0" w:space="0" w:color="auto"/>
            <w:right w:val="none" w:sz="0" w:space="0" w:color="auto"/>
          </w:divBdr>
        </w:div>
        <w:div w:id="1774087744">
          <w:marLeft w:val="640"/>
          <w:marRight w:val="0"/>
          <w:marTop w:val="0"/>
          <w:marBottom w:val="0"/>
          <w:divBdr>
            <w:top w:val="none" w:sz="0" w:space="0" w:color="auto"/>
            <w:left w:val="none" w:sz="0" w:space="0" w:color="auto"/>
            <w:bottom w:val="none" w:sz="0" w:space="0" w:color="auto"/>
            <w:right w:val="none" w:sz="0" w:space="0" w:color="auto"/>
          </w:divBdr>
        </w:div>
        <w:div w:id="675766113">
          <w:marLeft w:val="640"/>
          <w:marRight w:val="0"/>
          <w:marTop w:val="0"/>
          <w:marBottom w:val="0"/>
          <w:divBdr>
            <w:top w:val="none" w:sz="0" w:space="0" w:color="auto"/>
            <w:left w:val="none" w:sz="0" w:space="0" w:color="auto"/>
            <w:bottom w:val="none" w:sz="0" w:space="0" w:color="auto"/>
            <w:right w:val="none" w:sz="0" w:space="0" w:color="auto"/>
          </w:divBdr>
        </w:div>
        <w:div w:id="974799865">
          <w:marLeft w:val="640"/>
          <w:marRight w:val="0"/>
          <w:marTop w:val="0"/>
          <w:marBottom w:val="0"/>
          <w:divBdr>
            <w:top w:val="none" w:sz="0" w:space="0" w:color="auto"/>
            <w:left w:val="none" w:sz="0" w:space="0" w:color="auto"/>
            <w:bottom w:val="none" w:sz="0" w:space="0" w:color="auto"/>
            <w:right w:val="none" w:sz="0" w:space="0" w:color="auto"/>
          </w:divBdr>
        </w:div>
        <w:div w:id="1191993476">
          <w:marLeft w:val="640"/>
          <w:marRight w:val="0"/>
          <w:marTop w:val="0"/>
          <w:marBottom w:val="0"/>
          <w:divBdr>
            <w:top w:val="none" w:sz="0" w:space="0" w:color="auto"/>
            <w:left w:val="none" w:sz="0" w:space="0" w:color="auto"/>
            <w:bottom w:val="none" w:sz="0" w:space="0" w:color="auto"/>
            <w:right w:val="none" w:sz="0" w:space="0" w:color="auto"/>
          </w:divBdr>
        </w:div>
        <w:div w:id="999890659">
          <w:marLeft w:val="640"/>
          <w:marRight w:val="0"/>
          <w:marTop w:val="0"/>
          <w:marBottom w:val="0"/>
          <w:divBdr>
            <w:top w:val="none" w:sz="0" w:space="0" w:color="auto"/>
            <w:left w:val="none" w:sz="0" w:space="0" w:color="auto"/>
            <w:bottom w:val="none" w:sz="0" w:space="0" w:color="auto"/>
            <w:right w:val="none" w:sz="0" w:space="0" w:color="auto"/>
          </w:divBdr>
        </w:div>
        <w:div w:id="66079751">
          <w:marLeft w:val="640"/>
          <w:marRight w:val="0"/>
          <w:marTop w:val="0"/>
          <w:marBottom w:val="0"/>
          <w:divBdr>
            <w:top w:val="none" w:sz="0" w:space="0" w:color="auto"/>
            <w:left w:val="none" w:sz="0" w:space="0" w:color="auto"/>
            <w:bottom w:val="none" w:sz="0" w:space="0" w:color="auto"/>
            <w:right w:val="none" w:sz="0" w:space="0" w:color="auto"/>
          </w:divBdr>
        </w:div>
        <w:div w:id="956910293">
          <w:marLeft w:val="640"/>
          <w:marRight w:val="0"/>
          <w:marTop w:val="0"/>
          <w:marBottom w:val="0"/>
          <w:divBdr>
            <w:top w:val="none" w:sz="0" w:space="0" w:color="auto"/>
            <w:left w:val="none" w:sz="0" w:space="0" w:color="auto"/>
            <w:bottom w:val="none" w:sz="0" w:space="0" w:color="auto"/>
            <w:right w:val="none" w:sz="0" w:space="0" w:color="auto"/>
          </w:divBdr>
        </w:div>
        <w:div w:id="1491676554">
          <w:marLeft w:val="640"/>
          <w:marRight w:val="0"/>
          <w:marTop w:val="0"/>
          <w:marBottom w:val="0"/>
          <w:divBdr>
            <w:top w:val="none" w:sz="0" w:space="0" w:color="auto"/>
            <w:left w:val="none" w:sz="0" w:space="0" w:color="auto"/>
            <w:bottom w:val="none" w:sz="0" w:space="0" w:color="auto"/>
            <w:right w:val="none" w:sz="0" w:space="0" w:color="auto"/>
          </w:divBdr>
        </w:div>
        <w:div w:id="389891320">
          <w:marLeft w:val="640"/>
          <w:marRight w:val="0"/>
          <w:marTop w:val="0"/>
          <w:marBottom w:val="0"/>
          <w:divBdr>
            <w:top w:val="none" w:sz="0" w:space="0" w:color="auto"/>
            <w:left w:val="none" w:sz="0" w:space="0" w:color="auto"/>
            <w:bottom w:val="none" w:sz="0" w:space="0" w:color="auto"/>
            <w:right w:val="none" w:sz="0" w:space="0" w:color="auto"/>
          </w:divBdr>
        </w:div>
        <w:div w:id="1744794109">
          <w:marLeft w:val="640"/>
          <w:marRight w:val="0"/>
          <w:marTop w:val="0"/>
          <w:marBottom w:val="0"/>
          <w:divBdr>
            <w:top w:val="none" w:sz="0" w:space="0" w:color="auto"/>
            <w:left w:val="none" w:sz="0" w:space="0" w:color="auto"/>
            <w:bottom w:val="none" w:sz="0" w:space="0" w:color="auto"/>
            <w:right w:val="none" w:sz="0" w:space="0" w:color="auto"/>
          </w:divBdr>
        </w:div>
        <w:div w:id="757750145">
          <w:marLeft w:val="640"/>
          <w:marRight w:val="0"/>
          <w:marTop w:val="0"/>
          <w:marBottom w:val="0"/>
          <w:divBdr>
            <w:top w:val="none" w:sz="0" w:space="0" w:color="auto"/>
            <w:left w:val="none" w:sz="0" w:space="0" w:color="auto"/>
            <w:bottom w:val="none" w:sz="0" w:space="0" w:color="auto"/>
            <w:right w:val="none" w:sz="0" w:space="0" w:color="auto"/>
          </w:divBdr>
        </w:div>
        <w:div w:id="981496040">
          <w:marLeft w:val="640"/>
          <w:marRight w:val="0"/>
          <w:marTop w:val="0"/>
          <w:marBottom w:val="0"/>
          <w:divBdr>
            <w:top w:val="none" w:sz="0" w:space="0" w:color="auto"/>
            <w:left w:val="none" w:sz="0" w:space="0" w:color="auto"/>
            <w:bottom w:val="none" w:sz="0" w:space="0" w:color="auto"/>
            <w:right w:val="none" w:sz="0" w:space="0" w:color="auto"/>
          </w:divBdr>
        </w:div>
        <w:div w:id="759525749">
          <w:marLeft w:val="640"/>
          <w:marRight w:val="0"/>
          <w:marTop w:val="0"/>
          <w:marBottom w:val="0"/>
          <w:divBdr>
            <w:top w:val="none" w:sz="0" w:space="0" w:color="auto"/>
            <w:left w:val="none" w:sz="0" w:space="0" w:color="auto"/>
            <w:bottom w:val="none" w:sz="0" w:space="0" w:color="auto"/>
            <w:right w:val="none" w:sz="0" w:space="0" w:color="auto"/>
          </w:divBdr>
        </w:div>
      </w:divsChild>
    </w:div>
    <w:div w:id="989136586">
      <w:bodyDiv w:val="1"/>
      <w:marLeft w:val="0"/>
      <w:marRight w:val="0"/>
      <w:marTop w:val="0"/>
      <w:marBottom w:val="0"/>
      <w:divBdr>
        <w:top w:val="none" w:sz="0" w:space="0" w:color="auto"/>
        <w:left w:val="none" w:sz="0" w:space="0" w:color="auto"/>
        <w:bottom w:val="none" w:sz="0" w:space="0" w:color="auto"/>
        <w:right w:val="none" w:sz="0" w:space="0" w:color="auto"/>
      </w:divBdr>
    </w:div>
    <w:div w:id="1011832464">
      <w:bodyDiv w:val="1"/>
      <w:marLeft w:val="0"/>
      <w:marRight w:val="0"/>
      <w:marTop w:val="0"/>
      <w:marBottom w:val="0"/>
      <w:divBdr>
        <w:top w:val="none" w:sz="0" w:space="0" w:color="auto"/>
        <w:left w:val="none" w:sz="0" w:space="0" w:color="auto"/>
        <w:bottom w:val="none" w:sz="0" w:space="0" w:color="auto"/>
        <w:right w:val="none" w:sz="0" w:space="0" w:color="auto"/>
      </w:divBdr>
      <w:divsChild>
        <w:div w:id="538393205">
          <w:marLeft w:val="640"/>
          <w:marRight w:val="0"/>
          <w:marTop w:val="0"/>
          <w:marBottom w:val="0"/>
          <w:divBdr>
            <w:top w:val="none" w:sz="0" w:space="0" w:color="auto"/>
            <w:left w:val="none" w:sz="0" w:space="0" w:color="auto"/>
            <w:bottom w:val="none" w:sz="0" w:space="0" w:color="auto"/>
            <w:right w:val="none" w:sz="0" w:space="0" w:color="auto"/>
          </w:divBdr>
        </w:div>
        <w:div w:id="1000350325">
          <w:marLeft w:val="640"/>
          <w:marRight w:val="0"/>
          <w:marTop w:val="0"/>
          <w:marBottom w:val="0"/>
          <w:divBdr>
            <w:top w:val="none" w:sz="0" w:space="0" w:color="auto"/>
            <w:left w:val="none" w:sz="0" w:space="0" w:color="auto"/>
            <w:bottom w:val="none" w:sz="0" w:space="0" w:color="auto"/>
            <w:right w:val="none" w:sz="0" w:space="0" w:color="auto"/>
          </w:divBdr>
        </w:div>
        <w:div w:id="1899701736">
          <w:marLeft w:val="640"/>
          <w:marRight w:val="0"/>
          <w:marTop w:val="0"/>
          <w:marBottom w:val="0"/>
          <w:divBdr>
            <w:top w:val="none" w:sz="0" w:space="0" w:color="auto"/>
            <w:left w:val="none" w:sz="0" w:space="0" w:color="auto"/>
            <w:bottom w:val="none" w:sz="0" w:space="0" w:color="auto"/>
            <w:right w:val="none" w:sz="0" w:space="0" w:color="auto"/>
          </w:divBdr>
        </w:div>
        <w:div w:id="1202589890">
          <w:marLeft w:val="640"/>
          <w:marRight w:val="0"/>
          <w:marTop w:val="0"/>
          <w:marBottom w:val="0"/>
          <w:divBdr>
            <w:top w:val="none" w:sz="0" w:space="0" w:color="auto"/>
            <w:left w:val="none" w:sz="0" w:space="0" w:color="auto"/>
            <w:bottom w:val="none" w:sz="0" w:space="0" w:color="auto"/>
            <w:right w:val="none" w:sz="0" w:space="0" w:color="auto"/>
          </w:divBdr>
        </w:div>
        <w:div w:id="1871332031">
          <w:marLeft w:val="640"/>
          <w:marRight w:val="0"/>
          <w:marTop w:val="0"/>
          <w:marBottom w:val="0"/>
          <w:divBdr>
            <w:top w:val="none" w:sz="0" w:space="0" w:color="auto"/>
            <w:left w:val="none" w:sz="0" w:space="0" w:color="auto"/>
            <w:bottom w:val="none" w:sz="0" w:space="0" w:color="auto"/>
            <w:right w:val="none" w:sz="0" w:space="0" w:color="auto"/>
          </w:divBdr>
        </w:div>
        <w:div w:id="1148133640">
          <w:marLeft w:val="640"/>
          <w:marRight w:val="0"/>
          <w:marTop w:val="0"/>
          <w:marBottom w:val="0"/>
          <w:divBdr>
            <w:top w:val="none" w:sz="0" w:space="0" w:color="auto"/>
            <w:left w:val="none" w:sz="0" w:space="0" w:color="auto"/>
            <w:bottom w:val="none" w:sz="0" w:space="0" w:color="auto"/>
            <w:right w:val="none" w:sz="0" w:space="0" w:color="auto"/>
          </w:divBdr>
        </w:div>
        <w:div w:id="1269049761">
          <w:marLeft w:val="640"/>
          <w:marRight w:val="0"/>
          <w:marTop w:val="0"/>
          <w:marBottom w:val="0"/>
          <w:divBdr>
            <w:top w:val="none" w:sz="0" w:space="0" w:color="auto"/>
            <w:left w:val="none" w:sz="0" w:space="0" w:color="auto"/>
            <w:bottom w:val="none" w:sz="0" w:space="0" w:color="auto"/>
            <w:right w:val="none" w:sz="0" w:space="0" w:color="auto"/>
          </w:divBdr>
        </w:div>
        <w:div w:id="619384035">
          <w:marLeft w:val="640"/>
          <w:marRight w:val="0"/>
          <w:marTop w:val="0"/>
          <w:marBottom w:val="0"/>
          <w:divBdr>
            <w:top w:val="none" w:sz="0" w:space="0" w:color="auto"/>
            <w:left w:val="none" w:sz="0" w:space="0" w:color="auto"/>
            <w:bottom w:val="none" w:sz="0" w:space="0" w:color="auto"/>
            <w:right w:val="none" w:sz="0" w:space="0" w:color="auto"/>
          </w:divBdr>
        </w:div>
        <w:div w:id="2098938204">
          <w:marLeft w:val="640"/>
          <w:marRight w:val="0"/>
          <w:marTop w:val="0"/>
          <w:marBottom w:val="0"/>
          <w:divBdr>
            <w:top w:val="none" w:sz="0" w:space="0" w:color="auto"/>
            <w:left w:val="none" w:sz="0" w:space="0" w:color="auto"/>
            <w:bottom w:val="none" w:sz="0" w:space="0" w:color="auto"/>
            <w:right w:val="none" w:sz="0" w:space="0" w:color="auto"/>
          </w:divBdr>
        </w:div>
        <w:div w:id="1950551365">
          <w:marLeft w:val="640"/>
          <w:marRight w:val="0"/>
          <w:marTop w:val="0"/>
          <w:marBottom w:val="0"/>
          <w:divBdr>
            <w:top w:val="none" w:sz="0" w:space="0" w:color="auto"/>
            <w:left w:val="none" w:sz="0" w:space="0" w:color="auto"/>
            <w:bottom w:val="none" w:sz="0" w:space="0" w:color="auto"/>
            <w:right w:val="none" w:sz="0" w:space="0" w:color="auto"/>
          </w:divBdr>
        </w:div>
        <w:div w:id="321272674">
          <w:marLeft w:val="640"/>
          <w:marRight w:val="0"/>
          <w:marTop w:val="0"/>
          <w:marBottom w:val="0"/>
          <w:divBdr>
            <w:top w:val="none" w:sz="0" w:space="0" w:color="auto"/>
            <w:left w:val="none" w:sz="0" w:space="0" w:color="auto"/>
            <w:bottom w:val="none" w:sz="0" w:space="0" w:color="auto"/>
            <w:right w:val="none" w:sz="0" w:space="0" w:color="auto"/>
          </w:divBdr>
        </w:div>
        <w:div w:id="955259705">
          <w:marLeft w:val="640"/>
          <w:marRight w:val="0"/>
          <w:marTop w:val="0"/>
          <w:marBottom w:val="0"/>
          <w:divBdr>
            <w:top w:val="none" w:sz="0" w:space="0" w:color="auto"/>
            <w:left w:val="none" w:sz="0" w:space="0" w:color="auto"/>
            <w:bottom w:val="none" w:sz="0" w:space="0" w:color="auto"/>
            <w:right w:val="none" w:sz="0" w:space="0" w:color="auto"/>
          </w:divBdr>
        </w:div>
        <w:div w:id="1969235065">
          <w:marLeft w:val="640"/>
          <w:marRight w:val="0"/>
          <w:marTop w:val="0"/>
          <w:marBottom w:val="0"/>
          <w:divBdr>
            <w:top w:val="none" w:sz="0" w:space="0" w:color="auto"/>
            <w:left w:val="none" w:sz="0" w:space="0" w:color="auto"/>
            <w:bottom w:val="none" w:sz="0" w:space="0" w:color="auto"/>
            <w:right w:val="none" w:sz="0" w:space="0" w:color="auto"/>
          </w:divBdr>
        </w:div>
        <w:div w:id="1176533386">
          <w:marLeft w:val="640"/>
          <w:marRight w:val="0"/>
          <w:marTop w:val="0"/>
          <w:marBottom w:val="0"/>
          <w:divBdr>
            <w:top w:val="none" w:sz="0" w:space="0" w:color="auto"/>
            <w:left w:val="none" w:sz="0" w:space="0" w:color="auto"/>
            <w:bottom w:val="none" w:sz="0" w:space="0" w:color="auto"/>
            <w:right w:val="none" w:sz="0" w:space="0" w:color="auto"/>
          </w:divBdr>
        </w:div>
        <w:div w:id="1414739579">
          <w:marLeft w:val="640"/>
          <w:marRight w:val="0"/>
          <w:marTop w:val="0"/>
          <w:marBottom w:val="0"/>
          <w:divBdr>
            <w:top w:val="none" w:sz="0" w:space="0" w:color="auto"/>
            <w:left w:val="none" w:sz="0" w:space="0" w:color="auto"/>
            <w:bottom w:val="none" w:sz="0" w:space="0" w:color="auto"/>
            <w:right w:val="none" w:sz="0" w:space="0" w:color="auto"/>
          </w:divBdr>
        </w:div>
        <w:div w:id="444348466">
          <w:marLeft w:val="640"/>
          <w:marRight w:val="0"/>
          <w:marTop w:val="0"/>
          <w:marBottom w:val="0"/>
          <w:divBdr>
            <w:top w:val="none" w:sz="0" w:space="0" w:color="auto"/>
            <w:left w:val="none" w:sz="0" w:space="0" w:color="auto"/>
            <w:bottom w:val="none" w:sz="0" w:space="0" w:color="auto"/>
            <w:right w:val="none" w:sz="0" w:space="0" w:color="auto"/>
          </w:divBdr>
        </w:div>
        <w:div w:id="1944265082">
          <w:marLeft w:val="640"/>
          <w:marRight w:val="0"/>
          <w:marTop w:val="0"/>
          <w:marBottom w:val="0"/>
          <w:divBdr>
            <w:top w:val="none" w:sz="0" w:space="0" w:color="auto"/>
            <w:left w:val="none" w:sz="0" w:space="0" w:color="auto"/>
            <w:bottom w:val="none" w:sz="0" w:space="0" w:color="auto"/>
            <w:right w:val="none" w:sz="0" w:space="0" w:color="auto"/>
          </w:divBdr>
        </w:div>
        <w:div w:id="1619603501">
          <w:marLeft w:val="640"/>
          <w:marRight w:val="0"/>
          <w:marTop w:val="0"/>
          <w:marBottom w:val="0"/>
          <w:divBdr>
            <w:top w:val="none" w:sz="0" w:space="0" w:color="auto"/>
            <w:left w:val="none" w:sz="0" w:space="0" w:color="auto"/>
            <w:bottom w:val="none" w:sz="0" w:space="0" w:color="auto"/>
            <w:right w:val="none" w:sz="0" w:space="0" w:color="auto"/>
          </w:divBdr>
        </w:div>
        <w:div w:id="1444036802">
          <w:marLeft w:val="640"/>
          <w:marRight w:val="0"/>
          <w:marTop w:val="0"/>
          <w:marBottom w:val="0"/>
          <w:divBdr>
            <w:top w:val="none" w:sz="0" w:space="0" w:color="auto"/>
            <w:left w:val="none" w:sz="0" w:space="0" w:color="auto"/>
            <w:bottom w:val="none" w:sz="0" w:space="0" w:color="auto"/>
            <w:right w:val="none" w:sz="0" w:space="0" w:color="auto"/>
          </w:divBdr>
        </w:div>
        <w:div w:id="1896699520">
          <w:marLeft w:val="640"/>
          <w:marRight w:val="0"/>
          <w:marTop w:val="0"/>
          <w:marBottom w:val="0"/>
          <w:divBdr>
            <w:top w:val="none" w:sz="0" w:space="0" w:color="auto"/>
            <w:left w:val="none" w:sz="0" w:space="0" w:color="auto"/>
            <w:bottom w:val="none" w:sz="0" w:space="0" w:color="auto"/>
            <w:right w:val="none" w:sz="0" w:space="0" w:color="auto"/>
          </w:divBdr>
        </w:div>
        <w:div w:id="15934630">
          <w:marLeft w:val="640"/>
          <w:marRight w:val="0"/>
          <w:marTop w:val="0"/>
          <w:marBottom w:val="0"/>
          <w:divBdr>
            <w:top w:val="none" w:sz="0" w:space="0" w:color="auto"/>
            <w:left w:val="none" w:sz="0" w:space="0" w:color="auto"/>
            <w:bottom w:val="none" w:sz="0" w:space="0" w:color="auto"/>
            <w:right w:val="none" w:sz="0" w:space="0" w:color="auto"/>
          </w:divBdr>
        </w:div>
        <w:div w:id="23288550">
          <w:marLeft w:val="640"/>
          <w:marRight w:val="0"/>
          <w:marTop w:val="0"/>
          <w:marBottom w:val="0"/>
          <w:divBdr>
            <w:top w:val="none" w:sz="0" w:space="0" w:color="auto"/>
            <w:left w:val="none" w:sz="0" w:space="0" w:color="auto"/>
            <w:bottom w:val="none" w:sz="0" w:space="0" w:color="auto"/>
            <w:right w:val="none" w:sz="0" w:space="0" w:color="auto"/>
          </w:divBdr>
        </w:div>
        <w:div w:id="1464621072">
          <w:marLeft w:val="640"/>
          <w:marRight w:val="0"/>
          <w:marTop w:val="0"/>
          <w:marBottom w:val="0"/>
          <w:divBdr>
            <w:top w:val="none" w:sz="0" w:space="0" w:color="auto"/>
            <w:left w:val="none" w:sz="0" w:space="0" w:color="auto"/>
            <w:bottom w:val="none" w:sz="0" w:space="0" w:color="auto"/>
            <w:right w:val="none" w:sz="0" w:space="0" w:color="auto"/>
          </w:divBdr>
        </w:div>
        <w:div w:id="2043898353">
          <w:marLeft w:val="640"/>
          <w:marRight w:val="0"/>
          <w:marTop w:val="0"/>
          <w:marBottom w:val="0"/>
          <w:divBdr>
            <w:top w:val="none" w:sz="0" w:space="0" w:color="auto"/>
            <w:left w:val="none" w:sz="0" w:space="0" w:color="auto"/>
            <w:bottom w:val="none" w:sz="0" w:space="0" w:color="auto"/>
            <w:right w:val="none" w:sz="0" w:space="0" w:color="auto"/>
          </w:divBdr>
        </w:div>
        <w:div w:id="2038694827">
          <w:marLeft w:val="640"/>
          <w:marRight w:val="0"/>
          <w:marTop w:val="0"/>
          <w:marBottom w:val="0"/>
          <w:divBdr>
            <w:top w:val="none" w:sz="0" w:space="0" w:color="auto"/>
            <w:left w:val="none" w:sz="0" w:space="0" w:color="auto"/>
            <w:bottom w:val="none" w:sz="0" w:space="0" w:color="auto"/>
            <w:right w:val="none" w:sz="0" w:space="0" w:color="auto"/>
          </w:divBdr>
        </w:div>
        <w:div w:id="1176454533">
          <w:marLeft w:val="640"/>
          <w:marRight w:val="0"/>
          <w:marTop w:val="0"/>
          <w:marBottom w:val="0"/>
          <w:divBdr>
            <w:top w:val="none" w:sz="0" w:space="0" w:color="auto"/>
            <w:left w:val="none" w:sz="0" w:space="0" w:color="auto"/>
            <w:bottom w:val="none" w:sz="0" w:space="0" w:color="auto"/>
            <w:right w:val="none" w:sz="0" w:space="0" w:color="auto"/>
          </w:divBdr>
        </w:div>
        <w:div w:id="290676432">
          <w:marLeft w:val="640"/>
          <w:marRight w:val="0"/>
          <w:marTop w:val="0"/>
          <w:marBottom w:val="0"/>
          <w:divBdr>
            <w:top w:val="none" w:sz="0" w:space="0" w:color="auto"/>
            <w:left w:val="none" w:sz="0" w:space="0" w:color="auto"/>
            <w:bottom w:val="none" w:sz="0" w:space="0" w:color="auto"/>
            <w:right w:val="none" w:sz="0" w:space="0" w:color="auto"/>
          </w:divBdr>
        </w:div>
        <w:div w:id="1696688058">
          <w:marLeft w:val="640"/>
          <w:marRight w:val="0"/>
          <w:marTop w:val="0"/>
          <w:marBottom w:val="0"/>
          <w:divBdr>
            <w:top w:val="none" w:sz="0" w:space="0" w:color="auto"/>
            <w:left w:val="none" w:sz="0" w:space="0" w:color="auto"/>
            <w:bottom w:val="none" w:sz="0" w:space="0" w:color="auto"/>
            <w:right w:val="none" w:sz="0" w:space="0" w:color="auto"/>
          </w:divBdr>
        </w:div>
        <w:div w:id="36467218">
          <w:marLeft w:val="640"/>
          <w:marRight w:val="0"/>
          <w:marTop w:val="0"/>
          <w:marBottom w:val="0"/>
          <w:divBdr>
            <w:top w:val="none" w:sz="0" w:space="0" w:color="auto"/>
            <w:left w:val="none" w:sz="0" w:space="0" w:color="auto"/>
            <w:bottom w:val="none" w:sz="0" w:space="0" w:color="auto"/>
            <w:right w:val="none" w:sz="0" w:space="0" w:color="auto"/>
          </w:divBdr>
        </w:div>
        <w:div w:id="1470971685">
          <w:marLeft w:val="640"/>
          <w:marRight w:val="0"/>
          <w:marTop w:val="0"/>
          <w:marBottom w:val="0"/>
          <w:divBdr>
            <w:top w:val="none" w:sz="0" w:space="0" w:color="auto"/>
            <w:left w:val="none" w:sz="0" w:space="0" w:color="auto"/>
            <w:bottom w:val="none" w:sz="0" w:space="0" w:color="auto"/>
            <w:right w:val="none" w:sz="0" w:space="0" w:color="auto"/>
          </w:divBdr>
        </w:div>
        <w:div w:id="2053381616">
          <w:marLeft w:val="640"/>
          <w:marRight w:val="0"/>
          <w:marTop w:val="0"/>
          <w:marBottom w:val="0"/>
          <w:divBdr>
            <w:top w:val="none" w:sz="0" w:space="0" w:color="auto"/>
            <w:left w:val="none" w:sz="0" w:space="0" w:color="auto"/>
            <w:bottom w:val="none" w:sz="0" w:space="0" w:color="auto"/>
            <w:right w:val="none" w:sz="0" w:space="0" w:color="auto"/>
          </w:divBdr>
        </w:div>
        <w:div w:id="20127042">
          <w:marLeft w:val="640"/>
          <w:marRight w:val="0"/>
          <w:marTop w:val="0"/>
          <w:marBottom w:val="0"/>
          <w:divBdr>
            <w:top w:val="none" w:sz="0" w:space="0" w:color="auto"/>
            <w:left w:val="none" w:sz="0" w:space="0" w:color="auto"/>
            <w:bottom w:val="none" w:sz="0" w:space="0" w:color="auto"/>
            <w:right w:val="none" w:sz="0" w:space="0" w:color="auto"/>
          </w:divBdr>
        </w:div>
        <w:div w:id="177817928">
          <w:marLeft w:val="640"/>
          <w:marRight w:val="0"/>
          <w:marTop w:val="0"/>
          <w:marBottom w:val="0"/>
          <w:divBdr>
            <w:top w:val="none" w:sz="0" w:space="0" w:color="auto"/>
            <w:left w:val="none" w:sz="0" w:space="0" w:color="auto"/>
            <w:bottom w:val="none" w:sz="0" w:space="0" w:color="auto"/>
            <w:right w:val="none" w:sz="0" w:space="0" w:color="auto"/>
          </w:divBdr>
        </w:div>
        <w:div w:id="1990284859">
          <w:marLeft w:val="640"/>
          <w:marRight w:val="0"/>
          <w:marTop w:val="0"/>
          <w:marBottom w:val="0"/>
          <w:divBdr>
            <w:top w:val="none" w:sz="0" w:space="0" w:color="auto"/>
            <w:left w:val="none" w:sz="0" w:space="0" w:color="auto"/>
            <w:bottom w:val="none" w:sz="0" w:space="0" w:color="auto"/>
            <w:right w:val="none" w:sz="0" w:space="0" w:color="auto"/>
          </w:divBdr>
        </w:div>
        <w:div w:id="671758561">
          <w:marLeft w:val="640"/>
          <w:marRight w:val="0"/>
          <w:marTop w:val="0"/>
          <w:marBottom w:val="0"/>
          <w:divBdr>
            <w:top w:val="none" w:sz="0" w:space="0" w:color="auto"/>
            <w:left w:val="none" w:sz="0" w:space="0" w:color="auto"/>
            <w:bottom w:val="none" w:sz="0" w:space="0" w:color="auto"/>
            <w:right w:val="none" w:sz="0" w:space="0" w:color="auto"/>
          </w:divBdr>
        </w:div>
        <w:div w:id="535167145">
          <w:marLeft w:val="640"/>
          <w:marRight w:val="0"/>
          <w:marTop w:val="0"/>
          <w:marBottom w:val="0"/>
          <w:divBdr>
            <w:top w:val="none" w:sz="0" w:space="0" w:color="auto"/>
            <w:left w:val="none" w:sz="0" w:space="0" w:color="auto"/>
            <w:bottom w:val="none" w:sz="0" w:space="0" w:color="auto"/>
            <w:right w:val="none" w:sz="0" w:space="0" w:color="auto"/>
          </w:divBdr>
        </w:div>
        <w:div w:id="1853376698">
          <w:marLeft w:val="640"/>
          <w:marRight w:val="0"/>
          <w:marTop w:val="0"/>
          <w:marBottom w:val="0"/>
          <w:divBdr>
            <w:top w:val="none" w:sz="0" w:space="0" w:color="auto"/>
            <w:left w:val="none" w:sz="0" w:space="0" w:color="auto"/>
            <w:bottom w:val="none" w:sz="0" w:space="0" w:color="auto"/>
            <w:right w:val="none" w:sz="0" w:space="0" w:color="auto"/>
          </w:divBdr>
        </w:div>
        <w:div w:id="937176169">
          <w:marLeft w:val="640"/>
          <w:marRight w:val="0"/>
          <w:marTop w:val="0"/>
          <w:marBottom w:val="0"/>
          <w:divBdr>
            <w:top w:val="none" w:sz="0" w:space="0" w:color="auto"/>
            <w:left w:val="none" w:sz="0" w:space="0" w:color="auto"/>
            <w:bottom w:val="none" w:sz="0" w:space="0" w:color="auto"/>
            <w:right w:val="none" w:sz="0" w:space="0" w:color="auto"/>
          </w:divBdr>
        </w:div>
        <w:div w:id="1078476160">
          <w:marLeft w:val="640"/>
          <w:marRight w:val="0"/>
          <w:marTop w:val="0"/>
          <w:marBottom w:val="0"/>
          <w:divBdr>
            <w:top w:val="none" w:sz="0" w:space="0" w:color="auto"/>
            <w:left w:val="none" w:sz="0" w:space="0" w:color="auto"/>
            <w:bottom w:val="none" w:sz="0" w:space="0" w:color="auto"/>
            <w:right w:val="none" w:sz="0" w:space="0" w:color="auto"/>
          </w:divBdr>
        </w:div>
        <w:div w:id="1947036058">
          <w:marLeft w:val="640"/>
          <w:marRight w:val="0"/>
          <w:marTop w:val="0"/>
          <w:marBottom w:val="0"/>
          <w:divBdr>
            <w:top w:val="none" w:sz="0" w:space="0" w:color="auto"/>
            <w:left w:val="none" w:sz="0" w:space="0" w:color="auto"/>
            <w:bottom w:val="none" w:sz="0" w:space="0" w:color="auto"/>
            <w:right w:val="none" w:sz="0" w:space="0" w:color="auto"/>
          </w:divBdr>
        </w:div>
        <w:div w:id="1614432613">
          <w:marLeft w:val="640"/>
          <w:marRight w:val="0"/>
          <w:marTop w:val="0"/>
          <w:marBottom w:val="0"/>
          <w:divBdr>
            <w:top w:val="none" w:sz="0" w:space="0" w:color="auto"/>
            <w:left w:val="none" w:sz="0" w:space="0" w:color="auto"/>
            <w:bottom w:val="none" w:sz="0" w:space="0" w:color="auto"/>
            <w:right w:val="none" w:sz="0" w:space="0" w:color="auto"/>
          </w:divBdr>
        </w:div>
        <w:div w:id="929580120">
          <w:marLeft w:val="640"/>
          <w:marRight w:val="0"/>
          <w:marTop w:val="0"/>
          <w:marBottom w:val="0"/>
          <w:divBdr>
            <w:top w:val="none" w:sz="0" w:space="0" w:color="auto"/>
            <w:left w:val="none" w:sz="0" w:space="0" w:color="auto"/>
            <w:bottom w:val="none" w:sz="0" w:space="0" w:color="auto"/>
            <w:right w:val="none" w:sz="0" w:space="0" w:color="auto"/>
          </w:divBdr>
        </w:div>
        <w:div w:id="1872572656">
          <w:marLeft w:val="640"/>
          <w:marRight w:val="0"/>
          <w:marTop w:val="0"/>
          <w:marBottom w:val="0"/>
          <w:divBdr>
            <w:top w:val="none" w:sz="0" w:space="0" w:color="auto"/>
            <w:left w:val="none" w:sz="0" w:space="0" w:color="auto"/>
            <w:bottom w:val="none" w:sz="0" w:space="0" w:color="auto"/>
            <w:right w:val="none" w:sz="0" w:space="0" w:color="auto"/>
          </w:divBdr>
        </w:div>
        <w:div w:id="195654100">
          <w:marLeft w:val="640"/>
          <w:marRight w:val="0"/>
          <w:marTop w:val="0"/>
          <w:marBottom w:val="0"/>
          <w:divBdr>
            <w:top w:val="none" w:sz="0" w:space="0" w:color="auto"/>
            <w:left w:val="none" w:sz="0" w:space="0" w:color="auto"/>
            <w:bottom w:val="none" w:sz="0" w:space="0" w:color="auto"/>
            <w:right w:val="none" w:sz="0" w:space="0" w:color="auto"/>
          </w:divBdr>
        </w:div>
        <w:div w:id="206767243">
          <w:marLeft w:val="640"/>
          <w:marRight w:val="0"/>
          <w:marTop w:val="0"/>
          <w:marBottom w:val="0"/>
          <w:divBdr>
            <w:top w:val="none" w:sz="0" w:space="0" w:color="auto"/>
            <w:left w:val="none" w:sz="0" w:space="0" w:color="auto"/>
            <w:bottom w:val="none" w:sz="0" w:space="0" w:color="auto"/>
            <w:right w:val="none" w:sz="0" w:space="0" w:color="auto"/>
          </w:divBdr>
        </w:div>
        <w:div w:id="1109351794">
          <w:marLeft w:val="640"/>
          <w:marRight w:val="0"/>
          <w:marTop w:val="0"/>
          <w:marBottom w:val="0"/>
          <w:divBdr>
            <w:top w:val="none" w:sz="0" w:space="0" w:color="auto"/>
            <w:left w:val="none" w:sz="0" w:space="0" w:color="auto"/>
            <w:bottom w:val="none" w:sz="0" w:space="0" w:color="auto"/>
            <w:right w:val="none" w:sz="0" w:space="0" w:color="auto"/>
          </w:divBdr>
        </w:div>
        <w:div w:id="1876380254">
          <w:marLeft w:val="640"/>
          <w:marRight w:val="0"/>
          <w:marTop w:val="0"/>
          <w:marBottom w:val="0"/>
          <w:divBdr>
            <w:top w:val="none" w:sz="0" w:space="0" w:color="auto"/>
            <w:left w:val="none" w:sz="0" w:space="0" w:color="auto"/>
            <w:bottom w:val="none" w:sz="0" w:space="0" w:color="auto"/>
            <w:right w:val="none" w:sz="0" w:space="0" w:color="auto"/>
          </w:divBdr>
        </w:div>
        <w:div w:id="297077859">
          <w:marLeft w:val="640"/>
          <w:marRight w:val="0"/>
          <w:marTop w:val="0"/>
          <w:marBottom w:val="0"/>
          <w:divBdr>
            <w:top w:val="none" w:sz="0" w:space="0" w:color="auto"/>
            <w:left w:val="none" w:sz="0" w:space="0" w:color="auto"/>
            <w:bottom w:val="none" w:sz="0" w:space="0" w:color="auto"/>
            <w:right w:val="none" w:sz="0" w:space="0" w:color="auto"/>
          </w:divBdr>
        </w:div>
        <w:div w:id="1322464394">
          <w:marLeft w:val="640"/>
          <w:marRight w:val="0"/>
          <w:marTop w:val="0"/>
          <w:marBottom w:val="0"/>
          <w:divBdr>
            <w:top w:val="none" w:sz="0" w:space="0" w:color="auto"/>
            <w:left w:val="none" w:sz="0" w:space="0" w:color="auto"/>
            <w:bottom w:val="none" w:sz="0" w:space="0" w:color="auto"/>
            <w:right w:val="none" w:sz="0" w:space="0" w:color="auto"/>
          </w:divBdr>
        </w:div>
        <w:div w:id="963775938">
          <w:marLeft w:val="640"/>
          <w:marRight w:val="0"/>
          <w:marTop w:val="0"/>
          <w:marBottom w:val="0"/>
          <w:divBdr>
            <w:top w:val="none" w:sz="0" w:space="0" w:color="auto"/>
            <w:left w:val="none" w:sz="0" w:space="0" w:color="auto"/>
            <w:bottom w:val="none" w:sz="0" w:space="0" w:color="auto"/>
            <w:right w:val="none" w:sz="0" w:space="0" w:color="auto"/>
          </w:divBdr>
        </w:div>
        <w:div w:id="1173571750">
          <w:marLeft w:val="640"/>
          <w:marRight w:val="0"/>
          <w:marTop w:val="0"/>
          <w:marBottom w:val="0"/>
          <w:divBdr>
            <w:top w:val="none" w:sz="0" w:space="0" w:color="auto"/>
            <w:left w:val="none" w:sz="0" w:space="0" w:color="auto"/>
            <w:bottom w:val="none" w:sz="0" w:space="0" w:color="auto"/>
            <w:right w:val="none" w:sz="0" w:space="0" w:color="auto"/>
          </w:divBdr>
        </w:div>
        <w:div w:id="689569957">
          <w:marLeft w:val="640"/>
          <w:marRight w:val="0"/>
          <w:marTop w:val="0"/>
          <w:marBottom w:val="0"/>
          <w:divBdr>
            <w:top w:val="none" w:sz="0" w:space="0" w:color="auto"/>
            <w:left w:val="none" w:sz="0" w:space="0" w:color="auto"/>
            <w:bottom w:val="none" w:sz="0" w:space="0" w:color="auto"/>
            <w:right w:val="none" w:sz="0" w:space="0" w:color="auto"/>
          </w:divBdr>
        </w:div>
        <w:div w:id="912619130">
          <w:marLeft w:val="640"/>
          <w:marRight w:val="0"/>
          <w:marTop w:val="0"/>
          <w:marBottom w:val="0"/>
          <w:divBdr>
            <w:top w:val="none" w:sz="0" w:space="0" w:color="auto"/>
            <w:left w:val="none" w:sz="0" w:space="0" w:color="auto"/>
            <w:bottom w:val="none" w:sz="0" w:space="0" w:color="auto"/>
            <w:right w:val="none" w:sz="0" w:space="0" w:color="auto"/>
          </w:divBdr>
        </w:div>
        <w:div w:id="1503006767">
          <w:marLeft w:val="640"/>
          <w:marRight w:val="0"/>
          <w:marTop w:val="0"/>
          <w:marBottom w:val="0"/>
          <w:divBdr>
            <w:top w:val="none" w:sz="0" w:space="0" w:color="auto"/>
            <w:left w:val="none" w:sz="0" w:space="0" w:color="auto"/>
            <w:bottom w:val="none" w:sz="0" w:space="0" w:color="auto"/>
            <w:right w:val="none" w:sz="0" w:space="0" w:color="auto"/>
          </w:divBdr>
        </w:div>
        <w:div w:id="1724332338">
          <w:marLeft w:val="640"/>
          <w:marRight w:val="0"/>
          <w:marTop w:val="0"/>
          <w:marBottom w:val="0"/>
          <w:divBdr>
            <w:top w:val="none" w:sz="0" w:space="0" w:color="auto"/>
            <w:left w:val="none" w:sz="0" w:space="0" w:color="auto"/>
            <w:bottom w:val="none" w:sz="0" w:space="0" w:color="auto"/>
            <w:right w:val="none" w:sz="0" w:space="0" w:color="auto"/>
          </w:divBdr>
        </w:div>
        <w:div w:id="1241868457">
          <w:marLeft w:val="640"/>
          <w:marRight w:val="0"/>
          <w:marTop w:val="0"/>
          <w:marBottom w:val="0"/>
          <w:divBdr>
            <w:top w:val="none" w:sz="0" w:space="0" w:color="auto"/>
            <w:left w:val="none" w:sz="0" w:space="0" w:color="auto"/>
            <w:bottom w:val="none" w:sz="0" w:space="0" w:color="auto"/>
            <w:right w:val="none" w:sz="0" w:space="0" w:color="auto"/>
          </w:divBdr>
        </w:div>
        <w:div w:id="1387408611">
          <w:marLeft w:val="640"/>
          <w:marRight w:val="0"/>
          <w:marTop w:val="0"/>
          <w:marBottom w:val="0"/>
          <w:divBdr>
            <w:top w:val="none" w:sz="0" w:space="0" w:color="auto"/>
            <w:left w:val="none" w:sz="0" w:space="0" w:color="auto"/>
            <w:bottom w:val="none" w:sz="0" w:space="0" w:color="auto"/>
            <w:right w:val="none" w:sz="0" w:space="0" w:color="auto"/>
          </w:divBdr>
        </w:div>
        <w:div w:id="537085589">
          <w:marLeft w:val="640"/>
          <w:marRight w:val="0"/>
          <w:marTop w:val="0"/>
          <w:marBottom w:val="0"/>
          <w:divBdr>
            <w:top w:val="none" w:sz="0" w:space="0" w:color="auto"/>
            <w:left w:val="none" w:sz="0" w:space="0" w:color="auto"/>
            <w:bottom w:val="none" w:sz="0" w:space="0" w:color="auto"/>
            <w:right w:val="none" w:sz="0" w:space="0" w:color="auto"/>
          </w:divBdr>
        </w:div>
        <w:div w:id="1413702002">
          <w:marLeft w:val="640"/>
          <w:marRight w:val="0"/>
          <w:marTop w:val="0"/>
          <w:marBottom w:val="0"/>
          <w:divBdr>
            <w:top w:val="none" w:sz="0" w:space="0" w:color="auto"/>
            <w:left w:val="none" w:sz="0" w:space="0" w:color="auto"/>
            <w:bottom w:val="none" w:sz="0" w:space="0" w:color="auto"/>
            <w:right w:val="none" w:sz="0" w:space="0" w:color="auto"/>
          </w:divBdr>
        </w:div>
        <w:div w:id="1941521274">
          <w:marLeft w:val="640"/>
          <w:marRight w:val="0"/>
          <w:marTop w:val="0"/>
          <w:marBottom w:val="0"/>
          <w:divBdr>
            <w:top w:val="none" w:sz="0" w:space="0" w:color="auto"/>
            <w:left w:val="none" w:sz="0" w:space="0" w:color="auto"/>
            <w:bottom w:val="none" w:sz="0" w:space="0" w:color="auto"/>
            <w:right w:val="none" w:sz="0" w:space="0" w:color="auto"/>
          </w:divBdr>
        </w:div>
        <w:div w:id="1065450135">
          <w:marLeft w:val="640"/>
          <w:marRight w:val="0"/>
          <w:marTop w:val="0"/>
          <w:marBottom w:val="0"/>
          <w:divBdr>
            <w:top w:val="none" w:sz="0" w:space="0" w:color="auto"/>
            <w:left w:val="none" w:sz="0" w:space="0" w:color="auto"/>
            <w:bottom w:val="none" w:sz="0" w:space="0" w:color="auto"/>
            <w:right w:val="none" w:sz="0" w:space="0" w:color="auto"/>
          </w:divBdr>
        </w:div>
        <w:div w:id="793135680">
          <w:marLeft w:val="640"/>
          <w:marRight w:val="0"/>
          <w:marTop w:val="0"/>
          <w:marBottom w:val="0"/>
          <w:divBdr>
            <w:top w:val="none" w:sz="0" w:space="0" w:color="auto"/>
            <w:left w:val="none" w:sz="0" w:space="0" w:color="auto"/>
            <w:bottom w:val="none" w:sz="0" w:space="0" w:color="auto"/>
            <w:right w:val="none" w:sz="0" w:space="0" w:color="auto"/>
          </w:divBdr>
        </w:div>
        <w:div w:id="679553370">
          <w:marLeft w:val="640"/>
          <w:marRight w:val="0"/>
          <w:marTop w:val="0"/>
          <w:marBottom w:val="0"/>
          <w:divBdr>
            <w:top w:val="none" w:sz="0" w:space="0" w:color="auto"/>
            <w:left w:val="none" w:sz="0" w:space="0" w:color="auto"/>
            <w:bottom w:val="none" w:sz="0" w:space="0" w:color="auto"/>
            <w:right w:val="none" w:sz="0" w:space="0" w:color="auto"/>
          </w:divBdr>
        </w:div>
        <w:div w:id="1716929262">
          <w:marLeft w:val="640"/>
          <w:marRight w:val="0"/>
          <w:marTop w:val="0"/>
          <w:marBottom w:val="0"/>
          <w:divBdr>
            <w:top w:val="none" w:sz="0" w:space="0" w:color="auto"/>
            <w:left w:val="none" w:sz="0" w:space="0" w:color="auto"/>
            <w:bottom w:val="none" w:sz="0" w:space="0" w:color="auto"/>
            <w:right w:val="none" w:sz="0" w:space="0" w:color="auto"/>
          </w:divBdr>
        </w:div>
        <w:div w:id="946353748">
          <w:marLeft w:val="640"/>
          <w:marRight w:val="0"/>
          <w:marTop w:val="0"/>
          <w:marBottom w:val="0"/>
          <w:divBdr>
            <w:top w:val="none" w:sz="0" w:space="0" w:color="auto"/>
            <w:left w:val="none" w:sz="0" w:space="0" w:color="auto"/>
            <w:bottom w:val="none" w:sz="0" w:space="0" w:color="auto"/>
            <w:right w:val="none" w:sz="0" w:space="0" w:color="auto"/>
          </w:divBdr>
        </w:div>
        <w:div w:id="1030110603">
          <w:marLeft w:val="640"/>
          <w:marRight w:val="0"/>
          <w:marTop w:val="0"/>
          <w:marBottom w:val="0"/>
          <w:divBdr>
            <w:top w:val="none" w:sz="0" w:space="0" w:color="auto"/>
            <w:left w:val="none" w:sz="0" w:space="0" w:color="auto"/>
            <w:bottom w:val="none" w:sz="0" w:space="0" w:color="auto"/>
            <w:right w:val="none" w:sz="0" w:space="0" w:color="auto"/>
          </w:divBdr>
        </w:div>
        <w:div w:id="516584960">
          <w:marLeft w:val="640"/>
          <w:marRight w:val="0"/>
          <w:marTop w:val="0"/>
          <w:marBottom w:val="0"/>
          <w:divBdr>
            <w:top w:val="none" w:sz="0" w:space="0" w:color="auto"/>
            <w:left w:val="none" w:sz="0" w:space="0" w:color="auto"/>
            <w:bottom w:val="none" w:sz="0" w:space="0" w:color="auto"/>
            <w:right w:val="none" w:sz="0" w:space="0" w:color="auto"/>
          </w:divBdr>
        </w:div>
        <w:div w:id="16783138">
          <w:marLeft w:val="640"/>
          <w:marRight w:val="0"/>
          <w:marTop w:val="0"/>
          <w:marBottom w:val="0"/>
          <w:divBdr>
            <w:top w:val="none" w:sz="0" w:space="0" w:color="auto"/>
            <w:left w:val="none" w:sz="0" w:space="0" w:color="auto"/>
            <w:bottom w:val="none" w:sz="0" w:space="0" w:color="auto"/>
            <w:right w:val="none" w:sz="0" w:space="0" w:color="auto"/>
          </w:divBdr>
        </w:div>
        <w:div w:id="2028405810">
          <w:marLeft w:val="640"/>
          <w:marRight w:val="0"/>
          <w:marTop w:val="0"/>
          <w:marBottom w:val="0"/>
          <w:divBdr>
            <w:top w:val="none" w:sz="0" w:space="0" w:color="auto"/>
            <w:left w:val="none" w:sz="0" w:space="0" w:color="auto"/>
            <w:bottom w:val="none" w:sz="0" w:space="0" w:color="auto"/>
            <w:right w:val="none" w:sz="0" w:space="0" w:color="auto"/>
          </w:divBdr>
        </w:div>
        <w:div w:id="1954900515">
          <w:marLeft w:val="640"/>
          <w:marRight w:val="0"/>
          <w:marTop w:val="0"/>
          <w:marBottom w:val="0"/>
          <w:divBdr>
            <w:top w:val="none" w:sz="0" w:space="0" w:color="auto"/>
            <w:left w:val="none" w:sz="0" w:space="0" w:color="auto"/>
            <w:bottom w:val="none" w:sz="0" w:space="0" w:color="auto"/>
            <w:right w:val="none" w:sz="0" w:space="0" w:color="auto"/>
          </w:divBdr>
        </w:div>
        <w:div w:id="1456604951">
          <w:marLeft w:val="640"/>
          <w:marRight w:val="0"/>
          <w:marTop w:val="0"/>
          <w:marBottom w:val="0"/>
          <w:divBdr>
            <w:top w:val="none" w:sz="0" w:space="0" w:color="auto"/>
            <w:left w:val="none" w:sz="0" w:space="0" w:color="auto"/>
            <w:bottom w:val="none" w:sz="0" w:space="0" w:color="auto"/>
            <w:right w:val="none" w:sz="0" w:space="0" w:color="auto"/>
          </w:divBdr>
        </w:div>
        <w:div w:id="2109426898">
          <w:marLeft w:val="640"/>
          <w:marRight w:val="0"/>
          <w:marTop w:val="0"/>
          <w:marBottom w:val="0"/>
          <w:divBdr>
            <w:top w:val="none" w:sz="0" w:space="0" w:color="auto"/>
            <w:left w:val="none" w:sz="0" w:space="0" w:color="auto"/>
            <w:bottom w:val="none" w:sz="0" w:space="0" w:color="auto"/>
            <w:right w:val="none" w:sz="0" w:space="0" w:color="auto"/>
          </w:divBdr>
        </w:div>
        <w:div w:id="908656771">
          <w:marLeft w:val="640"/>
          <w:marRight w:val="0"/>
          <w:marTop w:val="0"/>
          <w:marBottom w:val="0"/>
          <w:divBdr>
            <w:top w:val="none" w:sz="0" w:space="0" w:color="auto"/>
            <w:left w:val="none" w:sz="0" w:space="0" w:color="auto"/>
            <w:bottom w:val="none" w:sz="0" w:space="0" w:color="auto"/>
            <w:right w:val="none" w:sz="0" w:space="0" w:color="auto"/>
          </w:divBdr>
        </w:div>
        <w:div w:id="997929124">
          <w:marLeft w:val="640"/>
          <w:marRight w:val="0"/>
          <w:marTop w:val="0"/>
          <w:marBottom w:val="0"/>
          <w:divBdr>
            <w:top w:val="none" w:sz="0" w:space="0" w:color="auto"/>
            <w:left w:val="none" w:sz="0" w:space="0" w:color="auto"/>
            <w:bottom w:val="none" w:sz="0" w:space="0" w:color="auto"/>
            <w:right w:val="none" w:sz="0" w:space="0" w:color="auto"/>
          </w:divBdr>
        </w:div>
        <w:div w:id="493381033">
          <w:marLeft w:val="640"/>
          <w:marRight w:val="0"/>
          <w:marTop w:val="0"/>
          <w:marBottom w:val="0"/>
          <w:divBdr>
            <w:top w:val="none" w:sz="0" w:space="0" w:color="auto"/>
            <w:left w:val="none" w:sz="0" w:space="0" w:color="auto"/>
            <w:bottom w:val="none" w:sz="0" w:space="0" w:color="auto"/>
            <w:right w:val="none" w:sz="0" w:space="0" w:color="auto"/>
          </w:divBdr>
        </w:div>
      </w:divsChild>
    </w:div>
    <w:div w:id="1035885170">
      <w:bodyDiv w:val="1"/>
      <w:marLeft w:val="0"/>
      <w:marRight w:val="0"/>
      <w:marTop w:val="0"/>
      <w:marBottom w:val="0"/>
      <w:divBdr>
        <w:top w:val="none" w:sz="0" w:space="0" w:color="auto"/>
        <w:left w:val="none" w:sz="0" w:space="0" w:color="auto"/>
        <w:bottom w:val="none" w:sz="0" w:space="0" w:color="auto"/>
        <w:right w:val="none" w:sz="0" w:space="0" w:color="auto"/>
      </w:divBdr>
      <w:divsChild>
        <w:div w:id="171380459">
          <w:marLeft w:val="640"/>
          <w:marRight w:val="0"/>
          <w:marTop w:val="0"/>
          <w:marBottom w:val="0"/>
          <w:divBdr>
            <w:top w:val="none" w:sz="0" w:space="0" w:color="auto"/>
            <w:left w:val="none" w:sz="0" w:space="0" w:color="auto"/>
            <w:bottom w:val="none" w:sz="0" w:space="0" w:color="auto"/>
            <w:right w:val="none" w:sz="0" w:space="0" w:color="auto"/>
          </w:divBdr>
        </w:div>
        <w:div w:id="1792045658">
          <w:marLeft w:val="640"/>
          <w:marRight w:val="0"/>
          <w:marTop w:val="0"/>
          <w:marBottom w:val="0"/>
          <w:divBdr>
            <w:top w:val="none" w:sz="0" w:space="0" w:color="auto"/>
            <w:left w:val="none" w:sz="0" w:space="0" w:color="auto"/>
            <w:bottom w:val="none" w:sz="0" w:space="0" w:color="auto"/>
            <w:right w:val="none" w:sz="0" w:space="0" w:color="auto"/>
          </w:divBdr>
        </w:div>
        <w:div w:id="142505242">
          <w:marLeft w:val="640"/>
          <w:marRight w:val="0"/>
          <w:marTop w:val="0"/>
          <w:marBottom w:val="0"/>
          <w:divBdr>
            <w:top w:val="none" w:sz="0" w:space="0" w:color="auto"/>
            <w:left w:val="none" w:sz="0" w:space="0" w:color="auto"/>
            <w:bottom w:val="none" w:sz="0" w:space="0" w:color="auto"/>
            <w:right w:val="none" w:sz="0" w:space="0" w:color="auto"/>
          </w:divBdr>
        </w:div>
        <w:div w:id="402796099">
          <w:marLeft w:val="640"/>
          <w:marRight w:val="0"/>
          <w:marTop w:val="0"/>
          <w:marBottom w:val="0"/>
          <w:divBdr>
            <w:top w:val="none" w:sz="0" w:space="0" w:color="auto"/>
            <w:left w:val="none" w:sz="0" w:space="0" w:color="auto"/>
            <w:bottom w:val="none" w:sz="0" w:space="0" w:color="auto"/>
            <w:right w:val="none" w:sz="0" w:space="0" w:color="auto"/>
          </w:divBdr>
        </w:div>
        <w:div w:id="1324620760">
          <w:marLeft w:val="640"/>
          <w:marRight w:val="0"/>
          <w:marTop w:val="0"/>
          <w:marBottom w:val="0"/>
          <w:divBdr>
            <w:top w:val="none" w:sz="0" w:space="0" w:color="auto"/>
            <w:left w:val="none" w:sz="0" w:space="0" w:color="auto"/>
            <w:bottom w:val="none" w:sz="0" w:space="0" w:color="auto"/>
            <w:right w:val="none" w:sz="0" w:space="0" w:color="auto"/>
          </w:divBdr>
        </w:div>
        <w:div w:id="1300497965">
          <w:marLeft w:val="640"/>
          <w:marRight w:val="0"/>
          <w:marTop w:val="0"/>
          <w:marBottom w:val="0"/>
          <w:divBdr>
            <w:top w:val="none" w:sz="0" w:space="0" w:color="auto"/>
            <w:left w:val="none" w:sz="0" w:space="0" w:color="auto"/>
            <w:bottom w:val="none" w:sz="0" w:space="0" w:color="auto"/>
            <w:right w:val="none" w:sz="0" w:space="0" w:color="auto"/>
          </w:divBdr>
        </w:div>
        <w:div w:id="151455545">
          <w:marLeft w:val="640"/>
          <w:marRight w:val="0"/>
          <w:marTop w:val="0"/>
          <w:marBottom w:val="0"/>
          <w:divBdr>
            <w:top w:val="none" w:sz="0" w:space="0" w:color="auto"/>
            <w:left w:val="none" w:sz="0" w:space="0" w:color="auto"/>
            <w:bottom w:val="none" w:sz="0" w:space="0" w:color="auto"/>
            <w:right w:val="none" w:sz="0" w:space="0" w:color="auto"/>
          </w:divBdr>
        </w:div>
        <w:div w:id="367412556">
          <w:marLeft w:val="640"/>
          <w:marRight w:val="0"/>
          <w:marTop w:val="0"/>
          <w:marBottom w:val="0"/>
          <w:divBdr>
            <w:top w:val="none" w:sz="0" w:space="0" w:color="auto"/>
            <w:left w:val="none" w:sz="0" w:space="0" w:color="auto"/>
            <w:bottom w:val="none" w:sz="0" w:space="0" w:color="auto"/>
            <w:right w:val="none" w:sz="0" w:space="0" w:color="auto"/>
          </w:divBdr>
        </w:div>
        <w:div w:id="350035402">
          <w:marLeft w:val="640"/>
          <w:marRight w:val="0"/>
          <w:marTop w:val="0"/>
          <w:marBottom w:val="0"/>
          <w:divBdr>
            <w:top w:val="none" w:sz="0" w:space="0" w:color="auto"/>
            <w:left w:val="none" w:sz="0" w:space="0" w:color="auto"/>
            <w:bottom w:val="none" w:sz="0" w:space="0" w:color="auto"/>
            <w:right w:val="none" w:sz="0" w:space="0" w:color="auto"/>
          </w:divBdr>
        </w:div>
        <w:div w:id="1287472768">
          <w:marLeft w:val="640"/>
          <w:marRight w:val="0"/>
          <w:marTop w:val="0"/>
          <w:marBottom w:val="0"/>
          <w:divBdr>
            <w:top w:val="none" w:sz="0" w:space="0" w:color="auto"/>
            <w:left w:val="none" w:sz="0" w:space="0" w:color="auto"/>
            <w:bottom w:val="none" w:sz="0" w:space="0" w:color="auto"/>
            <w:right w:val="none" w:sz="0" w:space="0" w:color="auto"/>
          </w:divBdr>
        </w:div>
        <w:div w:id="876967327">
          <w:marLeft w:val="640"/>
          <w:marRight w:val="0"/>
          <w:marTop w:val="0"/>
          <w:marBottom w:val="0"/>
          <w:divBdr>
            <w:top w:val="none" w:sz="0" w:space="0" w:color="auto"/>
            <w:left w:val="none" w:sz="0" w:space="0" w:color="auto"/>
            <w:bottom w:val="none" w:sz="0" w:space="0" w:color="auto"/>
            <w:right w:val="none" w:sz="0" w:space="0" w:color="auto"/>
          </w:divBdr>
        </w:div>
        <w:div w:id="150944938">
          <w:marLeft w:val="640"/>
          <w:marRight w:val="0"/>
          <w:marTop w:val="0"/>
          <w:marBottom w:val="0"/>
          <w:divBdr>
            <w:top w:val="none" w:sz="0" w:space="0" w:color="auto"/>
            <w:left w:val="none" w:sz="0" w:space="0" w:color="auto"/>
            <w:bottom w:val="none" w:sz="0" w:space="0" w:color="auto"/>
            <w:right w:val="none" w:sz="0" w:space="0" w:color="auto"/>
          </w:divBdr>
        </w:div>
        <w:div w:id="1857187532">
          <w:marLeft w:val="640"/>
          <w:marRight w:val="0"/>
          <w:marTop w:val="0"/>
          <w:marBottom w:val="0"/>
          <w:divBdr>
            <w:top w:val="none" w:sz="0" w:space="0" w:color="auto"/>
            <w:left w:val="none" w:sz="0" w:space="0" w:color="auto"/>
            <w:bottom w:val="none" w:sz="0" w:space="0" w:color="auto"/>
            <w:right w:val="none" w:sz="0" w:space="0" w:color="auto"/>
          </w:divBdr>
        </w:div>
        <w:div w:id="986470606">
          <w:marLeft w:val="640"/>
          <w:marRight w:val="0"/>
          <w:marTop w:val="0"/>
          <w:marBottom w:val="0"/>
          <w:divBdr>
            <w:top w:val="none" w:sz="0" w:space="0" w:color="auto"/>
            <w:left w:val="none" w:sz="0" w:space="0" w:color="auto"/>
            <w:bottom w:val="none" w:sz="0" w:space="0" w:color="auto"/>
            <w:right w:val="none" w:sz="0" w:space="0" w:color="auto"/>
          </w:divBdr>
        </w:div>
        <w:div w:id="2046904001">
          <w:marLeft w:val="640"/>
          <w:marRight w:val="0"/>
          <w:marTop w:val="0"/>
          <w:marBottom w:val="0"/>
          <w:divBdr>
            <w:top w:val="none" w:sz="0" w:space="0" w:color="auto"/>
            <w:left w:val="none" w:sz="0" w:space="0" w:color="auto"/>
            <w:bottom w:val="none" w:sz="0" w:space="0" w:color="auto"/>
            <w:right w:val="none" w:sz="0" w:space="0" w:color="auto"/>
          </w:divBdr>
        </w:div>
        <w:div w:id="1682319998">
          <w:marLeft w:val="640"/>
          <w:marRight w:val="0"/>
          <w:marTop w:val="0"/>
          <w:marBottom w:val="0"/>
          <w:divBdr>
            <w:top w:val="none" w:sz="0" w:space="0" w:color="auto"/>
            <w:left w:val="none" w:sz="0" w:space="0" w:color="auto"/>
            <w:bottom w:val="none" w:sz="0" w:space="0" w:color="auto"/>
            <w:right w:val="none" w:sz="0" w:space="0" w:color="auto"/>
          </w:divBdr>
        </w:div>
        <w:div w:id="749422007">
          <w:marLeft w:val="640"/>
          <w:marRight w:val="0"/>
          <w:marTop w:val="0"/>
          <w:marBottom w:val="0"/>
          <w:divBdr>
            <w:top w:val="none" w:sz="0" w:space="0" w:color="auto"/>
            <w:left w:val="none" w:sz="0" w:space="0" w:color="auto"/>
            <w:bottom w:val="none" w:sz="0" w:space="0" w:color="auto"/>
            <w:right w:val="none" w:sz="0" w:space="0" w:color="auto"/>
          </w:divBdr>
        </w:div>
        <w:div w:id="176577239">
          <w:marLeft w:val="640"/>
          <w:marRight w:val="0"/>
          <w:marTop w:val="0"/>
          <w:marBottom w:val="0"/>
          <w:divBdr>
            <w:top w:val="none" w:sz="0" w:space="0" w:color="auto"/>
            <w:left w:val="none" w:sz="0" w:space="0" w:color="auto"/>
            <w:bottom w:val="none" w:sz="0" w:space="0" w:color="auto"/>
            <w:right w:val="none" w:sz="0" w:space="0" w:color="auto"/>
          </w:divBdr>
        </w:div>
        <w:div w:id="486870968">
          <w:marLeft w:val="640"/>
          <w:marRight w:val="0"/>
          <w:marTop w:val="0"/>
          <w:marBottom w:val="0"/>
          <w:divBdr>
            <w:top w:val="none" w:sz="0" w:space="0" w:color="auto"/>
            <w:left w:val="none" w:sz="0" w:space="0" w:color="auto"/>
            <w:bottom w:val="none" w:sz="0" w:space="0" w:color="auto"/>
            <w:right w:val="none" w:sz="0" w:space="0" w:color="auto"/>
          </w:divBdr>
        </w:div>
        <w:div w:id="91510228">
          <w:marLeft w:val="640"/>
          <w:marRight w:val="0"/>
          <w:marTop w:val="0"/>
          <w:marBottom w:val="0"/>
          <w:divBdr>
            <w:top w:val="none" w:sz="0" w:space="0" w:color="auto"/>
            <w:left w:val="none" w:sz="0" w:space="0" w:color="auto"/>
            <w:bottom w:val="none" w:sz="0" w:space="0" w:color="auto"/>
            <w:right w:val="none" w:sz="0" w:space="0" w:color="auto"/>
          </w:divBdr>
        </w:div>
        <w:div w:id="1018502739">
          <w:marLeft w:val="640"/>
          <w:marRight w:val="0"/>
          <w:marTop w:val="0"/>
          <w:marBottom w:val="0"/>
          <w:divBdr>
            <w:top w:val="none" w:sz="0" w:space="0" w:color="auto"/>
            <w:left w:val="none" w:sz="0" w:space="0" w:color="auto"/>
            <w:bottom w:val="none" w:sz="0" w:space="0" w:color="auto"/>
            <w:right w:val="none" w:sz="0" w:space="0" w:color="auto"/>
          </w:divBdr>
        </w:div>
        <w:div w:id="1909146495">
          <w:marLeft w:val="640"/>
          <w:marRight w:val="0"/>
          <w:marTop w:val="0"/>
          <w:marBottom w:val="0"/>
          <w:divBdr>
            <w:top w:val="none" w:sz="0" w:space="0" w:color="auto"/>
            <w:left w:val="none" w:sz="0" w:space="0" w:color="auto"/>
            <w:bottom w:val="none" w:sz="0" w:space="0" w:color="auto"/>
            <w:right w:val="none" w:sz="0" w:space="0" w:color="auto"/>
          </w:divBdr>
        </w:div>
        <w:div w:id="1947959275">
          <w:marLeft w:val="640"/>
          <w:marRight w:val="0"/>
          <w:marTop w:val="0"/>
          <w:marBottom w:val="0"/>
          <w:divBdr>
            <w:top w:val="none" w:sz="0" w:space="0" w:color="auto"/>
            <w:left w:val="none" w:sz="0" w:space="0" w:color="auto"/>
            <w:bottom w:val="none" w:sz="0" w:space="0" w:color="auto"/>
            <w:right w:val="none" w:sz="0" w:space="0" w:color="auto"/>
          </w:divBdr>
        </w:div>
        <w:div w:id="2034572212">
          <w:marLeft w:val="640"/>
          <w:marRight w:val="0"/>
          <w:marTop w:val="0"/>
          <w:marBottom w:val="0"/>
          <w:divBdr>
            <w:top w:val="none" w:sz="0" w:space="0" w:color="auto"/>
            <w:left w:val="none" w:sz="0" w:space="0" w:color="auto"/>
            <w:bottom w:val="none" w:sz="0" w:space="0" w:color="auto"/>
            <w:right w:val="none" w:sz="0" w:space="0" w:color="auto"/>
          </w:divBdr>
        </w:div>
        <w:div w:id="1759597843">
          <w:marLeft w:val="640"/>
          <w:marRight w:val="0"/>
          <w:marTop w:val="0"/>
          <w:marBottom w:val="0"/>
          <w:divBdr>
            <w:top w:val="none" w:sz="0" w:space="0" w:color="auto"/>
            <w:left w:val="none" w:sz="0" w:space="0" w:color="auto"/>
            <w:bottom w:val="none" w:sz="0" w:space="0" w:color="auto"/>
            <w:right w:val="none" w:sz="0" w:space="0" w:color="auto"/>
          </w:divBdr>
        </w:div>
        <w:div w:id="1685933924">
          <w:marLeft w:val="640"/>
          <w:marRight w:val="0"/>
          <w:marTop w:val="0"/>
          <w:marBottom w:val="0"/>
          <w:divBdr>
            <w:top w:val="none" w:sz="0" w:space="0" w:color="auto"/>
            <w:left w:val="none" w:sz="0" w:space="0" w:color="auto"/>
            <w:bottom w:val="none" w:sz="0" w:space="0" w:color="auto"/>
            <w:right w:val="none" w:sz="0" w:space="0" w:color="auto"/>
          </w:divBdr>
        </w:div>
        <w:div w:id="1516840016">
          <w:marLeft w:val="640"/>
          <w:marRight w:val="0"/>
          <w:marTop w:val="0"/>
          <w:marBottom w:val="0"/>
          <w:divBdr>
            <w:top w:val="none" w:sz="0" w:space="0" w:color="auto"/>
            <w:left w:val="none" w:sz="0" w:space="0" w:color="auto"/>
            <w:bottom w:val="none" w:sz="0" w:space="0" w:color="auto"/>
            <w:right w:val="none" w:sz="0" w:space="0" w:color="auto"/>
          </w:divBdr>
        </w:div>
        <w:div w:id="359167066">
          <w:marLeft w:val="640"/>
          <w:marRight w:val="0"/>
          <w:marTop w:val="0"/>
          <w:marBottom w:val="0"/>
          <w:divBdr>
            <w:top w:val="none" w:sz="0" w:space="0" w:color="auto"/>
            <w:left w:val="none" w:sz="0" w:space="0" w:color="auto"/>
            <w:bottom w:val="none" w:sz="0" w:space="0" w:color="auto"/>
            <w:right w:val="none" w:sz="0" w:space="0" w:color="auto"/>
          </w:divBdr>
        </w:div>
        <w:div w:id="1337342294">
          <w:marLeft w:val="640"/>
          <w:marRight w:val="0"/>
          <w:marTop w:val="0"/>
          <w:marBottom w:val="0"/>
          <w:divBdr>
            <w:top w:val="none" w:sz="0" w:space="0" w:color="auto"/>
            <w:left w:val="none" w:sz="0" w:space="0" w:color="auto"/>
            <w:bottom w:val="none" w:sz="0" w:space="0" w:color="auto"/>
            <w:right w:val="none" w:sz="0" w:space="0" w:color="auto"/>
          </w:divBdr>
        </w:div>
        <w:div w:id="1104375358">
          <w:marLeft w:val="640"/>
          <w:marRight w:val="0"/>
          <w:marTop w:val="0"/>
          <w:marBottom w:val="0"/>
          <w:divBdr>
            <w:top w:val="none" w:sz="0" w:space="0" w:color="auto"/>
            <w:left w:val="none" w:sz="0" w:space="0" w:color="auto"/>
            <w:bottom w:val="none" w:sz="0" w:space="0" w:color="auto"/>
            <w:right w:val="none" w:sz="0" w:space="0" w:color="auto"/>
          </w:divBdr>
        </w:div>
        <w:div w:id="1521043701">
          <w:marLeft w:val="640"/>
          <w:marRight w:val="0"/>
          <w:marTop w:val="0"/>
          <w:marBottom w:val="0"/>
          <w:divBdr>
            <w:top w:val="none" w:sz="0" w:space="0" w:color="auto"/>
            <w:left w:val="none" w:sz="0" w:space="0" w:color="auto"/>
            <w:bottom w:val="none" w:sz="0" w:space="0" w:color="auto"/>
            <w:right w:val="none" w:sz="0" w:space="0" w:color="auto"/>
          </w:divBdr>
        </w:div>
        <w:div w:id="252975999">
          <w:marLeft w:val="640"/>
          <w:marRight w:val="0"/>
          <w:marTop w:val="0"/>
          <w:marBottom w:val="0"/>
          <w:divBdr>
            <w:top w:val="none" w:sz="0" w:space="0" w:color="auto"/>
            <w:left w:val="none" w:sz="0" w:space="0" w:color="auto"/>
            <w:bottom w:val="none" w:sz="0" w:space="0" w:color="auto"/>
            <w:right w:val="none" w:sz="0" w:space="0" w:color="auto"/>
          </w:divBdr>
        </w:div>
        <w:div w:id="1460803426">
          <w:marLeft w:val="640"/>
          <w:marRight w:val="0"/>
          <w:marTop w:val="0"/>
          <w:marBottom w:val="0"/>
          <w:divBdr>
            <w:top w:val="none" w:sz="0" w:space="0" w:color="auto"/>
            <w:left w:val="none" w:sz="0" w:space="0" w:color="auto"/>
            <w:bottom w:val="none" w:sz="0" w:space="0" w:color="auto"/>
            <w:right w:val="none" w:sz="0" w:space="0" w:color="auto"/>
          </w:divBdr>
        </w:div>
        <w:div w:id="465706373">
          <w:marLeft w:val="640"/>
          <w:marRight w:val="0"/>
          <w:marTop w:val="0"/>
          <w:marBottom w:val="0"/>
          <w:divBdr>
            <w:top w:val="none" w:sz="0" w:space="0" w:color="auto"/>
            <w:left w:val="none" w:sz="0" w:space="0" w:color="auto"/>
            <w:bottom w:val="none" w:sz="0" w:space="0" w:color="auto"/>
            <w:right w:val="none" w:sz="0" w:space="0" w:color="auto"/>
          </w:divBdr>
        </w:div>
        <w:div w:id="436605046">
          <w:marLeft w:val="640"/>
          <w:marRight w:val="0"/>
          <w:marTop w:val="0"/>
          <w:marBottom w:val="0"/>
          <w:divBdr>
            <w:top w:val="none" w:sz="0" w:space="0" w:color="auto"/>
            <w:left w:val="none" w:sz="0" w:space="0" w:color="auto"/>
            <w:bottom w:val="none" w:sz="0" w:space="0" w:color="auto"/>
            <w:right w:val="none" w:sz="0" w:space="0" w:color="auto"/>
          </w:divBdr>
        </w:div>
        <w:div w:id="2081557687">
          <w:marLeft w:val="640"/>
          <w:marRight w:val="0"/>
          <w:marTop w:val="0"/>
          <w:marBottom w:val="0"/>
          <w:divBdr>
            <w:top w:val="none" w:sz="0" w:space="0" w:color="auto"/>
            <w:left w:val="none" w:sz="0" w:space="0" w:color="auto"/>
            <w:bottom w:val="none" w:sz="0" w:space="0" w:color="auto"/>
            <w:right w:val="none" w:sz="0" w:space="0" w:color="auto"/>
          </w:divBdr>
        </w:div>
        <w:div w:id="1198735491">
          <w:marLeft w:val="640"/>
          <w:marRight w:val="0"/>
          <w:marTop w:val="0"/>
          <w:marBottom w:val="0"/>
          <w:divBdr>
            <w:top w:val="none" w:sz="0" w:space="0" w:color="auto"/>
            <w:left w:val="none" w:sz="0" w:space="0" w:color="auto"/>
            <w:bottom w:val="none" w:sz="0" w:space="0" w:color="auto"/>
            <w:right w:val="none" w:sz="0" w:space="0" w:color="auto"/>
          </w:divBdr>
        </w:div>
        <w:div w:id="1874032100">
          <w:marLeft w:val="640"/>
          <w:marRight w:val="0"/>
          <w:marTop w:val="0"/>
          <w:marBottom w:val="0"/>
          <w:divBdr>
            <w:top w:val="none" w:sz="0" w:space="0" w:color="auto"/>
            <w:left w:val="none" w:sz="0" w:space="0" w:color="auto"/>
            <w:bottom w:val="none" w:sz="0" w:space="0" w:color="auto"/>
            <w:right w:val="none" w:sz="0" w:space="0" w:color="auto"/>
          </w:divBdr>
        </w:div>
        <w:div w:id="1484659398">
          <w:marLeft w:val="640"/>
          <w:marRight w:val="0"/>
          <w:marTop w:val="0"/>
          <w:marBottom w:val="0"/>
          <w:divBdr>
            <w:top w:val="none" w:sz="0" w:space="0" w:color="auto"/>
            <w:left w:val="none" w:sz="0" w:space="0" w:color="auto"/>
            <w:bottom w:val="none" w:sz="0" w:space="0" w:color="auto"/>
            <w:right w:val="none" w:sz="0" w:space="0" w:color="auto"/>
          </w:divBdr>
        </w:div>
        <w:div w:id="887031541">
          <w:marLeft w:val="640"/>
          <w:marRight w:val="0"/>
          <w:marTop w:val="0"/>
          <w:marBottom w:val="0"/>
          <w:divBdr>
            <w:top w:val="none" w:sz="0" w:space="0" w:color="auto"/>
            <w:left w:val="none" w:sz="0" w:space="0" w:color="auto"/>
            <w:bottom w:val="none" w:sz="0" w:space="0" w:color="auto"/>
            <w:right w:val="none" w:sz="0" w:space="0" w:color="auto"/>
          </w:divBdr>
        </w:div>
        <w:div w:id="1945577404">
          <w:marLeft w:val="640"/>
          <w:marRight w:val="0"/>
          <w:marTop w:val="0"/>
          <w:marBottom w:val="0"/>
          <w:divBdr>
            <w:top w:val="none" w:sz="0" w:space="0" w:color="auto"/>
            <w:left w:val="none" w:sz="0" w:space="0" w:color="auto"/>
            <w:bottom w:val="none" w:sz="0" w:space="0" w:color="auto"/>
            <w:right w:val="none" w:sz="0" w:space="0" w:color="auto"/>
          </w:divBdr>
        </w:div>
        <w:div w:id="1902982466">
          <w:marLeft w:val="640"/>
          <w:marRight w:val="0"/>
          <w:marTop w:val="0"/>
          <w:marBottom w:val="0"/>
          <w:divBdr>
            <w:top w:val="none" w:sz="0" w:space="0" w:color="auto"/>
            <w:left w:val="none" w:sz="0" w:space="0" w:color="auto"/>
            <w:bottom w:val="none" w:sz="0" w:space="0" w:color="auto"/>
            <w:right w:val="none" w:sz="0" w:space="0" w:color="auto"/>
          </w:divBdr>
        </w:div>
        <w:div w:id="717555231">
          <w:marLeft w:val="640"/>
          <w:marRight w:val="0"/>
          <w:marTop w:val="0"/>
          <w:marBottom w:val="0"/>
          <w:divBdr>
            <w:top w:val="none" w:sz="0" w:space="0" w:color="auto"/>
            <w:left w:val="none" w:sz="0" w:space="0" w:color="auto"/>
            <w:bottom w:val="none" w:sz="0" w:space="0" w:color="auto"/>
            <w:right w:val="none" w:sz="0" w:space="0" w:color="auto"/>
          </w:divBdr>
        </w:div>
        <w:div w:id="1453015720">
          <w:marLeft w:val="640"/>
          <w:marRight w:val="0"/>
          <w:marTop w:val="0"/>
          <w:marBottom w:val="0"/>
          <w:divBdr>
            <w:top w:val="none" w:sz="0" w:space="0" w:color="auto"/>
            <w:left w:val="none" w:sz="0" w:space="0" w:color="auto"/>
            <w:bottom w:val="none" w:sz="0" w:space="0" w:color="auto"/>
            <w:right w:val="none" w:sz="0" w:space="0" w:color="auto"/>
          </w:divBdr>
        </w:div>
        <w:div w:id="980302709">
          <w:marLeft w:val="640"/>
          <w:marRight w:val="0"/>
          <w:marTop w:val="0"/>
          <w:marBottom w:val="0"/>
          <w:divBdr>
            <w:top w:val="none" w:sz="0" w:space="0" w:color="auto"/>
            <w:left w:val="none" w:sz="0" w:space="0" w:color="auto"/>
            <w:bottom w:val="none" w:sz="0" w:space="0" w:color="auto"/>
            <w:right w:val="none" w:sz="0" w:space="0" w:color="auto"/>
          </w:divBdr>
        </w:div>
        <w:div w:id="316307831">
          <w:marLeft w:val="640"/>
          <w:marRight w:val="0"/>
          <w:marTop w:val="0"/>
          <w:marBottom w:val="0"/>
          <w:divBdr>
            <w:top w:val="none" w:sz="0" w:space="0" w:color="auto"/>
            <w:left w:val="none" w:sz="0" w:space="0" w:color="auto"/>
            <w:bottom w:val="none" w:sz="0" w:space="0" w:color="auto"/>
            <w:right w:val="none" w:sz="0" w:space="0" w:color="auto"/>
          </w:divBdr>
        </w:div>
        <w:div w:id="1913275987">
          <w:marLeft w:val="640"/>
          <w:marRight w:val="0"/>
          <w:marTop w:val="0"/>
          <w:marBottom w:val="0"/>
          <w:divBdr>
            <w:top w:val="none" w:sz="0" w:space="0" w:color="auto"/>
            <w:left w:val="none" w:sz="0" w:space="0" w:color="auto"/>
            <w:bottom w:val="none" w:sz="0" w:space="0" w:color="auto"/>
            <w:right w:val="none" w:sz="0" w:space="0" w:color="auto"/>
          </w:divBdr>
        </w:div>
        <w:div w:id="2071465468">
          <w:marLeft w:val="640"/>
          <w:marRight w:val="0"/>
          <w:marTop w:val="0"/>
          <w:marBottom w:val="0"/>
          <w:divBdr>
            <w:top w:val="none" w:sz="0" w:space="0" w:color="auto"/>
            <w:left w:val="none" w:sz="0" w:space="0" w:color="auto"/>
            <w:bottom w:val="none" w:sz="0" w:space="0" w:color="auto"/>
            <w:right w:val="none" w:sz="0" w:space="0" w:color="auto"/>
          </w:divBdr>
        </w:div>
        <w:div w:id="254942186">
          <w:marLeft w:val="640"/>
          <w:marRight w:val="0"/>
          <w:marTop w:val="0"/>
          <w:marBottom w:val="0"/>
          <w:divBdr>
            <w:top w:val="none" w:sz="0" w:space="0" w:color="auto"/>
            <w:left w:val="none" w:sz="0" w:space="0" w:color="auto"/>
            <w:bottom w:val="none" w:sz="0" w:space="0" w:color="auto"/>
            <w:right w:val="none" w:sz="0" w:space="0" w:color="auto"/>
          </w:divBdr>
        </w:div>
        <w:div w:id="1757243155">
          <w:marLeft w:val="640"/>
          <w:marRight w:val="0"/>
          <w:marTop w:val="0"/>
          <w:marBottom w:val="0"/>
          <w:divBdr>
            <w:top w:val="none" w:sz="0" w:space="0" w:color="auto"/>
            <w:left w:val="none" w:sz="0" w:space="0" w:color="auto"/>
            <w:bottom w:val="none" w:sz="0" w:space="0" w:color="auto"/>
            <w:right w:val="none" w:sz="0" w:space="0" w:color="auto"/>
          </w:divBdr>
        </w:div>
        <w:div w:id="1631594531">
          <w:marLeft w:val="640"/>
          <w:marRight w:val="0"/>
          <w:marTop w:val="0"/>
          <w:marBottom w:val="0"/>
          <w:divBdr>
            <w:top w:val="none" w:sz="0" w:space="0" w:color="auto"/>
            <w:left w:val="none" w:sz="0" w:space="0" w:color="auto"/>
            <w:bottom w:val="none" w:sz="0" w:space="0" w:color="auto"/>
            <w:right w:val="none" w:sz="0" w:space="0" w:color="auto"/>
          </w:divBdr>
        </w:div>
        <w:div w:id="1428189414">
          <w:marLeft w:val="640"/>
          <w:marRight w:val="0"/>
          <w:marTop w:val="0"/>
          <w:marBottom w:val="0"/>
          <w:divBdr>
            <w:top w:val="none" w:sz="0" w:space="0" w:color="auto"/>
            <w:left w:val="none" w:sz="0" w:space="0" w:color="auto"/>
            <w:bottom w:val="none" w:sz="0" w:space="0" w:color="auto"/>
            <w:right w:val="none" w:sz="0" w:space="0" w:color="auto"/>
          </w:divBdr>
        </w:div>
        <w:div w:id="1329140217">
          <w:marLeft w:val="640"/>
          <w:marRight w:val="0"/>
          <w:marTop w:val="0"/>
          <w:marBottom w:val="0"/>
          <w:divBdr>
            <w:top w:val="none" w:sz="0" w:space="0" w:color="auto"/>
            <w:left w:val="none" w:sz="0" w:space="0" w:color="auto"/>
            <w:bottom w:val="none" w:sz="0" w:space="0" w:color="auto"/>
            <w:right w:val="none" w:sz="0" w:space="0" w:color="auto"/>
          </w:divBdr>
        </w:div>
        <w:div w:id="458912630">
          <w:marLeft w:val="640"/>
          <w:marRight w:val="0"/>
          <w:marTop w:val="0"/>
          <w:marBottom w:val="0"/>
          <w:divBdr>
            <w:top w:val="none" w:sz="0" w:space="0" w:color="auto"/>
            <w:left w:val="none" w:sz="0" w:space="0" w:color="auto"/>
            <w:bottom w:val="none" w:sz="0" w:space="0" w:color="auto"/>
            <w:right w:val="none" w:sz="0" w:space="0" w:color="auto"/>
          </w:divBdr>
        </w:div>
        <w:div w:id="696465985">
          <w:marLeft w:val="640"/>
          <w:marRight w:val="0"/>
          <w:marTop w:val="0"/>
          <w:marBottom w:val="0"/>
          <w:divBdr>
            <w:top w:val="none" w:sz="0" w:space="0" w:color="auto"/>
            <w:left w:val="none" w:sz="0" w:space="0" w:color="auto"/>
            <w:bottom w:val="none" w:sz="0" w:space="0" w:color="auto"/>
            <w:right w:val="none" w:sz="0" w:space="0" w:color="auto"/>
          </w:divBdr>
        </w:div>
        <w:div w:id="1476753281">
          <w:marLeft w:val="640"/>
          <w:marRight w:val="0"/>
          <w:marTop w:val="0"/>
          <w:marBottom w:val="0"/>
          <w:divBdr>
            <w:top w:val="none" w:sz="0" w:space="0" w:color="auto"/>
            <w:left w:val="none" w:sz="0" w:space="0" w:color="auto"/>
            <w:bottom w:val="none" w:sz="0" w:space="0" w:color="auto"/>
            <w:right w:val="none" w:sz="0" w:space="0" w:color="auto"/>
          </w:divBdr>
        </w:div>
        <w:div w:id="1212379432">
          <w:marLeft w:val="640"/>
          <w:marRight w:val="0"/>
          <w:marTop w:val="0"/>
          <w:marBottom w:val="0"/>
          <w:divBdr>
            <w:top w:val="none" w:sz="0" w:space="0" w:color="auto"/>
            <w:left w:val="none" w:sz="0" w:space="0" w:color="auto"/>
            <w:bottom w:val="none" w:sz="0" w:space="0" w:color="auto"/>
            <w:right w:val="none" w:sz="0" w:space="0" w:color="auto"/>
          </w:divBdr>
        </w:div>
        <w:div w:id="631790897">
          <w:marLeft w:val="640"/>
          <w:marRight w:val="0"/>
          <w:marTop w:val="0"/>
          <w:marBottom w:val="0"/>
          <w:divBdr>
            <w:top w:val="none" w:sz="0" w:space="0" w:color="auto"/>
            <w:left w:val="none" w:sz="0" w:space="0" w:color="auto"/>
            <w:bottom w:val="none" w:sz="0" w:space="0" w:color="auto"/>
            <w:right w:val="none" w:sz="0" w:space="0" w:color="auto"/>
          </w:divBdr>
        </w:div>
        <w:div w:id="1116562615">
          <w:marLeft w:val="640"/>
          <w:marRight w:val="0"/>
          <w:marTop w:val="0"/>
          <w:marBottom w:val="0"/>
          <w:divBdr>
            <w:top w:val="none" w:sz="0" w:space="0" w:color="auto"/>
            <w:left w:val="none" w:sz="0" w:space="0" w:color="auto"/>
            <w:bottom w:val="none" w:sz="0" w:space="0" w:color="auto"/>
            <w:right w:val="none" w:sz="0" w:space="0" w:color="auto"/>
          </w:divBdr>
        </w:div>
        <w:div w:id="1578394228">
          <w:marLeft w:val="640"/>
          <w:marRight w:val="0"/>
          <w:marTop w:val="0"/>
          <w:marBottom w:val="0"/>
          <w:divBdr>
            <w:top w:val="none" w:sz="0" w:space="0" w:color="auto"/>
            <w:left w:val="none" w:sz="0" w:space="0" w:color="auto"/>
            <w:bottom w:val="none" w:sz="0" w:space="0" w:color="auto"/>
            <w:right w:val="none" w:sz="0" w:space="0" w:color="auto"/>
          </w:divBdr>
        </w:div>
        <w:div w:id="455411511">
          <w:marLeft w:val="640"/>
          <w:marRight w:val="0"/>
          <w:marTop w:val="0"/>
          <w:marBottom w:val="0"/>
          <w:divBdr>
            <w:top w:val="none" w:sz="0" w:space="0" w:color="auto"/>
            <w:left w:val="none" w:sz="0" w:space="0" w:color="auto"/>
            <w:bottom w:val="none" w:sz="0" w:space="0" w:color="auto"/>
            <w:right w:val="none" w:sz="0" w:space="0" w:color="auto"/>
          </w:divBdr>
        </w:div>
        <w:div w:id="1184786959">
          <w:marLeft w:val="640"/>
          <w:marRight w:val="0"/>
          <w:marTop w:val="0"/>
          <w:marBottom w:val="0"/>
          <w:divBdr>
            <w:top w:val="none" w:sz="0" w:space="0" w:color="auto"/>
            <w:left w:val="none" w:sz="0" w:space="0" w:color="auto"/>
            <w:bottom w:val="none" w:sz="0" w:space="0" w:color="auto"/>
            <w:right w:val="none" w:sz="0" w:space="0" w:color="auto"/>
          </w:divBdr>
        </w:div>
        <w:div w:id="1494369732">
          <w:marLeft w:val="640"/>
          <w:marRight w:val="0"/>
          <w:marTop w:val="0"/>
          <w:marBottom w:val="0"/>
          <w:divBdr>
            <w:top w:val="none" w:sz="0" w:space="0" w:color="auto"/>
            <w:left w:val="none" w:sz="0" w:space="0" w:color="auto"/>
            <w:bottom w:val="none" w:sz="0" w:space="0" w:color="auto"/>
            <w:right w:val="none" w:sz="0" w:space="0" w:color="auto"/>
          </w:divBdr>
        </w:div>
        <w:div w:id="239755373">
          <w:marLeft w:val="640"/>
          <w:marRight w:val="0"/>
          <w:marTop w:val="0"/>
          <w:marBottom w:val="0"/>
          <w:divBdr>
            <w:top w:val="none" w:sz="0" w:space="0" w:color="auto"/>
            <w:left w:val="none" w:sz="0" w:space="0" w:color="auto"/>
            <w:bottom w:val="none" w:sz="0" w:space="0" w:color="auto"/>
            <w:right w:val="none" w:sz="0" w:space="0" w:color="auto"/>
          </w:divBdr>
        </w:div>
        <w:div w:id="1216283726">
          <w:marLeft w:val="640"/>
          <w:marRight w:val="0"/>
          <w:marTop w:val="0"/>
          <w:marBottom w:val="0"/>
          <w:divBdr>
            <w:top w:val="none" w:sz="0" w:space="0" w:color="auto"/>
            <w:left w:val="none" w:sz="0" w:space="0" w:color="auto"/>
            <w:bottom w:val="none" w:sz="0" w:space="0" w:color="auto"/>
            <w:right w:val="none" w:sz="0" w:space="0" w:color="auto"/>
          </w:divBdr>
        </w:div>
        <w:div w:id="626082789">
          <w:marLeft w:val="640"/>
          <w:marRight w:val="0"/>
          <w:marTop w:val="0"/>
          <w:marBottom w:val="0"/>
          <w:divBdr>
            <w:top w:val="none" w:sz="0" w:space="0" w:color="auto"/>
            <w:left w:val="none" w:sz="0" w:space="0" w:color="auto"/>
            <w:bottom w:val="none" w:sz="0" w:space="0" w:color="auto"/>
            <w:right w:val="none" w:sz="0" w:space="0" w:color="auto"/>
          </w:divBdr>
        </w:div>
        <w:div w:id="1039282470">
          <w:marLeft w:val="640"/>
          <w:marRight w:val="0"/>
          <w:marTop w:val="0"/>
          <w:marBottom w:val="0"/>
          <w:divBdr>
            <w:top w:val="none" w:sz="0" w:space="0" w:color="auto"/>
            <w:left w:val="none" w:sz="0" w:space="0" w:color="auto"/>
            <w:bottom w:val="none" w:sz="0" w:space="0" w:color="auto"/>
            <w:right w:val="none" w:sz="0" w:space="0" w:color="auto"/>
          </w:divBdr>
        </w:div>
        <w:div w:id="327366154">
          <w:marLeft w:val="640"/>
          <w:marRight w:val="0"/>
          <w:marTop w:val="0"/>
          <w:marBottom w:val="0"/>
          <w:divBdr>
            <w:top w:val="none" w:sz="0" w:space="0" w:color="auto"/>
            <w:left w:val="none" w:sz="0" w:space="0" w:color="auto"/>
            <w:bottom w:val="none" w:sz="0" w:space="0" w:color="auto"/>
            <w:right w:val="none" w:sz="0" w:space="0" w:color="auto"/>
          </w:divBdr>
        </w:div>
        <w:div w:id="1064529510">
          <w:marLeft w:val="640"/>
          <w:marRight w:val="0"/>
          <w:marTop w:val="0"/>
          <w:marBottom w:val="0"/>
          <w:divBdr>
            <w:top w:val="none" w:sz="0" w:space="0" w:color="auto"/>
            <w:left w:val="none" w:sz="0" w:space="0" w:color="auto"/>
            <w:bottom w:val="none" w:sz="0" w:space="0" w:color="auto"/>
            <w:right w:val="none" w:sz="0" w:space="0" w:color="auto"/>
          </w:divBdr>
        </w:div>
        <w:div w:id="1478691725">
          <w:marLeft w:val="640"/>
          <w:marRight w:val="0"/>
          <w:marTop w:val="0"/>
          <w:marBottom w:val="0"/>
          <w:divBdr>
            <w:top w:val="none" w:sz="0" w:space="0" w:color="auto"/>
            <w:left w:val="none" w:sz="0" w:space="0" w:color="auto"/>
            <w:bottom w:val="none" w:sz="0" w:space="0" w:color="auto"/>
            <w:right w:val="none" w:sz="0" w:space="0" w:color="auto"/>
          </w:divBdr>
        </w:div>
        <w:div w:id="859054042">
          <w:marLeft w:val="640"/>
          <w:marRight w:val="0"/>
          <w:marTop w:val="0"/>
          <w:marBottom w:val="0"/>
          <w:divBdr>
            <w:top w:val="none" w:sz="0" w:space="0" w:color="auto"/>
            <w:left w:val="none" w:sz="0" w:space="0" w:color="auto"/>
            <w:bottom w:val="none" w:sz="0" w:space="0" w:color="auto"/>
            <w:right w:val="none" w:sz="0" w:space="0" w:color="auto"/>
          </w:divBdr>
        </w:div>
        <w:div w:id="60953718">
          <w:marLeft w:val="640"/>
          <w:marRight w:val="0"/>
          <w:marTop w:val="0"/>
          <w:marBottom w:val="0"/>
          <w:divBdr>
            <w:top w:val="none" w:sz="0" w:space="0" w:color="auto"/>
            <w:left w:val="none" w:sz="0" w:space="0" w:color="auto"/>
            <w:bottom w:val="none" w:sz="0" w:space="0" w:color="auto"/>
            <w:right w:val="none" w:sz="0" w:space="0" w:color="auto"/>
          </w:divBdr>
        </w:div>
        <w:div w:id="235626269">
          <w:marLeft w:val="640"/>
          <w:marRight w:val="0"/>
          <w:marTop w:val="0"/>
          <w:marBottom w:val="0"/>
          <w:divBdr>
            <w:top w:val="none" w:sz="0" w:space="0" w:color="auto"/>
            <w:left w:val="none" w:sz="0" w:space="0" w:color="auto"/>
            <w:bottom w:val="none" w:sz="0" w:space="0" w:color="auto"/>
            <w:right w:val="none" w:sz="0" w:space="0" w:color="auto"/>
          </w:divBdr>
        </w:div>
        <w:div w:id="2081558698">
          <w:marLeft w:val="640"/>
          <w:marRight w:val="0"/>
          <w:marTop w:val="0"/>
          <w:marBottom w:val="0"/>
          <w:divBdr>
            <w:top w:val="none" w:sz="0" w:space="0" w:color="auto"/>
            <w:left w:val="none" w:sz="0" w:space="0" w:color="auto"/>
            <w:bottom w:val="none" w:sz="0" w:space="0" w:color="auto"/>
            <w:right w:val="none" w:sz="0" w:space="0" w:color="auto"/>
          </w:divBdr>
        </w:div>
        <w:div w:id="1506286240">
          <w:marLeft w:val="640"/>
          <w:marRight w:val="0"/>
          <w:marTop w:val="0"/>
          <w:marBottom w:val="0"/>
          <w:divBdr>
            <w:top w:val="none" w:sz="0" w:space="0" w:color="auto"/>
            <w:left w:val="none" w:sz="0" w:space="0" w:color="auto"/>
            <w:bottom w:val="none" w:sz="0" w:space="0" w:color="auto"/>
            <w:right w:val="none" w:sz="0" w:space="0" w:color="auto"/>
          </w:divBdr>
        </w:div>
        <w:div w:id="1850678275">
          <w:marLeft w:val="640"/>
          <w:marRight w:val="0"/>
          <w:marTop w:val="0"/>
          <w:marBottom w:val="0"/>
          <w:divBdr>
            <w:top w:val="none" w:sz="0" w:space="0" w:color="auto"/>
            <w:left w:val="none" w:sz="0" w:space="0" w:color="auto"/>
            <w:bottom w:val="none" w:sz="0" w:space="0" w:color="auto"/>
            <w:right w:val="none" w:sz="0" w:space="0" w:color="auto"/>
          </w:divBdr>
        </w:div>
        <w:div w:id="1102649790">
          <w:marLeft w:val="640"/>
          <w:marRight w:val="0"/>
          <w:marTop w:val="0"/>
          <w:marBottom w:val="0"/>
          <w:divBdr>
            <w:top w:val="none" w:sz="0" w:space="0" w:color="auto"/>
            <w:left w:val="none" w:sz="0" w:space="0" w:color="auto"/>
            <w:bottom w:val="none" w:sz="0" w:space="0" w:color="auto"/>
            <w:right w:val="none" w:sz="0" w:space="0" w:color="auto"/>
          </w:divBdr>
        </w:div>
        <w:div w:id="453909553">
          <w:marLeft w:val="640"/>
          <w:marRight w:val="0"/>
          <w:marTop w:val="0"/>
          <w:marBottom w:val="0"/>
          <w:divBdr>
            <w:top w:val="none" w:sz="0" w:space="0" w:color="auto"/>
            <w:left w:val="none" w:sz="0" w:space="0" w:color="auto"/>
            <w:bottom w:val="none" w:sz="0" w:space="0" w:color="auto"/>
            <w:right w:val="none" w:sz="0" w:space="0" w:color="auto"/>
          </w:divBdr>
        </w:div>
        <w:div w:id="410007608">
          <w:marLeft w:val="640"/>
          <w:marRight w:val="0"/>
          <w:marTop w:val="0"/>
          <w:marBottom w:val="0"/>
          <w:divBdr>
            <w:top w:val="none" w:sz="0" w:space="0" w:color="auto"/>
            <w:left w:val="none" w:sz="0" w:space="0" w:color="auto"/>
            <w:bottom w:val="none" w:sz="0" w:space="0" w:color="auto"/>
            <w:right w:val="none" w:sz="0" w:space="0" w:color="auto"/>
          </w:divBdr>
        </w:div>
        <w:div w:id="1411973964">
          <w:marLeft w:val="640"/>
          <w:marRight w:val="0"/>
          <w:marTop w:val="0"/>
          <w:marBottom w:val="0"/>
          <w:divBdr>
            <w:top w:val="none" w:sz="0" w:space="0" w:color="auto"/>
            <w:left w:val="none" w:sz="0" w:space="0" w:color="auto"/>
            <w:bottom w:val="none" w:sz="0" w:space="0" w:color="auto"/>
            <w:right w:val="none" w:sz="0" w:space="0" w:color="auto"/>
          </w:divBdr>
        </w:div>
        <w:div w:id="1955289099">
          <w:marLeft w:val="640"/>
          <w:marRight w:val="0"/>
          <w:marTop w:val="0"/>
          <w:marBottom w:val="0"/>
          <w:divBdr>
            <w:top w:val="none" w:sz="0" w:space="0" w:color="auto"/>
            <w:left w:val="none" w:sz="0" w:space="0" w:color="auto"/>
            <w:bottom w:val="none" w:sz="0" w:space="0" w:color="auto"/>
            <w:right w:val="none" w:sz="0" w:space="0" w:color="auto"/>
          </w:divBdr>
        </w:div>
        <w:div w:id="1291324285">
          <w:marLeft w:val="640"/>
          <w:marRight w:val="0"/>
          <w:marTop w:val="0"/>
          <w:marBottom w:val="0"/>
          <w:divBdr>
            <w:top w:val="none" w:sz="0" w:space="0" w:color="auto"/>
            <w:left w:val="none" w:sz="0" w:space="0" w:color="auto"/>
            <w:bottom w:val="none" w:sz="0" w:space="0" w:color="auto"/>
            <w:right w:val="none" w:sz="0" w:space="0" w:color="auto"/>
          </w:divBdr>
        </w:div>
      </w:divsChild>
    </w:div>
    <w:div w:id="1081874548">
      <w:bodyDiv w:val="1"/>
      <w:marLeft w:val="0"/>
      <w:marRight w:val="0"/>
      <w:marTop w:val="0"/>
      <w:marBottom w:val="0"/>
      <w:divBdr>
        <w:top w:val="none" w:sz="0" w:space="0" w:color="auto"/>
        <w:left w:val="none" w:sz="0" w:space="0" w:color="auto"/>
        <w:bottom w:val="none" w:sz="0" w:space="0" w:color="auto"/>
        <w:right w:val="none" w:sz="0" w:space="0" w:color="auto"/>
      </w:divBdr>
      <w:divsChild>
        <w:div w:id="1118182836">
          <w:marLeft w:val="640"/>
          <w:marRight w:val="0"/>
          <w:marTop w:val="0"/>
          <w:marBottom w:val="0"/>
          <w:divBdr>
            <w:top w:val="none" w:sz="0" w:space="0" w:color="auto"/>
            <w:left w:val="none" w:sz="0" w:space="0" w:color="auto"/>
            <w:bottom w:val="none" w:sz="0" w:space="0" w:color="auto"/>
            <w:right w:val="none" w:sz="0" w:space="0" w:color="auto"/>
          </w:divBdr>
        </w:div>
        <w:div w:id="407769918">
          <w:marLeft w:val="640"/>
          <w:marRight w:val="0"/>
          <w:marTop w:val="0"/>
          <w:marBottom w:val="0"/>
          <w:divBdr>
            <w:top w:val="none" w:sz="0" w:space="0" w:color="auto"/>
            <w:left w:val="none" w:sz="0" w:space="0" w:color="auto"/>
            <w:bottom w:val="none" w:sz="0" w:space="0" w:color="auto"/>
            <w:right w:val="none" w:sz="0" w:space="0" w:color="auto"/>
          </w:divBdr>
        </w:div>
        <w:div w:id="1338339712">
          <w:marLeft w:val="640"/>
          <w:marRight w:val="0"/>
          <w:marTop w:val="0"/>
          <w:marBottom w:val="0"/>
          <w:divBdr>
            <w:top w:val="none" w:sz="0" w:space="0" w:color="auto"/>
            <w:left w:val="none" w:sz="0" w:space="0" w:color="auto"/>
            <w:bottom w:val="none" w:sz="0" w:space="0" w:color="auto"/>
            <w:right w:val="none" w:sz="0" w:space="0" w:color="auto"/>
          </w:divBdr>
        </w:div>
        <w:div w:id="1873033976">
          <w:marLeft w:val="640"/>
          <w:marRight w:val="0"/>
          <w:marTop w:val="0"/>
          <w:marBottom w:val="0"/>
          <w:divBdr>
            <w:top w:val="none" w:sz="0" w:space="0" w:color="auto"/>
            <w:left w:val="none" w:sz="0" w:space="0" w:color="auto"/>
            <w:bottom w:val="none" w:sz="0" w:space="0" w:color="auto"/>
            <w:right w:val="none" w:sz="0" w:space="0" w:color="auto"/>
          </w:divBdr>
        </w:div>
        <w:div w:id="1439792990">
          <w:marLeft w:val="640"/>
          <w:marRight w:val="0"/>
          <w:marTop w:val="0"/>
          <w:marBottom w:val="0"/>
          <w:divBdr>
            <w:top w:val="none" w:sz="0" w:space="0" w:color="auto"/>
            <w:left w:val="none" w:sz="0" w:space="0" w:color="auto"/>
            <w:bottom w:val="none" w:sz="0" w:space="0" w:color="auto"/>
            <w:right w:val="none" w:sz="0" w:space="0" w:color="auto"/>
          </w:divBdr>
        </w:div>
        <w:div w:id="1560051374">
          <w:marLeft w:val="640"/>
          <w:marRight w:val="0"/>
          <w:marTop w:val="0"/>
          <w:marBottom w:val="0"/>
          <w:divBdr>
            <w:top w:val="none" w:sz="0" w:space="0" w:color="auto"/>
            <w:left w:val="none" w:sz="0" w:space="0" w:color="auto"/>
            <w:bottom w:val="none" w:sz="0" w:space="0" w:color="auto"/>
            <w:right w:val="none" w:sz="0" w:space="0" w:color="auto"/>
          </w:divBdr>
        </w:div>
        <w:div w:id="2115517423">
          <w:marLeft w:val="640"/>
          <w:marRight w:val="0"/>
          <w:marTop w:val="0"/>
          <w:marBottom w:val="0"/>
          <w:divBdr>
            <w:top w:val="none" w:sz="0" w:space="0" w:color="auto"/>
            <w:left w:val="none" w:sz="0" w:space="0" w:color="auto"/>
            <w:bottom w:val="none" w:sz="0" w:space="0" w:color="auto"/>
            <w:right w:val="none" w:sz="0" w:space="0" w:color="auto"/>
          </w:divBdr>
        </w:div>
        <w:div w:id="1640960682">
          <w:marLeft w:val="640"/>
          <w:marRight w:val="0"/>
          <w:marTop w:val="0"/>
          <w:marBottom w:val="0"/>
          <w:divBdr>
            <w:top w:val="none" w:sz="0" w:space="0" w:color="auto"/>
            <w:left w:val="none" w:sz="0" w:space="0" w:color="auto"/>
            <w:bottom w:val="none" w:sz="0" w:space="0" w:color="auto"/>
            <w:right w:val="none" w:sz="0" w:space="0" w:color="auto"/>
          </w:divBdr>
        </w:div>
        <w:div w:id="560672448">
          <w:marLeft w:val="640"/>
          <w:marRight w:val="0"/>
          <w:marTop w:val="0"/>
          <w:marBottom w:val="0"/>
          <w:divBdr>
            <w:top w:val="none" w:sz="0" w:space="0" w:color="auto"/>
            <w:left w:val="none" w:sz="0" w:space="0" w:color="auto"/>
            <w:bottom w:val="none" w:sz="0" w:space="0" w:color="auto"/>
            <w:right w:val="none" w:sz="0" w:space="0" w:color="auto"/>
          </w:divBdr>
        </w:div>
        <w:div w:id="560023349">
          <w:marLeft w:val="640"/>
          <w:marRight w:val="0"/>
          <w:marTop w:val="0"/>
          <w:marBottom w:val="0"/>
          <w:divBdr>
            <w:top w:val="none" w:sz="0" w:space="0" w:color="auto"/>
            <w:left w:val="none" w:sz="0" w:space="0" w:color="auto"/>
            <w:bottom w:val="none" w:sz="0" w:space="0" w:color="auto"/>
            <w:right w:val="none" w:sz="0" w:space="0" w:color="auto"/>
          </w:divBdr>
        </w:div>
        <w:div w:id="1407801590">
          <w:marLeft w:val="640"/>
          <w:marRight w:val="0"/>
          <w:marTop w:val="0"/>
          <w:marBottom w:val="0"/>
          <w:divBdr>
            <w:top w:val="none" w:sz="0" w:space="0" w:color="auto"/>
            <w:left w:val="none" w:sz="0" w:space="0" w:color="auto"/>
            <w:bottom w:val="none" w:sz="0" w:space="0" w:color="auto"/>
            <w:right w:val="none" w:sz="0" w:space="0" w:color="auto"/>
          </w:divBdr>
        </w:div>
        <w:div w:id="2054114086">
          <w:marLeft w:val="640"/>
          <w:marRight w:val="0"/>
          <w:marTop w:val="0"/>
          <w:marBottom w:val="0"/>
          <w:divBdr>
            <w:top w:val="none" w:sz="0" w:space="0" w:color="auto"/>
            <w:left w:val="none" w:sz="0" w:space="0" w:color="auto"/>
            <w:bottom w:val="none" w:sz="0" w:space="0" w:color="auto"/>
            <w:right w:val="none" w:sz="0" w:space="0" w:color="auto"/>
          </w:divBdr>
        </w:div>
        <w:div w:id="180630411">
          <w:marLeft w:val="640"/>
          <w:marRight w:val="0"/>
          <w:marTop w:val="0"/>
          <w:marBottom w:val="0"/>
          <w:divBdr>
            <w:top w:val="none" w:sz="0" w:space="0" w:color="auto"/>
            <w:left w:val="none" w:sz="0" w:space="0" w:color="auto"/>
            <w:bottom w:val="none" w:sz="0" w:space="0" w:color="auto"/>
            <w:right w:val="none" w:sz="0" w:space="0" w:color="auto"/>
          </w:divBdr>
        </w:div>
        <w:div w:id="2064599250">
          <w:marLeft w:val="640"/>
          <w:marRight w:val="0"/>
          <w:marTop w:val="0"/>
          <w:marBottom w:val="0"/>
          <w:divBdr>
            <w:top w:val="none" w:sz="0" w:space="0" w:color="auto"/>
            <w:left w:val="none" w:sz="0" w:space="0" w:color="auto"/>
            <w:bottom w:val="none" w:sz="0" w:space="0" w:color="auto"/>
            <w:right w:val="none" w:sz="0" w:space="0" w:color="auto"/>
          </w:divBdr>
        </w:div>
        <w:div w:id="988747197">
          <w:marLeft w:val="640"/>
          <w:marRight w:val="0"/>
          <w:marTop w:val="0"/>
          <w:marBottom w:val="0"/>
          <w:divBdr>
            <w:top w:val="none" w:sz="0" w:space="0" w:color="auto"/>
            <w:left w:val="none" w:sz="0" w:space="0" w:color="auto"/>
            <w:bottom w:val="none" w:sz="0" w:space="0" w:color="auto"/>
            <w:right w:val="none" w:sz="0" w:space="0" w:color="auto"/>
          </w:divBdr>
        </w:div>
        <w:div w:id="2099981365">
          <w:marLeft w:val="640"/>
          <w:marRight w:val="0"/>
          <w:marTop w:val="0"/>
          <w:marBottom w:val="0"/>
          <w:divBdr>
            <w:top w:val="none" w:sz="0" w:space="0" w:color="auto"/>
            <w:left w:val="none" w:sz="0" w:space="0" w:color="auto"/>
            <w:bottom w:val="none" w:sz="0" w:space="0" w:color="auto"/>
            <w:right w:val="none" w:sz="0" w:space="0" w:color="auto"/>
          </w:divBdr>
        </w:div>
        <w:div w:id="45565462">
          <w:marLeft w:val="640"/>
          <w:marRight w:val="0"/>
          <w:marTop w:val="0"/>
          <w:marBottom w:val="0"/>
          <w:divBdr>
            <w:top w:val="none" w:sz="0" w:space="0" w:color="auto"/>
            <w:left w:val="none" w:sz="0" w:space="0" w:color="auto"/>
            <w:bottom w:val="none" w:sz="0" w:space="0" w:color="auto"/>
            <w:right w:val="none" w:sz="0" w:space="0" w:color="auto"/>
          </w:divBdr>
        </w:div>
        <w:div w:id="1624459169">
          <w:marLeft w:val="640"/>
          <w:marRight w:val="0"/>
          <w:marTop w:val="0"/>
          <w:marBottom w:val="0"/>
          <w:divBdr>
            <w:top w:val="none" w:sz="0" w:space="0" w:color="auto"/>
            <w:left w:val="none" w:sz="0" w:space="0" w:color="auto"/>
            <w:bottom w:val="none" w:sz="0" w:space="0" w:color="auto"/>
            <w:right w:val="none" w:sz="0" w:space="0" w:color="auto"/>
          </w:divBdr>
        </w:div>
        <w:div w:id="2118522470">
          <w:marLeft w:val="640"/>
          <w:marRight w:val="0"/>
          <w:marTop w:val="0"/>
          <w:marBottom w:val="0"/>
          <w:divBdr>
            <w:top w:val="none" w:sz="0" w:space="0" w:color="auto"/>
            <w:left w:val="none" w:sz="0" w:space="0" w:color="auto"/>
            <w:bottom w:val="none" w:sz="0" w:space="0" w:color="auto"/>
            <w:right w:val="none" w:sz="0" w:space="0" w:color="auto"/>
          </w:divBdr>
        </w:div>
        <w:div w:id="1599673737">
          <w:marLeft w:val="640"/>
          <w:marRight w:val="0"/>
          <w:marTop w:val="0"/>
          <w:marBottom w:val="0"/>
          <w:divBdr>
            <w:top w:val="none" w:sz="0" w:space="0" w:color="auto"/>
            <w:left w:val="none" w:sz="0" w:space="0" w:color="auto"/>
            <w:bottom w:val="none" w:sz="0" w:space="0" w:color="auto"/>
            <w:right w:val="none" w:sz="0" w:space="0" w:color="auto"/>
          </w:divBdr>
        </w:div>
        <w:div w:id="1088889611">
          <w:marLeft w:val="640"/>
          <w:marRight w:val="0"/>
          <w:marTop w:val="0"/>
          <w:marBottom w:val="0"/>
          <w:divBdr>
            <w:top w:val="none" w:sz="0" w:space="0" w:color="auto"/>
            <w:left w:val="none" w:sz="0" w:space="0" w:color="auto"/>
            <w:bottom w:val="none" w:sz="0" w:space="0" w:color="auto"/>
            <w:right w:val="none" w:sz="0" w:space="0" w:color="auto"/>
          </w:divBdr>
        </w:div>
        <w:div w:id="2038698145">
          <w:marLeft w:val="640"/>
          <w:marRight w:val="0"/>
          <w:marTop w:val="0"/>
          <w:marBottom w:val="0"/>
          <w:divBdr>
            <w:top w:val="none" w:sz="0" w:space="0" w:color="auto"/>
            <w:left w:val="none" w:sz="0" w:space="0" w:color="auto"/>
            <w:bottom w:val="none" w:sz="0" w:space="0" w:color="auto"/>
            <w:right w:val="none" w:sz="0" w:space="0" w:color="auto"/>
          </w:divBdr>
        </w:div>
        <w:div w:id="91317269">
          <w:marLeft w:val="640"/>
          <w:marRight w:val="0"/>
          <w:marTop w:val="0"/>
          <w:marBottom w:val="0"/>
          <w:divBdr>
            <w:top w:val="none" w:sz="0" w:space="0" w:color="auto"/>
            <w:left w:val="none" w:sz="0" w:space="0" w:color="auto"/>
            <w:bottom w:val="none" w:sz="0" w:space="0" w:color="auto"/>
            <w:right w:val="none" w:sz="0" w:space="0" w:color="auto"/>
          </w:divBdr>
        </w:div>
        <w:div w:id="338894409">
          <w:marLeft w:val="640"/>
          <w:marRight w:val="0"/>
          <w:marTop w:val="0"/>
          <w:marBottom w:val="0"/>
          <w:divBdr>
            <w:top w:val="none" w:sz="0" w:space="0" w:color="auto"/>
            <w:left w:val="none" w:sz="0" w:space="0" w:color="auto"/>
            <w:bottom w:val="none" w:sz="0" w:space="0" w:color="auto"/>
            <w:right w:val="none" w:sz="0" w:space="0" w:color="auto"/>
          </w:divBdr>
        </w:div>
        <w:div w:id="1878807870">
          <w:marLeft w:val="640"/>
          <w:marRight w:val="0"/>
          <w:marTop w:val="0"/>
          <w:marBottom w:val="0"/>
          <w:divBdr>
            <w:top w:val="none" w:sz="0" w:space="0" w:color="auto"/>
            <w:left w:val="none" w:sz="0" w:space="0" w:color="auto"/>
            <w:bottom w:val="none" w:sz="0" w:space="0" w:color="auto"/>
            <w:right w:val="none" w:sz="0" w:space="0" w:color="auto"/>
          </w:divBdr>
        </w:div>
        <w:div w:id="1031686623">
          <w:marLeft w:val="640"/>
          <w:marRight w:val="0"/>
          <w:marTop w:val="0"/>
          <w:marBottom w:val="0"/>
          <w:divBdr>
            <w:top w:val="none" w:sz="0" w:space="0" w:color="auto"/>
            <w:left w:val="none" w:sz="0" w:space="0" w:color="auto"/>
            <w:bottom w:val="none" w:sz="0" w:space="0" w:color="auto"/>
            <w:right w:val="none" w:sz="0" w:space="0" w:color="auto"/>
          </w:divBdr>
        </w:div>
        <w:div w:id="462426613">
          <w:marLeft w:val="640"/>
          <w:marRight w:val="0"/>
          <w:marTop w:val="0"/>
          <w:marBottom w:val="0"/>
          <w:divBdr>
            <w:top w:val="none" w:sz="0" w:space="0" w:color="auto"/>
            <w:left w:val="none" w:sz="0" w:space="0" w:color="auto"/>
            <w:bottom w:val="none" w:sz="0" w:space="0" w:color="auto"/>
            <w:right w:val="none" w:sz="0" w:space="0" w:color="auto"/>
          </w:divBdr>
        </w:div>
        <w:div w:id="1730760747">
          <w:marLeft w:val="640"/>
          <w:marRight w:val="0"/>
          <w:marTop w:val="0"/>
          <w:marBottom w:val="0"/>
          <w:divBdr>
            <w:top w:val="none" w:sz="0" w:space="0" w:color="auto"/>
            <w:left w:val="none" w:sz="0" w:space="0" w:color="auto"/>
            <w:bottom w:val="none" w:sz="0" w:space="0" w:color="auto"/>
            <w:right w:val="none" w:sz="0" w:space="0" w:color="auto"/>
          </w:divBdr>
        </w:div>
        <w:div w:id="385491575">
          <w:marLeft w:val="640"/>
          <w:marRight w:val="0"/>
          <w:marTop w:val="0"/>
          <w:marBottom w:val="0"/>
          <w:divBdr>
            <w:top w:val="none" w:sz="0" w:space="0" w:color="auto"/>
            <w:left w:val="none" w:sz="0" w:space="0" w:color="auto"/>
            <w:bottom w:val="none" w:sz="0" w:space="0" w:color="auto"/>
            <w:right w:val="none" w:sz="0" w:space="0" w:color="auto"/>
          </w:divBdr>
        </w:div>
        <w:div w:id="1263879442">
          <w:marLeft w:val="640"/>
          <w:marRight w:val="0"/>
          <w:marTop w:val="0"/>
          <w:marBottom w:val="0"/>
          <w:divBdr>
            <w:top w:val="none" w:sz="0" w:space="0" w:color="auto"/>
            <w:left w:val="none" w:sz="0" w:space="0" w:color="auto"/>
            <w:bottom w:val="none" w:sz="0" w:space="0" w:color="auto"/>
            <w:right w:val="none" w:sz="0" w:space="0" w:color="auto"/>
          </w:divBdr>
        </w:div>
        <w:div w:id="1422331153">
          <w:marLeft w:val="640"/>
          <w:marRight w:val="0"/>
          <w:marTop w:val="0"/>
          <w:marBottom w:val="0"/>
          <w:divBdr>
            <w:top w:val="none" w:sz="0" w:space="0" w:color="auto"/>
            <w:left w:val="none" w:sz="0" w:space="0" w:color="auto"/>
            <w:bottom w:val="none" w:sz="0" w:space="0" w:color="auto"/>
            <w:right w:val="none" w:sz="0" w:space="0" w:color="auto"/>
          </w:divBdr>
        </w:div>
        <w:div w:id="1174108756">
          <w:marLeft w:val="640"/>
          <w:marRight w:val="0"/>
          <w:marTop w:val="0"/>
          <w:marBottom w:val="0"/>
          <w:divBdr>
            <w:top w:val="none" w:sz="0" w:space="0" w:color="auto"/>
            <w:left w:val="none" w:sz="0" w:space="0" w:color="auto"/>
            <w:bottom w:val="none" w:sz="0" w:space="0" w:color="auto"/>
            <w:right w:val="none" w:sz="0" w:space="0" w:color="auto"/>
          </w:divBdr>
        </w:div>
        <w:div w:id="295793637">
          <w:marLeft w:val="640"/>
          <w:marRight w:val="0"/>
          <w:marTop w:val="0"/>
          <w:marBottom w:val="0"/>
          <w:divBdr>
            <w:top w:val="none" w:sz="0" w:space="0" w:color="auto"/>
            <w:left w:val="none" w:sz="0" w:space="0" w:color="auto"/>
            <w:bottom w:val="none" w:sz="0" w:space="0" w:color="auto"/>
            <w:right w:val="none" w:sz="0" w:space="0" w:color="auto"/>
          </w:divBdr>
        </w:div>
        <w:div w:id="1032879114">
          <w:marLeft w:val="640"/>
          <w:marRight w:val="0"/>
          <w:marTop w:val="0"/>
          <w:marBottom w:val="0"/>
          <w:divBdr>
            <w:top w:val="none" w:sz="0" w:space="0" w:color="auto"/>
            <w:left w:val="none" w:sz="0" w:space="0" w:color="auto"/>
            <w:bottom w:val="none" w:sz="0" w:space="0" w:color="auto"/>
            <w:right w:val="none" w:sz="0" w:space="0" w:color="auto"/>
          </w:divBdr>
        </w:div>
        <w:div w:id="1165820611">
          <w:marLeft w:val="640"/>
          <w:marRight w:val="0"/>
          <w:marTop w:val="0"/>
          <w:marBottom w:val="0"/>
          <w:divBdr>
            <w:top w:val="none" w:sz="0" w:space="0" w:color="auto"/>
            <w:left w:val="none" w:sz="0" w:space="0" w:color="auto"/>
            <w:bottom w:val="none" w:sz="0" w:space="0" w:color="auto"/>
            <w:right w:val="none" w:sz="0" w:space="0" w:color="auto"/>
          </w:divBdr>
        </w:div>
        <w:div w:id="111481996">
          <w:marLeft w:val="640"/>
          <w:marRight w:val="0"/>
          <w:marTop w:val="0"/>
          <w:marBottom w:val="0"/>
          <w:divBdr>
            <w:top w:val="none" w:sz="0" w:space="0" w:color="auto"/>
            <w:left w:val="none" w:sz="0" w:space="0" w:color="auto"/>
            <w:bottom w:val="none" w:sz="0" w:space="0" w:color="auto"/>
            <w:right w:val="none" w:sz="0" w:space="0" w:color="auto"/>
          </w:divBdr>
        </w:div>
        <w:div w:id="1295673256">
          <w:marLeft w:val="640"/>
          <w:marRight w:val="0"/>
          <w:marTop w:val="0"/>
          <w:marBottom w:val="0"/>
          <w:divBdr>
            <w:top w:val="none" w:sz="0" w:space="0" w:color="auto"/>
            <w:left w:val="none" w:sz="0" w:space="0" w:color="auto"/>
            <w:bottom w:val="none" w:sz="0" w:space="0" w:color="auto"/>
            <w:right w:val="none" w:sz="0" w:space="0" w:color="auto"/>
          </w:divBdr>
        </w:div>
        <w:div w:id="1182938434">
          <w:marLeft w:val="640"/>
          <w:marRight w:val="0"/>
          <w:marTop w:val="0"/>
          <w:marBottom w:val="0"/>
          <w:divBdr>
            <w:top w:val="none" w:sz="0" w:space="0" w:color="auto"/>
            <w:left w:val="none" w:sz="0" w:space="0" w:color="auto"/>
            <w:bottom w:val="none" w:sz="0" w:space="0" w:color="auto"/>
            <w:right w:val="none" w:sz="0" w:space="0" w:color="auto"/>
          </w:divBdr>
        </w:div>
        <w:div w:id="1015956057">
          <w:marLeft w:val="640"/>
          <w:marRight w:val="0"/>
          <w:marTop w:val="0"/>
          <w:marBottom w:val="0"/>
          <w:divBdr>
            <w:top w:val="none" w:sz="0" w:space="0" w:color="auto"/>
            <w:left w:val="none" w:sz="0" w:space="0" w:color="auto"/>
            <w:bottom w:val="none" w:sz="0" w:space="0" w:color="auto"/>
            <w:right w:val="none" w:sz="0" w:space="0" w:color="auto"/>
          </w:divBdr>
        </w:div>
        <w:div w:id="1647664162">
          <w:marLeft w:val="640"/>
          <w:marRight w:val="0"/>
          <w:marTop w:val="0"/>
          <w:marBottom w:val="0"/>
          <w:divBdr>
            <w:top w:val="none" w:sz="0" w:space="0" w:color="auto"/>
            <w:left w:val="none" w:sz="0" w:space="0" w:color="auto"/>
            <w:bottom w:val="none" w:sz="0" w:space="0" w:color="auto"/>
            <w:right w:val="none" w:sz="0" w:space="0" w:color="auto"/>
          </w:divBdr>
        </w:div>
        <w:div w:id="481165666">
          <w:marLeft w:val="640"/>
          <w:marRight w:val="0"/>
          <w:marTop w:val="0"/>
          <w:marBottom w:val="0"/>
          <w:divBdr>
            <w:top w:val="none" w:sz="0" w:space="0" w:color="auto"/>
            <w:left w:val="none" w:sz="0" w:space="0" w:color="auto"/>
            <w:bottom w:val="none" w:sz="0" w:space="0" w:color="auto"/>
            <w:right w:val="none" w:sz="0" w:space="0" w:color="auto"/>
          </w:divBdr>
        </w:div>
        <w:div w:id="662975835">
          <w:marLeft w:val="640"/>
          <w:marRight w:val="0"/>
          <w:marTop w:val="0"/>
          <w:marBottom w:val="0"/>
          <w:divBdr>
            <w:top w:val="none" w:sz="0" w:space="0" w:color="auto"/>
            <w:left w:val="none" w:sz="0" w:space="0" w:color="auto"/>
            <w:bottom w:val="none" w:sz="0" w:space="0" w:color="auto"/>
            <w:right w:val="none" w:sz="0" w:space="0" w:color="auto"/>
          </w:divBdr>
        </w:div>
        <w:div w:id="66926892">
          <w:marLeft w:val="640"/>
          <w:marRight w:val="0"/>
          <w:marTop w:val="0"/>
          <w:marBottom w:val="0"/>
          <w:divBdr>
            <w:top w:val="none" w:sz="0" w:space="0" w:color="auto"/>
            <w:left w:val="none" w:sz="0" w:space="0" w:color="auto"/>
            <w:bottom w:val="none" w:sz="0" w:space="0" w:color="auto"/>
            <w:right w:val="none" w:sz="0" w:space="0" w:color="auto"/>
          </w:divBdr>
        </w:div>
        <w:div w:id="1403023355">
          <w:marLeft w:val="640"/>
          <w:marRight w:val="0"/>
          <w:marTop w:val="0"/>
          <w:marBottom w:val="0"/>
          <w:divBdr>
            <w:top w:val="none" w:sz="0" w:space="0" w:color="auto"/>
            <w:left w:val="none" w:sz="0" w:space="0" w:color="auto"/>
            <w:bottom w:val="none" w:sz="0" w:space="0" w:color="auto"/>
            <w:right w:val="none" w:sz="0" w:space="0" w:color="auto"/>
          </w:divBdr>
        </w:div>
        <w:div w:id="700087063">
          <w:marLeft w:val="640"/>
          <w:marRight w:val="0"/>
          <w:marTop w:val="0"/>
          <w:marBottom w:val="0"/>
          <w:divBdr>
            <w:top w:val="none" w:sz="0" w:space="0" w:color="auto"/>
            <w:left w:val="none" w:sz="0" w:space="0" w:color="auto"/>
            <w:bottom w:val="none" w:sz="0" w:space="0" w:color="auto"/>
            <w:right w:val="none" w:sz="0" w:space="0" w:color="auto"/>
          </w:divBdr>
        </w:div>
        <w:div w:id="1018503104">
          <w:marLeft w:val="640"/>
          <w:marRight w:val="0"/>
          <w:marTop w:val="0"/>
          <w:marBottom w:val="0"/>
          <w:divBdr>
            <w:top w:val="none" w:sz="0" w:space="0" w:color="auto"/>
            <w:left w:val="none" w:sz="0" w:space="0" w:color="auto"/>
            <w:bottom w:val="none" w:sz="0" w:space="0" w:color="auto"/>
            <w:right w:val="none" w:sz="0" w:space="0" w:color="auto"/>
          </w:divBdr>
        </w:div>
        <w:div w:id="255672049">
          <w:marLeft w:val="640"/>
          <w:marRight w:val="0"/>
          <w:marTop w:val="0"/>
          <w:marBottom w:val="0"/>
          <w:divBdr>
            <w:top w:val="none" w:sz="0" w:space="0" w:color="auto"/>
            <w:left w:val="none" w:sz="0" w:space="0" w:color="auto"/>
            <w:bottom w:val="none" w:sz="0" w:space="0" w:color="auto"/>
            <w:right w:val="none" w:sz="0" w:space="0" w:color="auto"/>
          </w:divBdr>
        </w:div>
        <w:div w:id="1246183489">
          <w:marLeft w:val="640"/>
          <w:marRight w:val="0"/>
          <w:marTop w:val="0"/>
          <w:marBottom w:val="0"/>
          <w:divBdr>
            <w:top w:val="none" w:sz="0" w:space="0" w:color="auto"/>
            <w:left w:val="none" w:sz="0" w:space="0" w:color="auto"/>
            <w:bottom w:val="none" w:sz="0" w:space="0" w:color="auto"/>
            <w:right w:val="none" w:sz="0" w:space="0" w:color="auto"/>
          </w:divBdr>
        </w:div>
        <w:div w:id="140117067">
          <w:marLeft w:val="640"/>
          <w:marRight w:val="0"/>
          <w:marTop w:val="0"/>
          <w:marBottom w:val="0"/>
          <w:divBdr>
            <w:top w:val="none" w:sz="0" w:space="0" w:color="auto"/>
            <w:left w:val="none" w:sz="0" w:space="0" w:color="auto"/>
            <w:bottom w:val="none" w:sz="0" w:space="0" w:color="auto"/>
            <w:right w:val="none" w:sz="0" w:space="0" w:color="auto"/>
          </w:divBdr>
        </w:div>
        <w:div w:id="822936138">
          <w:marLeft w:val="640"/>
          <w:marRight w:val="0"/>
          <w:marTop w:val="0"/>
          <w:marBottom w:val="0"/>
          <w:divBdr>
            <w:top w:val="none" w:sz="0" w:space="0" w:color="auto"/>
            <w:left w:val="none" w:sz="0" w:space="0" w:color="auto"/>
            <w:bottom w:val="none" w:sz="0" w:space="0" w:color="auto"/>
            <w:right w:val="none" w:sz="0" w:space="0" w:color="auto"/>
          </w:divBdr>
        </w:div>
        <w:div w:id="1506629851">
          <w:marLeft w:val="640"/>
          <w:marRight w:val="0"/>
          <w:marTop w:val="0"/>
          <w:marBottom w:val="0"/>
          <w:divBdr>
            <w:top w:val="none" w:sz="0" w:space="0" w:color="auto"/>
            <w:left w:val="none" w:sz="0" w:space="0" w:color="auto"/>
            <w:bottom w:val="none" w:sz="0" w:space="0" w:color="auto"/>
            <w:right w:val="none" w:sz="0" w:space="0" w:color="auto"/>
          </w:divBdr>
        </w:div>
        <w:div w:id="1773895383">
          <w:marLeft w:val="640"/>
          <w:marRight w:val="0"/>
          <w:marTop w:val="0"/>
          <w:marBottom w:val="0"/>
          <w:divBdr>
            <w:top w:val="none" w:sz="0" w:space="0" w:color="auto"/>
            <w:left w:val="none" w:sz="0" w:space="0" w:color="auto"/>
            <w:bottom w:val="none" w:sz="0" w:space="0" w:color="auto"/>
            <w:right w:val="none" w:sz="0" w:space="0" w:color="auto"/>
          </w:divBdr>
        </w:div>
        <w:div w:id="599027205">
          <w:marLeft w:val="640"/>
          <w:marRight w:val="0"/>
          <w:marTop w:val="0"/>
          <w:marBottom w:val="0"/>
          <w:divBdr>
            <w:top w:val="none" w:sz="0" w:space="0" w:color="auto"/>
            <w:left w:val="none" w:sz="0" w:space="0" w:color="auto"/>
            <w:bottom w:val="none" w:sz="0" w:space="0" w:color="auto"/>
            <w:right w:val="none" w:sz="0" w:space="0" w:color="auto"/>
          </w:divBdr>
        </w:div>
        <w:div w:id="1755739275">
          <w:marLeft w:val="640"/>
          <w:marRight w:val="0"/>
          <w:marTop w:val="0"/>
          <w:marBottom w:val="0"/>
          <w:divBdr>
            <w:top w:val="none" w:sz="0" w:space="0" w:color="auto"/>
            <w:left w:val="none" w:sz="0" w:space="0" w:color="auto"/>
            <w:bottom w:val="none" w:sz="0" w:space="0" w:color="auto"/>
            <w:right w:val="none" w:sz="0" w:space="0" w:color="auto"/>
          </w:divBdr>
        </w:div>
        <w:div w:id="595216125">
          <w:marLeft w:val="640"/>
          <w:marRight w:val="0"/>
          <w:marTop w:val="0"/>
          <w:marBottom w:val="0"/>
          <w:divBdr>
            <w:top w:val="none" w:sz="0" w:space="0" w:color="auto"/>
            <w:left w:val="none" w:sz="0" w:space="0" w:color="auto"/>
            <w:bottom w:val="none" w:sz="0" w:space="0" w:color="auto"/>
            <w:right w:val="none" w:sz="0" w:space="0" w:color="auto"/>
          </w:divBdr>
        </w:div>
        <w:div w:id="1685552068">
          <w:marLeft w:val="640"/>
          <w:marRight w:val="0"/>
          <w:marTop w:val="0"/>
          <w:marBottom w:val="0"/>
          <w:divBdr>
            <w:top w:val="none" w:sz="0" w:space="0" w:color="auto"/>
            <w:left w:val="none" w:sz="0" w:space="0" w:color="auto"/>
            <w:bottom w:val="none" w:sz="0" w:space="0" w:color="auto"/>
            <w:right w:val="none" w:sz="0" w:space="0" w:color="auto"/>
          </w:divBdr>
        </w:div>
        <w:div w:id="956064120">
          <w:marLeft w:val="640"/>
          <w:marRight w:val="0"/>
          <w:marTop w:val="0"/>
          <w:marBottom w:val="0"/>
          <w:divBdr>
            <w:top w:val="none" w:sz="0" w:space="0" w:color="auto"/>
            <w:left w:val="none" w:sz="0" w:space="0" w:color="auto"/>
            <w:bottom w:val="none" w:sz="0" w:space="0" w:color="auto"/>
            <w:right w:val="none" w:sz="0" w:space="0" w:color="auto"/>
          </w:divBdr>
        </w:div>
        <w:div w:id="1387796666">
          <w:marLeft w:val="640"/>
          <w:marRight w:val="0"/>
          <w:marTop w:val="0"/>
          <w:marBottom w:val="0"/>
          <w:divBdr>
            <w:top w:val="none" w:sz="0" w:space="0" w:color="auto"/>
            <w:left w:val="none" w:sz="0" w:space="0" w:color="auto"/>
            <w:bottom w:val="none" w:sz="0" w:space="0" w:color="auto"/>
            <w:right w:val="none" w:sz="0" w:space="0" w:color="auto"/>
          </w:divBdr>
        </w:div>
        <w:div w:id="734471791">
          <w:marLeft w:val="640"/>
          <w:marRight w:val="0"/>
          <w:marTop w:val="0"/>
          <w:marBottom w:val="0"/>
          <w:divBdr>
            <w:top w:val="none" w:sz="0" w:space="0" w:color="auto"/>
            <w:left w:val="none" w:sz="0" w:space="0" w:color="auto"/>
            <w:bottom w:val="none" w:sz="0" w:space="0" w:color="auto"/>
            <w:right w:val="none" w:sz="0" w:space="0" w:color="auto"/>
          </w:divBdr>
        </w:div>
        <w:div w:id="35010654">
          <w:marLeft w:val="640"/>
          <w:marRight w:val="0"/>
          <w:marTop w:val="0"/>
          <w:marBottom w:val="0"/>
          <w:divBdr>
            <w:top w:val="none" w:sz="0" w:space="0" w:color="auto"/>
            <w:left w:val="none" w:sz="0" w:space="0" w:color="auto"/>
            <w:bottom w:val="none" w:sz="0" w:space="0" w:color="auto"/>
            <w:right w:val="none" w:sz="0" w:space="0" w:color="auto"/>
          </w:divBdr>
        </w:div>
        <w:div w:id="222107004">
          <w:marLeft w:val="640"/>
          <w:marRight w:val="0"/>
          <w:marTop w:val="0"/>
          <w:marBottom w:val="0"/>
          <w:divBdr>
            <w:top w:val="none" w:sz="0" w:space="0" w:color="auto"/>
            <w:left w:val="none" w:sz="0" w:space="0" w:color="auto"/>
            <w:bottom w:val="none" w:sz="0" w:space="0" w:color="auto"/>
            <w:right w:val="none" w:sz="0" w:space="0" w:color="auto"/>
          </w:divBdr>
        </w:div>
        <w:div w:id="1091244513">
          <w:marLeft w:val="640"/>
          <w:marRight w:val="0"/>
          <w:marTop w:val="0"/>
          <w:marBottom w:val="0"/>
          <w:divBdr>
            <w:top w:val="none" w:sz="0" w:space="0" w:color="auto"/>
            <w:left w:val="none" w:sz="0" w:space="0" w:color="auto"/>
            <w:bottom w:val="none" w:sz="0" w:space="0" w:color="auto"/>
            <w:right w:val="none" w:sz="0" w:space="0" w:color="auto"/>
          </w:divBdr>
        </w:div>
        <w:div w:id="2061316310">
          <w:marLeft w:val="640"/>
          <w:marRight w:val="0"/>
          <w:marTop w:val="0"/>
          <w:marBottom w:val="0"/>
          <w:divBdr>
            <w:top w:val="none" w:sz="0" w:space="0" w:color="auto"/>
            <w:left w:val="none" w:sz="0" w:space="0" w:color="auto"/>
            <w:bottom w:val="none" w:sz="0" w:space="0" w:color="auto"/>
            <w:right w:val="none" w:sz="0" w:space="0" w:color="auto"/>
          </w:divBdr>
        </w:div>
        <w:div w:id="422453769">
          <w:marLeft w:val="640"/>
          <w:marRight w:val="0"/>
          <w:marTop w:val="0"/>
          <w:marBottom w:val="0"/>
          <w:divBdr>
            <w:top w:val="none" w:sz="0" w:space="0" w:color="auto"/>
            <w:left w:val="none" w:sz="0" w:space="0" w:color="auto"/>
            <w:bottom w:val="none" w:sz="0" w:space="0" w:color="auto"/>
            <w:right w:val="none" w:sz="0" w:space="0" w:color="auto"/>
          </w:divBdr>
        </w:div>
        <w:div w:id="1031687832">
          <w:marLeft w:val="640"/>
          <w:marRight w:val="0"/>
          <w:marTop w:val="0"/>
          <w:marBottom w:val="0"/>
          <w:divBdr>
            <w:top w:val="none" w:sz="0" w:space="0" w:color="auto"/>
            <w:left w:val="none" w:sz="0" w:space="0" w:color="auto"/>
            <w:bottom w:val="none" w:sz="0" w:space="0" w:color="auto"/>
            <w:right w:val="none" w:sz="0" w:space="0" w:color="auto"/>
          </w:divBdr>
        </w:div>
        <w:div w:id="1018964316">
          <w:marLeft w:val="640"/>
          <w:marRight w:val="0"/>
          <w:marTop w:val="0"/>
          <w:marBottom w:val="0"/>
          <w:divBdr>
            <w:top w:val="none" w:sz="0" w:space="0" w:color="auto"/>
            <w:left w:val="none" w:sz="0" w:space="0" w:color="auto"/>
            <w:bottom w:val="none" w:sz="0" w:space="0" w:color="auto"/>
            <w:right w:val="none" w:sz="0" w:space="0" w:color="auto"/>
          </w:divBdr>
        </w:div>
        <w:div w:id="1432047076">
          <w:marLeft w:val="640"/>
          <w:marRight w:val="0"/>
          <w:marTop w:val="0"/>
          <w:marBottom w:val="0"/>
          <w:divBdr>
            <w:top w:val="none" w:sz="0" w:space="0" w:color="auto"/>
            <w:left w:val="none" w:sz="0" w:space="0" w:color="auto"/>
            <w:bottom w:val="none" w:sz="0" w:space="0" w:color="auto"/>
            <w:right w:val="none" w:sz="0" w:space="0" w:color="auto"/>
          </w:divBdr>
        </w:div>
        <w:div w:id="1235319161">
          <w:marLeft w:val="640"/>
          <w:marRight w:val="0"/>
          <w:marTop w:val="0"/>
          <w:marBottom w:val="0"/>
          <w:divBdr>
            <w:top w:val="none" w:sz="0" w:space="0" w:color="auto"/>
            <w:left w:val="none" w:sz="0" w:space="0" w:color="auto"/>
            <w:bottom w:val="none" w:sz="0" w:space="0" w:color="auto"/>
            <w:right w:val="none" w:sz="0" w:space="0" w:color="auto"/>
          </w:divBdr>
        </w:div>
        <w:div w:id="911232902">
          <w:marLeft w:val="640"/>
          <w:marRight w:val="0"/>
          <w:marTop w:val="0"/>
          <w:marBottom w:val="0"/>
          <w:divBdr>
            <w:top w:val="none" w:sz="0" w:space="0" w:color="auto"/>
            <w:left w:val="none" w:sz="0" w:space="0" w:color="auto"/>
            <w:bottom w:val="none" w:sz="0" w:space="0" w:color="auto"/>
            <w:right w:val="none" w:sz="0" w:space="0" w:color="auto"/>
          </w:divBdr>
        </w:div>
        <w:div w:id="1767799604">
          <w:marLeft w:val="640"/>
          <w:marRight w:val="0"/>
          <w:marTop w:val="0"/>
          <w:marBottom w:val="0"/>
          <w:divBdr>
            <w:top w:val="none" w:sz="0" w:space="0" w:color="auto"/>
            <w:left w:val="none" w:sz="0" w:space="0" w:color="auto"/>
            <w:bottom w:val="none" w:sz="0" w:space="0" w:color="auto"/>
            <w:right w:val="none" w:sz="0" w:space="0" w:color="auto"/>
          </w:divBdr>
        </w:div>
        <w:div w:id="581063827">
          <w:marLeft w:val="640"/>
          <w:marRight w:val="0"/>
          <w:marTop w:val="0"/>
          <w:marBottom w:val="0"/>
          <w:divBdr>
            <w:top w:val="none" w:sz="0" w:space="0" w:color="auto"/>
            <w:left w:val="none" w:sz="0" w:space="0" w:color="auto"/>
            <w:bottom w:val="none" w:sz="0" w:space="0" w:color="auto"/>
            <w:right w:val="none" w:sz="0" w:space="0" w:color="auto"/>
          </w:divBdr>
        </w:div>
        <w:div w:id="976449977">
          <w:marLeft w:val="640"/>
          <w:marRight w:val="0"/>
          <w:marTop w:val="0"/>
          <w:marBottom w:val="0"/>
          <w:divBdr>
            <w:top w:val="none" w:sz="0" w:space="0" w:color="auto"/>
            <w:left w:val="none" w:sz="0" w:space="0" w:color="auto"/>
            <w:bottom w:val="none" w:sz="0" w:space="0" w:color="auto"/>
            <w:right w:val="none" w:sz="0" w:space="0" w:color="auto"/>
          </w:divBdr>
        </w:div>
        <w:div w:id="1879656962">
          <w:marLeft w:val="640"/>
          <w:marRight w:val="0"/>
          <w:marTop w:val="0"/>
          <w:marBottom w:val="0"/>
          <w:divBdr>
            <w:top w:val="none" w:sz="0" w:space="0" w:color="auto"/>
            <w:left w:val="none" w:sz="0" w:space="0" w:color="auto"/>
            <w:bottom w:val="none" w:sz="0" w:space="0" w:color="auto"/>
            <w:right w:val="none" w:sz="0" w:space="0" w:color="auto"/>
          </w:divBdr>
        </w:div>
        <w:div w:id="1464234233">
          <w:marLeft w:val="640"/>
          <w:marRight w:val="0"/>
          <w:marTop w:val="0"/>
          <w:marBottom w:val="0"/>
          <w:divBdr>
            <w:top w:val="none" w:sz="0" w:space="0" w:color="auto"/>
            <w:left w:val="none" w:sz="0" w:space="0" w:color="auto"/>
            <w:bottom w:val="none" w:sz="0" w:space="0" w:color="auto"/>
            <w:right w:val="none" w:sz="0" w:space="0" w:color="auto"/>
          </w:divBdr>
        </w:div>
        <w:div w:id="482358682">
          <w:marLeft w:val="640"/>
          <w:marRight w:val="0"/>
          <w:marTop w:val="0"/>
          <w:marBottom w:val="0"/>
          <w:divBdr>
            <w:top w:val="none" w:sz="0" w:space="0" w:color="auto"/>
            <w:left w:val="none" w:sz="0" w:space="0" w:color="auto"/>
            <w:bottom w:val="none" w:sz="0" w:space="0" w:color="auto"/>
            <w:right w:val="none" w:sz="0" w:space="0" w:color="auto"/>
          </w:divBdr>
        </w:div>
        <w:div w:id="1982534525">
          <w:marLeft w:val="640"/>
          <w:marRight w:val="0"/>
          <w:marTop w:val="0"/>
          <w:marBottom w:val="0"/>
          <w:divBdr>
            <w:top w:val="none" w:sz="0" w:space="0" w:color="auto"/>
            <w:left w:val="none" w:sz="0" w:space="0" w:color="auto"/>
            <w:bottom w:val="none" w:sz="0" w:space="0" w:color="auto"/>
            <w:right w:val="none" w:sz="0" w:space="0" w:color="auto"/>
          </w:divBdr>
        </w:div>
      </w:divsChild>
    </w:div>
    <w:div w:id="1090155147">
      <w:bodyDiv w:val="1"/>
      <w:marLeft w:val="0"/>
      <w:marRight w:val="0"/>
      <w:marTop w:val="0"/>
      <w:marBottom w:val="0"/>
      <w:divBdr>
        <w:top w:val="none" w:sz="0" w:space="0" w:color="auto"/>
        <w:left w:val="none" w:sz="0" w:space="0" w:color="auto"/>
        <w:bottom w:val="none" w:sz="0" w:space="0" w:color="auto"/>
        <w:right w:val="none" w:sz="0" w:space="0" w:color="auto"/>
      </w:divBdr>
      <w:divsChild>
        <w:div w:id="1335377767">
          <w:marLeft w:val="640"/>
          <w:marRight w:val="0"/>
          <w:marTop w:val="0"/>
          <w:marBottom w:val="0"/>
          <w:divBdr>
            <w:top w:val="none" w:sz="0" w:space="0" w:color="auto"/>
            <w:left w:val="none" w:sz="0" w:space="0" w:color="auto"/>
            <w:bottom w:val="none" w:sz="0" w:space="0" w:color="auto"/>
            <w:right w:val="none" w:sz="0" w:space="0" w:color="auto"/>
          </w:divBdr>
        </w:div>
        <w:div w:id="1555697192">
          <w:marLeft w:val="640"/>
          <w:marRight w:val="0"/>
          <w:marTop w:val="0"/>
          <w:marBottom w:val="0"/>
          <w:divBdr>
            <w:top w:val="none" w:sz="0" w:space="0" w:color="auto"/>
            <w:left w:val="none" w:sz="0" w:space="0" w:color="auto"/>
            <w:bottom w:val="none" w:sz="0" w:space="0" w:color="auto"/>
            <w:right w:val="none" w:sz="0" w:space="0" w:color="auto"/>
          </w:divBdr>
        </w:div>
        <w:div w:id="363948008">
          <w:marLeft w:val="640"/>
          <w:marRight w:val="0"/>
          <w:marTop w:val="0"/>
          <w:marBottom w:val="0"/>
          <w:divBdr>
            <w:top w:val="none" w:sz="0" w:space="0" w:color="auto"/>
            <w:left w:val="none" w:sz="0" w:space="0" w:color="auto"/>
            <w:bottom w:val="none" w:sz="0" w:space="0" w:color="auto"/>
            <w:right w:val="none" w:sz="0" w:space="0" w:color="auto"/>
          </w:divBdr>
        </w:div>
        <w:div w:id="1533567340">
          <w:marLeft w:val="640"/>
          <w:marRight w:val="0"/>
          <w:marTop w:val="0"/>
          <w:marBottom w:val="0"/>
          <w:divBdr>
            <w:top w:val="none" w:sz="0" w:space="0" w:color="auto"/>
            <w:left w:val="none" w:sz="0" w:space="0" w:color="auto"/>
            <w:bottom w:val="none" w:sz="0" w:space="0" w:color="auto"/>
            <w:right w:val="none" w:sz="0" w:space="0" w:color="auto"/>
          </w:divBdr>
        </w:div>
        <w:div w:id="219445858">
          <w:marLeft w:val="640"/>
          <w:marRight w:val="0"/>
          <w:marTop w:val="0"/>
          <w:marBottom w:val="0"/>
          <w:divBdr>
            <w:top w:val="none" w:sz="0" w:space="0" w:color="auto"/>
            <w:left w:val="none" w:sz="0" w:space="0" w:color="auto"/>
            <w:bottom w:val="none" w:sz="0" w:space="0" w:color="auto"/>
            <w:right w:val="none" w:sz="0" w:space="0" w:color="auto"/>
          </w:divBdr>
        </w:div>
        <w:div w:id="692534134">
          <w:marLeft w:val="640"/>
          <w:marRight w:val="0"/>
          <w:marTop w:val="0"/>
          <w:marBottom w:val="0"/>
          <w:divBdr>
            <w:top w:val="none" w:sz="0" w:space="0" w:color="auto"/>
            <w:left w:val="none" w:sz="0" w:space="0" w:color="auto"/>
            <w:bottom w:val="none" w:sz="0" w:space="0" w:color="auto"/>
            <w:right w:val="none" w:sz="0" w:space="0" w:color="auto"/>
          </w:divBdr>
        </w:div>
        <w:div w:id="960308076">
          <w:marLeft w:val="640"/>
          <w:marRight w:val="0"/>
          <w:marTop w:val="0"/>
          <w:marBottom w:val="0"/>
          <w:divBdr>
            <w:top w:val="none" w:sz="0" w:space="0" w:color="auto"/>
            <w:left w:val="none" w:sz="0" w:space="0" w:color="auto"/>
            <w:bottom w:val="none" w:sz="0" w:space="0" w:color="auto"/>
            <w:right w:val="none" w:sz="0" w:space="0" w:color="auto"/>
          </w:divBdr>
        </w:div>
        <w:div w:id="1900095246">
          <w:marLeft w:val="640"/>
          <w:marRight w:val="0"/>
          <w:marTop w:val="0"/>
          <w:marBottom w:val="0"/>
          <w:divBdr>
            <w:top w:val="none" w:sz="0" w:space="0" w:color="auto"/>
            <w:left w:val="none" w:sz="0" w:space="0" w:color="auto"/>
            <w:bottom w:val="none" w:sz="0" w:space="0" w:color="auto"/>
            <w:right w:val="none" w:sz="0" w:space="0" w:color="auto"/>
          </w:divBdr>
        </w:div>
        <w:div w:id="1294092701">
          <w:marLeft w:val="640"/>
          <w:marRight w:val="0"/>
          <w:marTop w:val="0"/>
          <w:marBottom w:val="0"/>
          <w:divBdr>
            <w:top w:val="none" w:sz="0" w:space="0" w:color="auto"/>
            <w:left w:val="none" w:sz="0" w:space="0" w:color="auto"/>
            <w:bottom w:val="none" w:sz="0" w:space="0" w:color="auto"/>
            <w:right w:val="none" w:sz="0" w:space="0" w:color="auto"/>
          </w:divBdr>
        </w:div>
        <w:div w:id="920287434">
          <w:marLeft w:val="640"/>
          <w:marRight w:val="0"/>
          <w:marTop w:val="0"/>
          <w:marBottom w:val="0"/>
          <w:divBdr>
            <w:top w:val="none" w:sz="0" w:space="0" w:color="auto"/>
            <w:left w:val="none" w:sz="0" w:space="0" w:color="auto"/>
            <w:bottom w:val="none" w:sz="0" w:space="0" w:color="auto"/>
            <w:right w:val="none" w:sz="0" w:space="0" w:color="auto"/>
          </w:divBdr>
        </w:div>
        <w:div w:id="79986305">
          <w:marLeft w:val="640"/>
          <w:marRight w:val="0"/>
          <w:marTop w:val="0"/>
          <w:marBottom w:val="0"/>
          <w:divBdr>
            <w:top w:val="none" w:sz="0" w:space="0" w:color="auto"/>
            <w:left w:val="none" w:sz="0" w:space="0" w:color="auto"/>
            <w:bottom w:val="none" w:sz="0" w:space="0" w:color="auto"/>
            <w:right w:val="none" w:sz="0" w:space="0" w:color="auto"/>
          </w:divBdr>
        </w:div>
        <w:div w:id="1171482553">
          <w:marLeft w:val="640"/>
          <w:marRight w:val="0"/>
          <w:marTop w:val="0"/>
          <w:marBottom w:val="0"/>
          <w:divBdr>
            <w:top w:val="none" w:sz="0" w:space="0" w:color="auto"/>
            <w:left w:val="none" w:sz="0" w:space="0" w:color="auto"/>
            <w:bottom w:val="none" w:sz="0" w:space="0" w:color="auto"/>
            <w:right w:val="none" w:sz="0" w:space="0" w:color="auto"/>
          </w:divBdr>
        </w:div>
        <w:div w:id="1031609632">
          <w:marLeft w:val="640"/>
          <w:marRight w:val="0"/>
          <w:marTop w:val="0"/>
          <w:marBottom w:val="0"/>
          <w:divBdr>
            <w:top w:val="none" w:sz="0" w:space="0" w:color="auto"/>
            <w:left w:val="none" w:sz="0" w:space="0" w:color="auto"/>
            <w:bottom w:val="none" w:sz="0" w:space="0" w:color="auto"/>
            <w:right w:val="none" w:sz="0" w:space="0" w:color="auto"/>
          </w:divBdr>
        </w:div>
        <w:div w:id="1409689522">
          <w:marLeft w:val="640"/>
          <w:marRight w:val="0"/>
          <w:marTop w:val="0"/>
          <w:marBottom w:val="0"/>
          <w:divBdr>
            <w:top w:val="none" w:sz="0" w:space="0" w:color="auto"/>
            <w:left w:val="none" w:sz="0" w:space="0" w:color="auto"/>
            <w:bottom w:val="none" w:sz="0" w:space="0" w:color="auto"/>
            <w:right w:val="none" w:sz="0" w:space="0" w:color="auto"/>
          </w:divBdr>
        </w:div>
        <w:div w:id="2090617178">
          <w:marLeft w:val="640"/>
          <w:marRight w:val="0"/>
          <w:marTop w:val="0"/>
          <w:marBottom w:val="0"/>
          <w:divBdr>
            <w:top w:val="none" w:sz="0" w:space="0" w:color="auto"/>
            <w:left w:val="none" w:sz="0" w:space="0" w:color="auto"/>
            <w:bottom w:val="none" w:sz="0" w:space="0" w:color="auto"/>
            <w:right w:val="none" w:sz="0" w:space="0" w:color="auto"/>
          </w:divBdr>
        </w:div>
        <w:div w:id="700469885">
          <w:marLeft w:val="640"/>
          <w:marRight w:val="0"/>
          <w:marTop w:val="0"/>
          <w:marBottom w:val="0"/>
          <w:divBdr>
            <w:top w:val="none" w:sz="0" w:space="0" w:color="auto"/>
            <w:left w:val="none" w:sz="0" w:space="0" w:color="auto"/>
            <w:bottom w:val="none" w:sz="0" w:space="0" w:color="auto"/>
            <w:right w:val="none" w:sz="0" w:space="0" w:color="auto"/>
          </w:divBdr>
        </w:div>
        <w:div w:id="836532674">
          <w:marLeft w:val="640"/>
          <w:marRight w:val="0"/>
          <w:marTop w:val="0"/>
          <w:marBottom w:val="0"/>
          <w:divBdr>
            <w:top w:val="none" w:sz="0" w:space="0" w:color="auto"/>
            <w:left w:val="none" w:sz="0" w:space="0" w:color="auto"/>
            <w:bottom w:val="none" w:sz="0" w:space="0" w:color="auto"/>
            <w:right w:val="none" w:sz="0" w:space="0" w:color="auto"/>
          </w:divBdr>
        </w:div>
        <w:div w:id="1138843932">
          <w:marLeft w:val="640"/>
          <w:marRight w:val="0"/>
          <w:marTop w:val="0"/>
          <w:marBottom w:val="0"/>
          <w:divBdr>
            <w:top w:val="none" w:sz="0" w:space="0" w:color="auto"/>
            <w:left w:val="none" w:sz="0" w:space="0" w:color="auto"/>
            <w:bottom w:val="none" w:sz="0" w:space="0" w:color="auto"/>
            <w:right w:val="none" w:sz="0" w:space="0" w:color="auto"/>
          </w:divBdr>
        </w:div>
        <w:div w:id="381444680">
          <w:marLeft w:val="640"/>
          <w:marRight w:val="0"/>
          <w:marTop w:val="0"/>
          <w:marBottom w:val="0"/>
          <w:divBdr>
            <w:top w:val="none" w:sz="0" w:space="0" w:color="auto"/>
            <w:left w:val="none" w:sz="0" w:space="0" w:color="auto"/>
            <w:bottom w:val="none" w:sz="0" w:space="0" w:color="auto"/>
            <w:right w:val="none" w:sz="0" w:space="0" w:color="auto"/>
          </w:divBdr>
        </w:div>
        <w:div w:id="2020308056">
          <w:marLeft w:val="640"/>
          <w:marRight w:val="0"/>
          <w:marTop w:val="0"/>
          <w:marBottom w:val="0"/>
          <w:divBdr>
            <w:top w:val="none" w:sz="0" w:space="0" w:color="auto"/>
            <w:left w:val="none" w:sz="0" w:space="0" w:color="auto"/>
            <w:bottom w:val="none" w:sz="0" w:space="0" w:color="auto"/>
            <w:right w:val="none" w:sz="0" w:space="0" w:color="auto"/>
          </w:divBdr>
        </w:div>
        <w:div w:id="23556462">
          <w:marLeft w:val="640"/>
          <w:marRight w:val="0"/>
          <w:marTop w:val="0"/>
          <w:marBottom w:val="0"/>
          <w:divBdr>
            <w:top w:val="none" w:sz="0" w:space="0" w:color="auto"/>
            <w:left w:val="none" w:sz="0" w:space="0" w:color="auto"/>
            <w:bottom w:val="none" w:sz="0" w:space="0" w:color="auto"/>
            <w:right w:val="none" w:sz="0" w:space="0" w:color="auto"/>
          </w:divBdr>
        </w:div>
        <w:div w:id="1171136552">
          <w:marLeft w:val="640"/>
          <w:marRight w:val="0"/>
          <w:marTop w:val="0"/>
          <w:marBottom w:val="0"/>
          <w:divBdr>
            <w:top w:val="none" w:sz="0" w:space="0" w:color="auto"/>
            <w:left w:val="none" w:sz="0" w:space="0" w:color="auto"/>
            <w:bottom w:val="none" w:sz="0" w:space="0" w:color="auto"/>
            <w:right w:val="none" w:sz="0" w:space="0" w:color="auto"/>
          </w:divBdr>
        </w:div>
        <w:div w:id="638190450">
          <w:marLeft w:val="640"/>
          <w:marRight w:val="0"/>
          <w:marTop w:val="0"/>
          <w:marBottom w:val="0"/>
          <w:divBdr>
            <w:top w:val="none" w:sz="0" w:space="0" w:color="auto"/>
            <w:left w:val="none" w:sz="0" w:space="0" w:color="auto"/>
            <w:bottom w:val="none" w:sz="0" w:space="0" w:color="auto"/>
            <w:right w:val="none" w:sz="0" w:space="0" w:color="auto"/>
          </w:divBdr>
        </w:div>
        <w:div w:id="837575684">
          <w:marLeft w:val="640"/>
          <w:marRight w:val="0"/>
          <w:marTop w:val="0"/>
          <w:marBottom w:val="0"/>
          <w:divBdr>
            <w:top w:val="none" w:sz="0" w:space="0" w:color="auto"/>
            <w:left w:val="none" w:sz="0" w:space="0" w:color="auto"/>
            <w:bottom w:val="none" w:sz="0" w:space="0" w:color="auto"/>
            <w:right w:val="none" w:sz="0" w:space="0" w:color="auto"/>
          </w:divBdr>
        </w:div>
        <w:div w:id="620110750">
          <w:marLeft w:val="640"/>
          <w:marRight w:val="0"/>
          <w:marTop w:val="0"/>
          <w:marBottom w:val="0"/>
          <w:divBdr>
            <w:top w:val="none" w:sz="0" w:space="0" w:color="auto"/>
            <w:left w:val="none" w:sz="0" w:space="0" w:color="auto"/>
            <w:bottom w:val="none" w:sz="0" w:space="0" w:color="auto"/>
            <w:right w:val="none" w:sz="0" w:space="0" w:color="auto"/>
          </w:divBdr>
        </w:div>
        <w:div w:id="34696467">
          <w:marLeft w:val="640"/>
          <w:marRight w:val="0"/>
          <w:marTop w:val="0"/>
          <w:marBottom w:val="0"/>
          <w:divBdr>
            <w:top w:val="none" w:sz="0" w:space="0" w:color="auto"/>
            <w:left w:val="none" w:sz="0" w:space="0" w:color="auto"/>
            <w:bottom w:val="none" w:sz="0" w:space="0" w:color="auto"/>
            <w:right w:val="none" w:sz="0" w:space="0" w:color="auto"/>
          </w:divBdr>
        </w:div>
        <w:div w:id="724372955">
          <w:marLeft w:val="640"/>
          <w:marRight w:val="0"/>
          <w:marTop w:val="0"/>
          <w:marBottom w:val="0"/>
          <w:divBdr>
            <w:top w:val="none" w:sz="0" w:space="0" w:color="auto"/>
            <w:left w:val="none" w:sz="0" w:space="0" w:color="auto"/>
            <w:bottom w:val="none" w:sz="0" w:space="0" w:color="auto"/>
            <w:right w:val="none" w:sz="0" w:space="0" w:color="auto"/>
          </w:divBdr>
        </w:div>
        <w:div w:id="365107380">
          <w:marLeft w:val="640"/>
          <w:marRight w:val="0"/>
          <w:marTop w:val="0"/>
          <w:marBottom w:val="0"/>
          <w:divBdr>
            <w:top w:val="none" w:sz="0" w:space="0" w:color="auto"/>
            <w:left w:val="none" w:sz="0" w:space="0" w:color="auto"/>
            <w:bottom w:val="none" w:sz="0" w:space="0" w:color="auto"/>
            <w:right w:val="none" w:sz="0" w:space="0" w:color="auto"/>
          </w:divBdr>
        </w:div>
        <w:div w:id="954020029">
          <w:marLeft w:val="640"/>
          <w:marRight w:val="0"/>
          <w:marTop w:val="0"/>
          <w:marBottom w:val="0"/>
          <w:divBdr>
            <w:top w:val="none" w:sz="0" w:space="0" w:color="auto"/>
            <w:left w:val="none" w:sz="0" w:space="0" w:color="auto"/>
            <w:bottom w:val="none" w:sz="0" w:space="0" w:color="auto"/>
            <w:right w:val="none" w:sz="0" w:space="0" w:color="auto"/>
          </w:divBdr>
        </w:div>
        <w:div w:id="1420054321">
          <w:marLeft w:val="640"/>
          <w:marRight w:val="0"/>
          <w:marTop w:val="0"/>
          <w:marBottom w:val="0"/>
          <w:divBdr>
            <w:top w:val="none" w:sz="0" w:space="0" w:color="auto"/>
            <w:left w:val="none" w:sz="0" w:space="0" w:color="auto"/>
            <w:bottom w:val="none" w:sz="0" w:space="0" w:color="auto"/>
            <w:right w:val="none" w:sz="0" w:space="0" w:color="auto"/>
          </w:divBdr>
        </w:div>
        <w:div w:id="450974546">
          <w:marLeft w:val="640"/>
          <w:marRight w:val="0"/>
          <w:marTop w:val="0"/>
          <w:marBottom w:val="0"/>
          <w:divBdr>
            <w:top w:val="none" w:sz="0" w:space="0" w:color="auto"/>
            <w:left w:val="none" w:sz="0" w:space="0" w:color="auto"/>
            <w:bottom w:val="none" w:sz="0" w:space="0" w:color="auto"/>
            <w:right w:val="none" w:sz="0" w:space="0" w:color="auto"/>
          </w:divBdr>
        </w:div>
        <w:div w:id="2124028821">
          <w:marLeft w:val="640"/>
          <w:marRight w:val="0"/>
          <w:marTop w:val="0"/>
          <w:marBottom w:val="0"/>
          <w:divBdr>
            <w:top w:val="none" w:sz="0" w:space="0" w:color="auto"/>
            <w:left w:val="none" w:sz="0" w:space="0" w:color="auto"/>
            <w:bottom w:val="none" w:sz="0" w:space="0" w:color="auto"/>
            <w:right w:val="none" w:sz="0" w:space="0" w:color="auto"/>
          </w:divBdr>
        </w:div>
        <w:div w:id="657073443">
          <w:marLeft w:val="640"/>
          <w:marRight w:val="0"/>
          <w:marTop w:val="0"/>
          <w:marBottom w:val="0"/>
          <w:divBdr>
            <w:top w:val="none" w:sz="0" w:space="0" w:color="auto"/>
            <w:left w:val="none" w:sz="0" w:space="0" w:color="auto"/>
            <w:bottom w:val="none" w:sz="0" w:space="0" w:color="auto"/>
            <w:right w:val="none" w:sz="0" w:space="0" w:color="auto"/>
          </w:divBdr>
        </w:div>
        <w:div w:id="1276980560">
          <w:marLeft w:val="640"/>
          <w:marRight w:val="0"/>
          <w:marTop w:val="0"/>
          <w:marBottom w:val="0"/>
          <w:divBdr>
            <w:top w:val="none" w:sz="0" w:space="0" w:color="auto"/>
            <w:left w:val="none" w:sz="0" w:space="0" w:color="auto"/>
            <w:bottom w:val="none" w:sz="0" w:space="0" w:color="auto"/>
            <w:right w:val="none" w:sz="0" w:space="0" w:color="auto"/>
          </w:divBdr>
        </w:div>
        <w:div w:id="2095276184">
          <w:marLeft w:val="640"/>
          <w:marRight w:val="0"/>
          <w:marTop w:val="0"/>
          <w:marBottom w:val="0"/>
          <w:divBdr>
            <w:top w:val="none" w:sz="0" w:space="0" w:color="auto"/>
            <w:left w:val="none" w:sz="0" w:space="0" w:color="auto"/>
            <w:bottom w:val="none" w:sz="0" w:space="0" w:color="auto"/>
            <w:right w:val="none" w:sz="0" w:space="0" w:color="auto"/>
          </w:divBdr>
        </w:div>
        <w:div w:id="1320886602">
          <w:marLeft w:val="640"/>
          <w:marRight w:val="0"/>
          <w:marTop w:val="0"/>
          <w:marBottom w:val="0"/>
          <w:divBdr>
            <w:top w:val="none" w:sz="0" w:space="0" w:color="auto"/>
            <w:left w:val="none" w:sz="0" w:space="0" w:color="auto"/>
            <w:bottom w:val="none" w:sz="0" w:space="0" w:color="auto"/>
            <w:right w:val="none" w:sz="0" w:space="0" w:color="auto"/>
          </w:divBdr>
        </w:div>
        <w:div w:id="648678467">
          <w:marLeft w:val="640"/>
          <w:marRight w:val="0"/>
          <w:marTop w:val="0"/>
          <w:marBottom w:val="0"/>
          <w:divBdr>
            <w:top w:val="none" w:sz="0" w:space="0" w:color="auto"/>
            <w:left w:val="none" w:sz="0" w:space="0" w:color="auto"/>
            <w:bottom w:val="none" w:sz="0" w:space="0" w:color="auto"/>
            <w:right w:val="none" w:sz="0" w:space="0" w:color="auto"/>
          </w:divBdr>
        </w:div>
        <w:div w:id="1803889137">
          <w:marLeft w:val="640"/>
          <w:marRight w:val="0"/>
          <w:marTop w:val="0"/>
          <w:marBottom w:val="0"/>
          <w:divBdr>
            <w:top w:val="none" w:sz="0" w:space="0" w:color="auto"/>
            <w:left w:val="none" w:sz="0" w:space="0" w:color="auto"/>
            <w:bottom w:val="none" w:sz="0" w:space="0" w:color="auto"/>
            <w:right w:val="none" w:sz="0" w:space="0" w:color="auto"/>
          </w:divBdr>
        </w:div>
        <w:div w:id="503321042">
          <w:marLeft w:val="640"/>
          <w:marRight w:val="0"/>
          <w:marTop w:val="0"/>
          <w:marBottom w:val="0"/>
          <w:divBdr>
            <w:top w:val="none" w:sz="0" w:space="0" w:color="auto"/>
            <w:left w:val="none" w:sz="0" w:space="0" w:color="auto"/>
            <w:bottom w:val="none" w:sz="0" w:space="0" w:color="auto"/>
            <w:right w:val="none" w:sz="0" w:space="0" w:color="auto"/>
          </w:divBdr>
        </w:div>
        <w:div w:id="955137795">
          <w:marLeft w:val="640"/>
          <w:marRight w:val="0"/>
          <w:marTop w:val="0"/>
          <w:marBottom w:val="0"/>
          <w:divBdr>
            <w:top w:val="none" w:sz="0" w:space="0" w:color="auto"/>
            <w:left w:val="none" w:sz="0" w:space="0" w:color="auto"/>
            <w:bottom w:val="none" w:sz="0" w:space="0" w:color="auto"/>
            <w:right w:val="none" w:sz="0" w:space="0" w:color="auto"/>
          </w:divBdr>
        </w:div>
        <w:div w:id="1942376570">
          <w:marLeft w:val="640"/>
          <w:marRight w:val="0"/>
          <w:marTop w:val="0"/>
          <w:marBottom w:val="0"/>
          <w:divBdr>
            <w:top w:val="none" w:sz="0" w:space="0" w:color="auto"/>
            <w:left w:val="none" w:sz="0" w:space="0" w:color="auto"/>
            <w:bottom w:val="none" w:sz="0" w:space="0" w:color="auto"/>
            <w:right w:val="none" w:sz="0" w:space="0" w:color="auto"/>
          </w:divBdr>
        </w:div>
        <w:div w:id="1807045119">
          <w:marLeft w:val="640"/>
          <w:marRight w:val="0"/>
          <w:marTop w:val="0"/>
          <w:marBottom w:val="0"/>
          <w:divBdr>
            <w:top w:val="none" w:sz="0" w:space="0" w:color="auto"/>
            <w:left w:val="none" w:sz="0" w:space="0" w:color="auto"/>
            <w:bottom w:val="none" w:sz="0" w:space="0" w:color="auto"/>
            <w:right w:val="none" w:sz="0" w:space="0" w:color="auto"/>
          </w:divBdr>
        </w:div>
        <w:div w:id="1365443234">
          <w:marLeft w:val="640"/>
          <w:marRight w:val="0"/>
          <w:marTop w:val="0"/>
          <w:marBottom w:val="0"/>
          <w:divBdr>
            <w:top w:val="none" w:sz="0" w:space="0" w:color="auto"/>
            <w:left w:val="none" w:sz="0" w:space="0" w:color="auto"/>
            <w:bottom w:val="none" w:sz="0" w:space="0" w:color="auto"/>
            <w:right w:val="none" w:sz="0" w:space="0" w:color="auto"/>
          </w:divBdr>
        </w:div>
        <w:div w:id="2052998901">
          <w:marLeft w:val="640"/>
          <w:marRight w:val="0"/>
          <w:marTop w:val="0"/>
          <w:marBottom w:val="0"/>
          <w:divBdr>
            <w:top w:val="none" w:sz="0" w:space="0" w:color="auto"/>
            <w:left w:val="none" w:sz="0" w:space="0" w:color="auto"/>
            <w:bottom w:val="none" w:sz="0" w:space="0" w:color="auto"/>
            <w:right w:val="none" w:sz="0" w:space="0" w:color="auto"/>
          </w:divBdr>
        </w:div>
        <w:div w:id="1386182465">
          <w:marLeft w:val="640"/>
          <w:marRight w:val="0"/>
          <w:marTop w:val="0"/>
          <w:marBottom w:val="0"/>
          <w:divBdr>
            <w:top w:val="none" w:sz="0" w:space="0" w:color="auto"/>
            <w:left w:val="none" w:sz="0" w:space="0" w:color="auto"/>
            <w:bottom w:val="none" w:sz="0" w:space="0" w:color="auto"/>
            <w:right w:val="none" w:sz="0" w:space="0" w:color="auto"/>
          </w:divBdr>
        </w:div>
        <w:div w:id="746802963">
          <w:marLeft w:val="640"/>
          <w:marRight w:val="0"/>
          <w:marTop w:val="0"/>
          <w:marBottom w:val="0"/>
          <w:divBdr>
            <w:top w:val="none" w:sz="0" w:space="0" w:color="auto"/>
            <w:left w:val="none" w:sz="0" w:space="0" w:color="auto"/>
            <w:bottom w:val="none" w:sz="0" w:space="0" w:color="auto"/>
            <w:right w:val="none" w:sz="0" w:space="0" w:color="auto"/>
          </w:divBdr>
        </w:div>
        <w:div w:id="523321898">
          <w:marLeft w:val="640"/>
          <w:marRight w:val="0"/>
          <w:marTop w:val="0"/>
          <w:marBottom w:val="0"/>
          <w:divBdr>
            <w:top w:val="none" w:sz="0" w:space="0" w:color="auto"/>
            <w:left w:val="none" w:sz="0" w:space="0" w:color="auto"/>
            <w:bottom w:val="none" w:sz="0" w:space="0" w:color="auto"/>
            <w:right w:val="none" w:sz="0" w:space="0" w:color="auto"/>
          </w:divBdr>
        </w:div>
        <w:div w:id="1607149680">
          <w:marLeft w:val="640"/>
          <w:marRight w:val="0"/>
          <w:marTop w:val="0"/>
          <w:marBottom w:val="0"/>
          <w:divBdr>
            <w:top w:val="none" w:sz="0" w:space="0" w:color="auto"/>
            <w:left w:val="none" w:sz="0" w:space="0" w:color="auto"/>
            <w:bottom w:val="none" w:sz="0" w:space="0" w:color="auto"/>
            <w:right w:val="none" w:sz="0" w:space="0" w:color="auto"/>
          </w:divBdr>
        </w:div>
        <w:div w:id="1930196091">
          <w:marLeft w:val="640"/>
          <w:marRight w:val="0"/>
          <w:marTop w:val="0"/>
          <w:marBottom w:val="0"/>
          <w:divBdr>
            <w:top w:val="none" w:sz="0" w:space="0" w:color="auto"/>
            <w:left w:val="none" w:sz="0" w:space="0" w:color="auto"/>
            <w:bottom w:val="none" w:sz="0" w:space="0" w:color="auto"/>
            <w:right w:val="none" w:sz="0" w:space="0" w:color="auto"/>
          </w:divBdr>
        </w:div>
        <w:div w:id="766075590">
          <w:marLeft w:val="640"/>
          <w:marRight w:val="0"/>
          <w:marTop w:val="0"/>
          <w:marBottom w:val="0"/>
          <w:divBdr>
            <w:top w:val="none" w:sz="0" w:space="0" w:color="auto"/>
            <w:left w:val="none" w:sz="0" w:space="0" w:color="auto"/>
            <w:bottom w:val="none" w:sz="0" w:space="0" w:color="auto"/>
            <w:right w:val="none" w:sz="0" w:space="0" w:color="auto"/>
          </w:divBdr>
        </w:div>
        <w:div w:id="2063017405">
          <w:marLeft w:val="640"/>
          <w:marRight w:val="0"/>
          <w:marTop w:val="0"/>
          <w:marBottom w:val="0"/>
          <w:divBdr>
            <w:top w:val="none" w:sz="0" w:space="0" w:color="auto"/>
            <w:left w:val="none" w:sz="0" w:space="0" w:color="auto"/>
            <w:bottom w:val="none" w:sz="0" w:space="0" w:color="auto"/>
            <w:right w:val="none" w:sz="0" w:space="0" w:color="auto"/>
          </w:divBdr>
        </w:div>
        <w:div w:id="1289355976">
          <w:marLeft w:val="640"/>
          <w:marRight w:val="0"/>
          <w:marTop w:val="0"/>
          <w:marBottom w:val="0"/>
          <w:divBdr>
            <w:top w:val="none" w:sz="0" w:space="0" w:color="auto"/>
            <w:left w:val="none" w:sz="0" w:space="0" w:color="auto"/>
            <w:bottom w:val="none" w:sz="0" w:space="0" w:color="auto"/>
            <w:right w:val="none" w:sz="0" w:space="0" w:color="auto"/>
          </w:divBdr>
        </w:div>
        <w:div w:id="1078213827">
          <w:marLeft w:val="640"/>
          <w:marRight w:val="0"/>
          <w:marTop w:val="0"/>
          <w:marBottom w:val="0"/>
          <w:divBdr>
            <w:top w:val="none" w:sz="0" w:space="0" w:color="auto"/>
            <w:left w:val="none" w:sz="0" w:space="0" w:color="auto"/>
            <w:bottom w:val="none" w:sz="0" w:space="0" w:color="auto"/>
            <w:right w:val="none" w:sz="0" w:space="0" w:color="auto"/>
          </w:divBdr>
        </w:div>
        <w:div w:id="250509419">
          <w:marLeft w:val="640"/>
          <w:marRight w:val="0"/>
          <w:marTop w:val="0"/>
          <w:marBottom w:val="0"/>
          <w:divBdr>
            <w:top w:val="none" w:sz="0" w:space="0" w:color="auto"/>
            <w:left w:val="none" w:sz="0" w:space="0" w:color="auto"/>
            <w:bottom w:val="none" w:sz="0" w:space="0" w:color="auto"/>
            <w:right w:val="none" w:sz="0" w:space="0" w:color="auto"/>
          </w:divBdr>
        </w:div>
        <w:div w:id="978920134">
          <w:marLeft w:val="640"/>
          <w:marRight w:val="0"/>
          <w:marTop w:val="0"/>
          <w:marBottom w:val="0"/>
          <w:divBdr>
            <w:top w:val="none" w:sz="0" w:space="0" w:color="auto"/>
            <w:left w:val="none" w:sz="0" w:space="0" w:color="auto"/>
            <w:bottom w:val="none" w:sz="0" w:space="0" w:color="auto"/>
            <w:right w:val="none" w:sz="0" w:space="0" w:color="auto"/>
          </w:divBdr>
        </w:div>
        <w:div w:id="490411441">
          <w:marLeft w:val="640"/>
          <w:marRight w:val="0"/>
          <w:marTop w:val="0"/>
          <w:marBottom w:val="0"/>
          <w:divBdr>
            <w:top w:val="none" w:sz="0" w:space="0" w:color="auto"/>
            <w:left w:val="none" w:sz="0" w:space="0" w:color="auto"/>
            <w:bottom w:val="none" w:sz="0" w:space="0" w:color="auto"/>
            <w:right w:val="none" w:sz="0" w:space="0" w:color="auto"/>
          </w:divBdr>
        </w:div>
        <w:div w:id="1122379005">
          <w:marLeft w:val="640"/>
          <w:marRight w:val="0"/>
          <w:marTop w:val="0"/>
          <w:marBottom w:val="0"/>
          <w:divBdr>
            <w:top w:val="none" w:sz="0" w:space="0" w:color="auto"/>
            <w:left w:val="none" w:sz="0" w:space="0" w:color="auto"/>
            <w:bottom w:val="none" w:sz="0" w:space="0" w:color="auto"/>
            <w:right w:val="none" w:sz="0" w:space="0" w:color="auto"/>
          </w:divBdr>
        </w:div>
        <w:div w:id="580605526">
          <w:marLeft w:val="640"/>
          <w:marRight w:val="0"/>
          <w:marTop w:val="0"/>
          <w:marBottom w:val="0"/>
          <w:divBdr>
            <w:top w:val="none" w:sz="0" w:space="0" w:color="auto"/>
            <w:left w:val="none" w:sz="0" w:space="0" w:color="auto"/>
            <w:bottom w:val="none" w:sz="0" w:space="0" w:color="auto"/>
            <w:right w:val="none" w:sz="0" w:space="0" w:color="auto"/>
          </w:divBdr>
        </w:div>
        <w:div w:id="1334453029">
          <w:marLeft w:val="640"/>
          <w:marRight w:val="0"/>
          <w:marTop w:val="0"/>
          <w:marBottom w:val="0"/>
          <w:divBdr>
            <w:top w:val="none" w:sz="0" w:space="0" w:color="auto"/>
            <w:left w:val="none" w:sz="0" w:space="0" w:color="auto"/>
            <w:bottom w:val="none" w:sz="0" w:space="0" w:color="auto"/>
            <w:right w:val="none" w:sz="0" w:space="0" w:color="auto"/>
          </w:divBdr>
        </w:div>
        <w:div w:id="1411537945">
          <w:marLeft w:val="640"/>
          <w:marRight w:val="0"/>
          <w:marTop w:val="0"/>
          <w:marBottom w:val="0"/>
          <w:divBdr>
            <w:top w:val="none" w:sz="0" w:space="0" w:color="auto"/>
            <w:left w:val="none" w:sz="0" w:space="0" w:color="auto"/>
            <w:bottom w:val="none" w:sz="0" w:space="0" w:color="auto"/>
            <w:right w:val="none" w:sz="0" w:space="0" w:color="auto"/>
          </w:divBdr>
        </w:div>
        <w:div w:id="1222715988">
          <w:marLeft w:val="640"/>
          <w:marRight w:val="0"/>
          <w:marTop w:val="0"/>
          <w:marBottom w:val="0"/>
          <w:divBdr>
            <w:top w:val="none" w:sz="0" w:space="0" w:color="auto"/>
            <w:left w:val="none" w:sz="0" w:space="0" w:color="auto"/>
            <w:bottom w:val="none" w:sz="0" w:space="0" w:color="auto"/>
            <w:right w:val="none" w:sz="0" w:space="0" w:color="auto"/>
          </w:divBdr>
        </w:div>
        <w:div w:id="1600530092">
          <w:marLeft w:val="640"/>
          <w:marRight w:val="0"/>
          <w:marTop w:val="0"/>
          <w:marBottom w:val="0"/>
          <w:divBdr>
            <w:top w:val="none" w:sz="0" w:space="0" w:color="auto"/>
            <w:left w:val="none" w:sz="0" w:space="0" w:color="auto"/>
            <w:bottom w:val="none" w:sz="0" w:space="0" w:color="auto"/>
            <w:right w:val="none" w:sz="0" w:space="0" w:color="auto"/>
          </w:divBdr>
        </w:div>
        <w:div w:id="920875932">
          <w:marLeft w:val="640"/>
          <w:marRight w:val="0"/>
          <w:marTop w:val="0"/>
          <w:marBottom w:val="0"/>
          <w:divBdr>
            <w:top w:val="none" w:sz="0" w:space="0" w:color="auto"/>
            <w:left w:val="none" w:sz="0" w:space="0" w:color="auto"/>
            <w:bottom w:val="none" w:sz="0" w:space="0" w:color="auto"/>
            <w:right w:val="none" w:sz="0" w:space="0" w:color="auto"/>
          </w:divBdr>
        </w:div>
        <w:div w:id="1589801216">
          <w:marLeft w:val="640"/>
          <w:marRight w:val="0"/>
          <w:marTop w:val="0"/>
          <w:marBottom w:val="0"/>
          <w:divBdr>
            <w:top w:val="none" w:sz="0" w:space="0" w:color="auto"/>
            <w:left w:val="none" w:sz="0" w:space="0" w:color="auto"/>
            <w:bottom w:val="none" w:sz="0" w:space="0" w:color="auto"/>
            <w:right w:val="none" w:sz="0" w:space="0" w:color="auto"/>
          </w:divBdr>
        </w:div>
        <w:div w:id="957681918">
          <w:marLeft w:val="640"/>
          <w:marRight w:val="0"/>
          <w:marTop w:val="0"/>
          <w:marBottom w:val="0"/>
          <w:divBdr>
            <w:top w:val="none" w:sz="0" w:space="0" w:color="auto"/>
            <w:left w:val="none" w:sz="0" w:space="0" w:color="auto"/>
            <w:bottom w:val="none" w:sz="0" w:space="0" w:color="auto"/>
            <w:right w:val="none" w:sz="0" w:space="0" w:color="auto"/>
          </w:divBdr>
        </w:div>
        <w:div w:id="1534920562">
          <w:marLeft w:val="640"/>
          <w:marRight w:val="0"/>
          <w:marTop w:val="0"/>
          <w:marBottom w:val="0"/>
          <w:divBdr>
            <w:top w:val="none" w:sz="0" w:space="0" w:color="auto"/>
            <w:left w:val="none" w:sz="0" w:space="0" w:color="auto"/>
            <w:bottom w:val="none" w:sz="0" w:space="0" w:color="auto"/>
            <w:right w:val="none" w:sz="0" w:space="0" w:color="auto"/>
          </w:divBdr>
        </w:div>
        <w:div w:id="721369067">
          <w:marLeft w:val="640"/>
          <w:marRight w:val="0"/>
          <w:marTop w:val="0"/>
          <w:marBottom w:val="0"/>
          <w:divBdr>
            <w:top w:val="none" w:sz="0" w:space="0" w:color="auto"/>
            <w:left w:val="none" w:sz="0" w:space="0" w:color="auto"/>
            <w:bottom w:val="none" w:sz="0" w:space="0" w:color="auto"/>
            <w:right w:val="none" w:sz="0" w:space="0" w:color="auto"/>
          </w:divBdr>
        </w:div>
        <w:div w:id="1398016039">
          <w:marLeft w:val="640"/>
          <w:marRight w:val="0"/>
          <w:marTop w:val="0"/>
          <w:marBottom w:val="0"/>
          <w:divBdr>
            <w:top w:val="none" w:sz="0" w:space="0" w:color="auto"/>
            <w:left w:val="none" w:sz="0" w:space="0" w:color="auto"/>
            <w:bottom w:val="none" w:sz="0" w:space="0" w:color="auto"/>
            <w:right w:val="none" w:sz="0" w:space="0" w:color="auto"/>
          </w:divBdr>
        </w:div>
        <w:div w:id="1460876372">
          <w:marLeft w:val="640"/>
          <w:marRight w:val="0"/>
          <w:marTop w:val="0"/>
          <w:marBottom w:val="0"/>
          <w:divBdr>
            <w:top w:val="none" w:sz="0" w:space="0" w:color="auto"/>
            <w:left w:val="none" w:sz="0" w:space="0" w:color="auto"/>
            <w:bottom w:val="none" w:sz="0" w:space="0" w:color="auto"/>
            <w:right w:val="none" w:sz="0" w:space="0" w:color="auto"/>
          </w:divBdr>
        </w:div>
        <w:div w:id="417992640">
          <w:marLeft w:val="640"/>
          <w:marRight w:val="0"/>
          <w:marTop w:val="0"/>
          <w:marBottom w:val="0"/>
          <w:divBdr>
            <w:top w:val="none" w:sz="0" w:space="0" w:color="auto"/>
            <w:left w:val="none" w:sz="0" w:space="0" w:color="auto"/>
            <w:bottom w:val="none" w:sz="0" w:space="0" w:color="auto"/>
            <w:right w:val="none" w:sz="0" w:space="0" w:color="auto"/>
          </w:divBdr>
        </w:div>
        <w:div w:id="1466504797">
          <w:marLeft w:val="640"/>
          <w:marRight w:val="0"/>
          <w:marTop w:val="0"/>
          <w:marBottom w:val="0"/>
          <w:divBdr>
            <w:top w:val="none" w:sz="0" w:space="0" w:color="auto"/>
            <w:left w:val="none" w:sz="0" w:space="0" w:color="auto"/>
            <w:bottom w:val="none" w:sz="0" w:space="0" w:color="auto"/>
            <w:right w:val="none" w:sz="0" w:space="0" w:color="auto"/>
          </w:divBdr>
        </w:div>
        <w:div w:id="2000235059">
          <w:marLeft w:val="640"/>
          <w:marRight w:val="0"/>
          <w:marTop w:val="0"/>
          <w:marBottom w:val="0"/>
          <w:divBdr>
            <w:top w:val="none" w:sz="0" w:space="0" w:color="auto"/>
            <w:left w:val="none" w:sz="0" w:space="0" w:color="auto"/>
            <w:bottom w:val="none" w:sz="0" w:space="0" w:color="auto"/>
            <w:right w:val="none" w:sz="0" w:space="0" w:color="auto"/>
          </w:divBdr>
        </w:div>
        <w:div w:id="2139491570">
          <w:marLeft w:val="640"/>
          <w:marRight w:val="0"/>
          <w:marTop w:val="0"/>
          <w:marBottom w:val="0"/>
          <w:divBdr>
            <w:top w:val="none" w:sz="0" w:space="0" w:color="auto"/>
            <w:left w:val="none" w:sz="0" w:space="0" w:color="auto"/>
            <w:bottom w:val="none" w:sz="0" w:space="0" w:color="auto"/>
            <w:right w:val="none" w:sz="0" w:space="0" w:color="auto"/>
          </w:divBdr>
        </w:div>
        <w:div w:id="742919411">
          <w:marLeft w:val="640"/>
          <w:marRight w:val="0"/>
          <w:marTop w:val="0"/>
          <w:marBottom w:val="0"/>
          <w:divBdr>
            <w:top w:val="none" w:sz="0" w:space="0" w:color="auto"/>
            <w:left w:val="none" w:sz="0" w:space="0" w:color="auto"/>
            <w:bottom w:val="none" w:sz="0" w:space="0" w:color="auto"/>
            <w:right w:val="none" w:sz="0" w:space="0" w:color="auto"/>
          </w:divBdr>
        </w:div>
        <w:div w:id="1093093726">
          <w:marLeft w:val="640"/>
          <w:marRight w:val="0"/>
          <w:marTop w:val="0"/>
          <w:marBottom w:val="0"/>
          <w:divBdr>
            <w:top w:val="none" w:sz="0" w:space="0" w:color="auto"/>
            <w:left w:val="none" w:sz="0" w:space="0" w:color="auto"/>
            <w:bottom w:val="none" w:sz="0" w:space="0" w:color="auto"/>
            <w:right w:val="none" w:sz="0" w:space="0" w:color="auto"/>
          </w:divBdr>
        </w:div>
        <w:div w:id="1112088023">
          <w:marLeft w:val="640"/>
          <w:marRight w:val="0"/>
          <w:marTop w:val="0"/>
          <w:marBottom w:val="0"/>
          <w:divBdr>
            <w:top w:val="none" w:sz="0" w:space="0" w:color="auto"/>
            <w:left w:val="none" w:sz="0" w:space="0" w:color="auto"/>
            <w:bottom w:val="none" w:sz="0" w:space="0" w:color="auto"/>
            <w:right w:val="none" w:sz="0" w:space="0" w:color="auto"/>
          </w:divBdr>
        </w:div>
      </w:divsChild>
    </w:div>
    <w:div w:id="1095131293">
      <w:bodyDiv w:val="1"/>
      <w:marLeft w:val="0"/>
      <w:marRight w:val="0"/>
      <w:marTop w:val="0"/>
      <w:marBottom w:val="0"/>
      <w:divBdr>
        <w:top w:val="none" w:sz="0" w:space="0" w:color="auto"/>
        <w:left w:val="none" w:sz="0" w:space="0" w:color="auto"/>
        <w:bottom w:val="none" w:sz="0" w:space="0" w:color="auto"/>
        <w:right w:val="none" w:sz="0" w:space="0" w:color="auto"/>
      </w:divBdr>
      <w:divsChild>
        <w:div w:id="792989020">
          <w:marLeft w:val="640"/>
          <w:marRight w:val="0"/>
          <w:marTop w:val="0"/>
          <w:marBottom w:val="0"/>
          <w:divBdr>
            <w:top w:val="none" w:sz="0" w:space="0" w:color="auto"/>
            <w:left w:val="none" w:sz="0" w:space="0" w:color="auto"/>
            <w:bottom w:val="none" w:sz="0" w:space="0" w:color="auto"/>
            <w:right w:val="none" w:sz="0" w:space="0" w:color="auto"/>
          </w:divBdr>
        </w:div>
        <w:div w:id="225802414">
          <w:marLeft w:val="640"/>
          <w:marRight w:val="0"/>
          <w:marTop w:val="0"/>
          <w:marBottom w:val="0"/>
          <w:divBdr>
            <w:top w:val="none" w:sz="0" w:space="0" w:color="auto"/>
            <w:left w:val="none" w:sz="0" w:space="0" w:color="auto"/>
            <w:bottom w:val="none" w:sz="0" w:space="0" w:color="auto"/>
            <w:right w:val="none" w:sz="0" w:space="0" w:color="auto"/>
          </w:divBdr>
        </w:div>
        <w:div w:id="1695688517">
          <w:marLeft w:val="640"/>
          <w:marRight w:val="0"/>
          <w:marTop w:val="0"/>
          <w:marBottom w:val="0"/>
          <w:divBdr>
            <w:top w:val="none" w:sz="0" w:space="0" w:color="auto"/>
            <w:left w:val="none" w:sz="0" w:space="0" w:color="auto"/>
            <w:bottom w:val="none" w:sz="0" w:space="0" w:color="auto"/>
            <w:right w:val="none" w:sz="0" w:space="0" w:color="auto"/>
          </w:divBdr>
        </w:div>
        <w:div w:id="155922451">
          <w:marLeft w:val="640"/>
          <w:marRight w:val="0"/>
          <w:marTop w:val="0"/>
          <w:marBottom w:val="0"/>
          <w:divBdr>
            <w:top w:val="none" w:sz="0" w:space="0" w:color="auto"/>
            <w:left w:val="none" w:sz="0" w:space="0" w:color="auto"/>
            <w:bottom w:val="none" w:sz="0" w:space="0" w:color="auto"/>
            <w:right w:val="none" w:sz="0" w:space="0" w:color="auto"/>
          </w:divBdr>
        </w:div>
        <w:div w:id="1882325231">
          <w:marLeft w:val="640"/>
          <w:marRight w:val="0"/>
          <w:marTop w:val="0"/>
          <w:marBottom w:val="0"/>
          <w:divBdr>
            <w:top w:val="none" w:sz="0" w:space="0" w:color="auto"/>
            <w:left w:val="none" w:sz="0" w:space="0" w:color="auto"/>
            <w:bottom w:val="none" w:sz="0" w:space="0" w:color="auto"/>
            <w:right w:val="none" w:sz="0" w:space="0" w:color="auto"/>
          </w:divBdr>
        </w:div>
        <w:div w:id="1624268972">
          <w:marLeft w:val="640"/>
          <w:marRight w:val="0"/>
          <w:marTop w:val="0"/>
          <w:marBottom w:val="0"/>
          <w:divBdr>
            <w:top w:val="none" w:sz="0" w:space="0" w:color="auto"/>
            <w:left w:val="none" w:sz="0" w:space="0" w:color="auto"/>
            <w:bottom w:val="none" w:sz="0" w:space="0" w:color="auto"/>
            <w:right w:val="none" w:sz="0" w:space="0" w:color="auto"/>
          </w:divBdr>
        </w:div>
        <w:div w:id="1433746162">
          <w:marLeft w:val="640"/>
          <w:marRight w:val="0"/>
          <w:marTop w:val="0"/>
          <w:marBottom w:val="0"/>
          <w:divBdr>
            <w:top w:val="none" w:sz="0" w:space="0" w:color="auto"/>
            <w:left w:val="none" w:sz="0" w:space="0" w:color="auto"/>
            <w:bottom w:val="none" w:sz="0" w:space="0" w:color="auto"/>
            <w:right w:val="none" w:sz="0" w:space="0" w:color="auto"/>
          </w:divBdr>
        </w:div>
        <w:div w:id="1711570879">
          <w:marLeft w:val="640"/>
          <w:marRight w:val="0"/>
          <w:marTop w:val="0"/>
          <w:marBottom w:val="0"/>
          <w:divBdr>
            <w:top w:val="none" w:sz="0" w:space="0" w:color="auto"/>
            <w:left w:val="none" w:sz="0" w:space="0" w:color="auto"/>
            <w:bottom w:val="none" w:sz="0" w:space="0" w:color="auto"/>
            <w:right w:val="none" w:sz="0" w:space="0" w:color="auto"/>
          </w:divBdr>
        </w:div>
        <w:div w:id="2016374339">
          <w:marLeft w:val="640"/>
          <w:marRight w:val="0"/>
          <w:marTop w:val="0"/>
          <w:marBottom w:val="0"/>
          <w:divBdr>
            <w:top w:val="none" w:sz="0" w:space="0" w:color="auto"/>
            <w:left w:val="none" w:sz="0" w:space="0" w:color="auto"/>
            <w:bottom w:val="none" w:sz="0" w:space="0" w:color="auto"/>
            <w:right w:val="none" w:sz="0" w:space="0" w:color="auto"/>
          </w:divBdr>
        </w:div>
        <w:div w:id="577204781">
          <w:marLeft w:val="640"/>
          <w:marRight w:val="0"/>
          <w:marTop w:val="0"/>
          <w:marBottom w:val="0"/>
          <w:divBdr>
            <w:top w:val="none" w:sz="0" w:space="0" w:color="auto"/>
            <w:left w:val="none" w:sz="0" w:space="0" w:color="auto"/>
            <w:bottom w:val="none" w:sz="0" w:space="0" w:color="auto"/>
            <w:right w:val="none" w:sz="0" w:space="0" w:color="auto"/>
          </w:divBdr>
        </w:div>
        <w:div w:id="1667974967">
          <w:marLeft w:val="640"/>
          <w:marRight w:val="0"/>
          <w:marTop w:val="0"/>
          <w:marBottom w:val="0"/>
          <w:divBdr>
            <w:top w:val="none" w:sz="0" w:space="0" w:color="auto"/>
            <w:left w:val="none" w:sz="0" w:space="0" w:color="auto"/>
            <w:bottom w:val="none" w:sz="0" w:space="0" w:color="auto"/>
            <w:right w:val="none" w:sz="0" w:space="0" w:color="auto"/>
          </w:divBdr>
        </w:div>
        <w:div w:id="451366885">
          <w:marLeft w:val="640"/>
          <w:marRight w:val="0"/>
          <w:marTop w:val="0"/>
          <w:marBottom w:val="0"/>
          <w:divBdr>
            <w:top w:val="none" w:sz="0" w:space="0" w:color="auto"/>
            <w:left w:val="none" w:sz="0" w:space="0" w:color="auto"/>
            <w:bottom w:val="none" w:sz="0" w:space="0" w:color="auto"/>
            <w:right w:val="none" w:sz="0" w:space="0" w:color="auto"/>
          </w:divBdr>
        </w:div>
        <w:div w:id="670571453">
          <w:marLeft w:val="640"/>
          <w:marRight w:val="0"/>
          <w:marTop w:val="0"/>
          <w:marBottom w:val="0"/>
          <w:divBdr>
            <w:top w:val="none" w:sz="0" w:space="0" w:color="auto"/>
            <w:left w:val="none" w:sz="0" w:space="0" w:color="auto"/>
            <w:bottom w:val="none" w:sz="0" w:space="0" w:color="auto"/>
            <w:right w:val="none" w:sz="0" w:space="0" w:color="auto"/>
          </w:divBdr>
        </w:div>
        <w:div w:id="1117019967">
          <w:marLeft w:val="640"/>
          <w:marRight w:val="0"/>
          <w:marTop w:val="0"/>
          <w:marBottom w:val="0"/>
          <w:divBdr>
            <w:top w:val="none" w:sz="0" w:space="0" w:color="auto"/>
            <w:left w:val="none" w:sz="0" w:space="0" w:color="auto"/>
            <w:bottom w:val="none" w:sz="0" w:space="0" w:color="auto"/>
            <w:right w:val="none" w:sz="0" w:space="0" w:color="auto"/>
          </w:divBdr>
        </w:div>
        <w:div w:id="259459936">
          <w:marLeft w:val="640"/>
          <w:marRight w:val="0"/>
          <w:marTop w:val="0"/>
          <w:marBottom w:val="0"/>
          <w:divBdr>
            <w:top w:val="none" w:sz="0" w:space="0" w:color="auto"/>
            <w:left w:val="none" w:sz="0" w:space="0" w:color="auto"/>
            <w:bottom w:val="none" w:sz="0" w:space="0" w:color="auto"/>
            <w:right w:val="none" w:sz="0" w:space="0" w:color="auto"/>
          </w:divBdr>
        </w:div>
        <w:div w:id="1886483938">
          <w:marLeft w:val="640"/>
          <w:marRight w:val="0"/>
          <w:marTop w:val="0"/>
          <w:marBottom w:val="0"/>
          <w:divBdr>
            <w:top w:val="none" w:sz="0" w:space="0" w:color="auto"/>
            <w:left w:val="none" w:sz="0" w:space="0" w:color="auto"/>
            <w:bottom w:val="none" w:sz="0" w:space="0" w:color="auto"/>
            <w:right w:val="none" w:sz="0" w:space="0" w:color="auto"/>
          </w:divBdr>
        </w:div>
        <w:div w:id="435558635">
          <w:marLeft w:val="640"/>
          <w:marRight w:val="0"/>
          <w:marTop w:val="0"/>
          <w:marBottom w:val="0"/>
          <w:divBdr>
            <w:top w:val="none" w:sz="0" w:space="0" w:color="auto"/>
            <w:left w:val="none" w:sz="0" w:space="0" w:color="auto"/>
            <w:bottom w:val="none" w:sz="0" w:space="0" w:color="auto"/>
            <w:right w:val="none" w:sz="0" w:space="0" w:color="auto"/>
          </w:divBdr>
        </w:div>
        <w:div w:id="2042901404">
          <w:marLeft w:val="640"/>
          <w:marRight w:val="0"/>
          <w:marTop w:val="0"/>
          <w:marBottom w:val="0"/>
          <w:divBdr>
            <w:top w:val="none" w:sz="0" w:space="0" w:color="auto"/>
            <w:left w:val="none" w:sz="0" w:space="0" w:color="auto"/>
            <w:bottom w:val="none" w:sz="0" w:space="0" w:color="auto"/>
            <w:right w:val="none" w:sz="0" w:space="0" w:color="auto"/>
          </w:divBdr>
        </w:div>
        <w:div w:id="1907689601">
          <w:marLeft w:val="640"/>
          <w:marRight w:val="0"/>
          <w:marTop w:val="0"/>
          <w:marBottom w:val="0"/>
          <w:divBdr>
            <w:top w:val="none" w:sz="0" w:space="0" w:color="auto"/>
            <w:left w:val="none" w:sz="0" w:space="0" w:color="auto"/>
            <w:bottom w:val="none" w:sz="0" w:space="0" w:color="auto"/>
            <w:right w:val="none" w:sz="0" w:space="0" w:color="auto"/>
          </w:divBdr>
        </w:div>
        <w:div w:id="919948630">
          <w:marLeft w:val="640"/>
          <w:marRight w:val="0"/>
          <w:marTop w:val="0"/>
          <w:marBottom w:val="0"/>
          <w:divBdr>
            <w:top w:val="none" w:sz="0" w:space="0" w:color="auto"/>
            <w:left w:val="none" w:sz="0" w:space="0" w:color="auto"/>
            <w:bottom w:val="none" w:sz="0" w:space="0" w:color="auto"/>
            <w:right w:val="none" w:sz="0" w:space="0" w:color="auto"/>
          </w:divBdr>
        </w:div>
        <w:div w:id="1825511708">
          <w:marLeft w:val="640"/>
          <w:marRight w:val="0"/>
          <w:marTop w:val="0"/>
          <w:marBottom w:val="0"/>
          <w:divBdr>
            <w:top w:val="none" w:sz="0" w:space="0" w:color="auto"/>
            <w:left w:val="none" w:sz="0" w:space="0" w:color="auto"/>
            <w:bottom w:val="none" w:sz="0" w:space="0" w:color="auto"/>
            <w:right w:val="none" w:sz="0" w:space="0" w:color="auto"/>
          </w:divBdr>
        </w:div>
        <w:div w:id="1452358217">
          <w:marLeft w:val="640"/>
          <w:marRight w:val="0"/>
          <w:marTop w:val="0"/>
          <w:marBottom w:val="0"/>
          <w:divBdr>
            <w:top w:val="none" w:sz="0" w:space="0" w:color="auto"/>
            <w:left w:val="none" w:sz="0" w:space="0" w:color="auto"/>
            <w:bottom w:val="none" w:sz="0" w:space="0" w:color="auto"/>
            <w:right w:val="none" w:sz="0" w:space="0" w:color="auto"/>
          </w:divBdr>
        </w:div>
        <w:div w:id="655762843">
          <w:marLeft w:val="640"/>
          <w:marRight w:val="0"/>
          <w:marTop w:val="0"/>
          <w:marBottom w:val="0"/>
          <w:divBdr>
            <w:top w:val="none" w:sz="0" w:space="0" w:color="auto"/>
            <w:left w:val="none" w:sz="0" w:space="0" w:color="auto"/>
            <w:bottom w:val="none" w:sz="0" w:space="0" w:color="auto"/>
            <w:right w:val="none" w:sz="0" w:space="0" w:color="auto"/>
          </w:divBdr>
        </w:div>
        <w:div w:id="1153451452">
          <w:marLeft w:val="640"/>
          <w:marRight w:val="0"/>
          <w:marTop w:val="0"/>
          <w:marBottom w:val="0"/>
          <w:divBdr>
            <w:top w:val="none" w:sz="0" w:space="0" w:color="auto"/>
            <w:left w:val="none" w:sz="0" w:space="0" w:color="auto"/>
            <w:bottom w:val="none" w:sz="0" w:space="0" w:color="auto"/>
            <w:right w:val="none" w:sz="0" w:space="0" w:color="auto"/>
          </w:divBdr>
        </w:div>
        <w:div w:id="1495951288">
          <w:marLeft w:val="640"/>
          <w:marRight w:val="0"/>
          <w:marTop w:val="0"/>
          <w:marBottom w:val="0"/>
          <w:divBdr>
            <w:top w:val="none" w:sz="0" w:space="0" w:color="auto"/>
            <w:left w:val="none" w:sz="0" w:space="0" w:color="auto"/>
            <w:bottom w:val="none" w:sz="0" w:space="0" w:color="auto"/>
            <w:right w:val="none" w:sz="0" w:space="0" w:color="auto"/>
          </w:divBdr>
        </w:div>
        <w:div w:id="502472302">
          <w:marLeft w:val="640"/>
          <w:marRight w:val="0"/>
          <w:marTop w:val="0"/>
          <w:marBottom w:val="0"/>
          <w:divBdr>
            <w:top w:val="none" w:sz="0" w:space="0" w:color="auto"/>
            <w:left w:val="none" w:sz="0" w:space="0" w:color="auto"/>
            <w:bottom w:val="none" w:sz="0" w:space="0" w:color="auto"/>
            <w:right w:val="none" w:sz="0" w:space="0" w:color="auto"/>
          </w:divBdr>
        </w:div>
        <w:div w:id="1743679276">
          <w:marLeft w:val="640"/>
          <w:marRight w:val="0"/>
          <w:marTop w:val="0"/>
          <w:marBottom w:val="0"/>
          <w:divBdr>
            <w:top w:val="none" w:sz="0" w:space="0" w:color="auto"/>
            <w:left w:val="none" w:sz="0" w:space="0" w:color="auto"/>
            <w:bottom w:val="none" w:sz="0" w:space="0" w:color="auto"/>
            <w:right w:val="none" w:sz="0" w:space="0" w:color="auto"/>
          </w:divBdr>
        </w:div>
        <w:div w:id="577715833">
          <w:marLeft w:val="640"/>
          <w:marRight w:val="0"/>
          <w:marTop w:val="0"/>
          <w:marBottom w:val="0"/>
          <w:divBdr>
            <w:top w:val="none" w:sz="0" w:space="0" w:color="auto"/>
            <w:left w:val="none" w:sz="0" w:space="0" w:color="auto"/>
            <w:bottom w:val="none" w:sz="0" w:space="0" w:color="auto"/>
            <w:right w:val="none" w:sz="0" w:space="0" w:color="auto"/>
          </w:divBdr>
        </w:div>
        <w:div w:id="1361054938">
          <w:marLeft w:val="640"/>
          <w:marRight w:val="0"/>
          <w:marTop w:val="0"/>
          <w:marBottom w:val="0"/>
          <w:divBdr>
            <w:top w:val="none" w:sz="0" w:space="0" w:color="auto"/>
            <w:left w:val="none" w:sz="0" w:space="0" w:color="auto"/>
            <w:bottom w:val="none" w:sz="0" w:space="0" w:color="auto"/>
            <w:right w:val="none" w:sz="0" w:space="0" w:color="auto"/>
          </w:divBdr>
        </w:div>
        <w:div w:id="522019117">
          <w:marLeft w:val="640"/>
          <w:marRight w:val="0"/>
          <w:marTop w:val="0"/>
          <w:marBottom w:val="0"/>
          <w:divBdr>
            <w:top w:val="none" w:sz="0" w:space="0" w:color="auto"/>
            <w:left w:val="none" w:sz="0" w:space="0" w:color="auto"/>
            <w:bottom w:val="none" w:sz="0" w:space="0" w:color="auto"/>
            <w:right w:val="none" w:sz="0" w:space="0" w:color="auto"/>
          </w:divBdr>
        </w:div>
        <w:div w:id="581647573">
          <w:marLeft w:val="640"/>
          <w:marRight w:val="0"/>
          <w:marTop w:val="0"/>
          <w:marBottom w:val="0"/>
          <w:divBdr>
            <w:top w:val="none" w:sz="0" w:space="0" w:color="auto"/>
            <w:left w:val="none" w:sz="0" w:space="0" w:color="auto"/>
            <w:bottom w:val="none" w:sz="0" w:space="0" w:color="auto"/>
            <w:right w:val="none" w:sz="0" w:space="0" w:color="auto"/>
          </w:divBdr>
        </w:div>
        <w:div w:id="1126899185">
          <w:marLeft w:val="640"/>
          <w:marRight w:val="0"/>
          <w:marTop w:val="0"/>
          <w:marBottom w:val="0"/>
          <w:divBdr>
            <w:top w:val="none" w:sz="0" w:space="0" w:color="auto"/>
            <w:left w:val="none" w:sz="0" w:space="0" w:color="auto"/>
            <w:bottom w:val="none" w:sz="0" w:space="0" w:color="auto"/>
            <w:right w:val="none" w:sz="0" w:space="0" w:color="auto"/>
          </w:divBdr>
        </w:div>
        <w:div w:id="669411248">
          <w:marLeft w:val="640"/>
          <w:marRight w:val="0"/>
          <w:marTop w:val="0"/>
          <w:marBottom w:val="0"/>
          <w:divBdr>
            <w:top w:val="none" w:sz="0" w:space="0" w:color="auto"/>
            <w:left w:val="none" w:sz="0" w:space="0" w:color="auto"/>
            <w:bottom w:val="none" w:sz="0" w:space="0" w:color="auto"/>
            <w:right w:val="none" w:sz="0" w:space="0" w:color="auto"/>
          </w:divBdr>
        </w:div>
        <w:div w:id="1964385015">
          <w:marLeft w:val="640"/>
          <w:marRight w:val="0"/>
          <w:marTop w:val="0"/>
          <w:marBottom w:val="0"/>
          <w:divBdr>
            <w:top w:val="none" w:sz="0" w:space="0" w:color="auto"/>
            <w:left w:val="none" w:sz="0" w:space="0" w:color="auto"/>
            <w:bottom w:val="none" w:sz="0" w:space="0" w:color="auto"/>
            <w:right w:val="none" w:sz="0" w:space="0" w:color="auto"/>
          </w:divBdr>
        </w:div>
        <w:div w:id="1617714172">
          <w:marLeft w:val="640"/>
          <w:marRight w:val="0"/>
          <w:marTop w:val="0"/>
          <w:marBottom w:val="0"/>
          <w:divBdr>
            <w:top w:val="none" w:sz="0" w:space="0" w:color="auto"/>
            <w:left w:val="none" w:sz="0" w:space="0" w:color="auto"/>
            <w:bottom w:val="none" w:sz="0" w:space="0" w:color="auto"/>
            <w:right w:val="none" w:sz="0" w:space="0" w:color="auto"/>
          </w:divBdr>
        </w:div>
        <w:div w:id="131212997">
          <w:marLeft w:val="640"/>
          <w:marRight w:val="0"/>
          <w:marTop w:val="0"/>
          <w:marBottom w:val="0"/>
          <w:divBdr>
            <w:top w:val="none" w:sz="0" w:space="0" w:color="auto"/>
            <w:left w:val="none" w:sz="0" w:space="0" w:color="auto"/>
            <w:bottom w:val="none" w:sz="0" w:space="0" w:color="auto"/>
            <w:right w:val="none" w:sz="0" w:space="0" w:color="auto"/>
          </w:divBdr>
        </w:div>
        <w:div w:id="1454907459">
          <w:marLeft w:val="640"/>
          <w:marRight w:val="0"/>
          <w:marTop w:val="0"/>
          <w:marBottom w:val="0"/>
          <w:divBdr>
            <w:top w:val="none" w:sz="0" w:space="0" w:color="auto"/>
            <w:left w:val="none" w:sz="0" w:space="0" w:color="auto"/>
            <w:bottom w:val="none" w:sz="0" w:space="0" w:color="auto"/>
            <w:right w:val="none" w:sz="0" w:space="0" w:color="auto"/>
          </w:divBdr>
        </w:div>
        <w:div w:id="775564239">
          <w:marLeft w:val="640"/>
          <w:marRight w:val="0"/>
          <w:marTop w:val="0"/>
          <w:marBottom w:val="0"/>
          <w:divBdr>
            <w:top w:val="none" w:sz="0" w:space="0" w:color="auto"/>
            <w:left w:val="none" w:sz="0" w:space="0" w:color="auto"/>
            <w:bottom w:val="none" w:sz="0" w:space="0" w:color="auto"/>
            <w:right w:val="none" w:sz="0" w:space="0" w:color="auto"/>
          </w:divBdr>
        </w:div>
        <w:div w:id="1150907213">
          <w:marLeft w:val="640"/>
          <w:marRight w:val="0"/>
          <w:marTop w:val="0"/>
          <w:marBottom w:val="0"/>
          <w:divBdr>
            <w:top w:val="none" w:sz="0" w:space="0" w:color="auto"/>
            <w:left w:val="none" w:sz="0" w:space="0" w:color="auto"/>
            <w:bottom w:val="none" w:sz="0" w:space="0" w:color="auto"/>
            <w:right w:val="none" w:sz="0" w:space="0" w:color="auto"/>
          </w:divBdr>
        </w:div>
        <w:div w:id="1983269183">
          <w:marLeft w:val="640"/>
          <w:marRight w:val="0"/>
          <w:marTop w:val="0"/>
          <w:marBottom w:val="0"/>
          <w:divBdr>
            <w:top w:val="none" w:sz="0" w:space="0" w:color="auto"/>
            <w:left w:val="none" w:sz="0" w:space="0" w:color="auto"/>
            <w:bottom w:val="none" w:sz="0" w:space="0" w:color="auto"/>
            <w:right w:val="none" w:sz="0" w:space="0" w:color="auto"/>
          </w:divBdr>
        </w:div>
        <w:div w:id="555628126">
          <w:marLeft w:val="640"/>
          <w:marRight w:val="0"/>
          <w:marTop w:val="0"/>
          <w:marBottom w:val="0"/>
          <w:divBdr>
            <w:top w:val="none" w:sz="0" w:space="0" w:color="auto"/>
            <w:left w:val="none" w:sz="0" w:space="0" w:color="auto"/>
            <w:bottom w:val="none" w:sz="0" w:space="0" w:color="auto"/>
            <w:right w:val="none" w:sz="0" w:space="0" w:color="auto"/>
          </w:divBdr>
        </w:div>
        <w:div w:id="1249386441">
          <w:marLeft w:val="640"/>
          <w:marRight w:val="0"/>
          <w:marTop w:val="0"/>
          <w:marBottom w:val="0"/>
          <w:divBdr>
            <w:top w:val="none" w:sz="0" w:space="0" w:color="auto"/>
            <w:left w:val="none" w:sz="0" w:space="0" w:color="auto"/>
            <w:bottom w:val="none" w:sz="0" w:space="0" w:color="auto"/>
            <w:right w:val="none" w:sz="0" w:space="0" w:color="auto"/>
          </w:divBdr>
        </w:div>
        <w:div w:id="1797287629">
          <w:marLeft w:val="640"/>
          <w:marRight w:val="0"/>
          <w:marTop w:val="0"/>
          <w:marBottom w:val="0"/>
          <w:divBdr>
            <w:top w:val="none" w:sz="0" w:space="0" w:color="auto"/>
            <w:left w:val="none" w:sz="0" w:space="0" w:color="auto"/>
            <w:bottom w:val="none" w:sz="0" w:space="0" w:color="auto"/>
            <w:right w:val="none" w:sz="0" w:space="0" w:color="auto"/>
          </w:divBdr>
        </w:div>
        <w:div w:id="1384788482">
          <w:marLeft w:val="640"/>
          <w:marRight w:val="0"/>
          <w:marTop w:val="0"/>
          <w:marBottom w:val="0"/>
          <w:divBdr>
            <w:top w:val="none" w:sz="0" w:space="0" w:color="auto"/>
            <w:left w:val="none" w:sz="0" w:space="0" w:color="auto"/>
            <w:bottom w:val="none" w:sz="0" w:space="0" w:color="auto"/>
            <w:right w:val="none" w:sz="0" w:space="0" w:color="auto"/>
          </w:divBdr>
        </w:div>
        <w:div w:id="59602614">
          <w:marLeft w:val="640"/>
          <w:marRight w:val="0"/>
          <w:marTop w:val="0"/>
          <w:marBottom w:val="0"/>
          <w:divBdr>
            <w:top w:val="none" w:sz="0" w:space="0" w:color="auto"/>
            <w:left w:val="none" w:sz="0" w:space="0" w:color="auto"/>
            <w:bottom w:val="none" w:sz="0" w:space="0" w:color="auto"/>
            <w:right w:val="none" w:sz="0" w:space="0" w:color="auto"/>
          </w:divBdr>
        </w:div>
        <w:div w:id="1200319166">
          <w:marLeft w:val="640"/>
          <w:marRight w:val="0"/>
          <w:marTop w:val="0"/>
          <w:marBottom w:val="0"/>
          <w:divBdr>
            <w:top w:val="none" w:sz="0" w:space="0" w:color="auto"/>
            <w:left w:val="none" w:sz="0" w:space="0" w:color="auto"/>
            <w:bottom w:val="none" w:sz="0" w:space="0" w:color="auto"/>
            <w:right w:val="none" w:sz="0" w:space="0" w:color="auto"/>
          </w:divBdr>
        </w:div>
        <w:div w:id="875851137">
          <w:marLeft w:val="640"/>
          <w:marRight w:val="0"/>
          <w:marTop w:val="0"/>
          <w:marBottom w:val="0"/>
          <w:divBdr>
            <w:top w:val="none" w:sz="0" w:space="0" w:color="auto"/>
            <w:left w:val="none" w:sz="0" w:space="0" w:color="auto"/>
            <w:bottom w:val="none" w:sz="0" w:space="0" w:color="auto"/>
            <w:right w:val="none" w:sz="0" w:space="0" w:color="auto"/>
          </w:divBdr>
        </w:div>
        <w:div w:id="172694144">
          <w:marLeft w:val="640"/>
          <w:marRight w:val="0"/>
          <w:marTop w:val="0"/>
          <w:marBottom w:val="0"/>
          <w:divBdr>
            <w:top w:val="none" w:sz="0" w:space="0" w:color="auto"/>
            <w:left w:val="none" w:sz="0" w:space="0" w:color="auto"/>
            <w:bottom w:val="none" w:sz="0" w:space="0" w:color="auto"/>
            <w:right w:val="none" w:sz="0" w:space="0" w:color="auto"/>
          </w:divBdr>
        </w:div>
        <w:div w:id="524632026">
          <w:marLeft w:val="640"/>
          <w:marRight w:val="0"/>
          <w:marTop w:val="0"/>
          <w:marBottom w:val="0"/>
          <w:divBdr>
            <w:top w:val="none" w:sz="0" w:space="0" w:color="auto"/>
            <w:left w:val="none" w:sz="0" w:space="0" w:color="auto"/>
            <w:bottom w:val="none" w:sz="0" w:space="0" w:color="auto"/>
            <w:right w:val="none" w:sz="0" w:space="0" w:color="auto"/>
          </w:divBdr>
        </w:div>
        <w:div w:id="988633279">
          <w:marLeft w:val="640"/>
          <w:marRight w:val="0"/>
          <w:marTop w:val="0"/>
          <w:marBottom w:val="0"/>
          <w:divBdr>
            <w:top w:val="none" w:sz="0" w:space="0" w:color="auto"/>
            <w:left w:val="none" w:sz="0" w:space="0" w:color="auto"/>
            <w:bottom w:val="none" w:sz="0" w:space="0" w:color="auto"/>
            <w:right w:val="none" w:sz="0" w:space="0" w:color="auto"/>
          </w:divBdr>
        </w:div>
        <w:div w:id="750657923">
          <w:marLeft w:val="640"/>
          <w:marRight w:val="0"/>
          <w:marTop w:val="0"/>
          <w:marBottom w:val="0"/>
          <w:divBdr>
            <w:top w:val="none" w:sz="0" w:space="0" w:color="auto"/>
            <w:left w:val="none" w:sz="0" w:space="0" w:color="auto"/>
            <w:bottom w:val="none" w:sz="0" w:space="0" w:color="auto"/>
            <w:right w:val="none" w:sz="0" w:space="0" w:color="auto"/>
          </w:divBdr>
        </w:div>
        <w:div w:id="937786929">
          <w:marLeft w:val="640"/>
          <w:marRight w:val="0"/>
          <w:marTop w:val="0"/>
          <w:marBottom w:val="0"/>
          <w:divBdr>
            <w:top w:val="none" w:sz="0" w:space="0" w:color="auto"/>
            <w:left w:val="none" w:sz="0" w:space="0" w:color="auto"/>
            <w:bottom w:val="none" w:sz="0" w:space="0" w:color="auto"/>
            <w:right w:val="none" w:sz="0" w:space="0" w:color="auto"/>
          </w:divBdr>
        </w:div>
        <w:div w:id="1259602528">
          <w:marLeft w:val="640"/>
          <w:marRight w:val="0"/>
          <w:marTop w:val="0"/>
          <w:marBottom w:val="0"/>
          <w:divBdr>
            <w:top w:val="none" w:sz="0" w:space="0" w:color="auto"/>
            <w:left w:val="none" w:sz="0" w:space="0" w:color="auto"/>
            <w:bottom w:val="none" w:sz="0" w:space="0" w:color="auto"/>
            <w:right w:val="none" w:sz="0" w:space="0" w:color="auto"/>
          </w:divBdr>
        </w:div>
        <w:div w:id="550267046">
          <w:marLeft w:val="640"/>
          <w:marRight w:val="0"/>
          <w:marTop w:val="0"/>
          <w:marBottom w:val="0"/>
          <w:divBdr>
            <w:top w:val="none" w:sz="0" w:space="0" w:color="auto"/>
            <w:left w:val="none" w:sz="0" w:space="0" w:color="auto"/>
            <w:bottom w:val="none" w:sz="0" w:space="0" w:color="auto"/>
            <w:right w:val="none" w:sz="0" w:space="0" w:color="auto"/>
          </w:divBdr>
        </w:div>
        <w:div w:id="1528567774">
          <w:marLeft w:val="640"/>
          <w:marRight w:val="0"/>
          <w:marTop w:val="0"/>
          <w:marBottom w:val="0"/>
          <w:divBdr>
            <w:top w:val="none" w:sz="0" w:space="0" w:color="auto"/>
            <w:left w:val="none" w:sz="0" w:space="0" w:color="auto"/>
            <w:bottom w:val="none" w:sz="0" w:space="0" w:color="auto"/>
            <w:right w:val="none" w:sz="0" w:space="0" w:color="auto"/>
          </w:divBdr>
        </w:div>
        <w:div w:id="1082526881">
          <w:marLeft w:val="640"/>
          <w:marRight w:val="0"/>
          <w:marTop w:val="0"/>
          <w:marBottom w:val="0"/>
          <w:divBdr>
            <w:top w:val="none" w:sz="0" w:space="0" w:color="auto"/>
            <w:left w:val="none" w:sz="0" w:space="0" w:color="auto"/>
            <w:bottom w:val="none" w:sz="0" w:space="0" w:color="auto"/>
            <w:right w:val="none" w:sz="0" w:space="0" w:color="auto"/>
          </w:divBdr>
        </w:div>
        <w:div w:id="139854692">
          <w:marLeft w:val="640"/>
          <w:marRight w:val="0"/>
          <w:marTop w:val="0"/>
          <w:marBottom w:val="0"/>
          <w:divBdr>
            <w:top w:val="none" w:sz="0" w:space="0" w:color="auto"/>
            <w:left w:val="none" w:sz="0" w:space="0" w:color="auto"/>
            <w:bottom w:val="none" w:sz="0" w:space="0" w:color="auto"/>
            <w:right w:val="none" w:sz="0" w:space="0" w:color="auto"/>
          </w:divBdr>
        </w:div>
        <w:div w:id="377514250">
          <w:marLeft w:val="640"/>
          <w:marRight w:val="0"/>
          <w:marTop w:val="0"/>
          <w:marBottom w:val="0"/>
          <w:divBdr>
            <w:top w:val="none" w:sz="0" w:space="0" w:color="auto"/>
            <w:left w:val="none" w:sz="0" w:space="0" w:color="auto"/>
            <w:bottom w:val="none" w:sz="0" w:space="0" w:color="auto"/>
            <w:right w:val="none" w:sz="0" w:space="0" w:color="auto"/>
          </w:divBdr>
        </w:div>
        <w:div w:id="1303654384">
          <w:marLeft w:val="640"/>
          <w:marRight w:val="0"/>
          <w:marTop w:val="0"/>
          <w:marBottom w:val="0"/>
          <w:divBdr>
            <w:top w:val="none" w:sz="0" w:space="0" w:color="auto"/>
            <w:left w:val="none" w:sz="0" w:space="0" w:color="auto"/>
            <w:bottom w:val="none" w:sz="0" w:space="0" w:color="auto"/>
            <w:right w:val="none" w:sz="0" w:space="0" w:color="auto"/>
          </w:divBdr>
        </w:div>
        <w:div w:id="279578442">
          <w:marLeft w:val="640"/>
          <w:marRight w:val="0"/>
          <w:marTop w:val="0"/>
          <w:marBottom w:val="0"/>
          <w:divBdr>
            <w:top w:val="none" w:sz="0" w:space="0" w:color="auto"/>
            <w:left w:val="none" w:sz="0" w:space="0" w:color="auto"/>
            <w:bottom w:val="none" w:sz="0" w:space="0" w:color="auto"/>
            <w:right w:val="none" w:sz="0" w:space="0" w:color="auto"/>
          </w:divBdr>
        </w:div>
        <w:div w:id="783429208">
          <w:marLeft w:val="640"/>
          <w:marRight w:val="0"/>
          <w:marTop w:val="0"/>
          <w:marBottom w:val="0"/>
          <w:divBdr>
            <w:top w:val="none" w:sz="0" w:space="0" w:color="auto"/>
            <w:left w:val="none" w:sz="0" w:space="0" w:color="auto"/>
            <w:bottom w:val="none" w:sz="0" w:space="0" w:color="auto"/>
            <w:right w:val="none" w:sz="0" w:space="0" w:color="auto"/>
          </w:divBdr>
        </w:div>
        <w:div w:id="131602504">
          <w:marLeft w:val="640"/>
          <w:marRight w:val="0"/>
          <w:marTop w:val="0"/>
          <w:marBottom w:val="0"/>
          <w:divBdr>
            <w:top w:val="none" w:sz="0" w:space="0" w:color="auto"/>
            <w:left w:val="none" w:sz="0" w:space="0" w:color="auto"/>
            <w:bottom w:val="none" w:sz="0" w:space="0" w:color="auto"/>
            <w:right w:val="none" w:sz="0" w:space="0" w:color="auto"/>
          </w:divBdr>
        </w:div>
        <w:div w:id="271204467">
          <w:marLeft w:val="640"/>
          <w:marRight w:val="0"/>
          <w:marTop w:val="0"/>
          <w:marBottom w:val="0"/>
          <w:divBdr>
            <w:top w:val="none" w:sz="0" w:space="0" w:color="auto"/>
            <w:left w:val="none" w:sz="0" w:space="0" w:color="auto"/>
            <w:bottom w:val="none" w:sz="0" w:space="0" w:color="auto"/>
            <w:right w:val="none" w:sz="0" w:space="0" w:color="auto"/>
          </w:divBdr>
        </w:div>
        <w:div w:id="547037209">
          <w:marLeft w:val="640"/>
          <w:marRight w:val="0"/>
          <w:marTop w:val="0"/>
          <w:marBottom w:val="0"/>
          <w:divBdr>
            <w:top w:val="none" w:sz="0" w:space="0" w:color="auto"/>
            <w:left w:val="none" w:sz="0" w:space="0" w:color="auto"/>
            <w:bottom w:val="none" w:sz="0" w:space="0" w:color="auto"/>
            <w:right w:val="none" w:sz="0" w:space="0" w:color="auto"/>
          </w:divBdr>
        </w:div>
        <w:div w:id="1581672881">
          <w:marLeft w:val="640"/>
          <w:marRight w:val="0"/>
          <w:marTop w:val="0"/>
          <w:marBottom w:val="0"/>
          <w:divBdr>
            <w:top w:val="none" w:sz="0" w:space="0" w:color="auto"/>
            <w:left w:val="none" w:sz="0" w:space="0" w:color="auto"/>
            <w:bottom w:val="none" w:sz="0" w:space="0" w:color="auto"/>
            <w:right w:val="none" w:sz="0" w:space="0" w:color="auto"/>
          </w:divBdr>
        </w:div>
        <w:div w:id="1159269153">
          <w:marLeft w:val="640"/>
          <w:marRight w:val="0"/>
          <w:marTop w:val="0"/>
          <w:marBottom w:val="0"/>
          <w:divBdr>
            <w:top w:val="none" w:sz="0" w:space="0" w:color="auto"/>
            <w:left w:val="none" w:sz="0" w:space="0" w:color="auto"/>
            <w:bottom w:val="none" w:sz="0" w:space="0" w:color="auto"/>
            <w:right w:val="none" w:sz="0" w:space="0" w:color="auto"/>
          </w:divBdr>
        </w:div>
        <w:div w:id="2006937099">
          <w:marLeft w:val="640"/>
          <w:marRight w:val="0"/>
          <w:marTop w:val="0"/>
          <w:marBottom w:val="0"/>
          <w:divBdr>
            <w:top w:val="none" w:sz="0" w:space="0" w:color="auto"/>
            <w:left w:val="none" w:sz="0" w:space="0" w:color="auto"/>
            <w:bottom w:val="none" w:sz="0" w:space="0" w:color="auto"/>
            <w:right w:val="none" w:sz="0" w:space="0" w:color="auto"/>
          </w:divBdr>
        </w:div>
        <w:div w:id="1129856468">
          <w:marLeft w:val="640"/>
          <w:marRight w:val="0"/>
          <w:marTop w:val="0"/>
          <w:marBottom w:val="0"/>
          <w:divBdr>
            <w:top w:val="none" w:sz="0" w:space="0" w:color="auto"/>
            <w:left w:val="none" w:sz="0" w:space="0" w:color="auto"/>
            <w:bottom w:val="none" w:sz="0" w:space="0" w:color="auto"/>
            <w:right w:val="none" w:sz="0" w:space="0" w:color="auto"/>
          </w:divBdr>
        </w:div>
        <w:div w:id="428041547">
          <w:marLeft w:val="640"/>
          <w:marRight w:val="0"/>
          <w:marTop w:val="0"/>
          <w:marBottom w:val="0"/>
          <w:divBdr>
            <w:top w:val="none" w:sz="0" w:space="0" w:color="auto"/>
            <w:left w:val="none" w:sz="0" w:space="0" w:color="auto"/>
            <w:bottom w:val="none" w:sz="0" w:space="0" w:color="auto"/>
            <w:right w:val="none" w:sz="0" w:space="0" w:color="auto"/>
          </w:divBdr>
        </w:div>
        <w:div w:id="100230148">
          <w:marLeft w:val="640"/>
          <w:marRight w:val="0"/>
          <w:marTop w:val="0"/>
          <w:marBottom w:val="0"/>
          <w:divBdr>
            <w:top w:val="none" w:sz="0" w:space="0" w:color="auto"/>
            <w:left w:val="none" w:sz="0" w:space="0" w:color="auto"/>
            <w:bottom w:val="none" w:sz="0" w:space="0" w:color="auto"/>
            <w:right w:val="none" w:sz="0" w:space="0" w:color="auto"/>
          </w:divBdr>
        </w:div>
        <w:div w:id="163515519">
          <w:marLeft w:val="640"/>
          <w:marRight w:val="0"/>
          <w:marTop w:val="0"/>
          <w:marBottom w:val="0"/>
          <w:divBdr>
            <w:top w:val="none" w:sz="0" w:space="0" w:color="auto"/>
            <w:left w:val="none" w:sz="0" w:space="0" w:color="auto"/>
            <w:bottom w:val="none" w:sz="0" w:space="0" w:color="auto"/>
            <w:right w:val="none" w:sz="0" w:space="0" w:color="auto"/>
          </w:divBdr>
        </w:div>
        <w:div w:id="1672947864">
          <w:marLeft w:val="640"/>
          <w:marRight w:val="0"/>
          <w:marTop w:val="0"/>
          <w:marBottom w:val="0"/>
          <w:divBdr>
            <w:top w:val="none" w:sz="0" w:space="0" w:color="auto"/>
            <w:left w:val="none" w:sz="0" w:space="0" w:color="auto"/>
            <w:bottom w:val="none" w:sz="0" w:space="0" w:color="auto"/>
            <w:right w:val="none" w:sz="0" w:space="0" w:color="auto"/>
          </w:divBdr>
        </w:div>
        <w:div w:id="1474325203">
          <w:marLeft w:val="640"/>
          <w:marRight w:val="0"/>
          <w:marTop w:val="0"/>
          <w:marBottom w:val="0"/>
          <w:divBdr>
            <w:top w:val="none" w:sz="0" w:space="0" w:color="auto"/>
            <w:left w:val="none" w:sz="0" w:space="0" w:color="auto"/>
            <w:bottom w:val="none" w:sz="0" w:space="0" w:color="auto"/>
            <w:right w:val="none" w:sz="0" w:space="0" w:color="auto"/>
          </w:divBdr>
        </w:div>
        <w:div w:id="1231498566">
          <w:marLeft w:val="640"/>
          <w:marRight w:val="0"/>
          <w:marTop w:val="0"/>
          <w:marBottom w:val="0"/>
          <w:divBdr>
            <w:top w:val="none" w:sz="0" w:space="0" w:color="auto"/>
            <w:left w:val="none" w:sz="0" w:space="0" w:color="auto"/>
            <w:bottom w:val="none" w:sz="0" w:space="0" w:color="auto"/>
            <w:right w:val="none" w:sz="0" w:space="0" w:color="auto"/>
          </w:divBdr>
        </w:div>
        <w:div w:id="1634408992">
          <w:marLeft w:val="640"/>
          <w:marRight w:val="0"/>
          <w:marTop w:val="0"/>
          <w:marBottom w:val="0"/>
          <w:divBdr>
            <w:top w:val="none" w:sz="0" w:space="0" w:color="auto"/>
            <w:left w:val="none" w:sz="0" w:space="0" w:color="auto"/>
            <w:bottom w:val="none" w:sz="0" w:space="0" w:color="auto"/>
            <w:right w:val="none" w:sz="0" w:space="0" w:color="auto"/>
          </w:divBdr>
        </w:div>
        <w:div w:id="1138230101">
          <w:marLeft w:val="640"/>
          <w:marRight w:val="0"/>
          <w:marTop w:val="0"/>
          <w:marBottom w:val="0"/>
          <w:divBdr>
            <w:top w:val="none" w:sz="0" w:space="0" w:color="auto"/>
            <w:left w:val="none" w:sz="0" w:space="0" w:color="auto"/>
            <w:bottom w:val="none" w:sz="0" w:space="0" w:color="auto"/>
            <w:right w:val="none" w:sz="0" w:space="0" w:color="auto"/>
          </w:divBdr>
        </w:div>
        <w:div w:id="1819103790">
          <w:marLeft w:val="640"/>
          <w:marRight w:val="0"/>
          <w:marTop w:val="0"/>
          <w:marBottom w:val="0"/>
          <w:divBdr>
            <w:top w:val="none" w:sz="0" w:space="0" w:color="auto"/>
            <w:left w:val="none" w:sz="0" w:space="0" w:color="auto"/>
            <w:bottom w:val="none" w:sz="0" w:space="0" w:color="auto"/>
            <w:right w:val="none" w:sz="0" w:space="0" w:color="auto"/>
          </w:divBdr>
        </w:div>
        <w:div w:id="1181047642">
          <w:marLeft w:val="640"/>
          <w:marRight w:val="0"/>
          <w:marTop w:val="0"/>
          <w:marBottom w:val="0"/>
          <w:divBdr>
            <w:top w:val="none" w:sz="0" w:space="0" w:color="auto"/>
            <w:left w:val="none" w:sz="0" w:space="0" w:color="auto"/>
            <w:bottom w:val="none" w:sz="0" w:space="0" w:color="auto"/>
            <w:right w:val="none" w:sz="0" w:space="0" w:color="auto"/>
          </w:divBdr>
        </w:div>
        <w:div w:id="829449113">
          <w:marLeft w:val="640"/>
          <w:marRight w:val="0"/>
          <w:marTop w:val="0"/>
          <w:marBottom w:val="0"/>
          <w:divBdr>
            <w:top w:val="none" w:sz="0" w:space="0" w:color="auto"/>
            <w:left w:val="none" w:sz="0" w:space="0" w:color="auto"/>
            <w:bottom w:val="none" w:sz="0" w:space="0" w:color="auto"/>
            <w:right w:val="none" w:sz="0" w:space="0" w:color="auto"/>
          </w:divBdr>
        </w:div>
        <w:div w:id="10227283">
          <w:marLeft w:val="640"/>
          <w:marRight w:val="0"/>
          <w:marTop w:val="0"/>
          <w:marBottom w:val="0"/>
          <w:divBdr>
            <w:top w:val="none" w:sz="0" w:space="0" w:color="auto"/>
            <w:left w:val="none" w:sz="0" w:space="0" w:color="auto"/>
            <w:bottom w:val="none" w:sz="0" w:space="0" w:color="auto"/>
            <w:right w:val="none" w:sz="0" w:space="0" w:color="auto"/>
          </w:divBdr>
        </w:div>
        <w:div w:id="413629824">
          <w:marLeft w:val="640"/>
          <w:marRight w:val="0"/>
          <w:marTop w:val="0"/>
          <w:marBottom w:val="0"/>
          <w:divBdr>
            <w:top w:val="none" w:sz="0" w:space="0" w:color="auto"/>
            <w:left w:val="none" w:sz="0" w:space="0" w:color="auto"/>
            <w:bottom w:val="none" w:sz="0" w:space="0" w:color="auto"/>
            <w:right w:val="none" w:sz="0" w:space="0" w:color="auto"/>
          </w:divBdr>
        </w:div>
        <w:div w:id="1170945832">
          <w:marLeft w:val="640"/>
          <w:marRight w:val="0"/>
          <w:marTop w:val="0"/>
          <w:marBottom w:val="0"/>
          <w:divBdr>
            <w:top w:val="none" w:sz="0" w:space="0" w:color="auto"/>
            <w:left w:val="none" w:sz="0" w:space="0" w:color="auto"/>
            <w:bottom w:val="none" w:sz="0" w:space="0" w:color="auto"/>
            <w:right w:val="none" w:sz="0" w:space="0" w:color="auto"/>
          </w:divBdr>
        </w:div>
        <w:div w:id="353002504">
          <w:marLeft w:val="640"/>
          <w:marRight w:val="0"/>
          <w:marTop w:val="0"/>
          <w:marBottom w:val="0"/>
          <w:divBdr>
            <w:top w:val="none" w:sz="0" w:space="0" w:color="auto"/>
            <w:left w:val="none" w:sz="0" w:space="0" w:color="auto"/>
            <w:bottom w:val="none" w:sz="0" w:space="0" w:color="auto"/>
            <w:right w:val="none" w:sz="0" w:space="0" w:color="auto"/>
          </w:divBdr>
        </w:div>
        <w:div w:id="718436399">
          <w:marLeft w:val="640"/>
          <w:marRight w:val="0"/>
          <w:marTop w:val="0"/>
          <w:marBottom w:val="0"/>
          <w:divBdr>
            <w:top w:val="none" w:sz="0" w:space="0" w:color="auto"/>
            <w:left w:val="none" w:sz="0" w:space="0" w:color="auto"/>
            <w:bottom w:val="none" w:sz="0" w:space="0" w:color="auto"/>
            <w:right w:val="none" w:sz="0" w:space="0" w:color="auto"/>
          </w:divBdr>
        </w:div>
        <w:div w:id="1612935565">
          <w:marLeft w:val="640"/>
          <w:marRight w:val="0"/>
          <w:marTop w:val="0"/>
          <w:marBottom w:val="0"/>
          <w:divBdr>
            <w:top w:val="none" w:sz="0" w:space="0" w:color="auto"/>
            <w:left w:val="none" w:sz="0" w:space="0" w:color="auto"/>
            <w:bottom w:val="none" w:sz="0" w:space="0" w:color="auto"/>
            <w:right w:val="none" w:sz="0" w:space="0" w:color="auto"/>
          </w:divBdr>
        </w:div>
        <w:div w:id="1703437120">
          <w:marLeft w:val="640"/>
          <w:marRight w:val="0"/>
          <w:marTop w:val="0"/>
          <w:marBottom w:val="0"/>
          <w:divBdr>
            <w:top w:val="none" w:sz="0" w:space="0" w:color="auto"/>
            <w:left w:val="none" w:sz="0" w:space="0" w:color="auto"/>
            <w:bottom w:val="none" w:sz="0" w:space="0" w:color="auto"/>
            <w:right w:val="none" w:sz="0" w:space="0" w:color="auto"/>
          </w:divBdr>
        </w:div>
        <w:div w:id="672412921">
          <w:marLeft w:val="640"/>
          <w:marRight w:val="0"/>
          <w:marTop w:val="0"/>
          <w:marBottom w:val="0"/>
          <w:divBdr>
            <w:top w:val="none" w:sz="0" w:space="0" w:color="auto"/>
            <w:left w:val="none" w:sz="0" w:space="0" w:color="auto"/>
            <w:bottom w:val="none" w:sz="0" w:space="0" w:color="auto"/>
            <w:right w:val="none" w:sz="0" w:space="0" w:color="auto"/>
          </w:divBdr>
        </w:div>
        <w:div w:id="1420757398">
          <w:marLeft w:val="640"/>
          <w:marRight w:val="0"/>
          <w:marTop w:val="0"/>
          <w:marBottom w:val="0"/>
          <w:divBdr>
            <w:top w:val="none" w:sz="0" w:space="0" w:color="auto"/>
            <w:left w:val="none" w:sz="0" w:space="0" w:color="auto"/>
            <w:bottom w:val="none" w:sz="0" w:space="0" w:color="auto"/>
            <w:right w:val="none" w:sz="0" w:space="0" w:color="auto"/>
          </w:divBdr>
        </w:div>
      </w:divsChild>
    </w:div>
    <w:div w:id="1120998034">
      <w:bodyDiv w:val="1"/>
      <w:marLeft w:val="0"/>
      <w:marRight w:val="0"/>
      <w:marTop w:val="0"/>
      <w:marBottom w:val="0"/>
      <w:divBdr>
        <w:top w:val="none" w:sz="0" w:space="0" w:color="auto"/>
        <w:left w:val="none" w:sz="0" w:space="0" w:color="auto"/>
        <w:bottom w:val="none" w:sz="0" w:space="0" w:color="auto"/>
        <w:right w:val="none" w:sz="0" w:space="0" w:color="auto"/>
      </w:divBdr>
      <w:divsChild>
        <w:div w:id="120149717">
          <w:marLeft w:val="640"/>
          <w:marRight w:val="0"/>
          <w:marTop w:val="0"/>
          <w:marBottom w:val="0"/>
          <w:divBdr>
            <w:top w:val="none" w:sz="0" w:space="0" w:color="auto"/>
            <w:left w:val="none" w:sz="0" w:space="0" w:color="auto"/>
            <w:bottom w:val="none" w:sz="0" w:space="0" w:color="auto"/>
            <w:right w:val="none" w:sz="0" w:space="0" w:color="auto"/>
          </w:divBdr>
        </w:div>
        <w:div w:id="1351764469">
          <w:marLeft w:val="640"/>
          <w:marRight w:val="0"/>
          <w:marTop w:val="0"/>
          <w:marBottom w:val="0"/>
          <w:divBdr>
            <w:top w:val="none" w:sz="0" w:space="0" w:color="auto"/>
            <w:left w:val="none" w:sz="0" w:space="0" w:color="auto"/>
            <w:bottom w:val="none" w:sz="0" w:space="0" w:color="auto"/>
            <w:right w:val="none" w:sz="0" w:space="0" w:color="auto"/>
          </w:divBdr>
        </w:div>
        <w:div w:id="1338847665">
          <w:marLeft w:val="640"/>
          <w:marRight w:val="0"/>
          <w:marTop w:val="0"/>
          <w:marBottom w:val="0"/>
          <w:divBdr>
            <w:top w:val="none" w:sz="0" w:space="0" w:color="auto"/>
            <w:left w:val="none" w:sz="0" w:space="0" w:color="auto"/>
            <w:bottom w:val="none" w:sz="0" w:space="0" w:color="auto"/>
            <w:right w:val="none" w:sz="0" w:space="0" w:color="auto"/>
          </w:divBdr>
        </w:div>
        <w:div w:id="1831435542">
          <w:marLeft w:val="640"/>
          <w:marRight w:val="0"/>
          <w:marTop w:val="0"/>
          <w:marBottom w:val="0"/>
          <w:divBdr>
            <w:top w:val="none" w:sz="0" w:space="0" w:color="auto"/>
            <w:left w:val="none" w:sz="0" w:space="0" w:color="auto"/>
            <w:bottom w:val="none" w:sz="0" w:space="0" w:color="auto"/>
            <w:right w:val="none" w:sz="0" w:space="0" w:color="auto"/>
          </w:divBdr>
        </w:div>
        <w:div w:id="1529756908">
          <w:marLeft w:val="640"/>
          <w:marRight w:val="0"/>
          <w:marTop w:val="0"/>
          <w:marBottom w:val="0"/>
          <w:divBdr>
            <w:top w:val="none" w:sz="0" w:space="0" w:color="auto"/>
            <w:left w:val="none" w:sz="0" w:space="0" w:color="auto"/>
            <w:bottom w:val="none" w:sz="0" w:space="0" w:color="auto"/>
            <w:right w:val="none" w:sz="0" w:space="0" w:color="auto"/>
          </w:divBdr>
        </w:div>
        <w:div w:id="1297952659">
          <w:marLeft w:val="640"/>
          <w:marRight w:val="0"/>
          <w:marTop w:val="0"/>
          <w:marBottom w:val="0"/>
          <w:divBdr>
            <w:top w:val="none" w:sz="0" w:space="0" w:color="auto"/>
            <w:left w:val="none" w:sz="0" w:space="0" w:color="auto"/>
            <w:bottom w:val="none" w:sz="0" w:space="0" w:color="auto"/>
            <w:right w:val="none" w:sz="0" w:space="0" w:color="auto"/>
          </w:divBdr>
        </w:div>
        <w:div w:id="886717023">
          <w:marLeft w:val="640"/>
          <w:marRight w:val="0"/>
          <w:marTop w:val="0"/>
          <w:marBottom w:val="0"/>
          <w:divBdr>
            <w:top w:val="none" w:sz="0" w:space="0" w:color="auto"/>
            <w:left w:val="none" w:sz="0" w:space="0" w:color="auto"/>
            <w:bottom w:val="none" w:sz="0" w:space="0" w:color="auto"/>
            <w:right w:val="none" w:sz="0" w:space="0" w:color="auto"/>
          </w:divBdr>
        </w:div>
        <w:div w:id="1813250091">
          <w:marLeft w:val="640"/>
          <w:marRight w:val="0"/>
          <w:marTop w:val="0"/>
          <w:marBottom w:val="0"/>
          <w:divBdr>
            <w:top w:val="none" w:sz="0" w:space="0" w:color="auto"/>
            <w:left w:val="none" w:sz="0" w:space="0" w:color="auto"/>
            <w:bottom w:val="none" w:sz="0" w:space="0" w:color="auto"/>
            <w:right w:val="none" w:sz="0" w:space="0" w:color="auto"/>
          </w:divBdr>
        </w:div>
        <w:div w:id="1918518333">
          <w:marLeft w:val="640"/>
          <w:marRight w:val="0"/>
          <w:marTop w:val="0"/>
          <w:marBottom w:val="0"/>
          <w:divBdr>
            <w:top w:val="none" w:sz="0" w:space="0" w:color="auto"/>
            <w:left w:val="none" w:sz="0" w:space="0" w:color="auto"/>
            <w:bottom w:val="none" w:sz="0" w:space="0" w:color="auto"/>
            <w:right w:val="none" w:sz="0" w:space="0" w:color="auto"/>
          </w:divBdr>
        </w:div>
        <w:div w:id="2015037684">
          <w:marLeft w:val="640"/>
          <w:marRight w:val="0"/>
          <w:marTop w:val="0"/>
          <w:marBottom w:val="0"/>
          <w:divBdr>
            <w:top w:val="none" w:sz="0" w:space="0" w:color="auto"/>
            <w:left w:val="none" w:sz="0" w:space="0" w:color="auto"/>
            <w:bottom w:val="none" w:sz="0" w:space="0" w:color="auto"/>
            <w:right w:val="none" w:sz="0" w:space="0" w:color="auto"/>
          </w:divBdr>
        </w:div>
        <w:div w:id="1903252603">
          <w:marLeft w:val="640"/>
          <w:marRight w:val="0"/>
          <w:marTop w:val="0"/>
          <w:marBottom w:val="0"/>
          <w:divBdr>
            <w:top w:val="none" w:sz="0" w:space="0" w:color="auto"/>
            <w:left w:val="none" w:sz="0" w:space="0" w:color="auto"/>
            <w:bottom w:val="none" w:sz="0" w:space="0" w:color="auto"/>
            <w:right w:val="none" w:sz="0" w:space="0" w:color="auto"/>
          </w:divBdr>
        </w:div>
        <w:div w:id="473839808">
          <w:marLeft w:val="640"/>
          <w:marRight w:val="0"/>
          <w:marTop w:val="0"/>
          <w:marBottom w:val="0"/>
          <w:divBdr>
            <w:top w:val="none" w:sz="0" w:space="0" w:color="auto"/>
            <w:left w:val="none" w:sz="0" w:space="0" w:color="auto"/>
            <w:bottom w:val="none" w:sz="0" w:space="0" w:color="auto"/>
            <w:right w:val="none" w:sz="0" w:space="0" w:color="auto"/>
          </w:divBdr>
        </w:div>
        <w:div w:id="955329637">
          <w:marLeft w:val="640"/>
          <w:marRight w:val="0"/>
          <w:marTop w:val="0"/>
          <w:marBottom w:val="0"/>
          <w:divBdr>
            <w:top w:val="none" w:sz="0" w:space="0" w:color="auto"/>
            <w:left w:val="none" w:sz="0" w:space="0" w:color="auto"/>
            <w:bottom w:val="none" w:sz="0" w:space="0" w:color="auto"/>
            <w:right w:val="none" w:sz="0" w:space="0" w:color="auto"/>
          </w:divBdr>
        </w:div>
        <w:div w:id="631908776">
          <w:marLeft w:val="640"/>
          <w:marRight w:val="0"/>
          <w:marTop w:val="0"/>
          <w:marBottom w:val="0"/>
          <w:divBdr>
            <w:top w:val="none" w:sz="0" w:space="0" w:color="auto"/>
            <w:left w:val="none" w:sz="0" w:space="0" w:color="auto"/>
            <w:bottom w:val="none" w:sz="0" w:space="0" w:color="auto"/>
            <w:right w:val="none" w:sz="0" w:space="0" w:color="auto"/>
          </w:divBdr>
        </w:div>
        <w:div w:id="509218480">
          <w:marLeft w:val="640"/>
          <w:marRight w:val="0"/>
          <w:marTop w:val="0"/>
          <w:marBottom w:val="0"/>
          <w:divBdr>
            <w:top w:val="none" w:sz="0" w:space="0" w:color="auto"/>
            <w:left w:val="none" w:sz="0" w:space="0" w:color="auto"/>
            <w:bottom w:val="none" w:sz="0" w:space="0" w:color="auto"/>
            <w:right w:val="none" w:sz="0" w:space="0" w:color="auto"/>
          </w:divBdr>
        </w:div>
        <w:div w:id="2000617636">
          <w:marLeft w:val="640"/>
          <w:marRight w:val="0"/>
          <w:marTop w:val="0"/>
          <w:marBottom w:val="0"/>
          <w:divBdr>
            <w:top w:val="none" w:sz="0" w:space="0" w:color="auto"/>
            <w:left w:val="none" w:sz="0" w:space="0" w:color="auto"/>
            <w:bottom w:val="none" w:sz="0" w:space="0" w:color="auto"/>
            <w:right w:val="none" w:sz="0" w:space="0" w:color="auto"/>
          </w:divBdr>
        </w:div>
        <w:div w:id="670255291">
          <w:marLeft w:val="640"/>
          <w:marRight w:val="0"/>
          <w:marTop w:val="0"/>
          <w:marBottom w:val="0"/>
          <w:divBdr>
            <w:top w:val="none" w:sz="0" w:space="0" w:color="auto"/>
            <w:left w:val="none" w:sz="0" w:space="0" w:color="auto"/>
            <w:bottom w:val="none" w:sz="0" w:space="0" w:color="auto"/>
            <w:right w:val="none" w:sz="0" w:space="0" w:color="auto"/>
          </w:divBdr>
        </w:div>
        <w:div w:id="1203206834">
          <w:marLeft w:val="640"/>
          <w:marRight w:val="0"/>
          <w:marTop w:val="0"/>
          <w:marBottom w:val="0"/>
          <w:divBdr>
            <w:top w:val="none" w:sz="0" w:space="0" w:color="auto"/>
            <w:left w:val="none" w:sz="0" w:space="0" w:color="auto"/>
            <w:bottom w:val="none" w:sz="0" w:space="0" w:color="auto"/>
            <w:right w:val="none" w:sz="0" w:space="0" w:color="auto"/>
          </w:divBdr>
        </w:div>
        <w:div w:id="957108709">
          <w:marLeft w:val="640"/>
          <w:marRight w:val="0"/>
          <w:marTop w:val="0"/>
          <w:marBottom w:val="0"/>
          <w:divBdr>
            <w:top w:val="none" w:sz="0" w:space="0" w:color="auto"/>
            <w:left w:val="none" w:sz="0" w:space="0" w:color="auto"/>
            <w:bottom w:val="none" w:sz="0" w:space="0" w:color="auto"/>
            <w:right w:val="none" w:sz="0" w:space="0" w:color="auto"/>
          </w:divBdr>
        </w:div>
        <w:div w:id="1496216315">
          <w:marLeft w:val="640"/>
          <w:marRight w:val="0"/>
          <w:marTop w:val="0"/>
          <w:marBottom w:val="0"/>
          <w:divBdr>
            <w:top w:val="none" w:sz="0" w:space="0" w:color="auto"/>
            <w:left w:val="none" w:sz="0" w:space="0" w:color="auto"/>
            <w:bottom w:val="none" w:sz="0" w:space="0" w:color="auto"/>
            <w:right w:val="none" w:sz="0" w:space="0" w:color="auto"/>
          </w:divBdr>
        </w:div>
        <w:div w:id="570654239">
          <w:marLeft w:val="640"/>
          <w:marRight w:val="0"/>
          <w:marTop w:val="0"/>
          <w:marBottom w:val="0"/>
          <w:divBdr>
            <w:top w:val="none" w:sz="0" w:space="0" w:color="auto"/>
            <w:left w:val="none" w:sz="0" w:space="0" w:color="auto"/>
            <w:bottom w:val="none" w:sz="0" w:space="0" w:color="auto"/>
            <w:right w:val="none" w:sz="0" w:space="0" w:color="auto"/>
          </w:divBdr>
        </w:div>
        <w:div w:id="672610458">
          <w:marLeft w:val="640"/>
          <w:marRight w:val="0"/>
          <w:marTop w:val="0"/>
          <w:marBottom w:val="0"/>
          <w:divBdr>
            <w:top w:val="none" w:sz="0" w:space="0" w:color="auto"/>
            <w:left w:val="none" w:sz="0" w:space="0" w:color="auto"/>
            <w:bottom w:val="none" w:sz="0" w:space="0" w:color="auto"/>
            <w:right w:val="none" w:sz="0" w:space="0" w:color="auto"/>
          </w:divBdr>
        </w:div>
        <w:div w:id="100271863">
          <w:marLeft w:val="640"/>
          <w:marRight w:val="0"/>
          <w:marTop w:val="0"/>
          <w:marBottom w:val="0"/>
          <w:divBdr>
            <w:top w:val="none" w:sz="0" w:space="0" w:color="auto"/>
            <w:left w:val="none" w:sz="0" w:space="0" w:color="auto"/>
            <w:bottom w:val="none" w:sz="0" w:space="0" w:color="auto"/>
            <w:right w:val="none" w:sz="0" w:space="0" w:color="auto"/>
          </w:divBdr>
        </w:div>
        <w:div w:id="1029918242">
          <w:marLeft w:val="640"/>
          <w:marRight w:val="0"/>
          <w:marTop w:val="0"/>
          <w:marBottom w:val="0"/>
          <w:divBdr>
            <w:top w:val="none" w:sz="0" w:space="0" w:color="auto"/>
            <w:left w:val="none" w:sz="0" w:space="0" w:color="auto"/>
            <w:bottom w:val="none" w:sz="0" w:space="0" w:color="auto"/>
            <w:right w:val="none" w:sz="0" w:space="0" w:color="auto"/>
          </w:divBdr>
        </w:div>
        <w:div w:id="344751037">
          <w:marLeft w:val="640"/>
          <w:marRight w:val="0"/>
          <w:marTop w:val="0"/>
          <w:marBottom w:val="0"/>
          <w:divBdr>
            <w:top w:val="none" w:sz="0" w:space="0" w:color="auto"/>
            <w:left w:val="none" w:sz="0" w:space="0" w:color="auto"/>
            <w:bottom w:val="none" w:sz="0" w:space="0" w:color="auto"/>
            <w:right w:val="none" w:sz="0" w:space="0" w:color="auto"/>
          </w:divBdr>
        </w:div>
        <w:div w:id="772088498">
          <w:marLeft w:val="640"/>
          <w:marRight w:val="0"/>
          <w:marTop w:val="0"/>
          <w:marBottom w:val="0"/>
          <w:divBdr>
            <w:top w:val="none" w:sz="0" w:space="0" w:color="auto"/>
            <w:left w:val="none" w:sz="0" w:space="0" w:color="auto"/>
            <w:bottom w:val="none" w:sz="0" w:space="0" w:color="auto"/>
            <w:right w:val="none" w:sz="0" w:space="0" w:color="auto"/>
          </w:divBdr>
        </w:div>
        <w:div w:id="115493071">
          <w:marLeft w:val="640"/>
          <w:marRight w:val="0"/>
          <w:marTop w:val="0"/>
          <w:marBottom w:val="0"/>
          <w:divBdr>
            <w:top w:val="none" w:sz="0" w:space="0" w:color="auto"/>
            <w:left w:val="none" w:sz="0" w:space="0" w:color="auto"/>
            <w:bottom w:val="none" w:sz="0" w:space="0" w:color="auto"/>
            <w:right w:val="none" w:sz="0" w:space="0" w:color="auto"/>
          </w:divBdr>
        </w:div>
        <w:div w:id="1267083725">
          <w:marLeft w:val="640"/>
          <w:marRight w:val="0"/>
          <w:marTop w:val="0"/>
          <w:marBottom w:val="0"/>
          <w:divBdr>
            <w:top w:val="none" w:sz="0" w:space="0" w:color="auto"/>
            <w:left w:val="none" w:sz="0" w:space="0" w:color="auto"/>
            <w:bottom w:val="none" w:sz="0" w:space="0" w:color="auto"/>
            <w:right w:val="none" w:sz="0" w:space="0" w:color="auto"/>
          </w:divBdr>
        </w:div>
        <w:div w:id="591863499">
          <w:marLeft w:val="640"/>
          <w:marRight w:val="0"/>
          <w:marTop w:val="0"/>
          <w:marBottom w:val="0"/>
          <w:divBdr>
            <w:top w:val="none" w:sz="0" w:space="0" w:color="auto"/>
            <w:left w:val="none" w:sz="0" w:space="0" w:color="auto"/>
            <w:bottom w:val="none" w:sz="0" w:space="0" w:color="auto"/>
            <w:right w:val="none" w:sz="0" w:space="0" w:color="auto"/>
          </w:divBdr>
        </w:div>
        <w:div w:id="1879319098">
          <w:marLeft w:val="640"/>
          <w:marRight w:val="0"/>
          <w:marTop w:val="0"/>
          <w:marBottom w:val="0"/>
          <w:divBdr>
            <w:top w:val="none" w:sz="0" w:space="0" w:color="auto"/>
            <w:left w:val="none" w:sz="0" w:space="0" w:color="auto"/>
            <w:bottom w:val="none" w:sz="0" w:space="0" w:color="auto"/>
            <w:right w:val="none" w:sz="0" w:space="0" w:color="auto"/>
          </w:divBdr>
        </w:div>
        <w:div w:id="633603387">
          <w:marLeft w:val="640"/>
          <w:marRight w:val="0"/>
          <w:marTop w:val="0"/>
          <w:marBottom w:val="0"/>
          <w:divBdr>
            <w:top w:val="none" w:sz="0" w:space="0" w:color="auto"/>
            <w:left w:val="none" w:sz="0" w:space="0" w:color="auto"/>
            <w:bottom w:val="none" w:sz="0" w:space="0" w:color="auto"/>
            <w:right w:val="none" w:sz="0" w:space="0" w:color="auto"/>
          </w:divBdr>
        </w:div>
        <w:div w:id="816653955">
          <w:marLeft w:val="640"/>
          <w:marRight w:val="0"/>
          <w:marTop w:val="0"/>
          <w:marBottom w:val="0"/>
          <w:divBdr>
            <w:top w:val="none" w:sz="0" w:space="0" w:color="auto"/>
            <w:left w:val="none" w:sz="0" w:space="0" w:color="auto"/>
            <w:bottom w:val="none" w:sz="0" w:space="0" w:color="auto"/>
            <w:right w:val="none" w:sz="0" w:space="0" w:color="auto"/>
          </w:divBdr>
        </w:div>
        <w:div w:id="135494319">
          <w:marLeft w:val="640"/>
          <w:marRight w:val="0"/>
          <w:marTop w:val="0"/>
          <w:marBottom w:val="0"/>
          <w:divBdr>
            <w:top w:val="none" w:sz="0" w:space="0" w:color="auto"/>
            <w:left w:val="none" w:sz="0" w:space="0" w:color="auto"/>
            <w:bottom w:val="none" w:sz="0" w:space="0" w:color="auto"/>
            <w:right w:val="none" w:sz="0" w:space="0" w:color="auto"/>
          </w:divBdr>
        </w:div>
        <w:div w:id="1104347454">
          <w:marLeft w:val="640"/>
          <w:marRight w:val="0"/>
          <w:marTop w:val="0"/>
          <w:marBottom w:val="0"/>
          <w:divBdr>
            <w:top w:val="none" w:sz="0" w:space="0" w:color="auto"/>
            <w:left w:val="none" w:sz="0" w:space="0" w:color="auto"/>
            <w:bottom w:val="none" w:sz="0" w:space="0" w:color="auto"/>
            <w:right w:val="none" w:sz="0" w:space="0" w:color="auto"/>
          </w:divBdr>
        </w:div>
        <w:div w:id="1016493666">
          <w:marLeft w:val="640"/>
          <w:marRight w:val="0"/>
          <w:marTop w:val="0"/>
          <w:marBottom w:val="0"/>
          <w:divBdr>
            <w:top w:val="none" w:sz="0" w:space="0" w:color="auto"/>
            <w:left w:val="none" w:sz="0" w:space="0" w:color="auto"/>
            <w:bottom w:val="none" w:sz="0" w:space="0" w:color="auto"/>
            <w:right w:val="none" w:sz="0" w:space="0" w:color="auto"/>
          </w:divBdr>
        </w:div>
        <w:div w:id="682708632">
          <w:marLeft w:val="640"/>
          <w:marRight w:val="0"/>
          <w:marTop w:val="0"/>
          <w:marBottom w:val="0"/>
          <w:divBdr>
            <w:top w:val="none" w:sz="0" w:space="0" w:color="auto"/>
            <w:left w:val="none" w:sz="0" w:space="0" w:color="auto"/>
            <w:bottom w:val="none" w:sz="0" w:space="0" w:color="auto"/>
            <w:right w:val="none" w:sz="0" w:space="0" w:color="auto"/>
          </w:divBdr>
        </w:div>
        <w:div w:id="736591737">
          <w:marLeft w:val="640"/>
          <w:marRight w:val="0"/>
          <w:marTop w:val="0"/>
          <w:marBottom w:val="0"/>
          <w:divBdr>
            <w:top w:val="none" w:sz="0" w:space="0" w:color="auto"/>
            <w:left w:val="none" w:sz="0" w:space="0" w:color="auto"/>
            <w:bottom w:val="none" w:sz="0" w:space="0" w:color="auto"/>
            <w:right w:val="none" w:sz="0" w:space="0" w:color="auto"/>
          </w:divBdr>
        </w:div>
        <w:div w:id="1907834314">
          <w:marLeft w:val="640"/>
          <w:marRight w:val="0"/>
          <w:marTop w:val="0"/>
          <w:marBottom w:val="0"/>
          <w:divBdr>
            <w:top w:val="none" w:sz="0" w:space="0" w:color="auto"/>
            <w:left w:val="none" w:sz="0" w:space="0" w:color="auto"/>
            <w:bottom w:val="none" w:sz="0" w:space="0" w:color="auto"/>
            <w:right w:val="none" w:sz="0" w:space="0" w:color="auto"/>
          </w:divBdr>
        </w:div>
        <w:div w:id="2109345992">
          <w:marLeft w:val="640"/>
          <w:marRight w:val="0"/>
          <w:marTop w:val="0"/>
          <w:marBottom w:val="0"/>
          <w:divBdr>
            <w:top w:val="none" w:sz="0" w:space="0" w:color="auto"/>
            <w:left w:val="none" w:sz="0" w:space="0" w:color="auto"/>
            <w:bottom w:val="none" w:sz="0" w:space="0" w:color="auto"/>
            <w:right w:val="none" w:sz="0" w:space="0" w:color="auto"/>
          </w:divBdr>
        </w:div>
        <w:div w:id="1601336475">
          <w:marLeft w:val="640"/>
          <w:marRight w:val="0"/>
          <w:marTop w:val="0"/>
          <w:marBottom w:val="0"/>
          <w:divBdr>
            <w:top w:val="none" w:sz="0" w:space="0" w:color="auto"/>
            <w:left w:val="none" w:sz="0" w:space="0" w:color="auto"/>
            <w:bottom w:val="none" w:sz="0" w:space="0" w:color="auto"/>
            <w:right w:val="none" w:sz="0" w:space="0" w:color="auto"/>
          </w:divBdr>
        </w:div>
        <w:div w:id="366755292">
          <w:marLeft w:val="640"/>
          <w:marRight w:val="0"/>
          <w:marTop w:val="0"/>
          <w:marBottom w:val="0"/>
          <w:divBdr>
            <w:top w:val="none" w:sz="0" w:space="0" w:color="auto"/>
            <w:left w:val="none" w:sz="0" w:space="0" w:color="auto"/>
            <w:bottom w:val="none" w:sz="0" w:space="0" w:color="auto"/>
            <w:right w:val="none" w:sz="0" w:space="0" w:color="auto"/>
          </w:divBdr>
        </w:div>
        <w:div w:id="1042485384">
          <w:marLeft w:val="640"/>
          <w:marRight w:val="0"/>
          <w:marTop w:val="0"/>
          <w:marBottom w:val="0"/>
          <w:divBdr>
            <w:top w:val="none" w:sz="0" w:space="0" w:color="auto"/>
            <w:left w:val="none" w:sz="0" w:space="0" w:color="auto"/>
            <w:bottom w:val="none" w:sz="0" w:space="0" w:color="auto"/>
            <w:right w:val="none" w:sz="0" w:space="0" w:color="auto"/>
          </w:divBdr>
        </w:div>
        <w:div w:id="1342199377">
          <w:marLeft w:val="640"/>
          <w:marRight w:val="0"/>
          <w:marTop w:val="0"/>
          <w:marBottom w:val="0"/>
          <w:divBdr>
            <w:top w:val="none" w:sz="0" w:space="0" w:color="auto"/>
            <w:left w:val="none" w:sz="0" w:space="0" w:color="auto"/>
            <w:bottom w:val="none" w:sz="0" w:space="0" w:color="auto"/>
            <w:right w:val="none" w:sz="0" w:space="0" w:color="auto"/>
          </w:divBdr>
        </w:div>
        <w:div w:id="1968316853">
          <w:marLeft w:val="640"/>
          <w:marRight w:val="0"/>
          <w:marTop w:val="0"/>
          <w:marBottom w:val="0"/>
          <w:divBdr>
            <w:top w:val="none" w:sz="0" w:space="0" w:color="auto"/>
            <w:left w:val="none" w:sz="0" w:space="0" w:color="auto"/>
            <w:bottom w:val="none" w:sz="0" w:space="0" w:color="auto"/>
            <w:right w:val="none" w:sz="0" w:space="0" w:color="auto"/>
          </w:divBdr>
        </w:div>
        <w:div w:id="497232791">
          <w:marLeft w:val="640"/>
          <w:marRight w:val="0"/>
          <w:marTop w:val="0"/>
          <w:marBottom w:val="0"/>
          <w:divBdr>
            <w:top w:val="none" w:sz="0" w:space="0" w:color="auto"/>
            <w:left w:val="none" w:sz="0" w:space="0" w:color="auto"/>
            <w:bottom w:val="none" w:sz="0" w:space="0" w:color="auto"/>
            <w:right w:val="none" w:sz="0" w:space="0" w:color="auto"/>
          </w:divBdr>
        </w:div>
        <w:div w:id="1442217709">
          <w:marLeft w:val="640"/>
          <w:marRight w:val="0"/>
          <w:marTop w:val="0"/>
          <w:marBottom w:val="0"/>
          <w:divBdr>
            <w:top w:val="none" w:sz="0" w:space="0" w:color="auto"/>
            <w:left w:val="none" w:sz="0" w:space="0" w:color="auto"/>
            <w:bottom w:val="none" w:sz="0" w:space="0" w:color="auto"/>
            <w:right w:val="none" w:sz="0" w:space="0" w:color="auto"/>
          </w:divBdr>
        </w:div>
        <w:div w:id="54937465">
          <w:marLeft w:val="640"/>
          <w:marRight w:val="0"/>
          <w:marTop w:val="0"/>
          <w:marBottom w:val="0"/>
          <w:divBdr>
            <w:top w:val="none" w:sz="0" w:space="0" w:color="auto"/>
            <w:left w:val="none" w:sz="0" w:space="0" w:color="auto"/>
            <w:bottom w:val="none" w:sz="0" w:space="0" w:color="auto"/>
            <w:right w:val="none" w:sz="0" w:space="0" w:color="auto"/>
          </w:divBdr>
        </w:div>
        <w:div w:id="235938176">
          <w:marLeft w:val="640"/>
          <w:marRight w:val="0"/>
          <w:marTop w:val="0"/>
          <w:marBottom w:val="0"/>
          <w:divBdr>
            <w:top w:val="none" w:sz="0" w:space="0" w:color="auto"/>
            <w:left w:val="none" w:sz="0" w:space="0" w:color="auto"/>
            <w:bottom w:val="none" w:sz="0" w:space="0" w:color="auto"/>
            <w:right w:val="none" w:sz="0" w:space="0" w:color="auto"/>
          </w:divBdr>
        </w:div>
        <w:div w:id="898172192">
          <w:marLeft w:val="640"/>
          <w:marRight w:val="0"/>
          <w:marTop w:val="0"/>
          <w:marBottom w:val="0"/>
          <w:divBdr>
            <w:top w:val="none" w:sz="0" w:space="0" w:color="auto"/>
            <w:left w:val="none" w:sz="0" w:space="0" w:color="auto"/>
            <w:bottom w:val="none" w:sz="0" w:space="0" w:color="auto"/>
            <w:right w:val="none" w:sz="0" w:space="0" w:color="auto"/>
          </w:divBdr>
        </w:div>
        <w:div w:id="322779896">
          <w:marLeft w:val="640"/>
          <w:marRight w:val="0"/>
          <w:marTop w:val="0"/>
          <w:marBottom w:val="0"/>
          <w:divBdr>
            <w:top w:val="none" w:sz="0" w:space="0" w:color="auto"/>
            <w:left w:val="none" w:sz="0" w:space="0" w:color="auto"/>
            <w:bottom w:val="none" w:sz="0" w:space="0" w:color="auto"/>
            <w:right w:val="none" w:sz="0" w:space="0" w:color="auto"/>
          </w:divBdr>
        </w:div>
        <w:div w:id="1470517476">
          <w:marLeft w:val="640"/>
          <w:marRight w:val="0"/>
          <w:marTop w:val="0"/>
          <w:marBottom w:val="0"/>
          <w:divBdr>
            <w:top w:val="none" w:sz="0" w:space="0" w:color="auto"/>
            <w:left w:val="none" w:sz="0" w:space="0" w:color="auto"/>
            <w:bottom w:val="none" w:sz="0" w:space="0" w:color="auto"/>
            <w:right w:val="none" w:sz="0" w:space="0" w:color="auto"/>
          </w:divBdr>
        </w:div>
        <w:div w:id="1650480812">
          <w:marLeft w:val="640"/>
          <w:marRight w:val="0"/>
          <w:marTop w:val="0"/>
          <w:marBottom w:val="0"/>
          <w:divBdr>
            <w:top w:val="none" w:sz="0" w:space="0" w:color="auto"/>
            <w:left w:val="none" w:sz="0" w:space="0" w:color="auto"/>
            <w:bottom w:val="none" w:sz="0" w:space="0" w:color="auto"/>
            <w:right w:val="none" w:sz="0" w:space="0" w:color="auto"/>
          </w:divBdr>
        </w:div>
        <w:div w:id="581069154">
          <w:marLeft w:val="640"/>
          <w:marRight w:val="0"/>
          <w:marTop w:val="0"/>
          <w:marBottom w:val="0"/>
          <w:divBdr>
            <w:top w:val="none" w:sz="0" w:space="0" w:color="auto"/>
            <w:left w:val="none" w:sz="0" w:space="0" w:color="auto"/>
            <w:bottom w:val="none" w:sz="0" w:space="0" w:color="auto"/>
            <w:right w:val="none" w:sz="0" w:space="0" w:color="auto"/>
          </w:divBdr>
        </w:div>
        <w:div w:id="2099905466">
          <w:marLeft w:val="640"/>
          <w:marRight w:val="0"/>
          <w:marTop w:val="0"/>
          <w:marBottom w:val="0"/>
          <w:divBdr>
            <w:top w:val="none" w:sz="0" w:space="0" w:color="auto"/>
            <w:left w:val="none" w:sz="0" w:space="0" w:color="auto"/>
            <w:bottom w:val="none" w:sz="0" w:space="0" w:color="auto"/>
            <w:right w:val="none" w:sz="0" w:space="0" w:color="auto"/>
          </w:divBdr>
        </w:div>
        <w:div w:id="1984043503">
          <w:marLeft w:val="640"/>
          <w:marRight w:val="0"/>
          <w:marTop w:val="0"/>
          <w:marBottom w:val="0"/>
          <w:divBdr>
            <w:top w:val="none" w:sz="0" w:space="0" w:color="auto"/>
            <w:left w:val="none" w:sz="0" w:space="0" w:color="auto"/>
            <w:bottom w:val="none" w:sz="0" w:space="0" w:color="auto"/>
            <w:right w:val="none" w:sz="0" w:space="0" w:color="auto"/>
          </w:divBdr>
        </w:div>
        <w:div w:id="1820923353">
          <w:marLeft w:val="640"/>
          <w:marRight w:val="0"/>
          <w:marTop w:val="0"/>
          <w:marBottom w:val="0"/>
          <w:divBdr>
            <w:top w:val="none" w:sz="0" w:space="0" w:color="auto"/>
            <w:left w:val="none" w:sz="0" w:space="0" w:color="auto"/>
            <w:bottom w:val="none" w:sz="0" w:space="0" w:color="auto"/>
            <w:right w:val="none" w:sz="0" w:space="0" w:color="auto"/>
          </w:divBdr>
        </w:div>
        <w:div w:id="1020814626">
          <w:marLeft w:val="640"/>
          <w:marRight w:val="0"/>
          <w:marTop w:val="0"/>
          <w:marBottom w:val="0"/>
          <w:divBdr>
            <w:top w:val="none" w:sz="0" w:space="0" w:color="auto"/>
            <w:left w:val="none" w:sz="0" w:space="0" w:color="auto"/>
            <w:bottom w:val="none" w:sz="0" w:space="0" w:color="auto"/>
            <w:right w:val="none" w:sz="0" w:space="0" w:color="auto"/>
          </w:divBdr>
        </w:div>
        <w:div w:id="1600598826">
          <w:marLeft w:val="640"/>
          <w:marRight w:val="0"/>
          <w:marTop w:val="0"/>
          <w:marBottom w:val="0"/>
          <w:divBdr>
            <w:top w:val="none" w:sz="0" w:space="0" w:color="auto"/>
            <w:left w:val="none" w:sz="0" w:space="0" w:color="auto"/>
            <w:bottom w:val="none" w:sz="0" w:space="0" w:color="auto"/>
            <w:right w:val="none" w:sz="0" w:space="0" w:color="auto"/>
          </w:divBdr>
        </w:div>
        <w:div w:id="1795827984">
          <w:marLeft w:val="640"/>
          <w:marRight w:val="0"/>
          <w:marTop w:val="0"/>
          <w:marBottom w:val="0"/>
          <w:divBdr>
            <w:top w:val="none" w:sz="0" w:space="0" w:color="auto"/>
            <w:left w:val="none" w:sz="0" w:space="0" w:color="auto"/>
            <w:bottom w:val="none" w:sz="0" w:space="0" w:color="auto"/>
            <w:right w:val="none" w:sz="0" w:space="0" w:color="auto"/>
          </w:divBdr>
        </w:div>
        <w:div w:id="1570268497">
          <w:marLeft w:val="640"/>
          <w:marRight w:val="0"/>
          <w:marTop w:val="0"/>
          <w:marBottom w:val="0"/>
          <w:divBdr>
            <w:top w:val="none" w:sz="0" w:space="0" w:color="auto"/>
            <w:left w:val="none" w:sz="0" w:space="0" w:color="auto"/>
            <w:bottom w:val="none" w:sz="0" w:space="0" w:color="auto"/>
            <w:right w:val="none" w:sz="0" w:space="0" w:color="auto"/>
          </w:divBdr>
        </w:div>
        <w:div w:id="1827354414">
          <w:marLeft w:val="640"/>
          <w:marRight w:val="0"/>
          <w:marTop w:val="0"/>
          <w:marBottom w:val="0"/>
          <w:divBdr>
            <w:top w:val="none" w:sz="0" w:space="0" w:color="auto"/>
            <w:left w:val="none" w:sz="0" w:space="0" w:color="auto"/>
            <w:bottom w:val="none" w:sz="0" w:space="0" w:color="auto"/>
            <w:right w:val="none" w:sz="0" w:space="0" w:color="auto"/>
          </w:divBdr>
        </w:div>
        <w:div w:id="2095592072">
          <w:marLeft w:val="640"/>
          <w:marRight w:val="0"/>
          <w:marTop w:val="0"/>
          <w:marBottom w:val="0"/>
          <w:divBdr>
            <w:top w:val="none" w:sz="0" w:space="0" w:color="auto"/>
            <w:left w:val="none" w:sz="0" w:space="0" w:color="auto"/>
            <w:bottom w:val="none" w:sz="0" w:space="0" w:color="auto"/>
            <w:right w:val="none" w:sz="0" w:space="0" w:color="auto"/>
          </w:divBdr>
        </w:div>
        <w:div w:id="862783607">
          <w:marLeft w:val="640"/>
          <w:marRight w:val="0"/>
          <w:marTop w:val="0"/>
          <w:marBottom w:val="0"/>
          <w:divBdr>
            <w:top w:val="none" w:sz="0" w:space="0" w:color="auto"/>
            <w:left w:val="none" w:sz="0" w:space="0" w:color="auto"/>
            <w:bottom w:val="none" w:sz="0" w:space="0" w:color="auto"/>
            <w:right w:val="none" w:sz="0" w:space="0" w:color="auto"/>
          </w:divBdr>
        </w:div>
        <w:div w:id="1192718202">
          <w:marLeft w:val="640"/>
          <w:marRight w:val="0"/>
          <w:marTop w:val="0"/>
          <w:marBottom w:val="0"/>
          <w:divBdr>
            <w:top w:val="none" w:sz="0" w:space="0" w:color="auto"/>
            <w:left w:val="none" w:sz="0" w:space="0" w:color="auto"/>
            <w:bottom w:val="none" w:sz="0" w:space="0" w:color="auto"/>
            <w:right w:val="none" w:sz="0" w:space="0" w:color="auto"/>
          </w:divBdr>
        </w:div>
        <w:div w:id="1189031490">
          <w:marLeft w:val="640"/>
          <w:marRight w:val="0"/>
          <w:marTop w:val="0"/>
          <w:marBottom w:val="0"/>
          <w:divBdr>
            <w:top w:val="none" w:sz="0" w:space="0" w:color="auto"/>
            <w:left w:val="none" w:sz="0" w:space="0" w:color="auto"/>
            <w:bottom w:val="none" w:sz="0" w:space="0" w:color="auto"/>
            <w:right w:val="none" w:sz="0" w:space="0" w:color="auto"/>
          </w:divBdr>
        </w:div>
        <w:div w:id="819272154">
          <w:marLeft w:val="640"/>
          <w:marRight w:val="0"/>
          <w:marTop w:val="0"/>
          <w:marBottom w:val="0"/>
          <w:divBdr>
            <w:top w:val="none" w:sz="0" w:space="0" w:color="auto"/>
            <w:left w:val="none" w:sz="0" w:space="0" w:color="auto"/>
            <w:bottom w:val="none" w:sz="0" w:space="0" w:color="auto"/>
            <w:right w:val="none" w:sz="0" w:space="0" w:color="auto"/>
          </w:divBdr>
        </w:div>
      </w:divsChild>
    </w:div>
    <w:div w:id="1123888546">
      <w:bodyDiv w:val="1"/>
      <w:marLeft w:val="0"/>
      <w:marRight w:val="0"/>
      <w:marTop w:val="0"/>
      <w:marBottom w:val="0"/>
      <w:divBdr>
        <w:top w:val="none" w:sz="0" w:space="0" w:color="auto"/>
        <w:left w:val="none" w:sz="0" w:space="0" w:color="auto"/>
        <w:bottom w:val="none" w:sz="0" w:space="0" w:color="auto"/>
        <w:right w:val="none" w:sz="0" w:space="0" w:color="auto"/>
      </w:divBdr>
      <w:divsChild>
        <w:div w:id="930817926">
          <w:marLeft w:val="0"/>
          <w:marRight w:val="0"/>
          <w:marTop w:val="0"/>
          <w:marBottom w:val="0"/>
          <w:divBdr>
            <w:top w:val="none" w:sz="0" w:space="0" w:color="auto"/>
            <w:left w:val="none" w:sz="0" w:space="0" w:color="auto"/>
            <w:bottom w:val="none" w:sz="0" w:space="0" w:color="auto"/>
            <w:right w:val="none" w:sz="0" w:space="0" w:color="auto"/>
          </w:divBdr>
        </w:div>
      </w:divsChild>
    </w:div>
    <w:div w:id="1125344630">
      <w:bodyDiv w:val="1"/>
      <w:marLeft w:val="0"/>
      <w:marRight w:val="0"/>
      <w:marTop w:val="0"/>
      <w:marBottom w:val="0"/>
      <w:divBdr>
        <w:top w:val="none" w:sz="0" w:space="0" w:color="auto"/>
        <w:left w:val="none" w:sz="0" w:space="0" w:color="auto"/>
        <w:bottom w:val="none" w:sz="0" w:space="0" w:color="auto"/>
        <w:right w:val="none" w:sz="0" w:space="0" w:color="auto"/>
      </w:divBdr>
      <w:divsChild>
        <w:div w:id="1529952473">
          <w:marLeft w:val="640"/>
          <w:marRight w:val="0"/>
          <w:marTop w:val="0"/>
          <w:marBottom w:val="0"/>
          <w:divBdr>
            <w:top w:val="none" w:sz="0" w:space="0" w:color="auto"/>
            <w:left w:val="none" w:sz="0" w:space="0" w:color="auto"/>
            <w:bottom w:val="none" w:sz="0" w:space="0" w:color="auto"/>
            <w:right w:val="none" w:sz="0" w:space="0" w:color="auto"/>
          </w:divBdr>
        </w:div>
        <w:div w:id="113643034">
          <w:marLeft w:val="640"/>
          <w:marRight w:val="0"/>
          <w:marTop w:val="0"/>
          <w:marBottom w:val="0"/>
          <w:divBdr>
            <w:top w:val="none" w:sz="0" w:space="0" w:color="auto"/>
            <w:left w:val="none" w:sz="0" w:space="0" w:color="auto"/>
            <w:bottom w:val="none" w:sz="0" w:space="0" w:color="auto"/>
            <w:right w:val="none" w:sz="0" w:space="0" w:color="auto"/>
          </w:divBdr>
        </w:div>
        <w:div w:id="128742000">
          <w:marLeft w:val="640"/>
          <w:marRight w:val="0"/>
          <w:marTop w:val="0"/>
          <w:marBottom w:val="0"/>
          <w:divBdr>
            <w:top w:val="none" w:sz="0" w:space="0" w:color="auto"/>
            <w:left w:val="none" w:sz="0" w:space="0" w:color="auto"/>
            <w:bottom w:val="none" w:sz="0" w:space="0" w:color="auto"/>
            <w:right w:val="none" w:sz="0" w:space="0" w:color="auto"/>
          </w:divBdr>
        </w:div>
        <w:div w:id="1866944556">
          <w:marLeft w:val="640"/>
          <w:marRight w:val="0"/>
          <w:marTop w:val="0"/>
          <w:marBottom w:val="0"/>
          <w:divBdr>
            <w:top w:val="none" w:sz="0" w:space="0" w:color="auto"/>
            <w:left w:val="none" w:sz="0" w:space="0" w:color="auto"/>
            <w:bottom w:val="none" w:sz="0" w:space="0" w:color="auto"/>
            <w:right w:val="none" w:sz="0" w:space="0" w:color="auto"/>
          </w:divBdr>
        </w:div>
        <w:div w:id="1471164658">
          <w:marLeft w:val="640"/>
          <w:marRight w:val="0"/>
          <w:marTop w:val="0"/>
          <w:marBottom w:val="0"/>
          <w:divBdr>
            <w:top w:val="none" w:sz="0" w:space="0" w:color="auto"/>
            <w:left w:val="none" w:sz="0" w:space="0" w:color="auto"/>
            <w:bottom w:val="none" w:sz="0" w:space="0" w:color="auto"/>
            <w:right w:val="none" w:sz="0" w:space="0" w:color="auto"/>
          </w:divBdr>
        </w:div>
        <w:div w:id="1043410562">
          <w:marLeft w:val="640"/>
          <w:marRight w:val="0"/>
          <w:marTop w:val="0"/>
          <w:marBottom w:val="0"/>
          <w:divBdr>
            <w:top w:val="none" w:sz="0" w:space="0" w:color="auto"/>
            <w:left w:val="none" w:sz="0" w:space="0" w:color="auto"/>
            <w:bottom w:val="none" w:sz="0" w:space="0" w:color="auto"/>
            <w:right w:val="none" w:sz="0" w:space="0" w:color="auto"/>
          </w:divBdr>
        </w:div>
        <w:div w:id="1197742455">
          <w:marLeft w:val="640"/>
          <w:marRight w:val="0"/>
          <w:marTop w:val="0"/>
          <w:marBottom w:val="0"/>
          <w:divBdr>
            <w:top w:val="none" w:sz="0" w:space="0" w:color="auto"/>
            <w:left w:val="none" w:sz="0" w:space="0" w:color="auto"/>
            <w:bottom w:val="none" w:sz="0" w:space="0" w:color="auto"/>
            <w:right w:val="none" w:sz="0" w:space="0" w:color="auto"/>
          </w:divBdr>
        </w:div>
        <w:div w:id="1820729375">
          <w:marLeft w:val="640"/>
          <w:marRight w:val="0"/>
          <w:marTop w:val="0"/>
          <w:marBottom w:val="0"/>
          <w:divBdr>
            <w:top w:val="none" w:sz="0" w:space="0" w:color="auto"/>
            <w:left w:val="none" w:sz="0" w:space="0" w:color="auto"/>
            <w:bottom w:val="none" w:sz="0" w:space="0" w:color="auto"/>
            <w:right w:val="none" w:sz="0" w:space="0" w:color="auto"/>
          </w:divBdr>
        </w:div>
        <w:div w:id="1206601003">
          <w:marLeft w:val="640"/>
          <w:marRight w:val="0"/>
          <w:marTop w:val="0"/>
          <w:marBottom w:val="0"/>
          <w:divBdr>
            <w:top w:val="none" w:sz="0" w:space="0" w:color="auto"/>
            <w:left w:val="none" w:sz="0" w:space="0" w:color="auto"/>
            <w:bottom w:val="none" w:sz="0" w:space="0" w:color="auto"/>
            <w:right w:val="none" w:sz="0" w:space="0" w:color="auto"/>
          </w:divBdr>
        </w:div>
        <w:div w:id="604264901">
          <w:marLeft w:val="640"/>
          <w:marRight w:val="0"/>
          <w:marTop w:val="0"/>
          <w:marBottom w:val="0"/>
          <w:divBdr>
            <w:top w:val="none" w:sz="0" w:space="0" w:color="auto"/>
            <w:left w:val="none" w:sz="0" w:space="0" w:color="auto"/>
            <w:bottom w:val="none" w:sz="0" w:space="0" w:color="auto"/>
            <w:right w:val="none" w:sz="0" w:space="0" w:color="auto"/>
          </w:divBdr>
        </w:div>
        <w:div w:id="2018073574">
          <w:marLeft w:val="640"/>
          <w:marRight w:val="0"/>
          <w:marTop w:val="0"/>
          <w:marBottom w:val="0"/>
          <w:divBdr>
            <w:top w:val="none" w:sz="0" w:space="0" w:color="auto"/>
            <w:left w:val="none" w:sz="0" w:space="0" w:color="auto"/>
            <w:bottom w:val="none" w:sz="0" w:space="0" w:color="auto"/>
            <w:right w:val="none" w:sz="0" w:space="0" w:color="auto"/>
          </w:divBdr>
        </w:div>
        <w:div w:id="707802327">
          <w:marLeft w:val="640"/>
          <w:marRight w:val="0"/>
          <w:marTop w:val="0"/>
          <w:marBottom w:val="0"/>
          <w:divBdr>
            <w:top w:val="none" w:sz="0" w:space="0" w:color="auto"/>
            <w:left w:val="none" w:sz="0" w:space="0" w:color="auto"/>
            <w:bottom w:val="none" w:sz="0" w:space="0" w:color="auto"/>
            <w:right w:val="none" w:sz="0" w:space="0" w:color="auto"/>
          </w:divBdr>
        </w:div>
        <w:div w:id="1167094013">
          <w:marLeft w:val="640"/>
          <w:marRight w:val="0"/>
          <w:marTop w:val="0"/>
          <w:marBottom w:val="0"/>
          <w:divBdr>
            <w:top w:val="none" w:sz="0" w:space="0" w:color="auto"/>
            <w:left w:val="none" w:sz="0" w:space="0" w:color="auto"/>
            <w:bottom w:val="none" w:sz="0" w:space="0" w:color="auto"/>
            <w:right w:val="none" w:sz="0" w:space="0" w:color="auto"/>
          </w:divBdr>
        </w:div>
        <w:div w:id="1020085194">
          <w:marLeft w:val="640"/>
          <w:marRight w:val="0"/>
          <w:marTop w:val="0"/>
          <w:marBottom w:val="0"/>
          <w:divBdr>
            <w:top w:val="none" w:sz="0" w:space="0" w:color="auto"/>
            <w:left w:val="none" w:sz="0" w:space="0" w:color="auto"/>
            <w:bottom w:val="none" w:sz="0" w:space="0" w:color="auto"/>
            <w:right w:val="none" w:sz="0" w:space="0" w:color="auto"/>
          </w:divBdr>
        </w:div>
        <w:div w:id="871384210">
          <w:marLeft w:val="640"/>
          <w:marRight w:val="0"/>
          <w:marTop w:val="0"/>
          <w:marBottom w:val="0"/>
          <w:divBdr>
            <w:top w:val="none" w:sz="0" w:space="0" w:color="auto"/>
            <w:left w:val="none" w:sz="0" w:space="0" w:color="auto"/>
            <w:bottom w:val="none" w:sz="0" w:space="0" w:color="auto"/>
            <w:right w:val="none" w:sz="0" w:space="0" w:color="auto"/>
          </w:divBdr>
        </w:div>
        <w:div w:id="519860566">
          <w:marLeft w:val="640"/>
          <w:marRight w:val="0"/>
          <w:marTop w:val="0"/>
          <w:marBottom w:val="0"/>
          <w:divBdr>
            <w:top w:val="none" w:sz="0" w:space="0" w:color="auto"/>
            <w:left w:val="none" w:sz="0" w:space="0" w:color="auto"/>
            <w:bottom w:val="none" w:sz="0" w:space="0" w:color="auto"/>
            <w:right w:val="none" w:sz="0" w:space="0" w:color="auto"/>
          </w:divBdr>
        </w:div>
        <w:div w:id="581064762">
          <w:marLeft w:val="640"/>
          <w:marRight w:val="0"/>
          <w:marTop w:val="0"/>
          <w:marBottom w:val="0"/>
          <w:divBdr>
            <w:top w:val="none" w:sz="0" w:space="0" w:color="auto"/>
            <w:left w:val="none" w:sz="0" w:space="0" w:color="auto"/>
            <w:bottom w:val="none" w:sz="0" w:space="0" w:color="auto"/>
            <w:right w:val="none" w:sz="0" w:space="0" w:color="auto"/>
          </w:divBdr>
        </w:div>
        <w:div w:id="1234311938">
          <w:marLeft w:val="640"/>
          <w:marRight w:val="0"/>
          <w:marTop w:val="0"/>
          <w:marBottom w:val="0"/>
          <w:divBdr>
            <w:top w:val="none" w:sz="0" w:space="0" w:color="auto"/>
            <w:left w:val="none" w:sz="0" w:space="0" w:color="auto"/>
            <w:bottom w:val="none" w:sz="0" w:space="0" w:color="auto"/>
            <w:right w:val="none" w:sz="0" w:space="0" w:color="auto"/>
          </w:divBdr>
        </w:div>
        <w:div w:id="795610083">
          <w:marLeft w:val="640"/>
          <w:marRight w:val="0"/>
          <w:marTop w:val="0"/>
          <w:marBottom w:val="0"/>
          <w:divBdr>
            <w:top w:val="none" w:sz="0" w:space="0" w:color="auto"/>
            <w:left w:val="none" w:sz="0" w:space="0" w:color="auto"/>
            <w:bottom w:val="none" w:sz="0" w:space="0" w:color="auto"/>
            <w:right w:val="none" w:sz="0" w:space="0" w:color="auto"/>
          </w:divBdr>
        </w:div>
        <w:div w:id="151872565">
          <w:marLeft w:val="640"/>
          <w:marRight w:val="0"/>
          <w:marTop w:val="0"/>
          <w:marBottom w:val="0"/>
          <w:divBdr>
            <w:top w:val="none" w:sz="0" w:space="0" w:color="auto"/>
            <w:left w:val="none" w:sz="0" w:space="0" w:color="auto"/>
            <w:bottom w:val="none" w:sz="0" w:space="0" w:color="auto"/>
            <w:right w:val="none" w:sz="0" w:space="0" w:color="auto"/>
          </w:divBdr>
        </w:div>
        <w:div w:id="1485513914">
          <w:marLeft w:val="640"/>
          <w:marRight w:val="0"/>
          <w:marTop w:val="0"/>
          <w:marBottom w:val="0"/>
          <w:divBdr>
            <w:top w:val="none" w:sz="0" w:space="0" w:color="auto"/>
            <w:left w:val="none" w:sz="0" w:space="0" w:color="auto"/>
            <w:bottom w:val="none" w:sz="0" w:space="0" w:color="auto"/>
            <w:right w:val="none" w:sz="0" w:space="0" w:color="auto"/>
          </w:divBdr>
        </w:div>
        <w:div w:id="108865670">
          <w:marLeft w:val="640"/>
          <w:marRight w:val="0"/>
          <w:marTop w:val="0"/>
          <w:marBottom w:val="0"/>
          <w:divBdr>
            <w:top w:val="none" w:sz="0" w:space="0" w:color="auto"/>
            <w:left w:val="none" w:sz="0" w:space="0" w:color="auto"/>
            <w:bottom w:val="none" w:sz="0" w:space="0" w:color="auto"/>
            <w:right w:val="none" w:sz="0" w:space="0" w:color="auto"/>
          </w:divBdr>
        </w:div>
        <w:div w:id="701787966">
          <w:marLeft w:val="640"/>
          <w:marRight w:val="0"/>
          <w:marTop w:val="0"/>
          <w:marBottom w:val="0"/>
          <w:divBdr>
            <w:top w:val="none" w:sz="0" w:space="0" w:color="auto"/>
            <w:left w:val="none" w:sz="0" w:space="0" w:color="auto"/>
            <w:bottom w:val="none" w:sz="0" w:space="0" w:color="auto"/>
            <w:right w:val="none" w:sz="0" w:space="0" w:color="auto"/>
          </w:divBdr>
        </w:div>
        <w:div w:id="1211459489">
          <w:marLeft w:val="640"/>
          <w:marRight w:val="0"/>
          <w:marTop w:val="0"/>
          <w:marBottom w:val="0"/>
          <w:divBdr>
            <w:top w:val="none" w:sz="0" w:space="0" w:color="auto"/>
            <w:left w:val="none" w:sz="0" w:space="0" w:color="auto"/>
            <w:bottom w:val="none" w:sz="0" w:space="0" w:color="auto"/>
            <w:right w:val="none" w:sz="0" w:space="0" w:color="auto"/>
          </w:divBdr>
        </w:div>
        <w:div w:id="965745213">
          <w:marLeft w:val="640"/>
          <w:marRight w:val="0"/>
          <w:marTop w:val="0"/>
          <w:marBottom w:val="0"/>
          <w:divBdr>
            <w:top w:val="none" w:sz="0" w:space="0" w:color="auto"/>
            <w:left w:val="none" w:sz="0" w:space="0" w:color="auto"/>
            <w:bottom w:val="none" w:sz="0" w:space="0" w:color="auto"/>
            <w:right w:val="none" w:sz="0" w:space="0" w:color="auto"/>
          </w:divBdr>
        </w:div>
        <w:div w:id="643387304">
          <w:marLeft w:val="640"/>
          <w:marRight w:val="0"/>
          <w:marTop w:val="0"/>
          <w:marBottom w:val="0"/>
          <w:divBdr>
            <w:top w:val="none" w:sz="0" w:space="0" w:color="auto"/>
            <w:left w:val="none" w:sz="0" w:space="0" w:color="auto"/>
            <w:bottom w:val="none" w:sz="0" w:space="0" w:color="auto"/>
            <w:right w:val="none" w:sz="0" w:space="0" w:color="auto"/>
          </w:divBdr>
        </w:div>
        <w:div w:id="1903176756">
          <w:marLeft w:val="640"/>
          <w:marRight w:val="0"/>
          <w:marTop w:val="0"/>
          <w:marBottom w:val="0"/>
          <w:divBdr>
            <w:top w:val="none" w:sz="0" w:space="0" w:color="auto"/>
            <w:left w:val="none" w:sz="0" w:space="0" w:color="auto"/>
            <w:bottom w:val="none" w:sz="0" w:space="0" w:color="auto"/>
            <w:right w:val="none" w:sz="0" w:space="0" w:color="auto"/>
          </w:divBdr>
        </w:div>
        <w:div w:id="1672027498">
          <w:marLeft w:val="640"/>
          <w:marRight w:val="0"/>
          <w:marTop w:val="0"/>
          <w:marBottom w:val="0"/>
          <w:divBdr>
            <w:top w:val="none" w:sz="0" w:space="0" w:color="auto"/>
            <w:left w:val="none" w:sz="0" w:space="0" w:color="auto"/>
            <w:bottom w:val="none" w:sz="0" w:space="0" w:color="auto"/>
            <w:right w:val="none" w:sz="0" w:space="0" w:color="auto"/>
          </w:divBdr>
        </w:div>
        <w:div w:id="50081573">
          <w:marLeft w:val="640"/>
          <w:marRight w:val="0"/>
          <w:marTop w:val="0"/>
          <w:marBottom w:val="0"/>
          <w:divBdr>
            <w:top w:val="none" w:sz="0" w:space="0" w:color="auto"/>
            <w:left w:val="none" w:sz="0" w:space="0" w:color="auto"/>
            <w:bottom w:val="none" w:sz="0" w:space="0" w:color="auto"/>
            <w:right w:val="none" w:sz="0" w:space="0" w:color="auto"/>
          </w:divBdr>
        </w:div>
        <w:div w:id="889998975">
          <w:marLeft w:val="640"/>
          <w:marRight w:val="0"/>
          <w:marTop w:val="0"/>
          <w:marBottom w:val="0"/>
          <w:divBdr>
            <w:top w:val="none" w:sz="0" w:space="0" w:color="auto"/>
            <w:left w:val="none" w:sz="0" w:space="0" w:color="auto"/>
            <w:bottom w:val="none" w:sz="0" w:space="0" w:color="auto"/>
            <w:right w:val="none" w:sz="0" w:space="0" w:color="auto"/>
          </w:divBdr>
        </w:div>
        <w:div w:id="1982880794">
          <w:marLeft w:val="640"/>
          <w:marRight w:val="0"/>
          <w:marTop w:val="0"/>
          <w:marBottom w:val="0"/>
          <w:divBdr>
            <w:top w:val="none" w:sz="0" w:space="0" w:color="auto"/>
            <w:left w:val="none" w:sz="0" w:space="0" w:color="auto"/>
            <w:bottom w:val="none" w:sz="0" w:space="0" w:color="auto"/>
            <w:right w:val="none" w:sz="0" w:space="0" w:color="auto"/>
          </w:divBdr>
        </w:div>
        <w:div w:id="39671938">
          <w:marLeft w:val="640"/>
          <w:marRight w:val="0"/>
          <w:marTop w:val="0"/>
          <w:marBottom w:val="0"/>
          <w:divBdr>
            <w:top w:val="none" w:sz="0" w:space="0" w:color="auto"/>
            <w:left w:val="none" w:sz="0" w:space="0" w:color="auto"/>
            <w:bottom w:val="none" w:sz="0" w:space="0" w:color="auto"/>
            <w:right w:val="none" w:sz="0" w:space="0" w:color="auto"/>
          </w:divBdr>
        </w:div>
        <w:div w:id="146867994">
          <w:marLeft w:val="640"/>
          <w:marRight w:val="0"/>
          <w:marTop w:val="0"/>
          <w:marBottom w:val="0"/>
          <w:divBdr>
            <w:top w:val="none" w:sz="0" w:space="0" w:color="auto"/>
            <w:left w:val="none" w:sz="0" w:space="0" w:color="auto"/>
            <w:bottom w:val="none" w:sz="0" w:space="0" w:color="auto"/>
            <w:right w:val="none" w:sz="0" w:space="0" w:color="auto"/>
          </w:divBdr>
        </w:div>
        <w:div w:id="1814638752">
          <w:marLeft w:val="640"/>
          <w:marRight w:val="0"/>
          <w:marTop w:val="0"/>
          <w:marBottom w:val="0"/>
          <w:divBdr>
            <w:top w:val="none" w:sz="0" w:space="0" w:color="auto"/>
            <w:left w:val="none" w:sz="0" w:space="0" w:color="auto"/>
            <w:bottom w:val="none" w:sz="0" w:space="0" w:color="auto"/>
            <w:right w:val="none" w:sz="0" w:space="0" w:color="auto"/>
          </w:divBdr>
        </w:div>
        <w:div w:id="120389935">
          <w:marLeft w:val="640"/>
          <w:marRight w:val="0"/>
          <w:marTop w:val="0"/>
          <w:marBottom w:val="0"/>
          <w:divBdr>
            <w:top w:val="none" w:sz="0" w:space="0" w:color="auto"/>
            <w:left w:val="none" w:sz="0" w:space="0" w:color="auto"/>
            <w:bottom w:val="none" w:sz="0" w:space="0" w:color="auto"/>
            <w:right w:val="none" w:sz="0" w:space="0" w:color="auto"/>
          </w:divBdr>
        </w:div>
        <w:div w:id="1625965167">
          <w:marLeft w:val="640"/>
          <w:marRight w:val="0"/>
          <w:marTop w:val="0"/>
          <w:marBottom w:val="0"/>
          <w:divBdr>
            <w:top w:val="none" w:sz="0" w:space="0" w:color="auto"/>
            <w:left w:val="none" w:sz="0" w:space="0" w:color="auto"/>
            <w:bottom w:val="none" w:sz="0" w:space="0" w:color="auto"/>
            <w:right w:val="none" w:sz="0" w:space="0" w:color="auto"/>
          </w:divBdr>
        </w:div>
        <w:div w:id="725303409">
          <w:marLeft w:val="640"/>
          <w:marRight w:val="0"/>
          <w:marTop w:val="0"/>
          <w:marBottom w:val="0"/>
          <w:divBdr>
            <w:top w:val="none" w:sz="0" w:space="0" w:color="auto"/>
            <w:left w:val="none" w:sz="0" w:space="0" w:color="auto"/>
            <w:bottom w:val="none" w:sz="0" w:space="0" w:color="auto"/>
            <w:right w:val="none" w:sz="0" w:space="0" w:color="auto"/>
          </w:divBdr>
        </w:div>
        <w:div w:id="1561481933">
          <w:marLeft w:val="640"/>
          <w:marRight w:val="0"/>
          <w:marTop w:val="0"/>
          <w:marBottom w:val="0"/>
          <w:divBdr>
            <w:top w:val="none" w:sz="0" w:space="0" w:color="auto"/>
            <w:left w:val="none" w:sz="0" w:space="0" w:color="auto"/>
            <w:bottom w:val="none" w:sz="0" w:space="0" w:color="auto"/>
            <w:right w:val="none" w:sz="0" w:space="0" w:color="auto"/>
          </w:divBdr>
        </w:div>
        <w:div w:id="556862191">
          <w:marLeft w:val="640"/>
          <w:marRight w:val="0"/>
          <w:marTop w:val="0"/>
          <w:marBottom w:val="0"/>
          <w:divBdr>
            <w:top w:val="none" w:sz="0" w:space="0" w:color="auto"/>
            <w:left w:val="none" w:sz="0" w:space="0" w:color="auto"/>
            <w:bottom w:val="none" w:sz="0" w:space="0" w:color="auto"/>
            <w:right w:val="none" w:sz="0" w:space="0" w:color="auto"/>
          </w:divBdr>
        </w:div>
        <w:div w:id="271283946">
          <w:marLeft w:val="640"/>
          <w:marRight w:val="0"/>
          <w:marTop w:val="0"/>
          <w:marBottom w:val="0"/>
          <w:divBdr>
            <w:top w:val="none" w:sz="0" w:space="0" w:color="auto"/>
            <w:left w:val="none" w:sz="0" w:space="0" w:color="auto"/>
            <w:bottom w:val="none" w:sz="0" w:space="0" w:color="auto"/>
            <w:right w:val="none" w:sz="0" w:space="0" w:color="auto"/>
          </w:divBdr>
        </w:div>
        <w:div w:id="424812003">
          <w:marLeft w:val="640"/>
          <w:marRight w:val="0"/>
          <w:marTop w:val="0"/>
          <w:marBottom w:val="0"/>
          <w:divBdr>
            <w:top w:val="none" w:sz="0" w:space="0" w:color="auto"/>
            <w:left w:val="none" w:sz="0" w:space="0" w:color="auto"/>
            <w:bottom w:val="none" w:sz="0" w:space="0" w:color="auto"/>
            <w:right w:val="none" w:sz="0" w:space="0" w:color="auto"/>
          </w:divBdr>
        </w:div>
        <w:div w:id="295179618">
          <w:marLeft w:val="640"/>
          <w:marRight w:val="0"/>
          <w:marTop w:val="0"/>
          <w:marBottom w:val="0"/>
          <w:divBdr>
            <w:top w:val="none" w:sz="0" w:space="0" w:color="auto"/>
            <w:left w:val="none" w:sz="0" w:space="0" w:color="auto"/>
            <w:bottom w:val="none" w:sz="0" w:space="0" w:color="auto"/>
            <w:right w:val="none" w:sz="0" w:space="0" w:color="auto"/>
          </w:divBdr>
        </w:div>
        <w:div w:id="1872567173">
          <w:marLeft w:val="640"/>
          <w:marRight w:val="0"/>
          <w:marTop w:val="0"/>
          <w:marBottom w:val="0"/>
          <w:divBdr>
            <w:top w:val="none" w:sz="0" w:space="0" w:color="auto"/>
            <w:left w:val="none" w:sz="0" w:space="0" w:color="auto"/>
            <w:bottom w:val="none" w:sz="0" w:space="0" w:color="auto"/>
            <w:right w:val="none" w:sz="0" w:space="0" w:color="auto"/>
          </w:divBdr>
        </w:div>
        <w:div w:id="1546521927">
          <w:marLeft w:val="640"/>
          <w:marRight w:val="0"/>
          <w:marTop w:val="0"/>
          <w:marBottom w:val="0"/>
          <w:divBdr>
            <w:top w:val="none" w:sz="0" w:space="0" w:color="auto"/>
            <w:left w:val="none" w:sz="0" w:space="0" w:color="auto"/>
            <w:bottom w:val="none" w:sz="0" w:space="0" w:color="auto"/>
            <w:right w:val="none" w:sz="0" w:space="0" w:color="auto"/>
          </w:divBdr>
        </w:div>
        <w:div w:id="1710447822">
          <w:marLeft w:val="640"/>
          <w:marRight w:val="0"/>
          <w:marTop w:val="0"/>
          <w:marBottom w:val="0"/>
          <w:divBdr>
            <w:top w:val="none" w:sz="0" w:space="0" w:color="auto"/>
            <w:left w:val="none" w:sz="0" w:space="0" w:color="auto"/>
            <w:bottom w:val="none" w:sz="0" w:space="0" w:color="auto"/>
            <w:right w:val="none" w:sz="0" w:space="0" w:color="auto"/>
          </w:divBdr>
        </w:div>
        <w:div w:id="1977251296">
          <w:marLeft w:val="640"/>
          <w:marRight w:val="0"/>
          <w:marTop w:val="0"/>
          <w:marBottom w:val="0"/>
          <w:divBdr>
            <w:top w:val="none" w:sz="0" w:space="0" w:color="auto"/>
            <w:left w:val="none" w:sz="0" w:space="0" w:color="auto"/>
            <w:bottom w:val="none" w:sz="0" w:space="0" w:color="auto"/>
            <w:right w:val="none" w:sz="0" w:space="0" w:color="auto"/>
          </w:divBdr>
        </w:div>
        <w:div w:id="1323313622">
          <w:marLeft w:val="640"/>
          <w:marRight w:val="0"/>
          <w:marTop w:val="0"/>
          <w:marBottom w:val="0"/>
          <w:divBdr>
            <w:top w:val="none" w:sz="0" w:space="0" w:color="auto"/>
            <w:left w:val="none" w:sz="0" w:space="0" w:color="auto"/>
            <w:bottom w:val="none" w:sz="0" w:space="0" w:color="auto"/>
            <w:right w:val="none" w:sz="0" w:space="0" w:color="auto"/>
          </w:divBdr>
        </w:div>
        <w:div w:id="390034041">
          <w:marLeft w:val="640"/>
          <w:marRight w:val="0"/>
          <w:marTop w:val="0"/>
          <w:marBottom w:val="0"/>
          <w:divBdr>
            <w:top w:val="none" w:sz="0" w:space="0" w:color="auto"/>
            <w:left w:val="none" w:sz="0" w:space="0" w:color="auto"/>
            <w:bottom w:val="none" w:sz="0" w:space="0" w:color="auto"/>
            <w:right w:val="none" w:sz="0" w:space="0" w:color="auto"/>
          </w:divBdr>
        </w:div>
        <w:div w:id="1123841275">
          <w:marLeft w:val="640"/>
          <w:marRight w:val="0"/>
          <w:marTop w:val="0"/>
          <w:marBottom w:val="0"/>
          <w:divBdr>
            <w:top w:val="none" w:sz="0" w:space="0" w:color="auto"/>
            <w:left w:val="none" w:sz="0" w:space="0" w:color="auto"/>
            <w:bottom w:val="none" w:sz="0" w:space="0" w:color="auto"/>
            <w:right w:val="none" w:sz="0" w:space="0" w:color="auto"/>
          </w:divBdr>
        </w:div>
        <w:div w:id="1954361775">
          <w:marLeft w:val="640"/>
          <w:marRight w:val="0"/>
          <w:marTop w:val="0"/>
          <w:marBottom w:val="0"/>
          <w:divBdr>
            <w:top w:val="none" w:sz="0" w:space="0" w:color="auto"/>
            <w:left w:val="none" w:sz="0" w:space="0" w:color="auto"/>
            <w:bottom w:val="none" w:sz="0" w:space="0" w:color="auto"/>
            <w:right w:val="none" w:sz="0" w:space="0" w:color="auto"/>
          </w:divBdr>
        </w:div>
        <w:div w:id="595672880">
          <w:marLeft w:val="640"/>
          <w:marRight w:val="0"/>
          <w:marTop w:val="0"/>
          <w:marBottom w:val="0"/>
          <w:divBdr>
            <w:top w:val="none" w:sz="0" w:space="0" w:color="auto"/>
            <w:left w:val="none" w:sz="0" w:space="0" w:color="auto"/>
            <w:bottom w:val="none" w:sz="0" w:space="0" w:color="auto"/>
            <w:right w:val="none" w:sz="0" w:space="0" w:color="auto"/>
          </w:divBdr>
        </w:div>
        <w:div w:id="1000699905">
          <w:marLeft w:val="640"/>
          <w:marRight w:val="0"/>
          <w:marTop w:val="0"/>
          <w:marBottom w:val="0"/>
          <w:divBdr>
            <w:top w:val="none" w:sz="0" w:space="0" w:color="auto"/>
            <w:left w:val="none" w:sz="0" w:space="0" w:color="auto"/>
            <w:bottom w:val="none" w:sz="0" w:space="0" w:color="auto"/>
            <w:right w:val="none" w:sz="0" w:space="0" w:color="auto"/>
          </w:divBdr>
        </w:div>
        <w:div w:id="1966883935">
          <w:marLeft w:val="640"/>
          <w:marRight w:val="0"/>
          <w:marTop w:val="0"/>
          <w:marBottom w:val="0"/>
          <w:divBdr>
            <w:top w:val="none" w:sz="0" w:space="0" w:color="auto"/>
            <w:left w:val="none" w:sz="0" w:space="0" w:color="auto"/>
            <w:bottom w:val="none" w:sz="0" w:space="0" w:color="auto"/>
            <w:right w:val="none" w:sz="0" w:space="0" w:color="auto"/>
          </w:divBdr>
        </w:div>
        <w:div w:id="2123524335">
          <w:marLeft w:val="640"/>
          <w:marRight w:val="0"/>
          <w:marTop w:val="0"/>
          <w:marBottom w:val="0"/>
          <w:divBdr>
            <w:top w:val="none" w:sz="0" w:space="0" w:color="auto"/>
            <w:left w:val="none" w:sz="0" w:space="0" w:color="auto"/>
            <w:bottom w:val="none" w:sz="0" w:space="0" w:color="auto"/>
            <w:right w:val="none" w:sz="0" w:space="0" w:color="auto"/>
          </w:divBdr>
        </w:div>
        <w:div w:id="886769201">
          <w:marLeft w:val="640"/>
          <w:marRight w:val="0"/>
          <w:marTop w:val="0"/>
          <w:marBottom w:val="0"/>
          <w:divBdr>
            <w:top w:val="none" w:sz="0" w:space="0" w:color="auto"/>
            <w:left w:val="none" w:sz="0" w:space="0" w:color="auto"/>
            <w:bottom w:val="none" w:sz="0" w:space="0" w:color="auto"/>
            <w:right w:val="none" w:sz="0" w:space="0" w:color="auto"/>
          </w:divBdr>
        </w:div>
        <w:div w:id="536549861">
          <w:marLeft w:val="640"/>
          <w:marRight w:val="0"/>
          <w:marTop w:val="0"/>
          <w:marBottom w:val="0"/>
          <w:divBdr>
            <w:top w:val="none" w:sz="0" w:space="0" w:color="auto"/>
            <w:left w:val="none" w:sz="0" w:space="0" w:color="auto"/>
            <w:bottom w:val="none" w:sz="0" w:space="0" w:color="auto"/>
            <w:right w:val="none" w:sz="0" w:space="0" w:color="auto"/>
          </w:divBdr>
        </w:div>
        <w:div w:id="2091273881">
          <w:marLeft w:val="640"/>
          <w:marRight w:val="0"/>
          <w:marTop w:val="0"/>
          <w:marBottom w:val="0"/>
          <w:divBdr>
            <w:top w:val="none" w:sz="0" w:space="0" w:color="auto"/>
            <w:left w:val="none" w:sz="0" w:space="0" w:color="auto"/>
            <w:bottom w:val="none" w:sz="0" w:space="0" w:color="auto"/>
            <w:right w:val="none" w:sz="0" w:space="0" w:color="auto"/>
          </w:divBdr>
        </w:div>
        <w:div w:id="1380478017">
          <w:marLeft w:val="640"/>
          <w:marRight w:val="0"/>
          <w:marTop w:val="0"/>
          <w:marBottom w:val="0"/>
          <w:divBdr>
            <w:top w:val="none" w:sz="0" w:space="0" w:color="auto"/>
            <w:left w:val="none" w:sz="0" w:space="0" w:color="auto"/>
            <w:bottom w:val="none" w:sz="0" w:space="0" w:color="auto"/>
            <w:right w:val="none" w:sz="0" w:space="0" w:color="auto"/>
          </w:divBdr>
        </w:div>
        <w:div w:id="644968057">
          <w:marLeft w:val="640"/>
          <w:marRight w:val="0"/>
          <w:marTop w:val="0"/>
          <w:marBottom w:val="0"/>
          <w:divBdr>
            <w:top w:val="none" w:sz="0" w:space="0" w:color="auto"/>
            <w:left w:val="none" w:sz="0" w:space="0" w:color="auto"/>
            <w:bottom w:val="none" w:sz="0" w:space="0" w:color="auto"/>
            <w:right w:val="none" w:sz="0" w:space="0" w:color="auto"/>
          </w:divBdr>
        </w:div>
        <w:div w:id="1082222771">
          <w:marLeft w:val="640"/>
          <w:marRight w:val="0"/>
          <w:marTop w:val="0"/>
          <w:marBottom w:val="0"/>
          <w:divBdr>
            <w:top w:val="none" w:sz="0" w:space="0" w:color="auto"/>
            <w:left w:val="none" w:sz="0" w:space="0" w:color="auto"/>
            <w:bottom w:val="none" w:sz="0" w:space="0" w:color="auto"/>
            <w:right w:val="none" w:sz="0" w:space="0" w:color="auto"/>
          </w:divBdr>
        </w:div>
        <w:div w:id="1305769433">
          <w:marLeft w:val="640"/>
          <w:marRight w:val="0"/>
          <w:marTop w:val="0"/>
          <w:marBottom w:val="0"/>
          <w:divBdr>
            <w:top w:val="none" w:sz="0" w:space="0" w:color="auto"/>
            <w:left w:val="none" w:sz="0" w:space="0" w:color="auto"/>
            <w:bottom w:val="none" w:sz="0" w:space="0" w:color="auto"/>
            <w:right w:val="none" w:sz="0" w:space="0" w:color="auto"/>
          </w:divBdr>
        </w:div>
      </w:divsChild>
    </w:div>
    <w:div w:id="1130593616">
      <w:bodyDiv w:val="1"/>
      <w:marLeft w:val="0"/>
      <w:marRight w:val="0"/>
      <w:marTop w:val="0"/>
      <w:marBottom w:val="0"/>
      <w:divBdr>
        <w:top w:val="none" w:sz="0" w:space="0" w:color="auto"/>
        <w:left w:val="none" w:sz="0" w:space="0" w:color="auto"/>
        <w:bottom w:val="none" w:sz="0" w:space="0" w:color="auto"/>
        <w:right w:val="none" w:sz="0" w:space="0" w:color="auto"/>
      </w:divBdr>
      <w:divsChild>
        <w:div w:id="795760227">
          <w:marLeft w:val="0"/>
          <w:marRight w:val="0"/>
          <w:marTop w:val="0"/>
          <w:marBottom w:val="0"/>
          <w:divBdr>
            <w:top w:val="none" w:sz="0" w:space="0" w:color="auto"/>
            <w:left w:val="none" w:sz="0" w:space="0" w:color="auto"/>
            <w:bottom w:val="none" w:sz="0" w:space="0" w:color="auto"/>
            <w:right w:val="none" w:sz="0" w:space="0" w:color="auto"/>
          </w:divBdr>
        </w:div>
      </w:divsChild>
    </w:div>
    <w:div w:id="1199197902">
      <w:bodyDiv w:val="1"/>
      <w:marLeft w:val="0"/>
      <w:marRight w:val="0"/>
      <w:marTop w:val="0"/>
      <w:marBottom w:val="0"/>
      <w:divBdr>
        <w:top w:val="none" w:sz="0" w:space="0" w:color="auto"/>
        <w:left w:val="none" w:sz="0" w:space="0" w:color="auto"/>
        <w:bottom w:val="none" w:sz="0" w:space="0" w:color="auto"/>
        <w:right w:val="none" w:sz="0" w:space="0" w:color="auto"/>
      </w:divBdr>
      <w:divsChild>
        <w:div w:id="2018270050">
          <w:marLeft w:val="640"/>
          <w:marRight w:val="0"/>
          <w:marTop w:val="0"/>
          <w:marBottom w:val="0"/>
          <w:divBdr>
            <w:top w:val="none" w:sz="0" w:space="0" w:color="auto"/>
            <w:left w:val="none" w:sz="0" w:space="0" w:color="auto"/>
            <w:bottom w:val="none" w:sz="0" w:space="0" w:color="auto"/>
            <w:right w:val="none" w:sz="0" w:space="0" w:color="auto"/>
          </w:divBdr>
        </w:div>
        <w:div w:id="1650012963">
          <w:marLeft w:val="640"/>
          <w:marRight w:val="0"/>
          <w:marTop w:val="0"/>
          <w:marBottom w:val="0"/>
          <w:divBdr>
            <w:top w:val="none" w:sz="0" w:space="0" w:color="auto"/>
            <w:left w:val="none" w:sz="0" w:space="0" w:color="auto"/>
            <w:bottom w:val="none" w:sz="0" w:space="0" w:color="auto"/>
            <w:right w:val="none" w:sz="0" w:space="0" w:color="auto"/>
          </w:divBdr>
        </w:div>
        <w:div w:id="1307246698">
          <w:marLeft w:val="640"/>
          <w:marRight w:val="0"/>
          <w:marTop w:val="0"/>
          <w:marBottom w:val="0"/>
          <w:divBdr>
            <w:top w:val="none" w:sz="0" w:space="0" w:color="auto"/>
            <w:left w:val="none" w:sz="0" w:space="0" w:color="auto"/>
            <w:bottom w:val="none" w:sz="0" w:space="0" w:color="auto"/>
            <w:right w:val="none" w:sz="0" w:space="0" w:color="auto"/>
          </w:divBdr>
        </w:div>
        <w:div w:id="1885172625">
          <w:marLeft w:val="640"/>
          <w:marRight w:val="0"/>
          <w:marTop w:val="0"/>
          <w:marBottom w:val="0"/>
          <w:divBdr>
            <w:top w:val="none" w:sz="0" w:space="0" w:color="auto"/>
            <w:left w:val="none" w:sz="0" w:space="0" w:color="auto"/>
            <w:bottom w:val="none" w:sz="0" w:space="0" w:color="auto"/>
            <w:right w:val="none" w:sz="0" w:space="0" w:color="auto"/>
          </w:divBdr>
        </w:div>
        <w:div w:id="947003917">
          <w:marLeft w:val="640"/>
          <w:marRight w:val="0"/>
          <w:marTop w:val="0"/>
          <w:marBottom w:val="0"/>
          <w:divBdr>
            <w:top w:val="none" w:sz="0" w:space="0" w:color="auto"/>
            <w:left w:val="none" w:sz="0" w:space="0" w:color="auto"/>
            <w:bottom w:val="none" w:sz="0" w:space="0" w:color="auto"/>
            <w:right w:val="none" w:sz="0" w:space="0" w:color="auto"/>
          </w:divBdr>
        </w:div>
        <w:div w:id="1611815741">
          <w:marLeft w:val="640"/>
          <w:marRight w:val="0"/>
          <w:marTop w:val="0"/>
          <w:marBottom w:val="0"/>
          <w:divBdr>
            <w:top w:val="none" w:sz="0" w:space="0" w:color="auto"/>
            <w:left w:val="none" w:sz="0" w:space="0" w:color="auto"/>
            <w:bottom w:val="none" w:sz="0" w:space="0" w:color="auto"/>
            <w:right w:val="none" w:sz="0" w:space="0" w:color="auto"/>
          </w:divBdr>
        </w:div>
        <w:div w:id="1535343836">
          <w:marLeft w:val="640"/>
          <w:marRight w:val="0"/>
          <w:marTop w:val="0"/>
          <w:marBottom w:val="0"/>
          <w:divBdr>
            <w:top w:val="none" w:sz="0" w:space="0" w:color="auto"/>
            <w:left w:val="none" w:sz="0" w:space="0" w:color="auto"/>
            <w:bottom w:val="none" w:sz="0" w:space="0" w:color="auto"/>
            <w:right w:val="none" w:sz="0" w:space="0" w:color="auto"/>
          </w:divBdr>
        </w:div>
        <w:div w:id="686561467">
          <w:marLeft w:val="640"/>
          <w:marRight w:val="0"/>
          <w:marTop w:val="0"/>
          <w:marBottom w:val="0"/>
          <w:divBdr>
            <w:top w:val="none" w:sz="0" w:space="0" w:color="auto"/>
            <w:left w:val="none" w:sz="0" w:space="0" w:color="auto"/>
            <w:bottom w:val="none" w:sz="0" w:space="0" w:color="auto"/>
            <w:right w:val="none" w:sz="0" w:space="0" w:color="auto"/>
          </w:divBdr>
        </w:div>
        <w:div w:id="1525679216">
          <w:marLeft w:val="640"/>
          <w:marRight w:val="0"/>
          <w:marTop w:val="0"/>
          <w:marBottom w:val="0"/>
          <w:divBdr>
            <w:top w:val="none" w:sz="0" w:space="0" w:color="auto"/>
            <w:left w:val="none" w:sz="0" w:space="0" w:color="auto"/>
            <w:bottom w:val="none" w:sz="0" w:space="0" w:color="auto"/>
            <w:right w:val="none" w:sz="0" w:space="0" w:color="auto"/>
          </w:divBdr>
        </w:div>
        <w:div w:id="1376586990">
          <w:marLeft w:val="640"/>
          <w:marRight w:val="0"/>
          <w:marTop w:val="0"/>
          <w:marBottom w:val="0"/>
          <w:divBdr>
            <w:top w:val="none" w:sz="0" w:space="0" w:color="auto"/>
            <w:left w:val="none" w:sz="0" w:space="0" w:color="auto"/>
            <w:bottom w:val="none" w:sz="0" w:space="0" w:color="auto"/>
            <w:right w:val="none" w:sz="0" w:space="0" w:color="auto"/>
          </w:divBdr>
        </w:div>
        <w:div w:id="12346332">
          <w:marLeft w:val="640"/>
          <w:marRight w:val="0"/>
          <w:marTop w:val="0"/>
          <w:marBottom w:val="0"/>
          <w:divBdr>
            <w:top w:val="none" w:sz="0" w:space="0" w:color="auto"/>
            <w:left w:val="none" w:sz="0" w:space="0" w:color="auto"/>
            <w:bottom w:val="none" w:sz="0" w:space="0" w:color="auto"/>
            <w:right w:val="none" w:sz="0" w:space="0" w:color="auto"/>
          </w:divBdr>
        </w:div>
        <w:div w:id="26879702">
          <w:marLeft w:val="640"/>
          <w:marRight w:val="0"/>
          <w:marTop w:val="0"/>
          <w:marBottom w:val="0"/>
          <w:divBdr>
            <w:top w:val="none" w:sz="0" w:space="0" w:color="auto"/>
            <w:left w:val="none" w:sz="0" w:space="0" w:color="auto"/>
            <w:bottom w:val="none" w:sz="0" w:space="0" w:color="auto"/>
            <w:right w:val="none" w:sz="0" w:space="0" w:color="auto"/>
          </w:divBdr>
        </w:div>
        <w:div w:id="1823962542">
          <w:marLeft w:val="640"/>
          <w:marRight w:val="0"/>
          <w:marTop w:val="0"/>
          <w:marBottom w:val="0"/>
          <w:divBdr>
            <w:top w:val="none" w:sz="0" w:space="0" w:color="auto"/>
            <w:left w:val="none" w:sz="0" w:space="0" w:color="auto"/>
            <w:bottom w:val="none" w:sz="0" w:space="0" w:color="auto"/>
            <w:right w:val="none" w:sz="0" w:space="0" w:color="auto"/>
          </w:divBdr>
        </w:div>
        <w:div w:id="1043020550">
          <w:marLeft w:val="640"/>
          <w:marRight w:val="0"/>
          <w:marTop w:val="0"/>
          <w:marBottom w:val="0"/>
          <w:divBdr>
            <w:top w:val="none" w:sz="0" w:space="0" w:color="auto"/>
            <w:left w:val="none" w:sz="0" w:space="0" w:color="auto"/>
            <w:bottom w:val="none" w:sz="0" w:space="0" w:color="auto"/>
            <w:right w:val="none" w:sz="0" w:space="0" w:color="auto"/>
          </w:divBdr>
        </w:div>
        <w:div w:id="1979140339">
          <w:marLeft w:val="640"/>
          <w:marRight w:val="0"/>
          <w:marTop w:val="0"/>
          <w:marBottom w:val="0"/>
          <w:divBdr>
            <w:top w:val="none" w:sz="0" w:space="0" w:color="auto"/>
            <w:left w:val="none" w:sz="0" w:space="0" w:color="auto"/>
            <w:bottom w:val="none" w:sz="0" w:space="0" w:color="auto"/>
            <w:right w:val="none" w:sz="0" w:space="0" w:color="auto"/>
          </w:divBdr>
        </w:div>
        <w:div w:id="679739566">
          <w:marLeft w:val="640"/>
          <w:marRight w:val="0"/>
          <w:marTop w:val="0"/>
          <w:marBottom w:val="0"/>
          <w:divBdr>
            <w:top w:val="none" w:sz="0" w:space="0" w:color="auto"/>
            <w:left w:val="none" w:sz="0" w:space="0" w:color="auto"/>
            <w:bottom w:val="none" w:sz="0" w:space="0" w:color="auto"/>
            <w:right w:val="none" w:sz="0" w:space="0" w:color="auto"/>
          </w:divBdr>
        </w:div>
        <w:div w:id="495462813">
          <w:marLeft w:val="640"/>
          <w:marRight w:val="0"/>
          <w:marTop w:val="0"/>
          <w:marBottom w:val="0"/>
          <w:divBdr>
            <w:top w:val="none" w:sz="0" w:space="0" w:color="auto"/>
            <w:left w:val="none" w:sz="0" w:space="0" w:color="auto"/>
            <w:bottom w:val="none" w:sz="0" w:space="0" w:color="auto"/>
            <w:right w:val="none" w:sz="0" w:space="0" w:color="auto"/>
          </w:divBdr>
        </w:div>
        <w:div w:id="2056614497">
          <w:marLeft w:val="640"/>
          <w:marRight w:val="0"/>
          <w:marTop w:val="0"/>
          <w:marBottom w:val="0"/>
          <w:divBdr>
            <w:top w:val="none" w:sz="0" w:space="0" w:color="auto"/>
            <w:left w:val="none" w:sz="0" w:space="0" w:color="auto"/>
            <w:bottom w:val="none" w:sz="0" w:space="0" w:color="auto"/>
            <w:right w:val="none" w:sz="0" w:space="0" w:color="auto"/>
          </w:divBdr>
        </w:div>
        <w:div w:id="640571861">
          <w:marLeft w:val="640"/>
          <w:marRight w:val="0"/>
          <w:marTop w:val="0"/>
          <w:marBottom w:val="0"/>
          <w:divBdr>
            <w:top w:val="none" w:sz="0" w:space="0" w:color="auto"/>
            <w:left w:val="none" w:sz="0" w:space="0" w:color="auto"/>
            <w:bottom w:val="none" w:sz="0" w:space="0" w:color="auto"/>
            <w:right w:val="none" w:sz="0" w:space="0" w:color="auto"/>
          </w:divBdr>
        </w:div>
        <w:div w:id="1458448763">
          <w:marLeft w:val="640"/>
          <w:marRight w:val="0"/>
          <w:marTop w:val="0"/>
          <w:marBottom w:val="0"/>
          <w:divBdr>
            <w:top w:val="none" w:sz="0" w:space="0" w:color="auto"/>
            <w:left w:val="none" w:sz="0" w:space="0" w:color="auto"/>
            <w:bottom w:val="none" w:sz="0" w:space="0" w:color="auto"/>
            <w:right w:val="none" w:sz="0" w:space="0" w:color="auto"/>
          </w:divBdr>
        </w:div>
        <w:div w:id="1456367720">
          <w:marLeft w:val="640"/>
          <w:marRight w:val="0"/>
          <w:marTop w:val="0"/>
          <w:marBottom w:val="0"/>
          <w:divBdr>
            <w:top w:val="none" w:sz="0" w:space="0" w:color="auto"/>
            <w:left w:val="none" w:sz="0" w:space="0" w:color="auto"/>
            <w:bottom w:val="none" w:sz="0" w:space="0" w:color="auto"/>
            <w:right w:val="none" w:sz="0" w:space="0" w:color="auto"/>
          </w:divBdr>
        </w:div>
        <w:div w:id="363794819">
          <w:marLeft w:val="640"/>
          <w:marRight w:val="0"/>
          <w:marTop w:val="0"/>
          <w:marBottom w:val="0"/>
          <w:divBdr>
            <w:top w:val="none" w:sz="0" w:space="0" w:color="auto"/>
            <w:left w:val="none" w:sz="0" w:space="0" w:color="auto"/>
            <w:bottom w:val="none" w:sz="0" w:space="0" w:color="auto"/>
            <w:right w:val="none" w:sz="0" w:space="0" w:color="auto"/>
          </w:divBdr>
        </w:div>
        <w:div w:id="1631932432">
          <w:marLeft w:val="640"/>
          <w:marRight w:val="0"/>
          <w:marTop w:val="0"/>
          <w:marBottom w:val="0"/>
          <w:divBdr>
            <w:top w:val="none" w:sz="0" w:space="0" w:color="auto"/>
            <w:left w:val="none" w:sz="0" w:space="0" w:color="auto"/>
            <w:bottom w:val="none" w:sz="0" w:space="0" w:color="auto"/>
            <w:right w:val="none" w:sz="0" w:space="0" w:color="auto"/>
          </w:divBdr>
        </w:div>
        <w:div w:id="484705819">
          <w:marLeft w:val="640"/>
          <w:marRight w:val="0"/>
          <w:marTop w:val="0"/>
          <w:marBottom w:val="0"/>
          <w:divBdr>
            <w:top w:val="none" w:sz="0" w:space="0" w:color="auto"/>
            <w:left w:val="none" w:sz="0" w:space="0" w:color="auto"/>
            <w:bottom w:val="none" w:sz="0" w:space="0" w:color="auto"/>
            <w:right w:val="none" w:sz="0" w:space="0" w:color="auto"/>
          </w:divBdr>
        </w:div>
        <w:div w:id="1094394953">
          <w:marLeft w:val="640"/>
          <w:marRight w:val="0"/>
          <w:marTop w:val="0"/>
          <w:marBottom w:val="0"/>
          <w:divBdr>
            <w:top w:val="none" w:sz="0" w:space="0" w:color="auto"/>
            <w:left w:val="none" w:sz="0" w:space="0" w:color="auto"/>
            <w:bottom w:val="none" w:sz="0" w:space="0" w:color="auto"/>
            <w:right w:val="none" w:sz="0" w:space="0" w:color="auto"/>
          </w:divBdr>
        </w:div>
        <w:div w:id="322776965">
          <w:marLeft w:val="640"/>
          <w:marRight w:val="0"/>
          <w:marTop w:val="0"/>
          <w:marBottom w:val="0"/>
          <w:divBdr>
            <w:top w:val="none" w:sz="0" w:space="0" w:color="auto"/>
            <w:left w:val="none" w:sz="0" w:space="0" w:color="auto"/>
            <w:bottom w:val="none" w:sz="0" w:space="0" w:color="auto"/>
            <w:right w:val="none" w:sz="0" w:space="0" w:color="auto"/>
          </w:divBdr>
        </w:div>
        <w:div w:id="338389745">
          <w:marLeft w:val="640"/>
          <w:marRight w:val="0"/>
          <w:marTop w:val="0"/>
          <w:marBottom w:val="0"/>
          <w:divBdr>
            <w:top w:val="none" w:sz="0" w:space="0" w:color="auto"/>
            <w:left w:val="none" w:sz="0" w:space="0" w:color="auto"/>
            <w:bottom w:val="none" w:sz="0" w:space="0" w:color="auto"/>
            <w:right w:val="none" w:sz="0" w:space="0" w:color="auto"/>
          </w:divBdr>
        </w:div>
        <w:div w:id="1414359003">
          <w:marLeft w:val="640"/>
          <w:marRight w:val="0"/>
          <w:marTop w:val="0"/>
          <w:marBottom w:val="0"/>
          <w:divBdr>
            <w:top w:val="none" w:sz="0" w:space="0" w:color="auto"/>
            <w:left w:val="none" w:sz="0" w:space="0" w:color="auto"/>
            <w:bottom w:val="none" w:sz="0" w:space="0" w:color="auto"/>
            <w:right w:val="none" w:sz="0" w:space="0" w:color="auto"/>
          </w:divBdr>
        </w:div>
        <w:div w:id="1848472661">
          <w:marLeft w:val="640"/>
          <w:marRight w:val="0"/>
          <w:marTop w:val="0"/>
          <w:marBottom w:val="0"/>
          <w:divBdr>
            <w:top w:val="none" w:sz="0" w:space="0" w:color="auto"/>
            <w:left w:val="none" w:sz="0" w:space="0" w:color="auto"/>
            <w:bottom w:val="none" w:sz="0" w:space="0" w:color="auto"/>
            <w:right w:val="none" w:sz="0" w:space="0" w:color="auto"/>
          </w:divBdr>
        </w:div>
        <w:div w:id="254284987">
          <w:marLeft w:val="640"/>
          <w:marRight w:val="0"/>
          <w:marTop w:val="0"/>
          <w:marBottom w:val="0"/>
          <w:divBdr>
            <w:top w:val="none" w:sz="0" w:space="0" w:color="auto"/>
            <w:left w:val="none" w:sz="0" w:space="0" w:color="auto"/>
            <w:bottom w:val="none" w:sz="0" w:space="0" w:color="auto"/>
            <w:right w:val="none" w:sz="0" w:space="0" w:color="auto"/>
          </w:divBdr>
        </w:div>
        <w:div w:id="1789161766">
          <w:marLeft w:val="640"/>
          <w:marRight w:val="0"/>
          <w:marTop w:val="0"/>
          <w:marBottom w:val="0"/>
          <w:divBdr>
            <w:top w:val="none" w:sz="0" w:space="0" w:color="auto"/>
            <w:left w:val="none" w:sz="0" w:space="0" w:color="auto"/>
            <w:bottom w:val="none" w:sz="0" w:space="0" w:color="auto"/>
            <w:right w:val="none" w:sz="0" w:space="0" w:color="auto"/>
          </w:divBdr>
        </w:div>
        <w:div w:id="2050492108">
          <w:marLeft w:val="640"/>
          <w:marRight w:val="0"/>
          <w:marTop w:val="0"/>
          <w:marBottom w:val="0"/>
          <w:divBdr>
            <w:top w:val="none" w:sz="0" w:space="0" w:color="auto"/>
            <w:left w:val="none" w:sz="0" w:space="0" w:color="auto"/>
            <w:bottom w:val="none" w:sz="0" w:space="0" w:color="auto"/>
            <w:right w:val="none" w:sz="0" w:space="0" w:color="auto"/>
          </w:divBdr>
        </w:div>
        <w:div w:id="1184830626">
          <w:marLeft w:val="640"/>
          <w:marRight w:val="0"/>
          <w:marTop w:val="0"/>
          <w:marBottom w:val="0"/>
          <w:divBdr>
            <w:top w:val="none" w:sz="0" w:space="0" w:color="auto"/>
            <w:left w:val="none" w:sz="0" w:space="0" w:color="auto"/>
            <w:bottom w:val="none" w:sz="0" w:space="0" w:color="auto"/>
            <w:right w:val="none" w:sz="0" w:space="0" w:color="auto"/>
          </w:divBdr>
        </w:div>
        <w:div w:id="561790689">
          <w:marLeft w:val="640"/>
          <w:marRight w:val="0"/>
          <w:marTop w:val="0"/>
          <w:marBottom w:val="0"/>
          <w:divBdr>
            <w:top w:val="none" w:sz="0" w:space="0" w:color="auto"/>
            <w:left w:val="none" w:sz="0" w:space="0" w:color="auto"/>
            <w:bottom w:val="none" w:sz="0" w:space="0" w:color="auto"/>
            <w:right w:val="none" w:sz="0" w:space="0" w:color="auto"/>
          </w:divBdr>
        </w:div>
        <w:div w:id="1594824213">
          <w:marLeft w:val="640"/>
          <w:marRight w:val="0"/>
          <w:marTop w:val="0"/>
          <w:marBottom w:val="0"/>
          <w:divBdr>
            <w:top w:val="none" w:sz="0" w:space="0" w:color="auto"/>
            <w:left w:val="none" w:sz="0" w:space="0" w:color="auto"/>
            <w:bottom w:val="none" w:sz="0" w:space="0" w:color="auto"/>
            <w:right w:val="none" w:sz="0" w:space="0" w:color="auto"/>
          </w:divBdr>
        </w:div>
        <w:div w:id="951664140">
          <w:marLeft w:val="640"/>
          <w:marRight w:val="0"/>
          <w:marTop w:val="0"/>
          <w:marBottom w:val="0"/>
          <w:divBdr>
            <w:top w:val="none" w:sz="0" w:space="0" w:color="auto"/>
            <w:left w:val="none" w:sz="0" w:space="0" w:color="auto"/>
            <w:bottom w:val="none" w:sz="0" w:space="0" w:color="auto"/>
            <w:right w:val="none" w:sz="0" w:space="0" w:color="auto"/>
          </w:divBdr>
        </w:div>
        <w:div w:id="1645966144">
          <w:marLeft w:val="640"/>
          <w:marRight w:val="0"/>
          <w:marTop w:val="0"/>
          <w:marBottom w:val="0"/>
          <w:divBdr>
            <w:top w:val="none" w:sz="0" w:space="0" w:color="auto"/>
            <w:left w:val="none" w:sz="0" w:space="0" w:color="auto"/>
            <w:bottom w:val="none" w:sz="0" w:space="0" w:color="auto"/>
            <w:right w:val="none" w:sz="0" w:space="0" w:color="auto"/>
          </w:divBdr>
        </w:div>
        <w:div w:id="451441492">
          <w:marLeft w:val="640"/>
          <w:marRight w:val="0"/>
          <w:marTop w:val="0"/>
          <w:marBottom w:val="0"/>
          <w:divBdr>
            <w:top w:val="none" w:sz="0" w:space="0" w:color="auto"/>
            <w:left w:val="none" w:sz="0" w:space="0" w:color="auto"/>
            <w:bottom w:val="none" w:sz="0" w:space="0" w:color="auto"/>
            <w:right w:val="none" w:sz="0" w:space="0" w:color="auto"/>
          </w:divBdr>
        </w:div>
        <w:div w:id="258761610">
          <w:marLeft w:val="640"/>
          <w:marRight w:val="0"/>
          <w:marTop w:val="0"/>
          <w:marBottom w:val="0"/>
          <w:divBdr>
            <w:top w:val="none" w:sz="0" w:space="0" w:color="auto"/>
            <w:left w:val="none" w:sz="0" w:space="0" w:color="auto"/>
            <w:bottom w:val="none" w:sz="0" w:space="0" w:color="auto"/>
            <w:right w:val="none" w:sz="0" w:space="0" w:color="auto"/>
          </w:divBdr>
        </w:div>
        <w:div w:id="1378050663">
          <w:marLeft w:val="640"/>
          <w:marRight w:val="0"/>
          <w:marTop w:val="0"/>
          <w:marBottom w:val="0"/>
          <w:divBdr>
            <w:top w:val="none" w:sz="0" w:space="0" w:color="auto"/>
            <w:left w:val="none" w:sz="0" w:space="0" w:color="auto"/>
            <w:bottom w:val="none" w:sz="0" w:space="0" w:color="auto"/>
            <w:right w:val="none" w:sz="0" w:space="0" w:color="auto"/>
          </w:divBdr>
        </w:div>
        <w:div w:id="769667022">
          <w:marLeft w:val="640"/>
          <w:marRight w:val="0"/>
          <w:marTop w:val="0"/>
          <w:marBottom w:val="0"/>
          <w:divBdr>
            <w:top w:val="none" w:sz="0" w:space="0" w:color="auto"/>
            <w:left w:val="none" w:sz="0" w:space="0" w:color="auto"/>
            <w:bottom w:val="none" w:sz="0" w:space="0" w:color="auto"/>
            <w:right w:val="none" w:sz="0" w:space="0" w:color="auto"/>
          </w:divBdr>
        </w:div>
        <w:div w:id="1967541591">
          <w:marLeft w:val="640"/>
          <w:marRight w:val="0"/>
          <w:marTop w:val="0"/>
          <w:marBottom w:val="0"/>
          <w:divBdr>
            <w:top w:val="none" w:sz="0" w:space="0" w:color="auto"/>
            <w:left w:val="none" w:sz="0" w:space="0" w:color="auto"/>
            <w:bottom w:val="none" w:sz="0" w:space="0" w:color="auto"/>
            <w:right w:val="none" w:sz="0" w:space="0" w:color="auto"/>
          </w:divBdr>
        </w:div>
        <w:div w:id="849104940">
          <w:marLeft w:val="640"/>
          <w:marRight w:val="0"/>
          <w:marTop w:val="0"/>
          <w:marBottom w:val="0"/>
          <w:divBdr>
            <w:top w:val="none" w:sz="0" w:space="0" w:color="auto"/>
            <w:left w:val="none" w:sz="0" w:space="0" w:color="auto"/>
            <w:bottom w:val="none" w:sz="0" w:space="0" w:color="auto"/>
            <w:right w:val="none" w:sz="0" w:space="0" w:color="auto"/>
          </w:divBdr>
        </w:div>
        <w:div w:id="940719161">
          <w:marLeft w:val="640"/>
          <w:marRight w:val="0"/>
          <w:marTop w:val="0"/>
          <w:marBottom w:val="0"/>
          <w:divBdr>
            <w:top w:val="none" w:sz="0" w:space="0" w:color="auto"/>
            <w:left w:val="none" w:sz="0" w:space="0" w:color="auto"/>
            <w:bottom w:val="none" w:sz="0" w:space="0" w:color="auto"/>
            <w:right w:val="none" w:sz="0" w:space="0" w:color="auto"/>
          </w:divBdr>
        </w:div>
        <w:div w:id="59259554">
          <w:marLeft w:val="640"/>
          <w:marRight w:val="0"/>
          <w:marTop w:val="0"/>
          <w:marBottom w:val="0"/>
          <w:divBdr>
            <w:top w:val="none" w:sz="0" w:space="0" w:color="auto"/>
            <w:left w:val="none" w:sz="0" w:space="0" w:color="auto"/>
            <w:bottom w:val="none" w:sz="0" w:space="0" w:color="auto"/>
            <w:right w:val="none" w:sz="0" w:space="0" w:color="auto"/>
          </w:divBdr>
        </w:div>
        <w:div w:id="4018060">
          <w:marLeft w:val="640"/>
          <w:marRight w:val="0"/>
          <w:marTop w:val="0"/>
          <w:marBottom w:val="0"/>
          <w:divBdr>
            <w:top w:val="none" w:sz="0" w:space="0" w:color="auto"/>
            <w:left w:val="none" w:sz="0" w:space="0" w:color="auto"/>
            <w:bottom w:val="none" w:sz="0" w:space="0" w:color="auto"/>
            <w:right w:val="none" w:sz="0" w:space="0" w:color="auto"/>
          </w:divBdr>
        </w:div>
        <w:div w:id="1020280699">
          <w:marLeft w:val="640"/>
          <w:marRight w:val="0"/>
          <w:marTop w:val="0"/>
          <w:marBottom w:val="0"/>
          <w:divBdr>
            <w:top w:val="none" w:sz="0" w:space="0" w:color="auto"/>
            <w:left w:val="none" w:sz="0" w:space="0" w:color="auto"/>
            <w:bottom w:val="none" w:sz="0" w:space="0" w:color="auto"/>
            <w:right w:val="none" w:sz="0" w:space="0" w:color="auto"/>
          </w:divBdr>
        </w:div>
        <w:div w:id="2022388888">
          <w:marLeft w:val="640"/>
          <w:marRight w:val="0"/>
          <w:marTop w:val="0"/>
          <w:marBottom w:val="0"/>
          <w:divBdr>
            <w:top w:val="none" w:sz="0" w:space="0" w:color="auto"/>
            <w:left w:val="none" w:sz="0" w:space="0" w:color="auto"/>
            <w:bottom w:val="none" w:sz="0" w:space="0" w:color="auto"/>
            <w:right w:val="none" w:sz="0" w:space="0" w:color="auto"/>
          </w:divBdr>
        </w:div>
        <w:div w:id="1116025476">
          <w:marLeft w:val="640"/>
          <w:marRight w:val="0"/>
          <w:marTop w:val="0"/>
          <w:marBottom w:val="0"/>
          <w:divBdr>
            <w:top w:val="none" w:sz="0" w:space="0" w:color="auto"/>
            <w:left w:val="none" w:sz="0" w:space="0" w:color="auto"/>
            <w:bottom w:val="none" w:sz="0" w:space="0" w:color="auto"/>
            <w:right w:val="none" w:sz="0" w:space="0" w:color="auto"/>
          </w:divBdr>
        </w:div>
        <w:div w:id="184104548">
          <w:marLeft w:val="640"/>
          <w:marRight w:val="0"/>
          <w:marTop w:val="0"/>
          <w:marBottom w:val="0"/>
          <w:divBdr>
            <w:top w:val="none" w:sz="0" w:space="0" w:color="auto"/>
            <w:left w:val="none" w:sz="0" w:space="0" w:color="auto"/>
            <w:bottom w:val="none" w:sz="0" w:space="0" w:color="auto"/>
            <w:right w:val="none" w:sz="0" w:space="0" w:color="auto"/>
          </w:divBdr>
        </w:div>
        <w:div w:id="600188118">
          <w:marLeft w:val="640"/>
          <w:marRight w:val="0"/>
          <w:marTop w:val="0"/>
          <w:marBottom w:val="0"/>
          <w:divBdr>
            <w:top w:val="none" w:sz="0" w:space="0" w:color="auto"/>
            <w:left w:val="none" w:sz="0" w:space="0" w:color="auto"/>
            <w:bottom w:val="none" w:sz="0" w:space="0" w:color="auto"/>
            <w:right w:val="none" w:sz="0" w:space="0" w:color="auto"/>
          </w:divBdr>
        </w:div>
        <w:div w:id="1039162729">
          <w:marLeft w:val="640"/>
          <w:marRight w:val="0"/>
          <w:marTop w:val="0"/>
          <w:marBottom w:val="0"/>
          <w:divBdr>
            <w:top w:val="none" w:sz="0" w:space="0" w:color="auto"/>
            <w:left w:val="none" w:sz="0" w:space="0" w:color="auto"/>
            <w:bottom w:val="none" w:sz="0" w:space="0" w:color="auto"/>
            <w:right w:val="none" w:sz="0" w:space="0" w:color="auto"/>
          </w:divBdr>
        </w:div>
        <w:div w:id="879902080">
          <w:marLeft w:val="640"/>
          <w:marRight w:val="0"/>
          <w:marTop w:val="0"/>
          <w:marBottom w:val="0"/>
          <w:divBdr>
            <w:top w:val="none" w:sz="0" w:space="0" w:color="auto"/>
            <w:left w:val="none" w:sz="0" w:space="0" w:color="auto"/>
            <w:bottom w:val="none" w:sz="0" w:space="0" w:color="auto"/>
            <w:right w:val="none" w:sz="0" w:space="0" w:color="auto"/>
          </w:divBdr>
        </w:div>
        <w:div w:id="1733195309">
          <w:marLeft w:val="640"/>
          <w:marRight w:val="0"/>
          <w:marTop w:val="0"/>
          <w:marBottom w:val="0"/>
          <w:divBdr>
            <w:top w:val="none" w:sz="0" w:space="0" w:color="auto"/>
            <w:left w:val="none" w:sz="0" w:space="0" w:color="auto"/>
            <w:bottom w:val="none" w:sz="0" w:space="0" w:color="auto"/>
            <w:right w:val="none" w:sz="0" w:space="0" w:color="auto"/>
          </w:divBdr>
        </w:div>
        <w:div w:id="1015303150">
          <w:marLeft w:val="640"/>
          <w:marRight w:val="0"/>
          <w:marTop w:val="0"/>
          <w:marBottom w:val="0"/>
          <w:divBdr>
            <w:top w:val="none" w:sz="0" w:space="0" w:color="auto"/>
            <w:left w:val="none" w:sz="0" w:space="0" w:color="auto"/>
            <w:bottom w:val="none" w:sz="0" w:space="0" w:color="auto"/>
            <w:right w:val="none" w:sz="0" w:space="0" w:color="auto"/>
          </w:divBdr>
        </w:div>
        <w:div w:id="241646148">
          <w:marLeft w:val="640"/>
          <w:marRight w:val="0"/>
          <w:marTop w:val="0"/>
          <w:marBottom w:val="0"/>
          <w:divBdr>
            <w:top w:val="none" w:sz="0" w:space="0" w:color="auto"/>
            <w:left w:val="none" w:sz="0" w:space="0" w:color="auto"/>
            <w:bottom w:val="none" w:sz="0" w:space="0" w:color="auto"/>
            <w:right w:val="none" w:sz="0" w:space="0" w:color="auto"/>
          </w:divBdr>
        </w:div>
        <w:div w:id="1802654593">
          <w:marLeft w:val="640"/>
          <w:marRight w:val="0"/>
          <w:marTop w:val="0"/>
          <w:marBottom w:val="0"/>
          <w:divBdr>
            <w:top w:val="none" w:sz="0" w:space="0" w:color="auto"/>
            <w:left w:val="none" w:sz="0" w:space="0" w:color="auto"/>
            <w:bottom w:val="none" w:sz="0" w:space="0" w:color="auto"/>
            <w:right w:val="none" w:sz="0" w:space="0" w:color="auto"/>
          </w:divBdr>
        </w:div>
        <w:div w:id="264192641">
          <w:marLeft w:val="640"/>
          <w:marRight w:val="0"/>
          <w:marTop w:val="0"/>
          <w:marBottom w:val="0"/>
          <w:divBdr>
            <w:top w:val="none" w:sz="0" w:space="0" w:color="auto"/>
            <w:left w:val="none" w:sz="0" w:space="0" w:color="auto"/>
            <w:bottom w:val="none" w:sz="0" w:space="0" w:color="auto"/>
            <w:right w:val="none" w:sz="0" w:space="0" w:color="auto"/>
          </w:divBdr>
        </w:div>
        <w:div w:id="2012684115">
          <w:marLeft w:val="640"/>
          <w:marRight w:val="0"/>
          <w:marTop w:val="0"/>
          <w:marBottom w:val="0"/>
          <w:divBdr>
            <w:top w:val="none" w:sz="0" w:space="0" w:color="auto"/>
            <w:left w:val="none" w:sz="0" w:space="0" w:color="auto"/>
            <w:bottom w:val="none" w:sz="0" w:space="0" w:color="auto"/>
            <w:right w:val="none" w:sz="0" w:space="0" w:color="auto"/>
          </w:divBdr>
        </w:div>
        <w:div w:id="880167614">
          <w:marLeft w:val="640"/>
          <w:marRight w:val="0"/>
          <w:marTop w:val="0"/>
          <w:marBottom w:val="0"/>
          <w:divBdr>
            <w:top w:val="none" w:sz="0" w:space="0" w:color="auto"/>
            <w:left w:val="none" w:sz="0" w:space="0" w:color="auto"/>
            <w:bottom w:val="none" w:sz="0" w:space="0" w:color="auto"/>
            <w:right w:val="none" w:sz="0" w:space="0" w:color="auto"/>
          </w:divBdr>
        </w:div>
        <w:div w:id="1739673618">
          <w:marLeft w:val="640"/>
          <w:marRight w:val="0"/>
          <w:marTop w:val="0"/>
          <w:marBottom w:val="0"/>
          <w:divBdr>
            <w:top w:val="none" w:sz="0" w:space="0" w:color="auto"/>
            <w:left w:val="none" w:sz="0" w:space="0" w:color="auto"/>
            <w:bottom w:val="none" w:sz="0" w:space="0" w:color="auto"/>
            <w:right w:val="none" w:sz="0" w:space="0" w:color="auto"/>
          </w:divBdr>
        </w:div>
        <w:div w:id="1847402212">
          <w:marLeft w:val="640"/>
          <w:marRight w:val="0"/>
          <w:marTop w:val="0"/>
          <w:marBottom w:val="0"/>
          <w:divBdr>
            <w:top w:val="none" w:sz="0" w:space="0" w:color="auto"/>
            <w:left w:val="none" w:sz="0" w:space="0" w:color="auto"/>
            <w:bottom w:val="none" w:sz="0" w:space="0" w:color="auto"/>
            <w:right w:val="none" w:sz="0" w:space="0" w:color="auto"/>
          </w:divBdr>
        </w:div>
        <w:div w:id="578104511">
          <w:marLeft w:val="640"/>
          <w:marRight w:val="0"/>
          <w:marTop w:val="0"/>
          <w:marBottom w:val="0"/>
          <w:divBdr>
            <w:top w:val="none" w:sz="0" w:space="0" w:color="auto"/>
            <w:left w:val="none" w:sz="0" w:space="0" w:color="auto"/>
            <w:bottom w:val="none" w:sz="0" w:space="0" w:color="auto"/>
            <w:right w:val="none" w:sz="0" w:space="0" w:color="auto"/>
          </w:divBdr>
        </w:div>
        <w:div w:id="649678877">
          <w:marLeft w:val="640"/>
          <w:marRight w:val="0"/>
          <w:marTop w:val="0"/>
          <w:marBottom w:val="0"/>
          <w:divBdr>
            <w:top w:val="none" w:sz="0" w:space="0" w:color="auto"/>
            <w:left w:val="none" w:sz="0" w:space="0" w:color="auto"/>
            <w:bottom w:val="none" w:sz="0" w:space="0" w:color="auto"/>
            <w:right w:val="none" w:sz="0" w:space="0" w:color="auto"/>
          </w:divBdr>
        </w:div>
        <w:div w:id="46611718">
          <w:marLeft w:val="640"/>
          <w:marRight w:val="0"/>
          <w:marTop w:val="0"/>
          <w:marBottom w:val="0"/>
          <w:divBdr>
            <w:top w:val="none" w:sz="0" w:space="0" w:color="auto"/>
            <w:left w:val="none" w:sz="0" w:space="0" w:color="auto"/>
            <w:bottom w:val="none" w:sz="0" w:space="0" w:color="auto"/>
            <w:right w:val="none" w:sz="0" w:space="0" w:color="auto"/>
          </w:divBdr>
        </w:div>
        <w:div w:id="977802153">
          <w:marLeft w:val="640"/>
          <w:marRight w:val="0"/>
          <w:marTop w:val="0"/>
          <w:marBottom w:val="0"/>
          <w:divBdr>
            <w:top w:val="none" w:sz="0" w:space="0" w:color="auto"/>
            <w:left w:val="none" w:sz="0" w:space="0" w:color="auto"/>
            <w:bottom w:val="none" w:sz="0" w:space="0" w:color="auto"/>
            <w:right w:val="none" w:sz="0" w:space="0" w:color="auto"/>
          </w:divBdr>
        </w:div>
        <w:div w:id="1149009906">
          <w:marLeft w:val="640"/>
          <w:marRight w:val="0"/>
          <w:marTop w:val="0"/>
          <w:marBottom w:val="0"/>
          <w:divBdr>
            <w:top w:val="none" w:sz="0" w:space="0" w:color="auto"/>
            <w:left w:val="none" w:sz="0" w:space="0" w:color="auto"/>
            <w:bottom w:val="none" w:sz="0" w:space="0" w:color="auto"/>
            <w:right w:val="none" w:sz="0" w:space="0" w:color="auto"/>
          </w:divBdr>
        </w:div>
        <w:div w:id="519858310">
          <w:marLeft w:val="640"/>
          <w:marRight w:val="0"/>
          <w:marTop w:val="0"/>
          <w:marBottom w:val="0"/>
          <w:divBdr>
            <w:top w:val="none" w:sz="0" w:space="0" w:color="auto"/>
            <w:left w:val="none" w:sz="0" w:space="0" w:color="auto"/>
            <w:bottom w:val="none" w:sz="0" w:space="0" w:color="auto"/>
            <w:right w:val="none" w:sz="0" w:space="0" w:color="auto"/>
          </w:divBdr>
        </w:div>
        <w:div w:id="152305678">
          <w:marLeft w:val="640"/>
          <w:marRight w:val="0"/>
          <w:marTop w:val="0"/>
          <w:marBottom w:val="0"/>
          <w:divBdr>
            <w:top w:val="none" w:sz="0" w:space="0" w:color="auto"/>
            <w:left w:val="none" w:sz="0" w:space="0" w:color="auto"/>
            <w:bottom w:val="none" w:sz="0" w:space="0" w:color="auto"/>
            <w:right w:val="none" w:sz="0" w:space="0" w:color="auto"/>
          </w:divBdr>
        </w:div>
        <w:div w:id="630013600">
          <w:marLeft w:val="640"/>
          <w:marRight w:val="0"/>
          <w:marTop w:val="0"/>
          <w:marBottom w:val="0"/>
          <w:divBdr>
            <w:top w:val="none" w:sz="0" w:space="0" w:color="auto"/>
            <w:left w:val="none" w:sz="0" w:space="0" w:color="auto"/>
            <w:bottom w:val="none" w:sz="0" w:space="0" w:color="auto"/>
            <w:right w:val="none" w:sz="0" w:space="0" w:color="auto"/>
          </w:divBdr>
        </w:div>
        <w:div w:id="503328217">
          <w:marLeft w:val="640"/>
          <w:marRight w:val="0"/>
          <w:marTop w:val="0"/>
          <w:marBottom w:val="0"/>
          <w:divBdr>
            <w:top w:val="none" w:sz="0" w:space="0" w:color="auto"/>
            <w:left w:val="none" w:sz="0" w:space="0" w:color="auto"/>
            <w:bottom w:val="none" w:sz="0" w:space="0" w:color="auto"/>
            <w:right w:val="none" w:sz="0" w:space="0" w:color="auto"/>
          </w:divBdr>
        </w:div>
        <w:div w:id="2078087383">
          <w:marLeft w:val="640"/>
          <w:marRight w:val="0"/>
          <w:marTop w:val="0"/>
          <w:marBottom w:val="0"/>
          <w:divBdr>
            <w:top w:val="none" w:sz="0" w:space="0" w:color="auto"/>
            <w:left w:val="none" w:sz="0" w:space="0" w:color="auto"/>
            <w:bottom w:val="none" w:sz="0" w:space="0" w:color="auto"/>
            <w:right w:val="none" w:sz="0" w:space="0" w:color="auto"/>
          </w:divBdr>
        </w:div>
        <w:div w:id="2090811682">
          <w:marLeft w:val="640"/>
          <w:marRight w:val="0"/>
          <w:marTop w:val="0"/>
          <w:marBottom w:val="0"/>
          <w:divBdr>
            <w:top w:val="none" w:sz="0" w:space="0" w:color="auto"/>
            <w:left w:val="none" w:sz="0" w:space="0" w:color="auto"/>
            <w:bottom w:val="none" w:sz="0" w:space="0" w:color="auto"/>
            <w:right w:val="none" w:sz="0" w:space="0" w:color="auto"/>
          </w:divBdr>
        </w:div>
        <w:div w:id="1109279844">
          <w:marLeft w:val="640"/>
          <w:marRight w:val="0"/>
          <w:marTop w:val="0"/>
          <w:marBottom w:val="0"/>
          <w:divBdr>
            <w:top w:val="none" w:sz="0" w:space="0" w:color="auto"/>
            <w:left w:val="none" w:sz="0" w:space="0" w:color="auto"/>
            <w:bottom w:val="none" w:sz="0" w:space="0" w:color="auto"/>
            <w:right w:val="none" w:sz="0" w:space="0" w:color="auto"/>
          </w:divBdr>
        </w:div>
      </w:divsChild>
    </w:div>
    <w:div w:id="1201288317">
      <w:bodyDiv w:val="1"/>
      <w:marLeft w:val="0"/>
      <w:marRight w:val="0"/>
      <w:marTop w:val="0"/>
      <w:marBottom w:val="0"/>
      <w:divBdr>
        <w:top w:val="none" w:sz="0" w:space="0" w:color="auto"/>
        <w:left w:val="none" w:sz="0" w:space="0" w:color="auto"/>
        <w:bottom w:val="none" w:sz="0" w:space="0" w:color="auto"/>
        <w:right w:val="none" w:sz="0" w:space="0" w:color="auto"/>
      </w:divBdr>
    </w:div>
    <w:div w:id="1228879525">
      <w:bodyDiv w:val="1"/>
      <w:marLeft w:val="0"/>
      <w:marRight w:val="0"/>
      <w:marTop w:val="0"/>
      <w:marBottom w:val="0"/>
      <w:divBdr>
        <w:top w:val="none" w:sz="0" w:space="0" w:color="auto"/>
        <w:left w:val="none" w:sz="0" w:space="0" w:color="auto"/>
        <w:bottom w:val="none" w:sz="0" w:space="0" w:color="auto"/>
        <w:right w:val="none" w:sz="0" w:space="0" w:color="auto"/>
      </w:divBdr>
      <w:divsChild>
        <w:div w:id="1436556776">
          <w:marLeft w:val="640"/>
          <w:marRight w:val="0"/>
          <w:marTop w:val="0"/>
          <w:marBottom w:val="0"/>
          <w:divBdr>
            <w:top w:val="none" w:sz="0" w:space="0" w:color="auto"/>
            <w:left w:val="none" w:sz="0" w:space="0" w:color="auto"/>
            <w:bottom w:val="none" w:sz="0" w:space="0" w:color="auto"/>
            <w:right w:val="none" w:sz="0" w:space="0" w:color="auto"/>
          </w:divBdr>
        </w:div>
        <w:div w:id="1322269395">
          <w:marLeft w:val="640"/>
          <w:marRight w:val="0"/>
          <w:marTop w:val="0"/>
          <w:marBottom w:val="0"/>
          <w:divBdr>
            <w:top w:val="none" w:sz="0" w:space="0" w:color="auto"/>
            <w:left w:val="none" w:sz="0" w:space="0" w:color="auto"/>
            <w:bottom w:val="none" w:sz="0" w:space="0" w:color="auto"/>
            <w:right w:val="none" w:sz="0" w:space="0" w:color="auto"/>
          </w:divBdr>
        </w:div>
        <w:div w:id="1547446075">
          <w:marLeft w:val="640"/>
          <w:marRight w:val="0"/>
          <w:marTop w:val="0"/>
          <w:marBottom w:val="0"/>
          <w:divBdr>
            <w:top w:val="none" w:sz="0" w:space="0" w:color="auto"/>
            <w:left w:val="none" w:sz="0" w:space="0" w:color="auto"/>
            <w:bottom w:val="none" w:sz="0" w:space="0" w:color="auto"/>
            <w:right w:val="none" w:sz="0" w:space="0" w:color="auto"/>
          </w:divBdr>
        </w:div>
        <w:div w:id="271863271">
          <w:marLeft w:val="640"/>
          <w:marRight w:val="0"/>
          <w:marTop w:val="0"/>
          <w:marBottom w:val="0"/>
          <w:divBdr>
            <w:top w:val="none" w:sz="0" w:space="0" w:color="auto"/>
            <w:left w:val="none" w:sz="0" w:space="0" w:color="auto"/>
            <w:bottom w:val="none" w:sz="0" w:space="0" w:color="auto"/>
            <w:right w:val="none" w:sz="0" w:space="0" w:color="auto"/>
          </w:divBdr>
        </w:div>
        <w:div w:id="625307334">
          <w:marLeft w:val="640"/>
          <w:marRight w:val="0"/>
          <w:marTop w:val="0"/>
          <w:marBottom w:val="0"/>
          <w:divBdr>
            <w:top w:val="none" w:sz="0" w:space="0" w:color="auto"/>
            <w:left w:val="none" w:sz="0" w:space="0" w:color="auto"/>
            <w:bottom w:val="none" w:sz="0" w:space="0" w:color="auto"/>
            <w:right w:val="none" w:sz="0" w:space="0" w:color="auto"/>
          </w:divBdr>
        </w:div>
        <w:div w:id="1537349333">
          <w:marLeft w:val="640"/>
          <w:marRight w:val="0"/>
          <w:marTop w:val="0"/>
          <w:marBottom w:val="0"/>
          <w:divBdr>
            <w:top w:val="none" w:sz="0" w:space="0" w:color="auto"/>
            <w:left w:val="none" w:sz="0" w:space="0" w:color="auto"/>
            <w:bottom w:val="none" w:sz="0" w:space="0" w:color="auto"/>
            <w:right w:val="none" w:sz="0" w:space="0" w:color="auto"/>
          </w:divBdr>
        </w:div>
        <w:div w:id="1752924156">
          <w:marLeft w:val="640"/>
          <w:marRight w:val="0"/>
          <w:marTop w:val="0"/>
          <w:marBottom w:val="0"/>
          <w:divBdr>
            <w:top w:val="none" w:sz="0" w:space="0" w:color="auto"/>
            <w:left w:val="none" w:sz="0" w:space="0" w:color="auto"/>
            <w:bottom w:val="none" w:sz="0" w:space="0" w:color="auto"/>
            <w:right w:val="none" w:sz="0" w:space="0" w:color="auto"/>
          </w:divBdr>
        </w:div>
        <w:div w:id="286472498">
          <w:marLeft w:val="640"/>
          <w:marRight w:val="0"/>
          <w:marTop w:val="0"/>
          <w:marBottom w:val="0"/>
          <w:divBdr>
            <w:top w:val="none" w:sz="0" w:space="0" w:color="auto"/>
            <w:left w:val="none" w:sz="0" w:space="0" w:color="auto"/>
            <w:bottom w:val="none" w:sz="0" w:space="0" w:color="auto"/>
            <w:right w:val="none" w:sz="0" w:space="0" w:color="auto"/>
          </w:divBdr>
        </w:div>
        <w:div w:id="1475836151">
          <w:marLeft w:val="640"/>
          <w:marRight w:val="0"/>
          <w:marTop w:val="0"/>
          <w:marBottom w:val="0"/>
          <w:divBdr>
            <w:top w:val="none" w:sz="0" w:space="0" w:color="auto"/>
            <w:left w:val="none" w:sz="0" w:space="0" w:color="auto"/>
            <w:bottom w:val="none" w:sz="0" w:space="0" w:color="auto"/>
            <w:right w:val="none" w:sz="0" w:space="0" w:color="auto"/>
          </w:divBdr>
        </w:div>
        <w:div w:id="1119104802">
          <w:marLeft w:val="640"/>
          <w:marRight w:val="0"/>
          <w:marTop w:val="0"/>
          <w:marBottom w:val="0"/>
          <w:divBdr>
            <w:top w:val="none" w:sz="0" w:space="0" w:color="auto"/>
            <w:left w:val="none" w:sz="0" w:space="0" w:color="auto"/>
            <w:bottom w:val="none" w:sz="0" w:space="0" w:color="auto"/>
            <w:right w:val="none" w:sz="0" w:space="0" w:color="auto"/>
          </w:divBdr>
        </w:div>
        <w:div w:id="1039160255">
          <w:marLeft w:val="640"/>
          <w:marRight w:val="0"/>
          <w:marTop w:val="0"/>
          <w:marBottom w:val="0"/>
          <w:divBdr>
            <w:top w:val="none" w:sz="0" w:space="0" w:color="auto"/>
            <w:left w:val="none" w:sz="0" w:space="0" w:color="auto"/>
            <w:bottom w:val="none" w:sz="0" w:space="0" w:color="auto"/>
            <w:right w:val="none" w:sz="0" w:space="0" w:color="auto"/>
          </w:divBdr>
        </w:div>
        <w:div w:id="1549146173">
          <w:marLeft w:val="640"/>
          <w:marRight w:val="0"/>
          <w:marTop w:val="0"/>
          <w:marBottom w:val="0"/>
          <w:divBdr>
            <w:top w:val="none" w:sz="0" w:space="0" w:color="auto"/>
            <w:left w:val="none" w:sz="0" w:space="0" w:color="auto"/>
            <w:bottom w:val="none" w:sz="0" w:space="0" w:color="auto"/>
            <w:right w:val="none" w:sz="0" w:space="0" w:color="auto"/>
          </w:divBdr>
        </w:div>
        <w:div w:id="1723672993">
          <w:marLeft w:val="640"/>
          <w:marRight w:val="0"/>
          <w:marTop w:val="0"/>
          <w:marBottom w:val="0"/>
          <w:divBdr>
            <w:top w:val="none" w:sz="0" w:space="0" w:color="auto"/>
            <w:left w:val="none" w:sz="0" w:space="0" w:color="auto"/>
            <w:bottom w:val="none" w:sz="0" w:space="0" w:color="auto"/>
            <w:right w:val="none" w:sz="0" w:space="0" w:color="auto"/>
          </w:divBdr>
        </w:div>
        <w:div w:id="349111178">
          <w:marLeft w:val="640"/>
          <w:marRight w:val="0"/>
          <w:marTop w:val="0"/>
          <w:marBottom w:val="0"/>
          <w:divBdr>
            <w:top w:val="none" w:sz="0" w:space="0" w:color="auto"/>
            <w:left w:val="none" w:sz="0" w:space="0" w:color="auto"/>
            <w:bottom w:val="none" w:sz="0" w:space="0" w:color="auto"/>
            <w:right w:val="none" w:sz="0" w:space="0" w:color="auto"/>
          </w:divBdr>
        </w:div>
        <w:div w:id="1448967151">
          <w:marLeft w:val="640"/>
          <w:marRight w:val="0"/>
          <w:marTop w:val="0"/>
          <w:marBottom w:val="0"/>
          <w:divBdr>
            <w:top w:val="none" w:sz="0" w:space="0" w:color="auto"/>
            <w:left w:val="none" w:sz="0" w:space="0" w:color="auto"/>
            <w:bottom w:val="none" w:sz="0" w:space="0" w:color="auto"/>
            <w:right w:val="none" w:sz="0" w:space="0" w:color="auto"/>
          </w:divBdr>
        </w:div>
        <w:div w:id="831261960">
          <w:marLeft w:val="640"/>
          <w:marRight w:val="0"/>
          <w:marTop w:val="0"/>
          <w:marBottom w:val="0"/>
          <w:divBdr>
            <w:top w:val="none" w:sz="0" w:space="0" w:color="auto"/>
            <w:left w:val="none" w:sz="0" w:space="0" w:color="auto"/>
            <w:bottom w:val="none" w:sz="0" w:space="0" w:color="auto"/>
            <w:right w:val="none" w:sz="0" w:space="0" w:color="auto"/>
          </w:divBdr>
        </w:div>
        <w:div w:id="62680009">
          <w:marLeft w:val="640"/>
          <w:marRight w:val="0"/>
          <w:marTop w:val="0"/>
          <w:marBottom w:val="0"/>
          <w:divBdr>
            <w:top w:val="none" w:sz="0" w:space="0" w:color="auto"/>
            <w:left w:val="none" w:sz="0" w:space="0" w:color="auto"/>
            <w:bottom w:val="none" w:sz="0" w:space="0" w:color="auto"/>
            <w:right w:val="none" w:sz="0" w:space="0" w:color="auto"/>
          </w:divBdr>
        </w:div>
        <w:div w:id="793448275">
          <w:marLeft w:val="640"/>
          <w:marRight w:val="0"/>
          <w:marTop w:val="0"/>
          <w:marBottom w:val="0"/>
          <w:divBdr>
            <w:top w:val="none" w:sz="0" w:space="0" w:color="auto"/>
            <w:left w:val="none" w:sz="0" w:space="0" w:color="auto"/>
            <w:bottom w:val="none" w:sz="0" w:space="0" w:color="auto"/>
            <w:right w:val="none" w:sz="0" w:space="0" w:color="auto"/>
          </w:divBdr>
        </w:div>
        <w:div w:id="1589315379">
          <w:marLeft w:val="640"/>
          <w:marRight w:val="0"/>
          <w:marTop w:val="0"/>
          <w:marBottom w:val="0"/>
          <w:divBdr>
            <w:top w:val="none" w:sz="0" w:space="0" w:color="auto"/>
            <w:left w:val="none" w:sz="0" w:space="0" w:color="auto"/>
            <w:bottom w:val="none" w:sz="0" w:space="0" w:color="auto"/>
            <w:right w:val="none" w:sz="0" w:space="0" w:color="auto"/>
          </w:divBdr>
        </w:div>
        <w:div w:id="731925478">
          <w:marLeft w:val="640"/>
          <w:marRight w:val="0"/>
          <w:marTop w:val="0"/>
          <w:marBottom w:val="0"/>
          <w:divBdr>
            <w:top w:val="none" w:sz="0" w:space="0" w:color="auto"/>
            <w:left w:val="none" w:sz="0" w:space="0" w:color="auto"/>
            <w:bottom w:val="none" w:sz="0" w:space="0" w:color="auto"/>
            <w:right w:val="none" w:sz="0" w:space="0" w:color="auto"/>
          </w:divBdr>
        </w:div>
        <w:div w:id="1502547791">
          <w:marLeft w:val="640"/>
          <w:marRight w:val="0"/>
          <w:marTop w:val="0"/>
          <w:marBottom w:val="0"/>
          <w:divBdr>
            <w:top w:val="none" w:sz="0" w:space="0" w:color="auto"/>
            <w:left w:val="none" w:sz="0" w:space="0" w:color="auto"/>
            <w:bottom w:val="none" w:sz="0" w:space="0" w:color="auto"/>
            <w:right w:val="none" w:sz="0" w:space="0" w:color="auto"/>
          </w:divBdr>
        </w:div>
        <w:div w:id="1621377237">
          <w:marLeft w:val="640"/>
          <w:marRight w:val="0"/>
          <w:marTop w:val="0"/>
          <w:marBottom w:val="0"/>
          <w:divBdr>
            <w:top w:val="none" w:sz="0" w:space="0" w:color="auto"/>
            <w:left w:val="none" w:sz="0" w:space="0" w:color="auto"/>
            <w:bottom w:val="none" w:sz="0" w:space="0" w:color="auto"/>
            <w:right w:val="none" w:sz="0" w:space="0" w:color="auto"/>
          </w:divBdr>
        </w:div>
        <w:div w:id="1488084575">
          <w:marLeft w:val="640"/>
          <w:marRight w:val="0"/>
          <w:marTop w:val="0"/>
          <w:marBottom w:val="0"/>
          <w:divBdr>
            <w:top w:val="none" w:sz="0" w:space="0" w:color="auto"/>
            <w:left w:val="none" w:sz="0" w:space="0" w:color="auto"/>
            <w:bottom w:val="none" w:sz="0" w:space="0" w:color="auto"/>
            <w:right w:val="none" w:sz="0" w:space="0" w:color="auto"/>
          </w:divBdr>
        </w:div>
        <w:div w:id="348138700">
          <w:marLeft w:val="640"/>
          <w:marRight w:val="0"/>
          <w:marTop w:val="0"/>
          <w:marBottom w:val="0"/>
          <w:divBdr>
            <w:top w:val="none" w:sz="0" w:space="0" w:color="auto"/>
            <w:left w:val="none" w:sz="0" w:space="0" w:color="auto"/>
            <w:bottom w:val="none" w:sz="0" w:space="0" w:color="auto"/>
            <w:right w:val="none" w:sz="0" w:space="0" w:color="auto"/>
          </w:divBdr>
        </w:div>
        <w:div w:id="445933357">
          <w:marLeft w:val="640"/>
          <w:marRight w:val="0"/>
          <w:marTop w:val="0"/>
          <w:marBottom w:val="0"/>
          <w:divBdr>
            <w:top w:val="none" w:sz="0" w:space="0" w:color="auto"/>
            <w:left w:val="none" w:sz="0" w:space="0" w:color="auto"/>
            <w:bottom w:val="none" w:sz="0" w:space="0" w:color="auto"/>
            <w:right w:val="none" w:sz="0" w:space="0" w:color="auto"/>
          </w:divBdr>
        </w:div>
        <w:div w:id="1393698420">
          <w:marLeft w:val="640"/>
          <w:marRight w:val="0"/>
          <w:marTop w:val="0"/>
          <w:marBottom w:val="0"/>
          <w:divBdr>
            <w:top w:val="none" w:sz="0" w:space="0" w:color="auto"/>
            <w:left w:val="none" w:sz="0" w:space="0" w:color="auto"/>
            <w:bottom w:val="none" w:sz="0" w:space="0" w:color="auto"/>
            <w:right w:val="none" w:sz="0" w:space="0" w:color="auto"/>
          </w:divBdr>
        </w:div>
        <w:div w:id="1201013962">
          <w:marLeft w:val="640"/>
          <w:marRight w:val="0"/>
          <w:marTop w:val="0"/>
          <w:marBottom w:val="0"/>
          <w:divBdr>
            <w:top w:val="none" w:sz="0" w:space="0" w:color="auto"/>
            <w:left w:val="none" w:sz="0" w:space="0" w:color="auto"/>
            <w:bottom w:val="none" w:sz="0" w:space="0" w:color="auto"/>
            <w:right w:val="none" w:sz="0" w:space="0" w:color="auto"/>
          </w:divBdr>
        </w:div>
        <w:div w:id="902253160">
          <w:marLeft w:val="640"/>
          <w:marRight w:val="0"/>
          <w:marTop w:val="0"/>
          <w:marBottom w:val="0"/>
          <w:divBdr>
            <w:top w:val="none" w:sz="0" w:space="0" w:color="auto"/>
            <w:left w:val="none" w:sz="0" w:space="0" w:color="auto"/>
            <w:bottom w:val="none" w:sz="0" w:space="0" w:color="auto"/>
            <w:right w:val="none" w:sz="0" w:space="0" w:color="auto"/>
          </w:divBdr>
        </w:div>
        <w:div w:id="210770069">
          <w:marLeft w:val="640"/>
          <w:marRight w:val="0"/>
          <w:marTop w:val="0"/>
          <w:marBottom w:val="0"/>
          <w:divBdr>
            <w:top w:val="none" w:sz="0" w:space="0" w:color="auto"/>
            <w:left w:val="none" w:sz="0" w:space="0" w:color="auto"/>
            <w:bottom w:val="none" w:sz="0" w:space="0" w:color="auto"/>
            <w:right w:val="none" w:sz="0" w:space="0" w:color="auto"/>
          </w:divBdr>
        </w:div>
        <w:div w:id="570850032">
          <w:marLeft w:val="640"/>
          <w:marRight w:val="0"/>
          <w:marTop w:val="0"/>
          <w:marBottom w:val="0"/>
          <w:divBdr>
            <w:top w:val="none" w:sz="0" w:space="0" w:color="auto"/>
            <w:left w:val="none" w:sz="0" w:space="0" w:color="auto"/>
            <w:bottom w:val="none" w:sz="0" w:space="0" w:color="auto"/>
            <w:right w:val="none" w:sz="0" w:space="0" w:color="auto"/>
          </w:divBdr>
        </w:div>
        <w:div w:id="97412528">
          <w:marLeft w:val="640"/>
          <w:marRight w:val="0"/>
          <w:marTop w:val="0"/>
          <w:marBottom w:val="0"/>
          <w:divBdr>
            <w:top w:val="none" w:sz="0" w:space="0" w:color="auto"/>
            <w:left w:val="none" w:sz="0" w:space="0" w:color="auto"/>
            <w:bottom w:val="none" w:sz="0" w:space="0" w:color="auto"/>
            <w:right w:val="none" w:sz="0" w:space="0" w:color="auto"/>
          </w:divBdr>
        </w:div>
        <w:div w:id="773356436">
          <w:marLeft w:val="640"/>
          <w:marRight w:val="0"/>
          <w:marTop w:val="0"/>
          <w:marBottom w:val="0"/>
          <w:divBdr>
            <w:top w:val="none" w:sz="0" w:space="0" w:color="auto"/>
            <w:left w:val="none" w:sz="0" w:space="0" w:color="auto"/>
            <w:bottom w:val="none" w:sz="0" w:space="0" w:color="auto"/>
            <w:right w:val="none" w:sz="0" w:space="0" w:color="auto"/>
          </w:divBdr>
        </w:div>
        <w:div w:id="2090688837">
          <w:marLeft w:val="640"/>
          <w:marRight w:val="0"/>
          <w:marTop w:val="0"/>
          <w:marBottom w:val="0"/>
          <w:divBdr>
            <w:top w:val="none" w:sz="0" w:space="0" w:color="auto"/>
            <w:left w:val="none" w:sz="0" w:space="0" w:color="auto"/>
            <w:bottom w:val="none" w:sz="0" w:space="0" w:color="auto"/>
            <w:right w:val="none" w:sz="0" w:space="0" w:color="auto"/>
          </w:divBdr>
        </w:div>
        <w:div w:id="895242308">
          <w:marLeft w:val="640"/>
          <w:marRight w:val="0"/>
          <w:marTop w:val="0"/>
          <w:marBottom w:val="0"/>
          <w:divBdr>
            <w:top w:val="none" w:sz="0" w:space="0" w:color="auto"/>
            <w:left w:val="none" w:sz="0" w:space="0" w:color="auto"/>
            <w:bottom w:val="none" w:sz="0" w:space="0" w:color="auto"/>
            <w:right w:val="none" w:sz="0" w:space="0" w:color="auto"/>
          </w:divBdr>
        </w:div>
        <w:div w:id="1891376715">
          <w:marLeft w:val="640"/>
          <w:marRight w:val="0"/>
          <w:marTop w:val="0"/>
          <w:marBottom w:val="0"/>
          <w:divBdr>
            <w:top w:val="none" w:sz="0" w:space="0" w:color="auto"/>
            <w:left w:val="none" w:sz="0" w:space="0" w:color="auto"/>
            <w:bottom w:val="none" w:sz="0" w:space="0" w:color="auto"/>
            <w:right w:val="none" w:sz="0" w:space="0" w:color="auto"/>
          </w:divBdr>
        </w:div>
        <w:div w:id="588124938">
          <w:marLeft w:val="640"/>
          <w:marRight w:val="0"/>
          <w:marTop w:val="0"/>
          <w:marBottom w:val="0"/>
          <w:divBdr>
            <w:top w:val="none" w:sz="0" w:space="0" w:color="auto"/>
            <w:left w:val="none" w:sz="0" w:space="0" w:color="auto"/>
            <w:bottom w:val="none" w:sz="0" w:space="0" w:color="auto"/>
            <w:right w:val="none" w:sz="0" w:space="0" w:color="auto"/>
          </w:divBdr>
        </w:div>
        <w:div w:id="1795295385">
          <w:marLeft w:val="640"/>
          <w:marRight w:val="0"/>
          <w:marTop w:val="0"/>
          <w:marBottom w:val="0"/>
          <w:divBdr>
            <w:top w:val="none" w:sz="0" w:space="0" w:color="auto"/>
            <w:left w:val="none" w:sz="0" w:space="0" w:color="auto"/>
            <w:bottom w:val="none" w:sz="0" w:space="0" w:color="auto"/>
            <w:right w:val="none" w:sz="0" w:space="0" w:color="auto"/>
          </w:divBdr>
        </w:div>
        <w:div w:id="1441955820">
          <w:marLeft w:val="640"/>
          <w:marRight w:val="0"/>
          <w:marTop w:val="0"/>
          <w:marBottom w:val="0"/>
          <w:divBdr>
            <w:top w:val="none" w:sz="0" w:space="0" w:color="auto"/>
            <w:left w:val="none" w:sz="0" w:space="0" w:color="auto"/>
            <w:bottom w:val="none" w:sz="0" w:space="0" w:color="auto"/>
            <w:right w:val="none" w:sz="0" w:space="0" w:color="auto"/>
          </w:divBdr>
        </w:div>
        <w:div w:id="939339730">
          <w:marLeft w:val="640"/>
          <w:marRight w:val="0"/>
          <w:marTop w:val="0"/>
          <w:marBottom w:val="0"/>
          <w:divBdr>
            <w:top w:val="none" w:sz="0" w:space="0" w:color="auto"/>
            <w:left w:val="none" w:sz="0" w:space="0" w:color="auto"/>
            <w:bottom w:val="none" w:sz="0" w:space="0" w:color="auto"/>
            <w:right w:val="none" w:sz="0" w:space="0" w:color="auto"/>
          </w:divBdr>
        </w:div>
        <w:div w:id="336736231">
          <w:marLeft w:val="640"/>
          <w:marRight w:val="0"/>
          <w:marTop w:val="0"/>
          <w:marBottom w:val="0"/>
          <w:divBdr>
            <w:top w:val="none" w:sz="0" w:space="0" w:color="auto"/>
            <w:left w:val="none" w:sz="0" w:space="0" w:color="auto"/>
            <w:bottom w:val="none" w:sz="0" w:space="0" w:color="auto"/>
            <w:right w:val="none" w:sz="0" w:space="0" w:color="auto"/>
          </w:divBdr>
        </w:div>
        <w:div w:id="1019812870">
          <w:marLeft w:val="640"/>
          <w:marRight w:val="0"/>
          <w:marTop w:val="0"/>
          <w:marBottom w:val="0"/>
          <w:divBdr>
            <w:top w:val="none" w:sz="0" w:space="0" w:color="auto"/>
            <w:left w:val="none" w:sz="0" w:space="0" w:color="auto"/>
            <w:bottom w:val="none" w:sz="0" w:space="0" w:color="auto"/>
            <w:right w:val="none" w:sz="0" w:space="0" w:color="auto"/>
          </w:divBdr>
        </w:div>
        <w:div w:id="883639045">
          <w:marLeft w:val="640"/>
          <w:marRight w:val="0"/>
          <w:marTop w:val="0"/>
          <w:marBottom w:val="0"/>
          <w:divBdr>
            <w:top w:val="none" w:sz="0" w:space="0" w:color="auto"/>
            <w:left w:val="none" w:sz="0" w:space="0" w:color="auto"/>
            <w:bottom w:val="none" w:sz="0" w:space="0" w:color="auto"/>
            <w:right w:val="none" w:sz="0" w:space="0" w:color="auto"/>
          </w:divBdr>
        </w:div>
        <w:div w:id="888103850">
          <w:marLeft w:val="640"/>
          <w:marRight w:val="0"/>
          <w:marTop w:val="0"/>
          <w:marBottom w:val="0"/>
          <w:divBdr>
            <w:top w:val="none" w:sz="0" w:space="0" w:color="auto"/>
            <w:left w:val="none" w:sz="0" w:space="0" w:color="auto"/>
            <w:bottom w:val="none" w:sz="0" w:space="0" w:color="auto"/>
            <w:right w:val="none" w:sz="0" w:space="0" w:color="auto"/>
          </w:divBdr>
        </w:div>
        <w:div w:id="160246374">
          <w:marLeft w:val="640"/>
          <w:marRight w:val="0"/>
          <w:marTop w:val="0"/>
          <w:marBottom w:val="0"/>
          <w:divBdr>
            <w:top w:val="none" w:sz="0" w:space="0" w:color="auto"/>
            <w:left w:val="none" w:sz="0" w:space="0" w:color="auto"/>
            <w:bottom w:val="none" w:sz="0" w:space="0" w:color="auto"/>
            <w:right w:val="none" w:sz="0" w:space="0" w:color="auto"/>
          </w:divBdr>
        </w:div>
        <w:div w:id="808476228">
          <w:marLeft w:val="640"/>
          <w:marRight w:val="0"/>
          <w:marTop w:val="0"/>
          <w:marBottom w:val="0"/>
          <w:divBdr>
            <w:top w:val="none" w:sz="0" w:space="0" w:color="auto"/>
            <w:left w:val="none" w:sz="0" w:space="0" w:color="auto"/>
            <w:bottom w:val="none" w:sz="0" w:space="0" w:color="auto"/>
            <w:right w:val="none" w:sz="0" w:space="0" w:color="auto"/>
          </w:divBdr>
        </w:div>
        <w:div w:id="1859663113">
          <w:marLeft w:val="640"/>
          <w:marRight w:val="0"/>
          <w:marTop w:val="0"/>
          <w:marBottom w:val="0"/>
          <w:divBdr>
            <w:top w:val="none" w:sz="0" w:space="0" w:color="auto"/>
            <w:left w:val="none" w:sz="0" w:space="0" w:color="auto"/>
            <w:bottom w:val="none" w:sz="0" w:space="0" w:color="auto"/>
            <w:right w:val="none" w:sz="0" w:space="0" w:color="auto"/>
          </w:divBdr>
        </w:div>
        <w:div w:id="718746309">
          <w:marLeft w:val="640"/>
          <w:marRight w:val="0"/>
          <w:marTop w:val="0"/>
          <w:marBottom w:val="0"/>
          <w:divBdr>
            <w:top w:val="none" w:sz="0" w:space="0" w:color="auto"/>
            <w:left w:val="none" w:sz="0" w:space="0" w:color="auto"/>
            <w:bottom w:val="none" w:sz="0" w:space="0" w:color="auto"/>
            <w:right w:val="none" w:sz="0" w:space="0" w:color="auto"/>
          </w:divBdr>
        </w:div>
        <w:div w:id="1332876139">
          <w:marLeft w:val="640"/>
          <w:marRight w:val="0"/>
          <w:marTop w:val="0"/>
          <w:marBottom w:val="0"/>
          <w:divBdr>
            <w:top w:val="none" w:sz="0" w:space="0" w:color="auto"/>
            <w:left w:val="none" w:sz="0" w:space="0" w:color="auto"/>
            <w:bottom w:val="none" w:sz="0" w:space="0" w:color="auto"/>
            <w:right w:val="none" w:sz="0" w:space="0" w:color="auto"/>
          </w:divBdr>
        </w:div>
        <w:div w:id="102892376">
          <w:marLeft w:val="640"/>
          <w:marRight w:val="0"/>
          <w:marTop w:val="0"/>
          <w:marBottom w:val="0"/>
          <w:divBdr>
            <w:top w:val="none" w:sz="0" w:space="0" w:color="auto"/>
            <w:left w:val="none" w:sz="0" w:space="0" w:color="auto"/>
            <w:bottom w:val="none" w:sz="0" w:space="0" w:color="auto"/>
            <w:right w:val="none" w:sz="0" w:space="0" w:color="auto"/>
          </w:divBdr>
        </w:div>
        <w:div w:id="1423141409">
          <w:marLeft w:val="640"/>
          <w:marRight w:val="0"/>
          <w:marTop w:val="0"/>
          <w:marBottom w:val="0"/>
          <w:divBdr>
            <w:top w:val="none" w:sz="0" w:space="0" w:color="auto"/>
            <w:left w:val="none" w:sz="0" w:space="0" w:color="auto"/>
            <w:bottom w:val="none" w:sz="0" w:space="0" w:color="auto"/>
            <w:right w:val="none" w:sz="0" w:space="0" w:color="auto"/>
          </w:divBdr>
        </w:div>
        <w:div w:id="430122876">
          <w:marLeft w:val="640"/>
          <w:marRight w:val="0"/>
          <w:marTop w:val="0"/>
          <w:marBottom w:val="0"/>
          <w:divBdr>
            <w:top w:val="none" w:sz="0" w:space="0" w:color="auto"/>
            <w:left w:val="none" w:sz="0" w:space="0" w:color="auto"/>
            <w:bottom w:val="none" w:sz="0" w:space="0" w:color="auto"/>
            <w:right w:val="none" w:sz="0" w:space="0" w:color="auto"/>
          </w:divBdr>
        </w:div>
        <w:div w:id="1224484651">
          <w:marLeft w:val="640"/>
          <w:marRight w:val="0"/>
          <w:marTop w:val="0"/>
          <w:marBottom w:val="0"/>
          <w:divBdr>
            <w:top w:val="none" w:sz="0" w:space="0" w:color="auto"/>
            <w:left w:val="none" w:sz="0" w:space="0" w:color="auto"/>
            <w:bottom w:val="none" w:sz="0" w:space="0" w:color="auto"/>
            <w:right w:val="none" w:sz="0" w:space="0" w:color="auto"/>
          </w:divBdr>
        </w:div>
        <w:div w:id="507868698">
          <w:marLeft w:val="640"/>
          <w:marRight w:val="0"/>
          <w:marTop w:val="0"/>
          <w:marBottom w:val="0"/>
          <w:divBdr>
            <w:top w:val="none" w:sz="0" w:space="0" w:color="auto"/>
            <w:left w:val="none" w:sz="0" w:space="0" w:color="auto"/>
            <w:bottom w:val="none" w:sz="0" w:space="0" w:color="auto"/>
            <w:right w:val="none" w:sz="0" w:space="0" w:color="auto"/>
          </w:divBdr>
        </w:div>
        <w:div w:id="24406655">
          <w:marLeft w:val="640"/>
          <w:marRight w:val="0"/>
          <w:marTop w:val="0"/>
          <w:marBottom w:val="0"/>
          <w:divBdr>
            <w:top w:val="none" w:sz="0" w:space="0" w:color="auto"/>
            <w:left w:val="none" w:sz="0" w:space="0" w:color="auto"/>
            <w:bottom w:val="none" w:sz="0" w:space="0" w:color="auto"/>
            <w:right w:val="none" w:sz="0" w:space="0" w:color="auto"/>
          </w:divBdr>
        </w:div>
        <w:div w:id="751004523">
          <w:marLeft w:val="640"/>
          <w:marRight w:val="0"/>
          <w:marTop w:val="0"/>
          <w:marBottom w:val="0"/>
          <w:divBdr>
            <w:top w:val="none" w:sz="0" w:space="0" w:color="auto"/>
            <w:left w:val="none" w:sz="0" w:space="0" w:color="auto"/>
            <w:bottom w:val="none" w:sz="0" w:space="0" w:color="auto"/>
            <w:right w:val="none" w:sz="0" w:space="0" w:color="auto"/>
          </w:divBdr>
        </w:div>
        <w:div w:id="106435992">
          <w:marLeft w:val="640"/>
          <w:marRight w:val="0"/>
          <w:marTop w:val="0"/>
          <w:marBottom w:val="0"/>
          <w:divBdr>
            <w:top w:val="none" w:sz="0" w:space="0" w:color="auto"/>
            <w:left w:val="none" w:sz="0" w:space="0" w:color="auto"/>
            <w:bottom w:val="none" w:sz="0" w:space="0" w:color="auto"/>
            <w:right w:val="none" w:sz="0" w:space="0" w:color="auto"/>
          </w:divBdr>
        </w:div>
        <w:div w:id="2109421634">
          <w:marLeft w:val="640"/>
          <w:marRight w:val="0"/>
          <w:marTop w:val="0"/>
          <w:marBottom w:val="0"/>
          <w:divBdr>
            <w:top w:val="none" w:sz="0" w:space="0" w:color="auto"/>
            <w:left w:val="none" w:sz="0" w:space="0" w:color="auto"/>
            <w:bottom w:val="none" w:sz="0" w:space="0" w:color="auto"/>
            <w:right w:val="none" w:sz="0" w:space="0" w:color="auto"/>
          </w:divBdr>
        </w:div>
        <w:div w:id="1213807426">
          <w:marLeft w:val="640"/>
          <w:marRight w:val="0"/>
          <w:marTop w:val="0"/>
          <w:marBottom w:val="0"/>
          <w:divBdr>
            <w:top w:val="none" w:sz="0" w:space="0" w:color="auto"/>
            <w:left w:val="none" w:sz="0" w:space="0" w:color="auto"/>
            <w:bottom w:val="none" w:sz="0" w:space="0" w:color="auto"/>
            <w:right w:val="none" w:sz="0" w:space="0" w:color="auto"/>
          </w:divBdr>
        </w:div>
        <w:div w:id="1607272514">
          <w:marLeft w:val="640"/>
          <w:marRight w:val="0"/>
          <w:marTop w:val="0"/>
          <w:marBottom w:val="0"/>
          <w:divBdr>
            <w:top w:val="none" w:sz="0" w:space="0" w:color="auto"/>
            <w:left w:val="none" w:sz="0" w:space="0" w:color="auto"/>
            <w:bottom w:val="none" w:sz="0" w:space="0" w:color="auto"/>
            <w:right w:val="none" w:sz="0" w:space="0" w:color="auto"/>
          </w:divBdr>
        </w:div>
        <w:div w:id="1374690938">
          <w:marLeft w:val="640"/>
          <w:marRight w:val="0"/>
          <w:marTop w:val="0"/>
          <w:marBottom w:val="0"/>
          <w:divBdr>
            <w:top w:val="none" w:sz="0" w:space="0" w:color="auto"/>
            <w:left w:val="none" w:sz="0" w:space="0" w:color="auto"/>
            <w:bottom w:val="none" w:sz="0" w:space="0" w:color="auto"/>
            <w:right w:val="none" w:sz="0" w:space="0" w:color="auto"/>
          </w:divBdr>
        </w:div>
        <w:div w:id="977492292">
          <w:marLeft w:val="640"/>
          <w:marRight w:val="0"/>
          <w:marTop w:val="0"/>
          <w:marBottom w:val="0"/>
          <w:divBdr>
            <w:top w:val="none" w:sz="0" w:space="0" w:color="auto"/>
            <w:left w:val="none" w:sz="0" w:space="0" w:color="auto"/>
            <w:bottom w:val="none" w:sz="0" w:space="0" w:color="auto"/>
            <w:right w:val="none" w:sz="0" w:space="0" w:color="auto"/>
          </w:divBdr>
        </w:div>
        <w:div w:id="381365426">
          <w:marLeft w:val="640"/>
          <w:marRight w:val="0"/>
          <w:marTop w:val="0"/>
          <w:marBottom w:val="0"/>
          <w:divBdr>
            <w:top w:val="none" w:sz="0" w:space="0" w:color="auto"/>
            <w:left w:val="none" w:sz="0" w:space="0" w:color="auto"/>
            <w:bottom w:val="none" w:sz="0" w:space="0" w:color="auto"/>
            <w:right w:val="none" w:sz="0" w:space="0" w:color="auto"/>
          </w:divBdr>
        </w:div>
        <w:div w:id="1232542487">
          <w:marLeft w:val="640"/>
          <w:marRight w:val="0"/>
          <w:marTop w:val="0"/>
          <w:marBottom w:val="0"/>
          <w:divBdr>
            <w:top w:val="none" w:sz="0" w:space="0" w:color="auto"/>
            <w:left w:val="none" w:sz="0" w:space="0" w:color="auto"/>
            <w:bottom w:val="none" w:sz="0" w:space="0" w:color="auto"/>
            <w:right w:val="none" w:sz="0" w:space="0" w:color="auto"/>
          </w:divBdr>
        </w:div>
        <w:div w:id="1065564103">
          <w:marLeft w:val="640"/>
          <w:marRight w:val="0"/>
          <w:marTop w:val="0"/>
          <w:marBottom w:val="0"/>
          <w:divBdr>
            <w:top w:val="none" w:sz="0" w:space="0" w:color="auto"/>
            <w:left w:val="none" w:sz="0" w:space="0" w:color="auto"/>
            <w:bottom w:val="none" w:sz="0" w:space="0" w:color="auto"/>
            <w:right w:val="none" w:sz="0" w:space="0" w:color="auto"/>
          </w:divBdr>
        </w:div>
        <w:div w:id="1405834156">
          <w:marLeft w:val="640"/>
          <w:marRight w:val="0"/>
          <w:marTop w:val="0"/>
          <w:marBottom w:val="0"/>
          <w:divBdr>
            <w:top w:val="none" w:sz="0" w:space="0" w:color="auto"/>
            <w:left w:val="none" w:sz="0" w:space="0" w:color="auto"/>
            <w:bottom w:val="none" w:sz="0" w:space="0" w:color="auto"/>
            <w:right w:val="none" w:sz="0" w:space="0" w:color="auto"/>
          </w:divBdr>
        </w:div>
        <w:div w:id="59643117">
          <w:marLeft w:val="640"/>
          <w:marRight w:val="0"/>
          <w:marTop w:val="0"/>
          <w:marBottom w:val="0"/>
          <w:divBdr>
            <w:top w:val="none" w:sz="0" w:space="0" w:color="auto"/>
            <w:left w:val="none" w:sz="0" w:space="0" w:color="auto"/>
            <w:bottom w:val="none" w:sz="0" w:space="0" w:color="auto"/>
            <w:right w:val="none" w:sz="0" w:space="0" w:color="auto"/>
          </w:divBdr>
        </w:div>
        <w:div w:id="1199509968">
          <w:marLeft w:val="640"/>
          <w:marRight w:val="0"/>
          <w:marTop w:val="0"/>
          <w:marBottom w:val="0"/>
          <w:divBdr>
            <w:top w:val="none" w:sz="0" w:space="0" w:color="auto"/>
            <w:left w:val="none" w:sz="0" w:space="0" w:color="auto"/>
            <w:bottom w:val="none" w:sz="0" w:space="0" w:color="auto"/>
            <w:right w:val="none" w:sz="0" w:space="0" w:color="auto"/>
          </w:divBdr>
        </w:div>
        <w:div w:id="1509058155">
          <w:marLeft w:val="640"/>
          <w:marRight w:val="0"/>
          <w:marTop w:val="0"/>
          <w:marBottom w:val="0"/>
          <w:divBdr>
            <w:top w:val="none" w:sz="0" w:space="0" w:color="auto"/>
            <w:left w:val="none" w:sz="0" w:space="0" w:color="auto"/>
            <w:bottom w:val="none" w:sz="0" w:space="0" w:color="auto"/>
            <w:right w:val="none" w:sz="0" w:space="0" w:color="auto"/>
          </w:divBdr>
        </w:div>
      </w:divsChild>
    </w:div>
    <w:div w:id="1232616991">
      <w:bodyDiv w:val="1"/>
      <w:marLeft w:val="0"/>
      <w:marRight w:val="0"/>
      <w:marTop w:val="0"/>
      <w:marBottom w:val="0"/>
      <w:divBdr>
        <w:top w:val="none" w:sz="0" w:space="0" w:color="auto"/>
        <w:left w:val="none" w:sz="0" w:space="0" w:color="auto"/>
        <w:bottom w:val="none" w:sz="0" w:space="0" w:color="auto"/>
        <w:right w:val="none" w:sz="0" w:space="0" w:color="auto"/>
      </w:divBdr>
      <w:divsChild>
        <w:div w:id="1732078262">
          <w:marLeft w:val="640"/>
          <w:marRight w:val="0"/>
          <w:marTop w:val="0"/>
          <w:marBottom w:val="0"/>
          <w:divBdr>
            <w:top w:val="none" w:sz="0" w:space="0" w:color="auto"/>
            <w:left w:val="none" w:sz="0" w:space="0" w:color="auto"/>
            <w:bottom w:val="none" w:sz="0" w:space="0" w:color="auto"/>
            <w:right w:val="none" w:sz="0" w:space="0" w:color="auto"/>
          </w:divBdr>
        </w:div>
        <w:div w:id="1664233701">
          <w:marLeft w:val="640"/>
          <w:marRight w:val="0"/>
          <w:marTop w:val="0"/>
          <w:marBottom w:val="0"/>
          <w:divBdr>
            <w:top w:val="none" w:sz="0" w:space="0" w:color="auto"/>
            <w:left w:val="none" w:sz="0" w:space="0" w:color="auto"/>
            <w:bottom w:val="none" w:sz="0" w:space="0" w:color="auto"/>
            <w:right w:val="none" w:sz="0" w:space="0" w:color="auto"/>
          </w:divBdr>
        </w:div>
        <w:div w:id="1586498877">
          <w:marLeft w:val="640"/>
          <w:marRight w:val="0"/>
          <w:marTop w:val="0"/>
          <w:marBottom w:val="0"/>
          <w:divBdr>
            <w:top w:val="none" w:sz="0" w:space="0" w:color="auto"/>
            <w:left w:val="none" w:sz="0" w:space="0" w:color="auto"/>
            <w:bottom w:val="none" w:sz="0" w:space="0" w:color="auto"/>
            <w:right w:val="none" w:sz="0" w:space="0" w:color="auto"/>
          </w:divBdr>
        </w:div>
        <w:div w:id="1764373180">
          <w:marLeft w:val="640"/>
          <w:marRight w:val="0"/>
          <w:marTop w:val="0"/>
          <w:marBottom w:val="0"/>
          <w:divBdr>
            <w:top w:val="none" w:sz="0" w:space="0" w:color="auto"/>
            <w:left w:val="none" w:sz="0" w:space="0" w:color="auto"/>
            <w:bottom w:val="none" w:sz="0" w:space="0" w:color="auto"/>
            <w:right w:val="none" w:sz="0" w:space="0" w:color="auto"/>
          </w:divBdr>
        </w:div>
        <w:div w:id="1819881990">
          <w:marLeft w:val="640"/>
          <w:marRight w:val="0"/>
          <w:marTop w:val="0"/>
          <w:marBottom w:val="0"/>
          <w:divBdr>
            <w:top w:val="none" w:sz="0" w:space="0" w:color="auto"/>
            <w:left w:val="none" w:sz="0" w:space="0" w:color="auto"/>
            <w:bottom w:val="none" w:sz="0" w:space="0" w:color="auto"/>
            <w:right w:val="none" w:sz="0" w:space="0" w:color="auto"/>
          </w:divBdr>
        </w:div>
        <w:div w:id="943926850">
          <w:marLeft w:val="640"/>
          <w:marRight w:val="0"/>
          <w:marTop w:val="0"/>
          <w:marBottom w:val="0"/>
          <w:divBdr>
            <w:top w:val="none" w:sz="0" w:space="0" w:color="auto"/>
            <w:left w:val="none" w:sz="0" w:space="0" w:color="auto"/>
            <w:bottom w:val="none" w:sz="0" w:space="0" w:color="auto"/>
            <w:right w:val="none" w:sz="0" w:space="0" w:color="auto"/>
          </w:divBdr>
        </w:div>
        <w:div w:id="563954173">
          <w:marLeft w:val="640"/>
          <w:marRight w:val="0"/>
          <w:marTop w:val="0"/>
          <w:marBottom w:val="0"/>
          <w:divBdr>
            <w:top w:val="none" w:sz="0" w:space="0" w:color="auto"/>
            <w:left w:val="none" w:sz="0" w:space="0" w:color="auto"/>
            <w:bottom w:val="none" w:sz="0" w:space="0" w:color="auto"/>
            <w:right w:val="none" w:sz="0" w:space="0" w:color="auto"/>
          </w:divBdr>
        </w:div>
        <w:div w:id="562840169">
          <w:marLeft w:val="640"/>
          <w:marRight w:val="0"/>
          <w:marTop w:val="0"/>
          <w:marBottom w:val="0"/>
          <w:divBdr>
            <w:top w:val="none" w:sz="0" w:space="0" w:color="auto"/>
            <w:left w:val="none" w:sz="0" w:space="0" w:color="auto"/>
            <w:bottom w:val="none" w:sz="0" w:space="0" w:color="auto"/>
            <w:right w:val="none" w:sz="0" w:space="0" w:color="auto"/>
          </w:divBdr>
        </w:div>
        <w:div w:id="1318026214">
          <w:marLeft w:val="640"/>
          <w:marRight w:val="0"/>
          <w:marTop w:val="0"/>
          <w:marBottom w:val="0"/>
          <w:divBdr>
            <w:top w:val="none" w:sz="0" w:space="0" w:color="auto"/>
            <w:left w:val="none" w:sz="0" w:space="0" w:color="auto"/>
            <w:bottom w:val="none" w:sz="0" w:space="0" w:color="auto"/>
            <w:right w:val="none" w:sz="0" w:space="0" w:color="auto"/>
          </w:divBdr>
        </w:div>
        <w:div w:id="1492871845">
          <w:marLeft w:val="640"/>
          <w:marRight w:val="0"/>
          <w:marTop w:val="0"/>
          <w:marBottom w:val="0"/>
          <w:divBdr>
            <w:top w:val="none" w:sz="0" w:space="0" w:color="auto"/>
            <w:left w:val="none" w:sz="0" w:space="0" w:color="auto"/>
            <w:bottom w:val="none" w:sz="0" w:space="0" w:color="auto"/>
            <w:right w:val="none" w:sz="0" w:space="0" w:color="auto"/>
          </w:divBdr>
        </w:div>
        <w:div w:id="1864394864">
          <w:marLeft w:val="640"/>
          <w:marRight w:val="0"/>
          <w:marTop w:val="0"/>
          <w:marBottom w:val="0"/>
          <w:divBdr>
            <w:top w:val="none" w:sz="0" w:space="0" w:color="auto"/>
            <w:left w:val="none" w:sz="0" w:space="0" w:color="auto"/>
            <w:bottom w:val="none" w:sz="0" w:space="0" w:color="auto"/>
            <w:right w:val="none" w:sz="0" w:space="0" w:color="auto"/>
          </w:divBdr>
        </w:div>
        <w:div w:id="1013653204">
          <w:marLeft w:val="640"/>
          <w:marRight w:val="0"/>
          <w:marTop w:val="0"/>
          <w:marBottom w:val="0"/>
          <w:divBdr>
            <w:top w:val="none" w:sz="0" w:space="0" w:color="auto"/>
            <w:left w:val="none" w:sz="0" w:space="0" w:color="auto"/>
            <w:bottom w:val="none" w:sz="0" w:space="0" w:color="auto"/>
            <w:right w:val="none" w:sz="0" w:space="0" w:color="auto"/>
          </w:divBdr>
        </w:div>
        <w:div w:id="694499052">
          <w:marLeft w:val="640"/>
          <w:marRight w:val="0"/>
          <w:marTop w:val="0"/>
          <w:marBottom w:val="0"/>
          <w:divBdr>
            <w:top w:val="none" w:sz="0" w:space="0" w:color="auto"/>
            <w:left w:val="none" w:sz="0" w:space="0" w:color="auto"/>
            <w:bottom w:val="none" w:sz="0" w:space="0" w:color="auto"/>
            <w:right w:val="none" w:sz="0" w:space="0" w:color="auto"/>
          </w:divBdr>
        </w:div>
        <w:div w:id="389109399">
          <w:marLeft w:val="640"/>
          <w:marRight w:val="0"/>
          <w:marTop w:val="0"/>
          <w:marBottom w:val="0"/>
          <w:divBdr>
            <w:top w:val="none" w:sz="0" w:space="0" w:color="auto"/>
            <w:left w:val="none" w:sz="0" w:space="0" w:color="auto"/>
            <w:bottom w:val="none" w:sz="0" w:space="0" w:color="auto"/>
            <w:right w:val="none" w:sz="0" w:space="0" w:color="auto"/>
          </w:divBdr>
        </w:div>
        <w:div w:id="2023433907">
          <w:marLeft w:val="640"/>
          <w:marRight w:val="0"/>
          <w:marTop w:val="0"/>
          <w:marBottom w:val="0"/>
          <w:divBdr>
            <w:top w:val="none" w:sz="0" w:space="0" w:color="auto"/>
            <w:left w:val="none" w:sz="0" w:space="0" w:color="auto"/>
            <w:bottom w:val="none" w:sz="0" w:space="0" w:color="auto"/>
            <w:right w:val="none" w:sz="0" w:space="0" w:color="auto"/>
          </w:divBdr>
        </w:div>
        <w:div w:id="872497382">
          <w:marLeft w:val="640"/>
          <w:marRight w:val="0"/>
          <w:marTop w:val="0"/>
          <w:marBottom w:val="0"/>
          <w:divBdr>
            <w:top w:val="none" w:sz="0" w:space="0" w:color="auto"/>
            <w:left w:val="none" w:sz="0" w:space="0" w:color="auto"/>
            <w:bottom w:val="none" w:sz="0" w:space="0" w:color="auto"/>
            <w:right w:val="none" w:sz="0" w:space="0" w:color="auto"/>
          </w:divBdr>
        </w:div>
        <w:div w:id="1069622028">
          <w:marLeft w:val="640"/>
          <w:marRight w:val="0"/>
          <w:marTop w:val="0"/>
          <w:marBottom w:val="0"/>
          <w:divBdr>
            <w:top w:val="none" w:sz="0" w:space="0" w:color="auto"/>
            <w:left w:val="none" w:sz="0" w:space="0" w:color="auto"/>
            <w:bottom w:val="none" w:sz="0" w:space="0" w:color="auto"/>
            <w:right w:val="none" w:sz="0" w:space="0" w:color="auto"/>
          </w:divBdr>
        </w:div>
        <w:div w:id="482547611">
          <w:marLeft w:val="640"/>
          <w:marRight w:val="0"/>
          <w:marTop w:val="0"/>
          <w:marBottom w:val="0"/>
          <w:divBdr>
            <w:top w:val="none" w:sz="0" w:space="0" w:color="auto"/>
            <w:left w:val="none" w:sz="0" w:space="0" w:color="auto"/>
            <w:bottom w:val="none" w:sz="0" w:space="0" w:color="auto"/>
            <w:right w:val="none" w:sz="0" w:space="0" w:color="auto"/>
          </w:divBdr>
        </w:div>
        <w:div w:id="757214618">
          <w:marLeft w:val="640"/>
          <w:marRight w:val="0"/>
          <w:marTop w:val="0"/>
          <w:marBottom w:val="0"/>
          <w:divBdr>
            <w:top w:val="none" w:sz="0" w:space="0" w:color="auto"/>
            <w:left w:val="none" w:sz="0" w:space="0" w:color="auto"/>
            <w:bottom w:val="none" w:sz="0" w:space="0" w:color="auto"/>
            <w:right w:val="none" w:sz="0" w:space="0" w:color="auto"/>
          </w:divBdr>
        </w:div>
        <w:div w:id="1986428258">
          <w:marLeft w:val="640"/>
          <w:marRight w:val="0"/>
          <w:marTop w:val="0"/>
          <w:marBottom w:val="0"/>
          <w:divBdr>
            <w:top w:val="none" w:sz="0" w:space="0" w:color="auto"/>
            <w:left w:val="none" w:sz="0" w:space="0" w:color="auto"/>
            <w:bottom w:val="none" w:sz="0" w:space="0" w:color="auto"/>
            <w:right w:val="none" w:sz="0" w:space="0" w:color="auto"/>
          </w:divBdr>
        </w:div>
        <w:div w:id="901865900">
          <w:marLeft w:val="640"/>
          <w:marRight w:val="0"/>
          <w:marTop w:val="0"/>
          <w:marBottom w:val="0"/>
          <w:divBdr>
            <w:top w:val="none" w:sz="0" w:space="0" w:color="auto"/>
            <w:left w:val="none" w:sz="0" w:space="0" w:color="auto"/>
            <w:bottom w:val="none" w:sz="0" w:space="0" w:color="auto"/>
            <w:right w:val="none" w:sz="0" w:space="0" w:color="auto"/>
          </w:divBdr>
        </w:div>
        <w:div w:id="435099330">
          <w:marLeft w:val="640"/>
          <w:marRight w:val="0"/>
          <w:marTop w:val="0"/>
          <w:marBottom w:val="0"/>
          <w:divBdr>
            <w:top w:val="none" w:sz="0" w:space="0" w:color="auto"/>
            <w:left w:val="none" w:sz="0" w:space="0" w:color="auto"/>
            <w:bottom w:val="none" w:sz="0" w:space="0" w:color="auto"/>
            <w:right w:val="none" w:sz="0" w:space="0" w:color="auto"/>
          </w:divBdr>
        </w:div>
        <w:div w:id="714697816">
          <w:marLeft w:val="640"/>
          <w:marRight w:val="0"/>
          <w:marTop w:val="0"/>
          <w:marBottom w:val="0"/>
          <w:divBdr>
            <w:top w:val="none" w:sz="0" w:space="0" w:color="auto"/>
            <w:left w:val="none" w:sz="0" w:space="0" w:color="auto"/>
            <w:bottom w:val="none" w:sz="0" w:space="0" w:color="auto"/>
            <w:right w:val="none" w:sz="0" w:space="0" w:color="auto"/>
          </w:divBdr>
        </w:div>
        <w:div w:id="605580491">
          <w:marLeft w:val="640"/>
          <w:marRight w:val="0"/>
          <w:marTop w:val="0"/>
          <w:marBottom w:val="0"/>
          <w:divBdr>
            <w:top w:val="none" w:sz="0" w:space="0" w:color="auto"/>
            <w:left w:val="none" w:sz="0" w:space="0" w:color="auto"/>
            <w:bottom w:val="none" w:sz="0" w:space="0" w:color="auto"/>
            <w:right w:val="none" w:sz="0" w:space="0" w:color="auto"/>
          </w:divBdr>
        </w:div>
        <w:div w:id="1113940928">
          <w:marLeft w:val="640"/>
          <w:marRight w:val="0"/>
          <w:marTop w:val="0"/>
          <w:marBottom w:val="0"/>
          <w:divBdr>
            <w:top w:val="none" w:sz="0" w:space="0" w:color="auto"/>
            <w:left w:val="none" w:sz="0" w:space="0" w:color="auto"/>
            <w:bottom w:val="none" w:sz="0" w:space="0" w:color="auto"/>
            <w:right w:val="none" w:sz="0" w:space="0" w:color="auto"/>
          </w:divBdr>
        </w:div>
        <w:div w:id="1817917551">
          <w:marLeft w:val="640"/>
          <w:marRight w:val="0"/>
          <w:marTop w:val="0"/>
          <w:marBottom w:val="0"/>
          <w:divBdr>
            <w:top w:val="none" w:sz="0" w:space="0" w:color="auto"/>
            <w:left w:val="none" w:sz="0" w:space="0" w:color="auto"/>
            <w:bottom w:val="none" w:sz="0" w:space="0" w:color="auto"/>
            <w:right w:val="none" w:sz="0" w:space="0" w:color="auto"/>
          </w:divBdr>
        </w:div>
        <w:div w:id="517234752">
          <w:marLeft w:val="640"/>
          <w:marRight w:val="0"/>
          <w:marTop w:val="0"/>
          <w:marBottom w:val="0"/>
          <w:divBdr>
            <w:top w:val="none" w:sz="0" w:space="0" w:color="auto"/>
            <w:left w:val="none" w:sz="0" w:space="0" w:color="auto"/>
            <w:bottom w:val="none" w:sz="0" w:space="0" w:color="auto"/>
            <w:right w:val="none" w:sz="0" w:space="0" w:color="auto"/>
          </w:divBdr>
        </w:div>
        <w:div w:id="163012804">
          <w:marLeft w:val="640"/>
          <w:marRight w:val="0"/>
          <w:marTop w:val="0"/>
          <w:marBottom w:val="0"/>
          <w:divBdr>
            <w:top w:val="none" w:sz="0" w:space="0" w:color="auto"/>
            <w:left w:val="none" w:sz="0" w:space="0" w:color="auto"/>
            <w:bottom w:val="none" w:sz="0" w:space="0" w:color="auto"/>
            <w:right w:val="none" w:sz="0" w:space="0" w:color="auto"/>
          </w:divBdr>
        </w:div>
        <w:div w:id="1797412945">
          <w:marLeft w:val="640"/>
          <w:marRight w:val="0"/>
          <w:marTop w:val="0"/>
          <w:marBottom w:val="0"/>
          <w:divBdr>
            <w:top w:val="none" w:sz="0" w:space="0" w:color="auto"/>
            <w:left w:val="none" w:sz="0" w:space="0" w:color="auto"/>
            <w:bottom w:val="none" w:sz="0" w:space="0" w:color="auto"/>
            <w:right w:val="none" w:sz="0" w:space="0" w:color="auto"/>
          </w:divBdr>
        </w:div>
        <w:div w:id="1037238561">
          <w:marLeft w:val="640"/>
          <w:marRight w:val="0"/>
          <w:marTop w:val="0"/>
          <w:marBottom w:val="0"/>
          <w:divBdr>
            <w:top w:val="none" w:sz="0" w:space="0" w:color="auto"/>
            <w:left w:val="none" w:sz="0" w:space="0" w:color="auto"/>
            <w:bottom w:val="none" w:sz="0" w:space="0" w:color="auto"/>
            <w:right w:val="none" w:sz="0" w:space="0" w:color="auto"/>
          </w:divBdr>
        </w:div>
        <w:div w:id="1229925815">
          <w:marLeft w:val="640"/>
          <w:marRight w:val="0"/>
          <w:marTop w:val="0"/>
          <w:marBottom w:val="0"/>
          <w:divBdr>
            <w:top w:val="none" w:sz="0" w:space="0" w:color="auto"/>
            <w:left w:val="none" w:sz="0" w:space="0" w:color="auto"/>
            <w:bottom w:val="none" w:sz="0" w:space="0" w:color="auto"/>
            <w:right w:val="none" w:sz="0" w:space="0" w:color="auto"/>
          </w:divBdr>
        </w:div>
        <w:div w:id="1300764739">
          <w:marLeft w:val="640"/>
          <w:marRight w:val="0"/>
          <w:marTop w:val="0"/>
          <w:marBottom w:val="0"/>
          <w:divBdr>
            <w:top w:val="none" w:sz="0" w:space="0" w:color="auto"/>
            <w:left w:val="none" w:sz="0" w:space="0" w:color="auto"/>
            <w:bottom w:val="none" w:sz="0" w:space="0" w:color="auto"/>
            <w:right w:val="none" w:sz="0" w:space="0" w:color="auto"/>
          </w:divBdr>
        </w:div>
        <w:div w:id="1671761333">
          <w:marLeft w:val="640"/>
          <w:marRight w:val="0"/>
          <w:marTop w:val="0"/>
          <w:marBottom w:val="0"/>
          <w:divBdr>
            <w:top w:val="none" w:sz="0" w:space="0" w:color="auto"/>
            <w:left w:val="none" w:sz="0" w:space="0" w:color="auto"/>
            <w:bottom w:val="none" w:sz="0" w:space="0" w:color="auto"/>
            <w:right w:val="none" w:sz="0" w:space="0" w:color="auto"/>
          </w:divBdr>
        </w:div>
        <w:div w:id="1918897815">
          <w:marLeft w:val="640"/>
          <w:marRight w:val="0"/>
          <w:marTop w:val="0"/>
          <w:marBottom w:val="0"/>
          <w:divBdr>
            <w:top w:val="none" w:sz="0" w:space="0" w:color="auto"/>
            <w:left w:val="none" w:sz="0" w:space="0" w:color="auto"/>
            <w:bottom w:val="none" w:sz="0" w:space="0" w:color="auto"/>
            <w:right w:val="none" w:sz="0" w:space="0" w:color="auto"/>
          </w:divBdr>
        </w:div>
        <w:div w:id="1350064024">
          <w:marLeft w:val="640"/>
          <w:marRight w:val="0"/>
          <w:marTop w:val="0"/>
          <w:marBottom w:val="0"/>
          <w:divBdr>
            <w:top w:val="none" w:sz="0" w:space="0" w:color="auto"/>
            <w:left w:val="none" w:sz="0" w:space="0" w:color="auto"/>
            <w:bottom w:val="none" w:sz="0" w:space="0" w:color="auto"/>
            <w:right w:val="none" w:sz="0" w:space="0" w:color="auto"/>
          </w:divBdr>
        </w:div>
        <w:div w:id="325403454">
          <w:marLeft w:val="640"/>
          <w:marRight w:val="0"/>
          <w:marTop w:val="0"/>
          <w:marBottom w:val="0"/>
          <w:divBdr>
            <w:top w:val="none" w:sz="0" w:space="0" w:color="auto"/>
            <w:left w:val="none" w:sz="0" w:space="0" w:color="auto"/>
            <w:bottom w:val="none" w:sz="0" w:space="0" w:color="auto"/>
            <w:right w:val="none" w:sz="0" w:space="0" w:color="auto"/>
          </w:divBdr>
        </w:div>
        <w:div w:id="986124908">
          <w:marLeft w:val="640"/>
          <w:marRight w:val="0"/>
          <w:marTop w:val="0"/>
          <w:marBottom w:val="0"/>
          <w:divBdr>
            <w:top w:val="none" w:sz="0" w:space="0" w:color="auto"/>
            <w:left w:val="none" w:sz="0" w:space="0" w:color="auto"/>
            <w:bottom w:val="none" w:sz="0" w:space="0" w:color="auto"/>
            <w:right w:val="none" w:sz="0" w:space="0" w:color="auto"/>
          </w:divBdr>
        </w:div>
        <w:div w:id="907157207">
          <w:marLeft w:val="640"/>
          <w:marRight w:val="0"/>
          <w:marTop w:val="0"/>
          <w:marBottom w:val="0"/>
          <w:divBdr>
            <w:top w:val="none" w:sz="0" w:space="0" w:color="auto"/>
            <w:left w:val="none" w:sz="0" w:space="0" w:color="auto"/>
            <w:bottom w:val="none" w:sz="0" w:space="0" w:color="auto"/>
            <w:right w:val="none" w:sz="0" w:space="0" w:color="auto"/>
          </w:divBdr>
        </w:div>
        <w:div w:id="1043097396">
          <w:marLeft w:val="640"/>
          <w:marRight w:val="0"/>
          <w:marTop w:val="0"/>
          <w:marBottom w:val="0"/>
          <w:divBdr>
            <w:top w:val="none" w:sz="0" w:space="0" w:color="auto"/>
            <w:left w:val="none" w:sz="0" w:space="0" w:color="auto"/>
            <w:bottom w:val="none" w:sz="0" w:space="0" w:color="auto"/>
            <w:right w:val="none" w:sz="0" w:space="0" w:color="auto"/>
          </w:divBdr>
        </w:div>
        <w:div w:id="1588149747">
          <w:marLeft w:val="640"/>
          <w:marRight w:val="0"/>
          <w:marTop w:val="0"/>
          <w:marBottom w:val="0"/>
          <w:divBdr>
            <w:top w:val="none" w:sz="0" w:space="0" w:color="auto"/>
            <w:left w:val="none" w:sz="0" w:space="0" w:color="auto"/>
            <w:bottom w:val="none" w:sz="0" w:space="0" w:color="auto"/>
            <w:right w:val="none" w:sz="0" w:space="0" w:color="auto"/>
          </w:divBdr>
        </w:div>
        <w:div w:id="648556123">
          <w:marLeft w:val="640"/>
          <w:marRight w:val="0"/>
          <w:marTop w:val="0"/>
          <w:marBottom w:val="0"/>
          <w:divBdr>
            <w:top w:val="none" w:sz="0" w:space="0" w:color="auto"/>
            <w:left w:val="none" w:sz="0" w:space="0" w:color="auto"/>
            <w:bottom w:val="none" w:sz="0" w:space="0" w:color="auto"/>
            <w:right w:val="none" w:sz="0" w:space="0" w:color="auto"/>
          </w:divBdr>
        </w:div>
        <w:div w:id="1867868413">
          <w:marLeft w:val="640"/>
          <w:marRight w:val="0"/>
          <w:marTop w:val="0"/>
          <w:marBottom w:val="0"/>
          <w:divBdr>
            <w:top w:val="none" w:sz="0" w:space="0" w:color="auto"/>
            <w:left w:val="none" w:sz="0" w:space="0" w:color="auto"/>
            <w:bottom w:val="none" w:sz="0" w:space="0" w:color="auto"/>
            <w:right w:val="none" w:sz="0" w:space="0" w:color="auto"/>
          </w:divBdr>
        </w:div>
        <w:div w:id="1267419141">
          <w:marLeft w:val="640"/>
          <w:marRight w:val="0"/>
          <w:marTop w:val="0"/>
          <w:marBottom w:val="0"/>
          <w:divBdr>
            <w:top w:val="none" w:sz="0" w:space="0" w:color="auto"/>
            <w:left w:val="none" w:sz="0" w:space="0" w:color="auto"/>
            <w:bottom w:val="none" w:sz="0" w:space="0" w:color="auto"/>
            <w:right w:val="none" w:sz="0" w:space="0" w:color="auto"/>
          </w:divBdr>
        </w:div>
        <w:div w:id="50085789">
          <w:marLeft w:val="640"/>
          <w:marRight w:val="0"/>
          <w:marTop w:val="0"/>
          <w:marBottom w:val="0"/>
          <w:divBdr>
            <w:top w:val="none" w:sz="0" w:space="0" w:color="auto"/>
            <w:left w:val="none" w:sz="0" w:space="0" w:color="auto"/>
            <w:bottom w:val="none" w:sz="0" w:space="0" w:color="auto"/>
            <w:right w:val="none" w:sz="0" w:space="0" w:color="auto"/>
          </w:divBdr>
        </w:div>
        <w:div w:id="2121870096">
          <w:marLeft w:val="640"/>
          <w:marRight w:val="0"/>
          <w:marTop w:val="0"/>
          <w:marBottom w:val="0"/>
          <w:divBdr>
            <w:top w:val="none" w:sz="0" w:space="0" w:color="auto"/>
            <w:left w:val="none" w:sz="0" w:space="0" w:color="auto"/>
            <w:bottom w:val="none" w:sz="0" w:space="0" w:color="auto"/>
            <w:right w:val="none" w:sz="0" w:space="0" w:color="auto"/>
          </w:divBdr>
        </w:div>
        <w:div w:id="219680112">
          <w:marLeft w:val="640"/>
          <w:marRight w:val="0"/>
          <w:marTop w:val="0"/>
          <w:marBottom w:val="0"/>
          <w:divBdr>
            <w:top w:val="none" w:sz="0" w:space="0" w:color="auto"/>
            <w:left w:val="none" w:sz="0" w:space="0" w:color="auto"/>
            <w:bottom w:val="none" w:sz="0" w:space="0" w:color="auto"/>
            <w:right w:val="none" w:sz="0" w:space="0" w:color="auto"/>
          </w:divBdr>
        </w:div>
        <w:div w:id="353844016">
          <w:marLeft w:val="640"/>
          <w:marRight w:val="0"/>
          <w:marTop w:val="0"/>
          <w:marBottom w:val="0"/>
          <w:divBdr>
            <w:top w:val="none" w:sz="0" w:space="0" w:color="auto"/>
            <w:left w:val="none" w:sz="0" w:space="0" w:color="auto"/>
            <w:bottom w:val="none" w:sz="0" w:space="0" w:color="auto"/>
            <w:right w:val="none" w:sz="0" w:space="0" w:color="auto"/>
          </w:divBdr>
        </w:div>
        <w:div w:id="699859664">
          <w:marLeft w:val="640"/>
          <w:marRight w:val="0"/>
          <w:marTop w:val="0"/>
          <w:marBottom w:val="0"/>
          <w:divBdr>
            <w:top w:val="none" w:sz="0" w:space="0" w:color="auto"/>
            <w:left w:val="none" w:sz="0" w:space="0" w:color="auto"/>
            <w:bottom w:val="none" w:sz="0" w:space="0" w:color="auto"/>
            <w:right w:val="none" w:sz="0" w:space="0" w:color="auto"/>
          </w:divBdr>
        </w:div>
        <w:div w:id="1925455636">
          <w:marLeft w:val="640"/>
          <w:marRight w:val="0"/>
          <w:marTop w:val="0"/>
          <w:marBottom w:val="0"/>
          <w:divBdr>
            <w:top w:val="none" w:sz="0" w:space="0" w:color="auto"/>
            <w:left w:val="none" w:sz="0" w:space="0" w:color="auto"/>
            <w:bottom w:val="none" w:sz="0" w:space="0" w:color="auto"/>
            <w:right w:val="none" w:sz="0" w:space="0" w:color="auto"/>
          </w:divBdr>
        </w:div>
        <w:div w:id="1642609983">
          <w:marLeft w:val="640"/>
          <w:marRight w:val="0"/>
          <w:marTop w:val="0"/>
          <w:marBottom w:val="0"/>
          <w:divBdr>
            <w:top w:val="none" w:sz="0" w:space="0" w:color="auto"/>
            <w:left w:val="none" w:sz="0" w:space="0" w:color="auto"/>
            <w:bottom w:val="none" w:sz="0" w:space="0" w:color="auto"/>
            <w:right w:val="none" w:sz="0" w:space="0" w:color="auto"/>
          </w:divBdr>
        </w:div>
        <w:div w:id="783577605">
          <w:marLeft w:val="640"/>
          <w:marRight w:val="0"/>
          <w:marTop w:val="0"/>
          <w:marBottom w:val="0"/>
          <w:divBdr>
            <w:top w:val="none" w:sz="0" w:space="0" w:color="auto"/>
            <w:left w:val="none" w:sz="0" w:space="0" w:color="auto"/>
            <w:bottom w:val="none" w:sz="0" w:space="0" w:color="auto"/>
            <w:right w:val="none" w:sz="0" w:space="0" w:color="auto"/>
          </w:divBdr>
        </w:div>
        <w:div w:id="1168712357">
          <w:marLeft w:val="640"/>
          <w:marRight w:val="0"/>
          <w:marTop w:val="0"/>
          <w:marBottom w:val="0"/>
          <w:divBdr>
            <w:top w:val="none" w:sz="0" w:space="0" w:color="auto"/>
            <w:left w:val="none" w:sz="0" w:space="0" w:color="auto"/>
            <w:bottom w:val="none" w:sz="0" w:space="0" w:color="auto"/>
            <w:right w:val="none" w:sz="0" w:space="0" w:color="auto"/>
          </w:divBdr>
        </w:div>
        <w:div w:id="725641173">
          <w:marLeft w:val="640"/>
          <w:marRight w:val="0"/>
          <w:marTop w:val="0"/>
          <w:marBottom w:val="0"/>
          <w:divBdr>
            <w:top w:val="none" w:sz="0" w:space="0" w:color="auto"/>
            <w:left w:val="none" w:sz="0" w:space="0" w:color="auto"/>
            <w:bottom w:val="none" w:sz="0" w:space="0" w:color="auto"/>
            <w:right w:val="none" w:sz="0" w:space="0" w:color="auto"/>
          </w:divBdr>
        </w:div>
        <w:div w:id="62919803">
          <w:marLeft w:val="640"/>
          <w:marRight w:val="0"/>
          <w:marTop w:val="0"/>
          <w:marBottom w:val="0"/>
          <w:divBdr>
            <w:top w:val="none" w:sz="0" w:space="0" w:color="auto"/>
            <w:left w:val="none" w:sz="0" w:space="0" w:color="auto"/>
            <w:bottom w:val="none" w:sz="0" w:space="0" w:color="auto"/>
            <w:right w:val="none" w:sz="0" w:space="0" w:color="auto"/>
          </w:divBdr>
        </w:div>
        <w:div w:id="1001355773">
          <w:marLeft w:val="640"/>
          <w:marRight w:val="0"/>
          <w:marTop w:val="0"/>
          <w:marBottom w:val="0"/>
          <w:divBdr>
            <w:top w:val="none" w:sz="0" w:space="0" w:color="auto"/>
            <w:left w:val="none" w:sz="0" w:space="0" w:color="auto"/>
            <w:bottom w:val="none" w:sz="0" w:space="0" w:color="auto"/>
            <w:right w:val="none" w:sz="0" w:space="0" w:color="auto"/>
          </w:divBdr>
        </w:div>
        <w:div w:id="456217284">
          <w:marLeft w:val="640"/>
          <w:marRight w:val="0"/>
          <w:marTop w:val="0"/>
          <w:marBottom w:val="0"/>
          <w:divBdr>
            <w:top w:val="none" w:sz="0" w:space="0" w:color="auto"/>
            <w:left w:val="none" w:sz="0" w:space="0" w:color="auto"/>
            <w:bottom w:val="none" w:sz="0" w:space="0" w:color="auto"/>
            <w:right w:val="none" w:sz="0" w:space="0" w:color="auto"/>
          </w:divBdr>
        </w:div>
        <w:div w:id="1425221656">
          <w:marLeft w:val="640"/>
          <w:marRight w:val="0"/>
          <w:marTop w:val="0"/>
          <w:marBottom w:val="0"/>
          <w:divBdr>
            <w:top w:val="none" w:sz="0" w:space="0" w:color="auto"/>
            <w:left w:val="none" w:sz="0" w:space="0" w:color="auto"/>
            <w:bottom w:val="none" w:sz="0" w:space="0" w:color="auto"/>
            <w:right w:val="none" w:sz="0" w:space="0" w:color="auto"/>
          </w:divBdr>
        </w:div>
        <w:div w:id="648633843">
          <w:marLeft w:val="640"/>
          <w:marRight w:val="0"/>
          <w:marTop w:val="0"/>
          <w:marBottom w:val="0"/>
          <w:divBdr>
            <w:top w:val="none" w:sz="0" w:space="0" w:color="auto"/>
            <w:left w:val="none" w:sz="0" w:space="0" w:color="auto"/>
            <w:bottom w:val="none" w:sz="0" w:space="0" w:color="auto"/>
            <w:right w:val="none" w:sz="0" w:space="0" w:color="auto"/>
          </w:divBdr>
        </w:div>
        <w:div w:id="1480881605">
          <w:marLeft w:val="640"/>
          <w:marRight w:val="0"/>
          <w:marTop w:val="0"/>
          <w:marBottom w:val="0"/>
          <w:divBdr>
            <w:top w:val="none" w:sz="0" w:space="0" w:color="auto"/>
            <w:left w:val="none" w:sz="0" w:space="0" w:color="auto"/>
            <w:bottom w:val="none" w:sz="0" w:space="0" w:color="auto"/>
            <w:right w:val="none" w:sz="0" w:space="0" w:color="auto"/>
          </w:divBdr>
        </w:div>
        <w:div w:id="599722327">
          <w:marLeft w:val="640"/>
          <w:marRight w:val="0"/>
          <w:marTop w:val="0"/>
          <w:marBottom w:val="0"/>
          <w:divBdr>
            <w:top w:val="none" w:sz="0" w:space="0" w:color="auto"/>
            <w:left w:val="none" w:sz="0" w:space="0" w:color="auto"/>
            <w:bottom w:val="none" w:sz="0" w:space="0" w:color="auto"/>
            <w:right w:val="none" w:sz="0" w:space="0" w:color="auto"/>
          </w:divBdr>
        </w:div>
        <w:div w:id="1286736899">
          <w:marLeft w:val="640"/>
          <w:marRight w:val="0"/>
          <w:marTop w:val="0"/>
          <w:marBottom w:val="0"/>
          <w:divBdr>
            <w:top w:val="none" w:sz="0" w:space="0" w:color="auto"/>
            <w:left w:val="none" w:sz="0" w:space="0" w:color="auto"/>
            <w:bottom w:val="none" w:sz="0" w:space="0" w:color="auto"/>
            <w:right w:val="none" w:sz="0" w:space="0" w:color="auto"/>
          </w:divBdr>
        </w:div>
        <w:div w:id="1429428150">
          <w:marLeft w:val="640"/>
          <w:marRight w:val="0"/>
          <w:marTop w:val="0"/>
          <w:marBottom w:val="0"/>
          <w:divBdr>
            <w:top w:val="none" w:sz="0" w:space="0" w:color="auto"/>
            <w:left w:val="none" w:sz="0" w:space="0" w:color="auto"/>
            <w:bottom w:val="none" w:sz="0" w:space="0" w:color="auto"/>
            <w:right w:val="none" w:sz="0" w:space="0" w:color="auto"/>
          </w:divBdr>
        </w:div>
        <w:div w:id="2127044263">
          <w:marLeft w:val="640"/>
          <w:marRight w:val="0"/>
          <w:marTop w:val="0"/>
          <w:marBottom w:val="0"/>
          <w:divBdr>
            <w:top w:val="none" w:sz="0" w:space="0" w:color="auto"/>
            <w:left w:val="none" w:sz="0" w:space="0" w:color="auto"/>
            <w:bottom w:val="none" w:sz="0" w:space="0" w:color="auto"/>
            <w:right w:val="none" w:sz="0" w:space="0" w:color="auto"/>
          </w:divBdr>
        </w:div>
        <w:div w:id="1919826608">
          <w:marLeft w:val="640"/>
          <w:marRight w:val="0"/>
          <w:marTop w:val="0"/>
          <w:marBottom w:val="0"/>
          <w:divBdr>
            <w:top w:val="none" w:sz="0" w:space="0" w:color="auto"/>
            <w:left w:val="none" w:sz="0" w:space="0" w:color="auto"/>
            <w:bottom w:val="none" w:sz="0" w:space="0" w:color="auto"/>
            <w:right w:val="none" w:sz="0" w:space="0" w:color="auto"/>
          </w:divBdr>
        </w:div>
        <w:div w:id="180895724">
          <w:marLeft w:val="640"/>
          <w:marRight w:val="0"/>
          <w:marTop w:val="0"/>
          <w:marBottom w:val="0"/>
          <w:divBdr>
            <w:top w:val="none" w:sz="0" w:space="0" w:color="auto"/>
            <w:left w:val="none" w:sz="0" w:space="0" w:color="auto"/>
            <w:bottom w:val="none" w:sz="0" w:space="0" w:color="auto"/>
            <w:right w:val="none" w:sz="0" w:space="0" w:color="auto"/>
          </w:divBdr>
        </w:div>
        <w:div w:id="1759057115">
          <w:marLeft w:val="640"/>
          <w:marRight w:val="0"/>
          <w:marTop w:val="0"/>
          <w:marBottom w:val="0"/>
          <w:divBdr>
            <w:top w:val="none" w:sz="0" w:space="0" w:color="auto"/>
            <w:left w:val="none" w:sz="0" w:space="0" w:color="auto"/>
            <w:bottom w:val="none" w:sz="0" w:space="0" w:color="auto"/>
            <w:right w:val="none" w:sz="0" w:space="0" w:color="auto"/>
          </w:divBdr>
        </w:div>
        <w:div w:id="565333825">
          <w:marLeft w:val="640"/>
          <w:marRight w:val="0"/>
          <w:marTop w:val="0"/>
          <w:marBottom w:val="0"/>
          <w:divBdr>
            <w:top w:val="none" w:sz="0" w:space="0" w:color="auto"/>
            <w:left w:val="none" w:sz="0" w:space="0" w:color="auto"/>
            <w:bottom w:val="none" w:sz="0" w:space="0" w:color="auto"/>
            <w:right w:val="none" w:sz="0" w:space="0" w:color="auto"/>
          </w:divBdr>
        </w:div>
        <w:div w:id="510224807">
          <w:marLeft w:val="640"/>
          <w:marRight w:val="0"/>
          <w:marTop w:val="0"/>
          <w:marBottom w:val="0"/>
          <w:divBdr>
            <w:top w:val="none" w:sz="0" w:space="0" w:color="auto"/>
            <w:left w:val="none" w:sz="0" w:space="0" w:color="auto"/>
            <w:bottom w:val="none" w:sz="0" w:space="0" w:color="auto"/>
            <w:right w:val="none" w:sz="0" w:space="0" w:color="auto"/>
          </w:divBdr>
        </w:div>
        <w:div w:id="1708411895">
          <w:marLeft w:val="640"/>
          <w:marRight w:val="0"/>
          <w:marTop w:val="0"/>
          <w:marBottom w:val="0"/>
          <w:divBdr>
            <w:top w:val="none" w:sz="0" w:space="0" w:color="auto"/>
            <w:left w:val="none" w:sz="0" w:space="0" w:color="auto"/>
            <w:bottom w:val="none" w:sz="0" w:space="0" w:color="auto"/>
            <w:right w:val="none" w:sz="0" w:space="0" w:color="auto"/>
          </w:divBdr>
        </w:div>
        <w:div w:id="1661038556">
          <w:marLeft w:val="640"/>
          <w:marRight w:val="0"/>
          <w:marTop w:val="0"/>
          <w:marBottom w:val="0"/>
          <w:divBdr>
            <w:top w:val="none" w:sz="0" w:space="0" w:color="auto"/>
            <w:left w:val="none" w:sz="0" w:space="0" w:color="auto"/>
            <w:bottom w:val="none" w:sz="0" w:space="0" w:color="auto"/>
            <w:right w:val="none" w:sz="0" w:space="0" w:color="auto"/>
          </w:divBdr>
        </w:div>
        <w:div w:id="1847557384">
          <w:marLeft w:val="640"/>
          <w:marRight w:val="0"/>
          <w:marTop w:val="0"/>
          <w:marBottom w:val="0"/>
          <w:divBdr>
            <w:top w:val="none" w:sz="0" w:space="0" w:color="auto"/>
            <w:left w:val="none" w:sz="0" w:space="0" w:color="auto"/>
            <w:bottom w:val="none" w:sz="0" w:space="0" w:color="auto"/>
            <w:right w:val="none" w:sz="0" w:space="0" w:color="auto"/>
          </w:divBdr>
        </w:div>
        <w:div w:id="1247112358">
          <w:marLeft w:val="640"/>
          <w:marRight w:val="0"/>
          <w:marTop w:val="0"/>
          <w:marBottom w:val="0"/>
          <w:divBdr>
            <w:top w:val="none" w:sz="0" w:space="0" w:color="auto"/>
            <w:left w:val="none" w:sz="0" w:space="0" w:color="auto"/>
            <w:bottom w:val="none" w:sz="0" w:space="0" w:color="auto"/>
            <w:right w:val="none" w:sz="0" w:space="0" w:color="auto"/>
          </w:divBdr>
        </w:div>
        <w:div w:id="860818137">
          <w:marLeft w:val="640"/>
          <w:marRight w:val="0"/>
          <w:marTop w:val="0"/>
          <w:marBottom w:val="0"/>
          <w:divBdr>
            <w:top w:val="none" w:sz="0" w:space="0" w:color="auto"/>
            <w:left w:val="none" w:sz="0" w:space="0" w:color="auto"/>
            <w:bottom w:val="none" w:sz="0" w:space="0" w:color="auto"/>
            <w:right w:val="none" w:sz="0" w:space="0" w:color="auto"/>
          </w:divBdr>
        </w:div>
        <w:div w:id="819158338">
          <w:marLeft w:val="640"/>
          <w:marRight w:val="0"/>
          <w:marTop w:val="0"/>
          <w:marBottom w:val="0"/>
          <w:divBdr>
            <w:top w:val="none" w:sz="0" w:space="0" w:color="auto"/>
            <w:left w:val="none" w:sz="0" w:space="0" w:color="auto"/>
            <w:bottom w:val="none" w:sz="0" w:space="0" w:color="auto"/>
            <w:right w:val="none" w:sz="0" w:space="0" w:color="auto"/>
          </w:divBdr>
        </w:div>
        <w:div w:id="1105350116">
          <w:marLeft w:val="640"/>
          <w:marRight w:val="0"/>
          <w:marTop w:val="0"/>
          <w:marBottom w:val="0"/>
          <w:divBdr>
            <w:top w:val="none" w:sz="0" w:space="0" w:color="auto"/>
            <w:left w:val="none" w:sz="0" w:space="0" w:color="auto"/>
            <w:bottom w:val="none" w:sz="0" w:space="0" w:color="auto"/>
            <w:right w:val="none" w:sz="0" w:space="0" w:color="auto"/>
          </w:divBdr>
        </w:div>
        <w:div w:id="1036085058">
          <w:marLeft w:val="640"/>
          <w:marRight w:val="0"/>
          <w:marTop w:val="0"/>
          <w:marBottom w:val="0"/>
          <w:divBdr>
            <w:top w:val="none" w:sz="0" w:space="0" w:color="auto"/>
            <w:left w:val="none" w:sz="0" w:space="0" w:color="auto"/>
            <w:bottom w:val="none" w:sz="0" w:space="0" w:color="auto"/>
            <w:right w:val="none" w:sz="0" w:space="0" w:color="auto"/>
          </w:divBdr>
        </w:div>
        <w:div w:id="1679576810">
          <w:marLeft w:val="640"/>
          <w:marRight w:val="0"/>
          <w:marTop w:val="0"/>
          <w:marBottom w:val="0"/>
          <w:divBdr>
            <w:top w:val="none" w:sz="0" w:space="0" w:color="auto"/>
            <w:left w:val="none" w:sz="0" w:space="0" w:color="auto"/>
            <w:bottom w:val="none" w:sz="0" w:space="0" w:color="auto"/>
            <w:right w:val="none" w:sz="0" w:space="0" w:color="auto"/>
          </w:divBdr>
        </w:div>
        <w:div w:id="2062942877">
          <w:marLeft w:val="640"/>
          <w:marRight w:val="0"/>
          <w:marTop w:val="0"/>
          <w:marBottom w:val="0"/>
          <w:divBdr>
            <w:top w:val="none" w:sz="0" w:space="0" w:color="auto"/>
            <w:left w:val="none" w:sz="0" w:space="0" w:color="auto"/>
            <w:bottom w:val="none" w:sz="0" w:space="0" w:color="auto"/>
            <w:right w:val="none" w:sz="0" w:space="0" w:color="auto"/>
          </w:divBdr>
        </w:div>
        <w:div w:id="1122187593">
          <w:marLeft w:val="640"/>
          <w:marRight w:val="0"/>
          <w:marTop w:val="0"/>
          <w:marBottom w:val="0"/>
          <w:divBdr>
            <w:top w:val="none" w:sz="0" w:space="0" w:color="auto"/>
            <w:left w:val="none" w:sz="0" w:space="0" w:color="auto"/>
            <w:bottom w:val="none" w:sz="0" w:space="0" w:color="auto"/>
            <w:right w:val="none" w:sz="0" w:space="0" w:color="auto"/>
          </w:divBdr>
        </w:div>
        <w:div w:id="1295212170">
          <w:marLeft w:val="640"/>
          <w:marRight w:val="0"/>
          <w:marTop w:val="0"/>
          <w:marBottom w:val="0"/>
          <w:divBdr>
            <w:top w:val="none" w:sz="0" w:space="0" w:color="auto"/>
            <w:left w:val="none" w:sz="0" w:space="0" w:color="auto"/>
            <w:bottom w:val="none" w:sz="0" w:space="0" w:color="auto"/>
            <w:right w:val="none" w:sz="0" w:space="0" w:color="auto"/>
          </w:divBdr>
        </w:div>
        <w:div w:id="1792698441">
          <w:marLeft w:val="640"/>
          <w:marRight w:val="0"/>
          <w:marTop w:val="0"/>
          <w:marBottom w:val="0"/>
          <w:divBdr>
            <w:top w:val="none" w:sz="0" w:space="0" w:color="auto"/>
            <w:left w:val="none" w:sz="0" w:space="0" w:color="auto"/>
            <w:bottom w:val="none" w:sz="0" w:space="0" w:color="auto"/>
            <w:right w:val="none" w:sz="0" w:space="0" w:color="auto"/>
          </w:divBdr>
        </w:div>
        <w:div w:id="1514765998">
          <w:marLeft w:val="640"/>
          <w:marRight w:val="0"/>
          <w:marTop w:val="0"/>
          <w:marBottom w:val="0"/>
          <w:divBdr>
            <w:top w:val="none" w:sz="0" w:space="0" w:color="auto"/>
            <w:left w:val="none" w:sz="0" w:space="0" w:color="auto"/>
            <w:bottom w:val="none" w:sz="0" w:space="0" w:color="auto"/>
            <w:right w:val="none" w:sz="0" w:space="0" w:color="auto"/>
          </w:divBdr>
        </w:div>
        <w:div w:id="2077627803">
          <w:marLeft w:val="640"/>
          <w:marRight w:val="0"/>
          <w:marTop w:val="0"/>
          <w:marBottom w:val="0"/>
          <w:divBdr>
            <w:top w:val="none" w:sz="0" w:space="0" w:color="auto"/>
            <w:left w:val="none" w:sz="0" w:space="0" w:color="auto"/>
            <w:bottom w:val="none" w:sz="0" w:space="0" w:color="auto"/>
            <w:right w:val="none" w:sz="0" w:space="0" w:color="auto"/>
          </w:divBdr>
        </w:div>
        <w:div w:id="1700740644">
          <w:marLeft w:val="640"/>
          <w:marRight w:val="0"/>
          <w:marTop w:val="0"/>
          <w:marBottom w:val="0"/>
          <w:divBdr>
            <w:top w:val="none" w:sz="0" w:space="0" w:color="auto"/>
            <w:left w:val="none" w:sz="0" w:space="0" w:color="auto"/>
            <w:bottom w:val="none" w:sz="0" w:space="0" w:color="auto"/>
            <w:right w:val="none" w:sz="0" w:space="0" w:color="auto"/>
          </w:divBdr>
        </w:div>
        <w:div w:id="2125415349">
          <w:marLeft w:val="640"/>
          <w:marRight w:val="0"/>
          <w:marTop w:val="0"/>
          <w:marBottom w:val="0"/>
          <w:divBdr>
            <w:top w:val="none" w:sz="0" w:space="0" w:color="auto"/>
            <w:left w:val="none" w:sz="0" w:space="0" w:color="auto"/>
            <w:bottom w:val="none" w:sz="0" w:space="0" w:color="auto"/>
            <w:right w:val="none" w:sz="0" w:space="0" w:color="auto"/>
          </w:divBdr>
        </w:div>
        <w:div w:id="627903084">
          <w:marLeft w:val="640"/>
          <w:marRight w:val="0"/>
          <w:marTop w:val="0"/>
          <w:marBottom w:val="0"/>
          <w:divBdr>
            <w:top w:val="none" w:sz="0" w:space="0" w:color="auto"/>
            <w:left w:val="none" w:sz="0" w:space="0" w:color="auto"/>
            <w:bottom w:val="none" w:sz="0" w:space="0" w:color="auto"/>
            <w:right w:val="none" w:sz="0" w:space="0" w:color="auto"/>
          </w:divBdr>
        </w:div>
        <w:div w:id="1561792325">
          <w:marLeft w:val="640"/>
          <w:marRight w:val="0"/>
          <w:marTop w:val="0"/>
          <w:marBottom w:val="0"/>
          <w:divBdr>
            <w:top w:val="none" w:sz="0" w:space="0" w:color="auto"/>
            <w:left w:val="none" w:sz="0" w:space="0" w:color="auto"/>
            <w:bottom w:val="none" w:sz="0" w:space="0" w:color="auto"/>
            <w:right w:val="none" w:sz="0" w:space="0" w:color="auto"/>
          </w:divBdr>
        </w:div>
        <w:div w:id="1327246561">
          <w:marLeft w:val="640"/>
          <w:marRight w:val="0"/>
          <w:marTop w:val="0"/>
          <w:marBottom w:val="0"/>
          <w:divBdr>
            <w:top w:val="none" w:sz="0" w:space="0" w:color="auto"/>
            <w:left w:val="none" w:sz="0" w:space="0" w:color="auto"/>
            <w:bottom w:val="none" w:sz="0" w:space="0" w:color="auto"/>
            <w:right w:val="none" w:sz="0" w:space="0" w:color="auto"/>
          </w:divBdr>
        </w:div>
      </w:divsChild>
    </w:div>
    <w:div w:id="1236745239">
      <w:bodyDiv w:val="1"/>
      <w:marLeft w:val="0"/>
      <w:marRight w:val="0"/>
      <w:marTop w:val="0"/>
      <w:marBottom w:val="0"/>
      <w:divBdr>
        <w:top w:val="none" w:sz="0" w:space="0" w:color="auto"/>
        <w:left w:val="none" w:sz="0" w:space="0" w:color="auto"/>
        <w:bottom w:val="none" w:sz="0" w:space="0" w:color="auto"/>
        <w:right w:val="none" w:sz="0" w:space="0" w:color="auto"/>
      </w:divBdr>
      <w:divsChild>
        <w:div w:id="1523981930">
          <w:marLeft w:val="0"/>
          <w:marRight w:val="0"/>
          <w:marTop w:val="0"/>
          <w:marBottom w:val="0"/>
          <w:divBdr>
            <w:top w:val="none" w:sz="0" w:space="0" w:color="auto"/>
            <w:left w:val="none" w:sz="0" w:space="0" w:color="auto"/>
            <w:bottom w:val="none" w:sz="0" w:space="0" w:color="auto"/>
            <w:right w:val="none" w:sz="0" w:space="0" w:color="auto"/>
          </w:divBdr>
        </w:div>
      </w:divsChild>
    </w:div>
    <w:div w:id="1267809278">
      <w:bodyDiv w:val="1"/>
      <w:marLeft w:val="0"/>
      <w:marRight w:val="0"/>
      <w:marTop w:val="0"/>
      <w:marBottom w:val="0"/>
      <w:divBdr>
        <w:top w:val="none" w:sz="0" w:space="0" w:color="auto"/>
        <w:left w:val="none" w:sz="0" w:space="0" w:color="auto"/>
        <w:bottom w:val="none" w:sz="0" w:space="0" w:color="auto"/>
        <w:right w:val="none" w:sz="0" w:space="0" w:color="auto"/>
      </w:divBdr>
      <w:divsChild>
        <w:div w:id="459495495">
          <w:marLeft w:val="0"/>
          <w:marRight w:val="0"/>
          <w:marTop w:val="0"/>
          <w:marBottom w:val="0"/>
          <w:divBdr>
            <w:top w:val="none" w:sz="0" w:space="0" w:color="auto"/>
            <w:left w:val="none" w:sz="0" w:space="0" w:color="auto"/>
            <w:bottom w:val="none" w:sz="0" w:space="0" w:color="auto"/>
            <w:right w:val="none" w:sz="0" w:space="0" w:color="auto"/>
          </w:divBdr>
        </w:div>
      </w:divsChild>
    </w:div>
    <w:div w:id="1271352988">
      <w:bodyDiv w:val="1"/>
      <w:marLeft w:val="0"/>
      <w:marRight w:val="0"/>
      <w:marTop w:val="0"/>
      <w:marBottom w:val="0"/>
      <w:divBdr>
        <w:top w:val="none" w:sz="0" w:space="0" w:color="auto"/>
        <w:left w:val="none" w:sz="0" w:space="0" w:color="auto"/>
        <w:bottom w:val="none" w:sz="0" w:space="0" w:color="auto"/>
        <w:right w:val="none" w:sz="0" w:space="0" w:color="auto"/>
      </w:divBdr>
      <w:divsChild>
        <w:div w:id="798836200">
          <w:marLeft w:val="640"/>
          <w:marRight w:val="0"/>
          <w:marTop w:val="0"/>
          <w:marBottom w:val="0"/>
          <w:divBdr>
            <w:top w:val="none" w:sz="0" w:space="0" w:color="auto"/>
            <w:left w:val="none" w:sz="0" w:space="0" w:color="auto"/>
            <w:bottom w:val="none" w:sz="0" w:space="0" w:color="auto"/>
            <w:right w:val="none" w:sz="0" w:space="0" w:color="auto"/>
          </w:divBdr>
        </w:div>
        <w:div w:id="1850559896">
          <w:marLeft w:val="640"/>
          <w:marRight w:val="0"/>
          <w:marTop w:val="0"/>
          <w:marBottom w:val="0"/>
          <w:divBdr>
            <w:top w:val="none" w:sz="0" w:space="0" w:color="auto"/>
            <w:left w:val="none" w:sz="0" w:space="0" w:color="auto"/>
            <w:bottom w:val="none" w:sz="0" w:space="0" w:color="auto"/>
            <w:right w:val="none" w:sz="0" w:space="0" w:color="auto"/>
          </w:divBdr>
        </w:div>
        <w:div w:id="1679381439">
          <w:marLeft w:val="640"/>
          <w:marRight w:val="0"/>
          <w:marTop w:val="0"/>
          <w:marBottom w:val="0"/>
          <w:divBdr>
            <w:top w:val="none" w:sz="0" w:space="0" w:color="auto"/>
            <w:left w:val="none" w:sz="0" w:space="0" w:color="auto"/>
            <w:bottom w:val="none" w:sz="0" w:space="0" w:color="auto"/>
            <w:right w:val="none" w:sz="0" w:space="0" w:color="auto"/>
          </w:divBdr>
        </w:div>
        <w:div w:id="1744836150">
          <w:marLeft w:val="640"/>
          <w:marRight w:val="0"/>
          <w:marTop w:val="0"/>
          <w:marBottom w:val="0"/>
          <w:divBdr>
            <w:top w:val="none" w:sz="0" w:space="0" w:color="auto"/>
            <w:left w:val="none" w:sz="0" w:space="0" w:color="auto"/>
            <w:bottom w:val="none" w:sz="0" w:space="0" w:color="auto"/>
            <w:right w:val="none" w:sz="0" w:space="0" w:color="auto"/>
          </w:divBdr>
        </w:div>
        <w:div w:id="423305634">
          <w:marLeft w:val="640"/>
          <w:marRight w:val="0"/>
          <w:marTop w:val="0"/>
          <w:marBottom w:val="0"/>
          <w:divBdr>
            <w:top w:val="none" w:sz="0" w:space="0" w:color="auto"/>
            <w:left w:val="none" w:sz="0" w:space="0" w:color="auto"/>
            <w:bottom w:val="none" w:sz="0" w:space="0" w:color="auto"/>
            <w:right w:val="none" w:sz="0" w:space="0" w:color="auto"/>
          </w:divBdr>
        </w:div>
        <w:div w:id="1533150008">
          <w:marLeft w:val="640"/>
          <w:marRight w:val="0"/>
          <w:marTop w:val="0"/>
          <w:marBottom w:val="0"/>
          <w:divBdr>
            <w:top w:val="none" w:sz="0" w:space="0" w:color="auto"/>
            <w:left w:val="none" w:sz="0" w:space="0" w:color="auto"/>
            <w:bottom w:val="none" w:sz="0" w:space="0" w:color="auto"/>
            <w:right w:val="none" w:sz="0" w:space="0" w:color="auto"/>
          </w:divBdr>
        </w:div>
        <w:div w:id="1953322459">
          <w:marLeft w:val="640"/>
          <w:marRight w:val="0"/>
          <w:marTop w:val="0"/>
          <w:marBottom w:val="0"/>
          <w:divBdr>
            <w:top w:val="none" w:sz="0" w:space="0" w:color="auto"/>
            <w:left w:val="none" w:sz="0" w:space="0" w:color="auto"/>
            <w:bottom w:val="none" w:sz="0" w:space="0" w:color="auto"/>
            <w:right w:val="none" w:sz="0" w:space="0" w:color="auto"/>
          </w:divBdr>
        </w:div>
        <w:div w:id="1259799083">
          <w:marLeft w:val="640"/>
          <w:marRight w:val="0"/>
          <w:marTop w:val="0"/>
          <w:marBottom w:val="0"/>
          <w:divBdr>
            <w:top w:val="none" w:sz="0" w:space="0" w:color="auto"/>
            <w:left w:val="none" w:sz="0" w:space="0" w:color="auto"/>
            <w:bottom w:val="none" w:sz="0" w:space="0" w:color="auto"/>
            <w:right w:val="none" w:sz="0" w:space="0" w:color="auto"/>
          </w:divBdr>
        </w:div>
        <w:div w:id="999698237">
          <w:marLeft w:val="640"/>
          <w:marRight w:val="0"/>
          <w:marTop w:val="0"/>
          <w:marBottom w:val="0"/>
          <w:divBdr>
            <w:top w:val="none" w:sz="0" w:space="0" w:color="auto"/>
            <w:left w:val="none" w:sz="0" w:space="0" w:color="auto"/>
            <w:bottom w:val="none" w:sz="0" w:space="0" w:color="auto"/>
            <w:right w:val="none" w:sz="0" w:space="0" w:color="auto"/>
          </w:divBdr>
        </w:div>
        <w:div w:id="1422141398">
          <w:marLeft w:val="640"/>
          <w:marRight w:val="0"/>
          <w:marTop w:val="0"/>
          <w:marBottom w:val="0"/>
          <w:divBdr>
            <w:top w:val="none" w:sz="0" w:space="0" w:color="auto"/>
            <w:left w:val="none" w:sz="0" w:space="0" w:color="auto"/>
            <w:bottom w:val="none" w:sz="0" w:space="0" w:color="auto"/>
            <w:right w:val="none" w:sz="0" w:space="0" w:color="auto"/>
          </w:divBdr>
        </w:div>
        <w:div w:id="1032805160">
          <w:marLeft w:val="640"/>
          <w:marRight w:val="0"/>
          <w:marTop w:val="0"/>
          <w:marBottom w:val="0"/>
          <w:divBdr>
            <w:top w:val="none" w:sz="0" w:space="0" w:color="auto"/>
            <w:left w:val="none" w:sz="0" w:space="0" w:color="auto"/>
            <w:bottom w:val="none" w:sz="0" w:space="0" w:color="auto"/>
            <w:right w:val="none" w:sz="0" w:space="0" w:color="auto"/>
          </w:divBdr>
        </w:div>
        <w:div w:id="1112474492">
          <w:marLeft w:val="640"/>
          <w:marRight w:val="0"/>
          <w:marTop w:val="0"/>
          <w:marBottom w:val="0"/>
          <w:divBdr>
            <w:top w:val="none" w:sz="0" w:space="0" w:color="auto"/>
            <w:left w:val="none" w:sz="0" w:space="0" w:color="auto"/>
            <w:bottom w:val="none" w:sz="0" w:space="0" w:color="auto"/>
            <w:right w:val="none" w:sz="0" w:space="0" w:color="auto"/>
          </w:divBdr>
        </w:div>
        <w:div w:id="1202329354">
          <w:marLeft w:val="640"/>
          <w:marRight w:val="0"/>
          <w:marTop w:val="0"/>
          <w:marBottom w:val="0"/>
          <w:divBdr>
            <w:top w:val="none" w:sz="0" w:space="0" w:color="auto"/>
            <w:left w:val="none" w:sz="0" w:space="0" w:color="auto"/>
            <w:bottom w:val="none" w:sz="0" w:space="0" w:color="auto"/>
            <w:right w:val="none" w:sz="0" w:space="0" w:color="auto"/>
          </w:divBdr>
        </w:div>
        <w:div w:id="1642078046">
          <w:marLeft w:val="640"/>
          <w:marRight w:val="0"/>
          <w:marTop w:val="0"/>
          <w:marBottom w:val="0"/>
          <w:divBdr>
            <w:top w:val="none" w:sz="0" w:space="0" w:color="auto"/>
            <w:left w:val="none" w:sz="0" w:space="0" w:color="auto"/>
            <w:bottom w:val="none" w:sz="0" w:space="0" w:color="auto"/>
            <w:right w:val="none" w:sz="0" w:space="0" w:color="auto"/>
          </w:divBdr>
        </w:div>
        <w:div w:id="2003004730">
          <w:marLeft w:val="640"/>
          <w:marRight w:val="0"/>
          <w:marTop w:val="0"/>
          <w:marBottom w:val="0"/>
          <w:divBdr>
            <w:top w:val="none" w:sz="0" w:space="0" w:color="auto"/>
            <w:left w:val="none" w:sz="0" w:space="0" w:color="auto"/>
            <w:bottom w:val="none" w:sz="0" w:space="0" w:color="auto"/>
            <w:right w:val="none" w:sz="0" w:space="0" w:color="auto"/>
          </w:divBdr>
        </w:div>
        <w:div w:id="1948582148">
          <w:marLeft w:val="640"/>
          <w:marRight w:val="0"/>
          <w:marTop w:val="0"/>
          <w:marBottom w:val="0"/>
          <w:divBdr>
            <w:top w:val="none" w:sz="0" w:space="0" w:color="auto"/>
            <w:left w:val="none" w:sz="0" w:space="0" w:color="auto"/>
            <w:bottom w:val="none" w:sz="0" w:space="0" w:color="auto"/>
            <w:right w:val="none" w:sz="0" w:space="0" w:color="auto"/>
          </w:divBdr>
        </w:div>
        <w:div w:id="121272572">
          <w:marLeft w:val="640"/>
          <w:marRight w:val="0"/>
          <w:marTop w:val="0"/>
          <w:marBottom w:val="0"/>
          <w:divBdr>
            <w:top w:val="none" w:sz="0" w:space="0" w:color="auto"/>
            <w:left w:val="none" w:sz="0" w:space="0" w:color="auto"/>
            <w:bottom w:val="none" w:sz="0" w:space="0" w:color="auto"/>
            <w:right w:val="none" w:sz="0" w:space="0" w:color="auto"/>
          </w:divBdr>
        </w:div>
        <w:div w:id="442653226">
          <w:marLeft w:val="640"/>
          <w:marRight w:val="0"/>
          <w:marTop w:val="0"/>
          <w:marBottom w:val="0"/>
          <w:divBdr>
            <w:top w:val="none" w:sz="0" w:space="0" w:color="auto"/>
            <w:left w:val="none" w:sz="0" w:space="0" w:color="auto"/>
            <w:bottom w:val="none" w:sz="0" w:space="0" w:color="auto"/>
            <w:right w:val="none" w:sz="0" w:space="0" w:color="auto"/>
          </w:divBdr>
        </w:div>
        <w:div w:id="571891430">
          <w:marLeft w:val="640"/>
          <w:marRight w:val="0"/>
          <w:marTop w:val="0"/>
          <w:marBottom w:val="0"/>
          <w:divBdr>
            <w:top w:val="none" w:sz="0" w:space="0" w:color="auto"/>
            <w:left w:val="none" w:sz="0" w:space="0" w:color="auto"/>
            <w:bottom w:val="none" w:sz="0" w:space="0" w:color="auto"/>
            <w:right w:val="none" w:sz="0" w:space="0" w:color="auto"/>
          </w:divBdr>
        </w:div>
        <w:div w:id="1096630829">
          <w:marLeft w:val="640"/>
          <w:marRight w:val="0"/>
          <w:marTop w:val="0"/>
          <w:marBottom w:val="0"/>
          <w:divBdr>
            <w:top w:val="none" w:sz="0" w:space="0" w:color="auto"/>
            <w:left w:val="none" w:sz="0" w:space="0" w:color="auto"/>
            <w:bottom w:val="none" w:sz="0" w:space="0" w:color="auto"/>
            <w:right w:val="none" w:sz="0" w:space="0" w:color="auto"/>
          </w:divBdr>
        </w:div>
        <w:div w:id="1155488721">
          <w:marLeft w:val="640"/>
          <w:marRight w:val="0"/>
          <w:marTop w:val="0"/>
          <w:marBottom w:val="0"/>
          <w:divBdr>
            <w:top w:val="none" w:sz="0" w:space="0" w:color="auto"/>
            <w:left w:val="none" w:sz="0" w:space="0" w:color="auto"/>
            <w:bottom w:val="none" w:sz="0" w:space="0" w:color="auto"/>
            <w:right w:val="none" w:sz="0" w:space="0" w:color="auto"/>
          </w:divBdr>
        </w:div>
        <w:div w:id="380252903">
          <w:marLeft w:val="640"/>
          <w:marRight w:val="0"/>
          <w:marTop w:val="0"/>
          <w:marBottom w:val="0"/>
          <w:divBdr>
            <w:top w:val="none" w:sz="0" w:space="0" w:color="auto"/>
            <w:left w:val="none" w:sz="0" w:space="0" w:color="auto"/>
            <w:bottom w:val="none" w:sz="0" w:space="0" w:color="auto"/>
            <w:right w:val="none" w:sz="0" w:space="0" w:color="auto"/>
          </w:divBdr>
        </w:div>
        <w:div w:id="1366906128">
          <w:marLeft w:val="640"/>
          <w:marRight w:val="0"/>
          <w:marTop w:val="0"/>
          <w:marBottom w:val="0"/>
          <w:divBdr>
            <w:top w:val="none" w:sz="0" w:space="0" w:color="auto"/>
            <w:left w:val="none" w:sz="0" w:space="0" w:color="auto"/>
            <w:bottom w:val="none" w:sz="0" w:space="0" w:color="auto"/>
            <w:right w:val="none" w:sz="0" w:space="0" w:color="auto"/>
          </w:divBdr>
        </w:div>
        <w:div w:id="1985348473">
          <w:marLeft w:val="640"/>
          <w:marRight w:val="0"/>
          <w:marTop w:val="0"/>
          <w:marBottom w:val="0"/>
          <w:divBdr>
            <w:top w:val="none" w:sz="0" w:space="0" w:color="auto"/>
            <w:left w:val="none" w:sz="0" w:space="0" w:color="auto"/>
            <w:bottom w:val="none" w:sz="0" w:space="0" w:color="auto"/>
            <w:right w:val="none" w:sz="0" w:space="0" w:color="auto"/>
          </w:divBdr>
        </w:div>
        <w:div w:id="1270163940">
          <w:marLeft w:val="640"/>
          <w:marRight w:val="0"/>
          <w:marTop w:val="0"/>
          <w:marBottom w:val="0"/>
          <w:divBdr>
            <w:top w:val="none" w:sz="0" w:space="0" w:color="auto"/>
            <w:left w:val="none" w:sz="0" w:space="0" w:color="auto"/>
            <w:bottom w:val="none" w:sz="0" w:space="0" w:color="auto"/>
            <w:right w:val="none" w:sz="0" w:space="0" w:color="auto"/>
          </w:divBdr>
        </w:div>
        <w:div w:id="519583118">
          <w:marLeft w:val="640"/>
          <w:marRight w:val="0"/>
          <w:marTop w:val="0"/>
          <w:marBottom w:val="0"/>
          <w:divBdr>
            <w:top w:val="none" w:sz="0" w:space="0" w:color="auto"/>
            <w:left w:val="none" w:sz="0" w:space="0" w:color="auto"/>
            <w:bottom w:val="none" w:sz="0" w:space="0" w:color="auto"/>
            <w:right w:val="none" w:sz="0" w:space="0" w:color="auto"/>
          </w:divBdr>
        </w:div>
        <w:div w:id="568421906">
          <w:marLeft w:val="640"/>
          <w:marRight w:val="0"/>
          <w:marTop w:val="0"/>
          <w:marBottom w:val="0"/>
          <w:divBdr>
            <w:top w:val="none" w:sz="0" w:space="0" w:color="auto"/>
            <w:left w:val="none" w:sz="0" w:space="0" w:color="auto"/>
            <w:bottom w:val="none" w:sz="0" w:space="0" w:color="auto"/>
            <w:right w:val="none" w:sz="0" w:space="0" w:color="auto"/>
          </w:divBdr>
        </w:div>
        <w:div w:id="1100687488">
          <w:marLeft w:val="640"/>
          <w:marRight w:val="0"/>
          <w:marTop w:val="0"/>
          <w:marBottom w:val="0"/>
          <w:divBdr>
            <w:top w:val="none" w:sz="0" w:space="0" w:color="auto"/>
            <w:left w:val="none" w:sz="0" w:space="0" w:color="auto"/>
            <w:bottom w:val="none" w:sz="0" w:space="0" w:color="auto"/>
            <w:right w:val="none" w:sz="0" w:space="0" w:color="auto"/>
          </w:divBdr>
        </w:div>
        <w:div w:id="1196309977">
          <w:marLeft w:val="640"/>
          <w:marRight w:val="0"/>
          <w:marTop w:val="0"/>
          <w:marBottom w:val="0"/>
          <w:divBdr>
            <w:top w:val="none" w:sz="0" w:space="0" w:color="auto"/>
            <w:left w:val="none" w:sz="0" w:space="0" w:color="auto"/>
            <w:bottom w:val="none" w:sz="0" w:space="0" w:color="auto"/>
            <w:right w:val="none" w:sz="0" w:space="0" w:color="auto"/>
          </w:divBdr>
        </w:div>
        <w:div w:id="1221592593">
          <w:marLeft w:val="640"/>
          <w:marRight w:val="0"/>
          <w:marTop w:val="0"/>
          <w:marBottom w:val="0"/>
          <w:divBdr>
            <w:top w:val="none" w:sz="0" w:space="0" w:color="auto"/>
            <w:left w:val="none" w:sz="0" w:space="0" w:color="auto"/>
            <w:bottom w:val="none" w:sz="0" w:space="0" w:color="auto"/>
            <w:right w:val="none" w:sz="0" w:space="0" w:color="auto"/>
          </w:divBdr>
        </w:div>
        <w:div w:id="947617706">
          <w:marLeft w:val="640"/>
          <w:marRight w:val="0"/>
          <w:marTop w:val="0"/>
          <w:marBottom w:val="0"/>
          <w:divBdr>
            <w:top w:val="none" w:sz="0" w:space="0" w:color="auto"/>
            <w:left w:val="none" w:sz="0" w:space="0" w:color="auto"/>
            <w:bottom w:val="none" w:sz="0" w:space="0" w:color="auto"/>
            <w:right w:val="none" w:sz="0" w:space="0" w:color="auto"/>
          </w:divBdr>
        </w:div>
        <w:div w:id="1091242255">
          <w:marLeft w:val="640"/>
          <w:marRight w:val="0"/>
          <w:marTop w:val="0"/>
          <w:marBottom w:val="0"/>
          <w:divBdr>
            <w:top w:val="none" w:sz="0" w:space="0" w:color="auto"/>
            <w:left w:val="none" w:sz="0" w:space="0" w:color="auto"/>
            <w:bottom w:val="none" w:sz="0" w:space="0" w:color="auto"/>
            <w:right w:val="none" w:sz="0" w:space="0" w:color="auto"/>
          </w:divBdr>
        </w:div>
        <w:div w:id="239140888">
          <w:marLeft w:val="640"/>
          <w:marRight w:val="0"/>
          <w:marTop w:val="0"/>
          <w:marBottom w:val="0"/>
          <w:divBdr>
            <w:top w:val="none" w:sz="0" w:space="0" w:color="auto"/>
            <w:left w:val="none" w:sz="0" w:space="0" w:color="auto"/>
            <w:bottom w:val="none" w:sz="0" w:space="0" w:color="auto"/>
            <w:right w:val="none" w:sz="0" w:space="0" w:color="auto"/>
          </w:divBdr>
        </w:div>
        <w:div w:id="690298047">
          <w:marLeft w:val="640"/>
          <w:marRight w:val="0"/>
          <w:marTop w:val="0"/>
          <w:marBottom w:val="0"/>
          <w:divBdr>
            <w:top w:val="none" w:sz="0" w:space="0" w:color="auto"/>
            <w:left w:val="none" w:sz="0" w:space="0" w:color="auto"/>
            <w:bottom w:val="none" w:sz="0" w:space="0" w:color="auto"/>
            <w:right w:val="none" w:sz="0" w:space="0" w:color="auto"/>
          </w:divBdr>
        </w:div>
        <w:div w:id="1666324644">
          <w:marLeft w:val="640"/>
          <w:marRight w:val="0"/>
          <w:marTop w:val="0"/>
          <w:marBottom w:val="0"/>
          <w:divBdr>
            <w:top w:val="none" w:sz="0" w:space="0" w:color="auto"/>
            <w:left w:val="none" w:sz="0" w:space="0" w:color="auto"/>
            <w:bottom w:val="none" w:sz="0" w:space="0" w:color="auto"/>
            <w:right w:val="none" w:sz="0" w:space="0" w:color="auto"/>
          </w:divBdr>
        </w:div>
        <w:div w:id="1462259487">
          <w:marLeft w:val="640"/>
          <w:marRight w:val="0"/>
          <w:marTop w:val="0"/>
          <w:marBottom w:val="0"/>
          <w:divBdr>
            <w:top w:val="none" w:sz="0" w:space="0" w:color="auto"/>
            <w:left w:val="none" w:sz="0" w:space="0" w:color="auto"/>
            <w:bottom w:val="none" w:sz="0" w:space="0" w:color="auto"/>
            <w:right w:val="none" w:sz="0" w:space="0" w:color="auto"/>
          </w:divBdr>
        </w:div>
        <w:div w:id="2070566457">
          <w:marLeft w:val="640"/>
          <w:marRight w:val="0"/>
          <w:marTop w:val="0"/>
          <w:marBottom w:val="0"/>
          <w:divBdr>
            <w:top w:val="none" w:sz="0" w:space="0" w:color="auto"/>
            <w:left w:val="none" w:sz="0" w:space="0" w:color="auto"/>
            <w:bottom w:val="none" w:sz="0" w:space="0" w:color="auto"/>
            <w:right w:val="none" w:sz="0" w:space="0" w:color="auto"/>
          </w:divBdr>
        </w:div>
        <w:div w:id="1608658647">
          <w:marLeft w:val="640"/>
          <w:marRight w:val="0"/>
          <w:marTop w:val="0"/>
          <w:marBottom w:val="0"/>
          <w:divBdr>
            <w:top w:val="none" w:sz="0" w:space="0" w:color="auto"/>
            <w:left w:val="none" w:sz="0" w:space="0" w:color="auto"/>
            <w:bottom w:val="none" w:sz="0" w:space="0" w:color="auto"/>
            <w:right w:val="none" w:sz="0" w:space="0" w:color="auto"/>
          </w:divBdr>
        </w:div>
        <w:div w:id="166361162">
          <w:marLeft w:val="640"/>
          <w:marRight w:val="0"/>
          <w:marTop w:val="0"/>
          <w:marBottom w:val="0"/>
          <w:divBdr>
            <w:top w:val="none" w:sz="0" w:space="0" w:color="auto"/>
            <w:left w:val="none" w:sz="0" w:space="0" w:color="auto"/>
            <w:bottom w:val="none" w:sz="0" w:space="0" w:color="auto"/>
            <w:right w:val="none" w:sz="0" w:space="0" w:color="auto"/>
          </w:divBdr>
        </w:div>
        <w:div w:id="1687249459">
          <w:marLeft w:val="640"/>
          <w:marRight w:val="0"/>
          <w:marTop w:val="0"/>
          <w:marBottom w:val="0"/>
          <w:divBdr>
            <w:top w:val="none" w:sz="0" w:space="0" w:color="auto"/>
            <w:left w:val="none" w:sz="0" w:space="0" w:color="auto"/>
            <w:bottom w:val="none" w:sz="0" w:space="0" w:color="auto"/>
            <w:right w:val="none" w:sz="0" w:space="0" w:color="auto"/>
          </w:divBdr>
        </w:div>
        <w:div w:id="1654943394">
          <w:marLeft w:val="640"/>
          <w:marRight w:val="0"/>
          <w:marTop w:val="0"/>
          <w:marBottom w:val="0"/>
          <w:divBdr>
            <w:top w:val="none" w:sz="0" w:space="0" w:color="auto"/>
            <w:left w:val="none" w:sz="0" w:space="0" w:color="auto"/>
            <w:bottom w:val="none" w:sz="0" w:space="0" w:color="auto"/>
            <w:right w:val="none" w:sz="0" w:space="0" w:color="auto"/>
          </w:divBdr>
        </w:div>
        <w:div w:id="1937324607">
          <w:marLeft w:val="640"/>
          <w:marRight w:val="0"/>
          <w:marTop w:val="0"/>
          <w:marBottom w:val="0"/>
          <w:divBdr>
            <w:top w:val="none" w:sz="0" w:space="0" w:color="auto"/>
            <w:left w:val="none" w:sz="0" w:space="0" w:color="auto"/>
            <w:bottom w:val="none" w:sz="0" w:space="0" w:color="auto"/>
            <w:right w:val="none" w:sz="0" w:space="0" w:color="auto"/>
          </w:divBdr>
        </w:div>
        <w:div w:id="484669987">
          <w:marLeft w:val="640"/>
          <w:marRight w:val="0"/>
          <w:marTop w:val="0"/>
          <w:marBottom w:val="0"/>
          <w:divBdr>
            <w:top w:val="none" w:sz="0" w:space="0" w:color="auto"/>
            <w:left w:val="none" w:sz="0" w:space="0" w:color="auto"/>
            <w:bottom w:val="none" w:sz="0" w:space="0" w:color="auto"/>
            <w:right w:val="none" w:sz="0" w:space="0" w:color="auto"/>
          </w:divBdr>
        </w:div>
        <w:div w:id="932543365">
          <w:marLeft w:val="640"/>
          <w:marRight w:val="0"/>
          <w:marTop w:val="0"/>
          <w:marBottom w:val="0"/>
          <w:divBdr>
            <w:top w:val="none" w:sz="0" w:space="0" w:color="auto"/>
            <w:left w:val="none" w:sz="0" w:space="0" w:color="auto"/>
            <w:bottom w:val="none" w:sz="0" w:space="0" w:color="auto"/>
            <w:right w:val="none" w:sz="0" w:space="0" w:color="auto"/>
          </w:divBdr>
        </w:div>
        <w:div w:id="1555192684">
          <w:marLeft w:val="640"/>
          <w:marRight w:val="0"/>
          <w:marTop w:val="0"/>
          <w:marBottom w:val="0"/>
          <w:divBdr>
            <w:top w:val="none" w:sz="0" w:space="0" w:color="auto"/>
            <w:left w:val="none" w:sz="0" w:space="0" w:color="auto"/>
            <w:bottom w:val="none" w:sz="0" w:space="0" w:color="auto"/>
            <w:right w:val="none" w:sz="0" w:space="0" w:color="auto"/>
          </w:divBdr>
        </w:div>
        <w:div w:id="1784230109">
          <w:marLeft w:val="640"/>
          <w:marRight w:val="0"/>
          <w:marTop w:val="0"/>
          <w:marBottom w:val="0"/>
          <w:divBdr>
            <w:top w:val="none" w:sz="0" w:space="0" w:color="auto"/>
            <w:left w:val="none" w:sz="0" w:space="0" w:color="auto"/>
            <w:bottom w:val="none" w:sz="0" w:space="0" w:color="auto"/>
            <w:right w:val="none" w:sz="0" w:space="0" w:color="auto"/>
          </w:divBdr>
        </w:div>
        <w:div w:id="580409373">
          <w:marLeft w:val="640"/>
          <w:marRight w:val="0"/>
          <w:marTop w:val="0"/>
          <w:marBottom w:val="0"/>
          <w:divBdr>
            <w:top w:val="none" w:sz="0" w:space="0" w:color="auto"/>
            <w:left w:val="none" w:sz="0" w:space="0" w:color="auto"/>
            <w:bottom w:val="none" w:sz="0" w:space="0" w:color="auto"/>
            <w:right w:val="none" w:sz="0" w:space="0" w:color="auto"/>
          </w:divBdr>
        </w:div>
        <w:div w:id="1999992104">
          <w:marLeft w:val="640"/>
          <w:marRight w:val="0"/>
          <w:marTop w:val="0"/>
          <w:marBottom w:val="0"/>
          <w:divBdr>
            <w:top w:val="none" w:sz="0" w:space="0" w:color="auto"/>
            <w:left w:val="none" w:sz="0" w:space="0" w:color="auto"/>
            <w:bottom w:val="none" w:sz="0" w:space="0" w:color="auto"/>
            <w:right w:val="none" w:sz="0" w:space="0" w:color="auto"/>
          </w:divBdr>
        </w:div>
        <w:div w:id="664017899">
          <w:marLeft w:val="640"/>
          <w:marRight w:val="0"/>
          <w:marTop w:val="0"/>
          <w:marBottom w:val="0"/>
          <w:divBdr>
            <w:top w:val="none" w:sz="0" w:space="0" w:color="auto"/>
            <w:left w:val="none" w:sz="0" w:space="0" w:color="auto"/>
            <w:bottom w:val="none" w:sz="0" w:space="0" w:color="auto"/>
            <w:right w:val="none" w:sz="0" w:space="0" w:color="auto"/>
          </w:divBdr>
        </w:div>
        <w:div w:id="349992951">
          <w:marLeft w:val="640"/>
          <w:marRight w:val="0"/>
          <w:marTop w:val="0"/>
          <w:marBottom w:val="0"/>
          <w:divBdr>
            <w:top w:val="none" w:sz="0" w:space="0" w:color="auto"/>
            <w:left w:val="none" w:sz="0" w:space="0" w:color="auto"/>
            <w:bottom w:val="none" w:sz="0" w:space="0" w:color="auto"/>
            <w:right w:val="none" w:sz="0" w:space="0" w:color="auto"/>
          </w:divBdr>
        </w:div>
        <w:div w:id="1702196335">
          <w:marLeft w:val="640"/>
          <w:marRight w:val="0"/>
          <w:marTop w:val="0"/>
          <w:marBottom w:val="0"/>
          <w:divBdr>
            <w:top w:val="none" w:sz="0" w:space="0" w:color="auto"/>
            <w:left w:val="none" w:sz="0" w:space="0" w:color="auto"/>
            <w:bottom w:val="none" w:sz="0" w:space="0" w:color="auto"/>
            <w:right w:val="none" w:sz="0" w:space="0" w:color="auto"/>
          </w:divBdr>
        </w:div>
        <w:div w:id="1829397314">
          <w:marLeft w:val="640"/>
          <w:marRight w:val="0"/>
          <w:marTop w:val="0"/>
          <w:marBottom w:val="0"/>
          <w:divBdr>
            <w:top w:val="none" w:sz="0" w:space="0" w:color="auto"/>
            <w:left w:val="none" w:sz="0" w:space="0" w:color="auto"/>
            <w:bottom w:val="none" w:sz="0" w:space="0" w:color="auto"/>
            <w:right w:val="none" w:sz="0" w:space="0" w:color="auto"/>
          </w:divBdr>
        </w:div>
        <w:div w:id="10305144">
          <w:marLeft w:val="640"/>
          <w:marRight w:val="0"/>
          <w:marTop w:val="0"/>
          <w:marBottom w:val="0"/>
          <w:divBdr>
            <w:top w:val="none" w:sz="0" w:space="0" w:color="auto"/>
            <w:left w:val="none" w:sz="0" w:space="0" w:color="auto"/>
            <w:bottom w:val="none" w:sz="0" w:space="0" w:color="auto"/>
            <w:right w:val="none" w:sz="0" w:space="0" w:color="auto"/>
          </w:divBdr>
        </w:div>
        <w:div w:id="408886507">
          <w:marLeft w:val="640"/>
          <w:marRight w:val="0"/>
          <w:marTop w:val="0"/>
          <w:marBottom w:val="0"/>
          <w:divBdr>
            <w:top w:val="none" w:sz="0" w:space="0" w:color="auto"/>
            <w:left w:val="none" w:sz="0" w:space="0" w:color="auto"/>
            <w:bottom w:val="none" w:sz="0" w:space="0" w:color="auto"/>
            <w:right w:val="none" w:sz="0" w:space="0" w:color="auto"/>
          </w:divBdr>
        </w:div>
        <w:div w:id="2902601">
          <w:marLeft w:val="640"/>
          <w:marRight w:val="0"/>
          <w:marTop w:val="0"/>
          <w:marBottom w:val="0"/>
          <w:divBdr>
            <w:top w:val="none" w:sz="0" w:space="0" w:color="auto"/>
            <w:left w:val="none" w:sz="0" w:space="0" w:color="auto"/>
            <w:bottom w:val="none" w:sz="0" w:space="0" w:color="auto"/>
            <w:right w:val="none" w:sz="0" w:space="0" w:color="auto"/>
          </w:divBdr>
        </w:div>
        <w:div w:id="1964338642">
          <w:marLeft w:val="640"/>
          <w:marRight w:val="0"/>
          <w:marTop w:val="0"/>
          <w:marBottom w:val="0"/>
          <w:divBdr>
            <w:top w:val="none" w:sz="0" w:space="0" w:color="auto"/>
            <w:left w:val="none" w:sz="0" w:space="0" w:color="auto"/>
            <w:bottom w:val="none" w:sz="0" w:space="0" w:color="auto"/>
            <w:right w:val="none" w:sz="0" w:space="0" w:color="auto"/>
          </w:divBdr>
        </w:div>
        <w:div w:id="884877200">
          <w:marLeft w:val="640"/>
          <w:marRight w:val="0"/>
          <w:marTop w:val="0"/>
          <w:marBottom w:val="0"/>
          <w:divBdr>
            <w:top w:val="none" w:sz="0" w:space="0" w:color="auto"/>
            <w:left w:val="none" w:sz="0" w:space="0" w:color="auto"/>
            <w:bottom w:val="none" w:sz="0" w:space="0" w:color="auto"/>
            <w:right w:val="none" w:sz="0" w:space="0" w:color="auto"/>
          </w:divBdr>
        </w:div>
        <w:div w:id="1587227441">
          <w:marLeft w:val="640"/>
          <w:marRight w:val="0"/>
          <w:marTop w:val="0"/>
          <w:marBottom w:val="0"/>
          <w:divBdr>
            <w:top w:val="none" w:sz="0" w:space="0" w:color="auto"/>
            <w:left w:val="none" w:sz="0" w:space="0" w:color="auto"/>
            <w:bottom w:val="none" w:sz="0" w:space="0" w:color="auto"/>
            <w:right w:val="none" w:sz="0" w:space="0" w:color="auto"/>
          </w:divBdr>
        </w:div>
        <w:div w:id="2064016164">
          <w:marLeft w:val="640"/>
          <w:marRight w:val="0"/>
          <w:marTop w:val="0"/>
          <w:marBottom w:val="0"/>
          <w:divBdr>
            <w:top w:val="none" w:sz="0" w:space="0" w:color="auto"/>
            <w:left w:val="none" w:sz="0" w:space="0" w:color="auto"/>
            <w:bottom w:val="none" w:sz="0" w:space="0" w:color="auto"/>
            <w:right w:val="none" w:sz="0" w:space="0" w:color="auto"/>
          </w:divBdr>
        </w:div>
        <w:div w:id="2104108834">
          <w:marLeft w:val="640"/>
          <w:marRight w:val="0"/>
          <w:marTop w:val="0"/>
          <w:marBottom w:val="0"/>
          <w:divBdr>
            <w:top w:val="none" w:sz="0" w:space="0" w:color="auto"/>
            <w:left w:val="none" w:sz="0" w:space="0" w:color="auto"/>
            <w:bottom w:val="none" w:sz="0" w:space="0" w:color="auto"/>
            <w:right w:val="none" w:sz="0" w:space="0" w:color="auto"/>
          </w:divBdr>
        </w:div>
        <w:div w:id="1153370576">
          <w:marLeft w:val="640"/>
          <w:marRight w:val="0"/>
          <w:marTop w:val="0"/>
          <w:marBottom w:val="0"/>
          <w:divBdr>
            <w:top w:val="none" w:sz="0" w:space="0" w:color="auto"/>
            <w:left w:val="none" w:sz="0" w:space="0" w:color="auto"/>
            <w:bottom w:val="none" w:sz="0" w:space="0" w:color="auto"/>
            <w:right w:val="none" w:sz="0" w:space="0" w:color="auto"/>
          </w:divBdr>
        </w:div>
        <w:div w:id="1839344950">
          <w:marLeft w:val="640"/>
          <w:marRight w:val="0"/>
          <w:marTop w:val="0"/>
          <w:marBottom w:val="0"/>
          <w:divBdr>
            <w:top w:val="none" w:sz="0" w:space="0" w:color="auto"/>
            <w:left w:val="none" w:sz="0" w:space="0" w:color="auto"/>
            <w:bottom w:val="none" w:sz="0" w:space="0" w:color="auto"/>
            <w:right w:val="none" w:sz="0" w:space="0" w:color="auto"/>
          </w:divBdr>
        </w:div>
        <w:div w:id="2094467038">
          <w:marLeft w:val="640"/>
          <w:marRight w:val="0"/>
          <w:marTop w:val="0"/>
          <w:marBottom w:val="0"/>
          <w:divBdr>
            <w:top w:val="none" w:sz="0" w:space="0" w:color="auto"/>
            <w:left w:val="none" w:sz="0" w:space="0" w:color="auto"/>
            <w:bottom w:val="none" w:sz="0" w:space="0" w:color="auto"/>
            <w:right w:val="none" w:sz="0" w:space="0" w:color="auto"/>
          </w:divBdr>
        </w:div>
        <w:div w:id="1570923663">
          <w:marLeft w:val="640"/>
          <w:marRight w:val="0"/>
          <w:marTop w:val="0"/>
          <w:marBottom w:val="0"/>
          <w:divBdr>
            <w:top w:val="none" w:sz="0" w:space="0" w:color="auto"/>
            <w:left w:val="none" w:sz="0" w:space="0" w:color="auto"/>
            <w:bottom w:val="none" w:sz="0" w:space="0" w:color="auto"/>
            <w:right w:val="none" w:sz="0" w:space="0" w:color="auto"/>
          </w:divBdr>
        </w:div>
        <w:div w:id="1543011861">
          <w:marLeft w:val="640"/>
          <w:marRight w:val="0"/>
          <w:marTop w:val="0"/>
          <w:marBottom w:val="0"/>
          <w:divBdr>
            <w:top w:val="none" w:sz="0" w:space="0" w:color="auto"/>
            <w:left w:val="none" w:sz="0" w:space="0" w:color="auto"/>
            <w:bottom w:val="none" w:sz="0" w:space="0" w:color="auto"/>
            <w:right w:val="none" w:sz="0" w:space="0" w:color="auto"/>
          </w:divBdr>
        </w:div>
        <w:div w:id="523136243">
          <w:marLeft w:val="640"/>
          <w:marRight w:val="0"/>
          <w:marTop w:val="0"/>
          <w:marBottom w:val="0"/>
          <w:divBdr>
            <w:top w:val="none" w:sz="0" w:space="0" w:color="auto"/>
            <w:left w:val="none" w:sz="0" w:space="0" w:color="auto"/>
            <w:bottom w:val="none" w:sz="0" w:space="0" w:color="auto"/>
            <w:right w:val="none" w:sz="0" w:space="0" w:color="auto"/>
          </w:divBdr>
        </w:div>
      </w:divsChild>
    </w:div>
    <w:div w:id="1284652514">
      <w:bodyDiv w:val="1"/>
      <w:marLeft w:val="0"/>
      <w:marRight w:val="0"/>
      <w:marTop w:val="0"/>
      <w:marBottom w:val="0"/>
      <w:divBdr>
        <w:top w:val="none" w:sz="0" w:space="0" w:color="auto"/>
        <w:left w:val="none" w:sz="0" w:space="0" w:color="auto"/>
        <w:bottom w:val="none" w:sz="0" w:space="0" w:color="auto"/>
        <w:right w:val="none" w:sz="0" w:space="0" w:color="auto"/>
      </w:divBdr>
      <w:divsChild>
        <w:div w:id="704990038">
          <w:marLeft w:val="0"/>
          <w:marRight w:val="0"/>
          <w:marTop w:val="0"/>
          <w:marBottom w:val="0"/>
          <w:divBdr>
            <w:top w:val="none" w:sz="0" w:space="0" w:color="auto"/>
            <w:left w:val="none" w:sz="0" w:space="0" w:color="auto"/>
            <w:bottom w:val="none" w:sz="0" w:space="0" w:color="auto"/>
            <w:right w:val="none" w:sz="0" w:space="0" w:color="auto"/>
          </w:divBdr>
        </w:div>
      </w:divsChild>
    </w:div>
    <w:div w:id="1300920313">
      <w:bodyDiv w:val="1"/>
      <w:marLeft w:val="0"/>
      <w:marRight w:val="0"/>
      <w:marTop w:val="0"/>
      <w:marBottom w:val="0"/>
      <w:divBdr>
        <w:top w:val="none" w:sz="0" w:space="0" w:color="auto"/>
        <w:left w:val="none" w:sz="0" w:space="0" w:color="auto"/>
        <w:bottom w:val="none" w:sz="0" w:space="0" w:color="auto"/>
        <w:right w:val="none" w:sz="0" w:space="0" w:color="auto"/>
      </w:divBdr>
    </w:div>
    <w:div w:id="1308245107">
      <w:bodyDiv w:val="1"/>
      <w:marLeft w:val="0"/>
      <w:marRight w:val="0"/>
      <w:marTop w:val="0"/>
      <w:marBottom w:val="0"/>
      <w:divBdr>
        <w:top w:val="none" w:sz="0" w:space="0" w:color="auto"/>
        <w:left w:val="none" w:sz="0" w:space="0" w:color="auto"/>
        <w:bottom w:val="none" w:sz="0" w:space="0" w:color="auto"/>
        <w:right w:val="none" w:sz="0" w:space="0" w:color="auto"/>
      </w:divBdr>
      <w:divsChild>
        <w:div w:id="1770806129">
          <w:marLeft w:val="640"/>
          <w:marRight w:val="0"/>
          <w:marTop w:val="0"/>
          <w:marBottom w:val="0"/>
          <w:divBdr>
            <w:top w:val="none" w:sz="0" w:space="0" w:color="auto"/>
            <w:left w:val="none" w:sz="0" w:space="0" w:color="auto"/>
            <w:bottom w:val="none" w:sz="0" w:space="0" w:color="auto"/>
            <w:right w:val="none" w:sz="0" w:space="0" w:color="auto"/>
          </w:divBdr>
        </w:div>
        <w:div w:id="467822037">
          <w:marLeft w:val="640"/>
          <w:marRight w:val="0"/>
          <w:marTop w:val="0"/>
          <w:marBottom w:val="0"/>
          <w:divBdr>
            <w:top w:val="none" w:sz="0" w:space="0" w:color="auto"/>
            <w:left w:val="none" w:sz="0" w:space="0" w:color="auto"/>
            <w:bottom w:val="none" w:sz="0" w:space="0" w:color="auto"/>
            <w:right w:val="none" w:sz="0" w:space="0" w:color="auto"/>
          </w:divBdr>
        </w:div>
        <w:div w:id="845557448">
          <w:marLeft w:val="640"/>
          <w:marRight w:val="0"/>
          <w:marTop w:val="0"/>
          <w:marBottom w:val="0"/>
          <w:divBdr>
            <w:top w:val="none" w:sz="0" w:space="0" w:color="auto"/>
            <w:left w:val="none" w:sz="0" w:space="0" w:color="auto"/>
            <w:bottom w:val="none" w:sz="0" w:space="0" w:color="auto"/>
            <w:right w:val="none" w:sz="0" w:space="0" w:color="auto"/>
          </w:divBdr>
        </w:div>
        <w:div w:id="898587395">
          <w:marLeft w:val="640"/>
          <w:marRight w:val="0"/>
          <w:marTop w:val="0"/>
          <w:marBottom w:val="0"/>
          <w:divBdr>
            <w:top w:val="none" w:sz="0" w:space="0" w:color="auto"/>
            <w:left w:val="none" w:sz="0" w:space="0" w:color="auto"/>
            <w:bottom w:val="none" w:sz="0" w:space="0" w:color="auto"/>
            <w:right w:val="none" w:sz="0" w:space="0" w:color="auto"/>
          </w:divBdr>
        </w:div>
        <w:div w:id="830827985">
          <w:marLeft w:val="640"/>
          <w:marRight w:val="0"/>
          <w:marTop w:val="0"/>
          <w:marBottom w:val="0"/>
          <w:divBdr>
            <w:top w:val="none" w:sz="0" w:space="0" w:color="auto"/>
            <w:left w:val="none" w:sz="0" w:space="0" w:color="auto"/>
            <w:bottom w:val="none" w:sz="0" w:space="0" w:color="auto"/>
            <w:right w:val="none" w:sz="0" w:space="0" w:color="auto"/>
          </w:divBdr>
        </w:div>
        <w:div w:id="608851999">
          <w:marLeft w:val="640"/>
          <w:marRight w:val="0"/>
          <w:marTop w:val="0"/>
          <w:marBottom w:val="0"/>
          <w:divBdr>
            <w:top w:val="none" w:sz="0" w:space="0" w:color="auto"/>
            <w:left w:val="none" w:sz="0" w:space="0" w:color="auto"/>
            <w:bottom w:val="none" w:sz="0" w:space="0" w:color="auto"/>
            <w:right w:val="none" w:sz="0" w:space="0" w:color="auto"/>
          </w:divBdr>
        </w:div>
        <w:div w:id="1312295637">
          <w:marLeft w:val="640"/>
          <w:marRight w:val="0"/>
          <w:marTop w:val="0"/>
          <w:marBottom w:val="0"/>
          <w:divBdr>
            <w:top w:val="none" w:sz="0" w:space="0" w:color="auto"/>
            <w:left w:val="none" w:sz="0" w:space="0" w:color="auto"/>
            <w:bottom w:val="none" w:sz="0" w:space="0" w:color="auto"/>
            <w:right w:val="none" w:sz="0" w:space="0" w:color="auto"/>
          </w:divBdr>
        </w:div>
        <w:div w:id="325595752">
          <w:marLeft w:val="640"/>
          <w:marRight w:val="0"/>
          <w:marTop w:val="0"/>
          <w:marBottom w:val="0"/>
          <w:divBdr>
            <w:top w:val="none" w:sz="0" w:space="0" w:color="auto"/>
            <w:left w:val="none" w:sz="0" w:space="0" w:color="auto"/>
            <w:bottom w:val="none" w:sz="0" w:space="0" w:color="auto"/>
            <w:right w:val="none" w:sz="0" w:space="0" w:color="auto"/>
          </w:divBdr>
        </w:div>
        <w:div w:id="1587611582">
          <w:marLeft w:val="640"/>
          <w:marRight w:val="0"/>
          <w:marTop w:val="0"/>
          <w:marBottom w:val="0"/>
          <w:divBdr>
            <w:top w:val="none" w:sz="0" w:space="0" w:color="auto"/>
            <w:left w:val="none" w:sz="0" w:space="0" w:color="auto"/>
            <w:bottom w:val="none" w:sz="0" w:space="0" w:color="auto"/>
            <w:right w:val="none" w:sz="0" w:space="0" w:color="auto"/>
          </w:divBdr>
        </w:div>
        <w:div w:id="104083615">
          <w:marLeft w:val="640"/>
          <w:marRight w:val="0"/>
          <w:marTop w:val="0"/>
          <w:marBottom w:val="0"/>
          <w:divBdr>
            <w:top w:val="none" w:sz="0" w:space="0" w:color="auto"/>
            <w:left w:val="none" w:sz="0" w:space="0" w:color="auto"/>
            <w:bottom w:val="none" w:sz="0" w:space="0" w:color="auto"/>
            <w:right w:val="none" w:sz="0" w:space="0" w:color="auto"/>
          </w:divBdr>
        </w:div>
        <w:div w:id="1339501983">
          <w:marLeft w:val="640"/>
          <w:marRight w:val="0"/>
          <w:marTop w:val="0"/>
          <w:marBottom w:val="0"/>
          <w:divBdr>
            <w:top w:val="none" w:sz="0" w:space="0" w:color="auto"/>
            <w:left w:val="none" w:sz="0" w:space="0" w:color="auto"/>
            <w:bottom w:val="none" w:sz="0" w:space="0" w:color="auto"/>
            <w:right w:val="none" w:sz="0" w:space="0" w:color="auto"/>
          </w:divBdr>
        </w:div>
        <w:div w:id="1334992975">
          <w:marLeft w:val="640"/>
          <w:marRight w:val="0"/>
          <w:marTop w:val="0"/>
          <w:marBottom w:val="0"/>
          <w:divBdr>
            <w:top w:val="none" w:sz="0" w:space="0" w:color="auto"/>
            <w:left w:val="none" w:sz="0" w:space="0" w:color="auto"/>
            <w:bottom w:val="none" w:sz="0" w:space="0" w:color="auto"/>
            <w:right w:val="none" w:sz="0" w:space="0" w:color="auto"/>
          </w:divBdr>
        </w:div>
        <w:div w:id="1337263941">
          <w:marLeft w:val="640"/>
          <w:marRight w:val="0"/>
          <w:marTop w:val="0"/>
          <w:marBottom w:val="0"/>
          <w:divBdr>
            <w:top w:val="none" w:sz="0" w:space="0" w:color="auto"/>
            <w:left w:val="none" w:sz="0" w:space="0" w:color="auto"/>
            <w:bottom w:val="none" w:sz="0" w:space="0" w:color="auto"/>
            <w:right w:val="none" w:sz="0" w:space="0" w:color="auto"/>
          </w:divBdr>
        </w:div>
        <w:div w:id="1640724163">
          <w:marLeft w:val="640"/>
          <w:marRight w:val="0"/>
          <w:marTop w:val="0"/>
          <w:marBottom w:val="0"/>
          <w:divBdr>
            <w:top w:val="none" w:sz="0" w:space="0" w:color="auto"/>
            <w:left w:val="none" w:sz="0" w:space="0" w:color="auto"/>
            <w:bottom w:val="none" w:sz="0" w:space="0" w:color="auto"/>
            <w:right w:val="none" w:sz="0" w:space="0" w:color="auto"/>
          </w:divBdr>
        </w:div>
        <w:div w:id="1179462485">
          <w:marLeft w:val="640"/>
          <w:marRight w:val="0"/>
          <w:marTop w:val="0"/>
          <w:marBottom w:val="0"/>
          <w:divBdr>
            <w:top w:val="none" w:sz="0" w:space="0" w:color="auto"/>
            <w:left w:val="none" w:sz="0" w:space="0" w:color="auto"/>
            <w:bottom w:val="none" w:sz="0" w:space="0" w:color="auto"/>
            <w:right w:val="none" w:sz="0" w:space="0" w:color="auto"/>
          </w:divBdr>
        </w:div>
        <w:div w:id="1878931971">
          <w:marLeft w:val="640"/>
          <w:marRight w:val="0"/>
          <w:marTop w:val="0"/>
          <w:marBottom w:val="0"/>
          <w:divBdr>
            <w:top w:val="none" w:sz="0" w:space="0" w:color="auto"/>
            <w:left w:val="none" w:sz="0" w:space="0" w:color="auto"/>
            <w:bottom w:val="none" w:sz="0" w:space="0" w:color="auto"/>
            <w:right w:val="none" w:sz="0" w:space="0" w:color="auto"/>
          </w:divBdr>
        </w:div>
        <w:div w:id="809593940">
          <w:marLeft w:val="640"/>
          <w:marRight w:val="0"/>
          <w:marTop w:val="0"/>
          <w:marBottom w:val="0"/>
          <w:divBdr>
            <w:top w:val="none" w:sz="0" w:space="0" w:color="auto"/>
            <w:left w:val="none" w:sz="0" w:space="0" w:color="auto"/>
            <w:bottom w:val="none" w:sz="0" w:space="0" w:color="auto"/>
            <w:right w:val="none" w:sz="0" w:space="0" w:color="auto"/>
          </w:divBdr>
        </w:div>
        <w:div w:id="1855922767">
          <w:marLeft w:val="640"/>
          <w:marRight w:val="0"/>
          <w:marTop w:val="0"/>
          <w:marBottom w:val="0"/>
          <w:divBdr>
            <w:top w:val="none" w:sz="0" w:space="0" w:color="auto"/>
            <w:left w:val="none" w:sz="0" w:space="0" w:color="auto"/>
            <w:bottom w:val="none" w:sz="0" w:space="0" w:color="auto"/>
            <w:right w:val="none" w:sz="0" w:space="0" w:color="auto"/>
          </w:divBdr>
        </w:div>
        <w:div w:id="838227425">
          <w:marLeft w:val="640"/>
          <w:marRight w:val="0"/>
          <w:marTop w:val="0"/>
          <w:marBottom w:val="0"/>
          <w:divBdr>
            <w:top w:val="none" w:sz="0" w:space="0" w:color="auto"/>
            <w:left w:val="none" w:sz="0" w:space="0" w:color="auto"/>
            <w:bottom w:val="none" w:sz="0" w:space="0" w:color="auto"/>
            <w:right w:val="none" w:sz="0" w:space="0" w:color="auto"/>
          </w:divBdr>
        </w:div>
        <w:div w:id="1121993177">
          <w:marLeft w:val="640"/>
          <w:marRight w:val="0"/>
          <w:marTop w:val="0"/>
          <w:marBottom w:val="0"/>
          <w:divBdr>
            <w:top w:val="none" w:sz="0" w:space="0" w:color="auto"/>
            <w:left w:val="none" w:sz="0" w:space="0" w:color="auto"/>
            <w:bottom w:val="none" w:sz="0" w:space="0" w:color="auto"/>
            <w:right w:val="none" w:sz="0" w:space="0" w:color="auto"/>
          </w:divBdr>
        </w:div>
        <w:div w:id="915363917">
          <w:marLeft w:val="640"/>
          <w:marRight w:val="0"/>
          <w:marTop w:val="0"/>
          <w:marBottom w:val="0"/>
          <w:divBdr>
            <w:top w:val="none" w:sz="0" w:space="0" w:color="auto"/>
            <w:left w:val="none" w:sz="0" w:space="0" w:color="auto"/>
            <w:bottom w:val="none" w:sz="0" w:space="0" w:color="auto"/>
            <w:right w:val="none" w:sz="0" w:space="0" w:color="auto"/>
          </w:divBdr>
        </w:div>
        <w:div w:id="346103635">
          <w:marLeft w:val="640"/>
          <w:marRight w:val="0"/>
          <w:marTop w:val="0"/>
          <w:marBottom w:val="0"/>
          <w:divBdr>
            <w:top w:val="none" w:sz="0" w:space="0" w:color="auto"/>
            <w:left w:val="none" w:sz="0" w:space="0" w:color="auto"/>
            <w:bottom w:val="none" w:sz="0" w:space="0" w:color="auto"/>
            <w:right w:val="none" w:sz="0" w:space="0" w:color="auto"/>
          </w:divBdr>
        </w:div>
        <w:div w:id="1374234698">
          <w:marLeft w:val="640"/>
          <w:marRight w:val="0"/>
          <w:marTop w:val="0"/>
          <w:marBottom w:val="0"/>
          <w:divBdr>
            <w:top w:val="none" w:sz="0" w:space="0" w:color="auto"/>
            <w:left w:val="none" w:sz="0" w:space="0" w:color="auto"/>
            <w:bottom w:val="none" w:sz="0" w:space="0" w:color="auto"/>
            <w:right w:val="none" w:sz="0" w:space="0" w:color="auto"/>
          </w:divBdr>
        </w:div>
        <w:div w:id="799567864">
          <w:marLeft w:val="640"/>
          <w:marRight w:val="0"/>
          <w:marTop w:val="0"/>
          <w:marBottom w:val="0"/>
          <w:divBdr>
            <w:top w:val="none" w:sz="0" w:space="0" w:color="auto"/>
            <w:left w:val="none" w:sz="0" w:space="0" w:color="auto"/>
            <w:bottom w:val="none" w:sz="0" w:space="0" w:color="auto"/>
            <w:right w:val="none" w:sz="0" w:space="0" w:color="auto"/>
          </w:divBdr>
        </w:div>
        <w:div w:id="415903229">
          <w:marLeft w:val="640"/>
          <w:marRight w:val="0"/>
          <w:marTop w:val="0"/>
          <w:marBottom w:val="0"/>
          <w:divBdr>
            <w:top w:val="none" w:sz="0" w:space="0" w:color="auto"/>
            <w:left w:val="none" w:sz="0" w:space="0" w:color="auto"/>
            <w:bottom w:val="none" w:sz="0" w:space="0" w:color="auto"/>
            <w:right w:val="none" w:sz="0" w:space="0" w:color="auto"/>
          </w:divBdr>
        </w:div>
        <w:div w:id="1482503569">
          <w:marLeft w:val="640"/>
          <w:marRight w:val="0"/>
          <w:marTop w:val="0"/>
          <w:marBottom w:val="0"/>
          <w:divBdr>
            <w:top w:val="none" w:sz="0" w:space="0" w:color="auto"/>
            <w:left w:val="none" w:sz="0" w:space="0" w:color="auto"/>
            <w:bottom w:val="none" w:sz="0" w:space="0" w:color="auto"/>
            <w:right w:val="none" w:sz="0" w:space="0" w:color="auto"/>
          </w:divBdr>
        </w:div>
        <w:div w:id="256910792">
          <w:marLeft w:val="640"/>
          <w:marRight w:val="0"/>
          <w:marTop w:val="0"/>
          <w:marBottom w:val="0"/>
          <w:divBdr>
            <w:top w:val="none" w:sz="0" w:space="0" w:color="auto"/>
            <w:left w:val="none" w:sz="0" w:space="0" w:color="auto"/>
            <w:bottom w:val="none" w:sz="0" w:space="0" w:color="auto"/>
            <w:right w:val="none" w:sz="0" w:space="0" w:color="auto"/>
          </w:divBdr>
        </w:div>
        <w:div w:id="225148303">
          <w:marLeft w:val="640"/>
          <w:marRight w:val="0"/>
          <w:marTop w:val="0"/>
          <w:marBottom w:val="0"/>
          <w:divBdr>
            <w:top w:val="none" w:sz="0" w:space="0" w:color="auto"/>
            <w:left w:val="none" w:sz="0" w:space="0" w:color="auto"/>
            <w:bottom w:val="none" w:sz="0" w:space="0" w:color="auto"/>
            <w:right w:val="none" w:sz="0" w:space="0" w:color="auto"/>
          </w:divBdr>
        </w:div>
        <w:div w:id="279916495">
          <w:marLeft w:val="640"/>
          <w:marRight w:val="0"/>
          <w:marTop w:val="0"/>
          <w:marBottom w:val="0"/>
          <w:divBdr>
            <w:top w:val="none" w:sz="0" w:space="0" w:color="auto"/>
            <w:left w:val="none" w:sz="0" w:space="0" w:color="auto"/>
            <w:bottom w:val="none" w:sz="0" w:space="0" w:color="auto"/>
            <w:right w:val="none" w:sz="0" w:space="0" w:color="auto"/>
          </w:divBdr>
        </w:div>
        <w:div w:id="725644716">
          <w:marLeft w:val="640"/>
          <w:marRight w:val="0"/>
          <w:marTop w:val="0"/>
          <w:marBottom w:val="0"/>
          <w:divBdr>
            <w:top w:val="none" w:sz="0" w:space="0" w:color="auto"/>
            <w:left w:val="none" w:sz="0" w:space="0" w:color="auto"/>
            <w:bottom w:val="none" w:sz="0" w:space="0" w:color="auto"/>
            <w:right w:val="none" w:sz="0" w:space="0" w:color="auto"/>
          </w:divBdr>
        </w:div>
        <w:div w:id="1614437141">
          <w:marLeft w:val="640"/>
          <w:marRight w:val="0"/>
          <w:marTop w:val="0"/>
          <w:marBottom w:val="0"/>
          <w:divBdr>
            <w:top w:val="none" w:sz="0" w:space="0" w:color="auto"/>
            <w:left w:val="none" w:sz="0" w:space="0" w:color="auto"/>
            <w:bottom w:val="none" w:sz="0" w:space="0" w:color="auto"/>
            <w:right w:val="none" w:sz="0" w:space="0" w:color="auto"/>
          </w:divBdr>
        </w:div>
        <w:div w:id="1618827917">
          <w:marLeft w:val="640"/>
          <w:marRight w:val="0"/>
          <w:marTop w:val="0"/>
          <w:marBottom w:val="0"/>
          <w:divBdr>
            <w:top w:val="none" w:sz="0" w:space="0" w:color="auto"/>
            <w:left w:val="none" w:sz="0" w:space="0" w:color="auto"/>
            <w:bottom w:val="none" w:sz="0" w:space="0" w:color="auto"/>
            <w:right w:val="none" w:sz="0" w:space="0" w:color="auto"/>
          </w:divBdr>
        </w:div>
        <w:div w:id="124934298">
          <w:marLeft w:val="640"/>
          <w:marRight w:val="0"/>
          <w:marTop w:val="0"/>
          <w:marBottom w:val="0"/>
          <w:divBdr>
            <w:top w:val="none" w:sz="0" w:space="0" w:color="auto"/>
            <w:left w:val="none" w:sz="0" w:space="0" w:color="auto"/>
            <w:bottom w:val="none" w:sz="0" w:space="0" w:color="auto"/>
            <w:right w:val="none" w:sz="0" w:space="0" w:color="auto"/>
          </w:divBdr>
        </w:div>
        <w:div w:id="887885354">
          <w:marLeft w:val="640"/>
          <w:marRight w:val="0"/>
          <w:marTop w:val="0"/>
          <w:marBottom w:val="0"/>
          <w:divBdr>
            <w:top w:val="none" w:sz="0" w:space="0" w:color="auto"/>
            <w:left w:val="none" w:sz="0" w:space="0" w:color="auto"/>
            <w:bottom w:val="none" w:sz="0" w:space="0" w:color="auto"/>
            <w:right w:val="none" w:sz="0" w:space="0" w:color="auto"/>
          </w:divBdr>
        </w:div>
        <w:div w:id="1662662739">
          <w:marLeft w:val="640"/>
          <w:marRight w:val="0"/>
          <w:marTop w:val="0"/>
          <w:marBottom w:val="0"/>
          <w:divBdr>
            <w:top w:val="none" w:sz="0" w:space="0" w:color="auto"/>
            <w:left w:val="none" w:sz="0" w:space="0" w:color="auto"/>
            <w:bottom w:val="none" w:sz="0" w:space="0" w:color="auto"/>
            <w:right w:val="none" w:sz="0" w:space="0" w:color="auto"/>
          </w:divBdr>
        </w:div>
        <w:div w:id="1933928934">
          <w:marLeft w:val="640"/>
          <w:marRight w:val="0"/>
          <w:marTop w:val="0"/>
          <w:marBottom w:val="0"/>
          <w:divBdr>
            <w:top w:val="none" w:sz="0" w:space="0" w:color="auto"/>
            <w:left w:val="none" w:sz="0" w:space="0" w:color="auto"/>
            <w:bottom w:val="none" w:sz="0" w:space="0" w:color="auto"/>
            <w:right w:val="none" w:sz="0" w:space="0" w:color="auto"/>
          </w:divBdr>
        </w:div>
        <w:div w:id="948587278">
          <w:marLeft w:val="640"/>
          <w:marRight w:val="0"/>
          <w:marTop w:val="0"/>
          <w:marBottom w:val="0"/>
          <w:divBdr>
            <w:top w:val="none" w:sz="0" w:space="0" w:color="auto"/>
            <w:left w:val="none" w:sz="0" w:space="0" w:color="auto"/>
            <w:bottom w:val="none" w:sz="0" w:space="0" w:color="auto"/>
            <w:right w:val="none" w:sz="0" w:space="0" w:color="auto"/>
          </w:divBdr>
        </w:div>
        <w:div w:id="84156897">
          <w:marLeft w:val="640"/>
          <w:marRight w:val="0"/>
          <w:marTop w:val="0"/>
          <w:marBottom w:val="0"/>
          <w:divBdr>
            <w:top w:val="none" w:sz="0" w:space="0" w:color="auto"/>
            <w:left w:val="none" w:sz="0" w:space="0" w:color="auto"/>
            <w:bottom w:val="none" w:sz="0" w:space="0" w:color="auto"/>
            <w:right w:val="none" w:sz="0" w:space="0" w:color="auto"/>
          </w:divBdr>
        </w:div>
        <w:div w:id="988359856">
          <w:marLeft w:val="640"/>
          <w:marRight w:val="0"/>
          <w:marTop w:val="0"/>
          <w:marBottom w:val="0"/>
          <w:divBdr>
            <w:top w:val="none" w:sz="0" w:space="0" w:color="auto"/>
            <w:left w:val="none" w:sz="0" w:space="0" w:color="auto"/>
            <w:bottom w:val="none" w:sz="0" w:space="0" w:color="auto"/>
            <w:right w:val="none" w:sz="0" w:space="0" w:color="auto"/>
          </w:divBdr>
        </w:div>
        <w:div w:id="1908302654">
          <w:marLeft w:val="640"/>
          <w:marRight w:val="0"/>
          <w:marTop w:val="0"/>
          <w:marBottom w:val="0"/>
          <w:divBdr>
            <w:top w:val="none" w:sz="0" w:space="0" w:color="auto"/>
            <w:left w:val="none" w:sz="0" w:space="0" w:color="auto"/>
            <w:bottom w:val="none" w:sz="0" w:space="0" w:color="auto"/>
            <w:right w:val="none" w:sz="0" w:space="0" w:color="auto"/>
          </w:divBdr>
        </w:div>
        <w:div w:id="1648120683">
          <w:marLeft w:val="640"/>
          <w:marRight w:val="0"/>
          <w:marTop w:val="0"/>
          <w:marBottom w:val="0"/>
          <w:divBdr>
            <w:top w:val="none" w:sz="0" w:space="0" w:color="auto"/>
            <w:left w:val="none" w:sz="0" w:space="0" w:color="auto"/>
            <w:bottom w:val="none" w:sz="0" w:space="0" w:color="auto"/>
            <w:right w:val="none" w:sz="0" w:space="0" w:color="auto"/>
          </w:divBdr>
        </w:div>
        <w:div w:id="1372925941">
          <w:marLeft w:val="640"/>
          <w:marRight w:val="0"/>
          <w:marTop w:val="0"/>
          <w:marBottom w:val="0"/>
          <w:divBdr>
            <w:top w:val="none" w:sz="0" w:space="0" w:color="auto"/>
            <w:left w:val="none" w:sz="0" w:space="0" w:color="auto"/>
            <w:bottom w:val="none" w:sz="0" w:space="0" w:color="auto"/>
            <w:right w:val="none" w:sz="0" w:space="0" w:color="auto"/>
          </w:divBdr>
        </w:div>
        <w:div w:id="1923174132">
          <w:marLeft w:val="640"/>
          <w:marRight w:val="0"/>
          <w:marTop w:val="0"/>
          <w:marBottom w:val="0"/>
          <w:divBdr>
            <w:top w:val="none" w:sz="0" w:space="0" w:color="auto"/>
            <w:left w:val="none" w:sz="0" w:space="0" w:color="auto"/>
            <w:bottom w:val="none" w:sz="0" w:space="0" w:color="auto"/>
            <w:right w:val="none" w:sz="0" w:space="0" w:color="auto"/>
          </w:divBdr>
        </w:div>
        <w:div w:id="295961267">
          <w:marLeft w:val="640"/>
          <w:marRight w:val="0"/>
          <w:marTop w:val="0"/>
          <w:marBottom w:val="0"/>
          <w:divBdr>
            <w:top w:val="none" w:sz="0" w:space="0" w:color="auto"/>
            <w:left w:val="none" w:sz="0" w:space="0" w:color="auto"/>
            <w:bottom w:val="none" w:sz="0" w:space="0" w:color="auto"/>
            <w:right w:val="none" w:sz="0" w:space="0" w:color="auto"/>
          </w:divBdr>
        </w:div>
        <w:div w:id="425420313">
          <w:marLeft w:val="640"/>
          <w:marRight w:val="0"/>
          <w:marTop w:val="0"/>
          <w:marBottom w:val="0"/>
          <w:divBdr>
            <w:top w:val="none" w:sz="0" w:space="0" w:color="auto"/>
            <w:left w:val="none" w:sz="0" w:space="0" w:color="auto"/>
            <w:bottom w:val="none" w:sz="0" w:space="0" w:color="auto"/>
            <w:right w:val="none" w:sz="0" w:space="0" w:color="auto"/>
          </w:divBdr>
        </w:div>
        <w:div w:id="104662664">
          <w:marLeft w:val="640"/>
          <w:marRight w:val="0"/>
          <w:marTop w:val="0"/>
          <w:marBottom w:val="0"/>
          <w:divBdr>
            <w:top w:val="none" w:sz="0" w:space="0" w:color="auto"/>
            <w:left w:val="none" w:sz="0" w:space="0" w:color="auto"/>
            <w:bottom w:val="none" w:sz="0" w:space="0" w:color="auto"/>
            <w:right w:val="none" w:sz="0" w:space="0" w:color="auto"/>
          </w:divBdr>
        </w:div>
        <w:div w:id="295768550">
          <w:marLeft w:val="640"/>
          <w:marRight w:val="0"/>
          <w:marTop w:val="0"/>
          <w:marBottom w:val="0"/>
          <w:divBdr>
            <w:top w:val="none" w:sz="0" w:space="0" w:color="auto"/>
            <w:left w:val="none" w:sz="0" w:space="0" w:color="auto"/>
            <w:bottom w:val="none" w:sz="0" w:space="0" w:color="auto"/>
            <w:right w:val="none" w:sz="0" w:space="0" w:color="auto"/>
          </w:divBdr>
        </w:div>
        <w:div w:id="1101410953">
          <w:marLeft w:val="640"/>
          <w:marRight w:val="0"/>
          <w:marTop w:val="0"/>
          <w:marBottom w:val="0"/>
          <w:divBdr>
            <w:top w:val="none" w:sz="0" w:space="0" w:color="auto"/>
            <w:left w:val="none" w:sz="0" w:space="0" w:color="auto"/>
            <w:bottom w:val="none" w:sz="0" w:space="0" w:color="auto"/>
            <w:right w:val="none" w:sz="0" w:space="0" w:color="auto"/>
          </w:divBdr>
        </w:div>
        <w:div w:id="1523321311">
          <w:marLeft w:val="640"/>
          <w:marRight w:val="0"/>
          <w:marTop w:val="0"/>
          <w:marBottom w:val="0"/>
          <w:divBdr>
            <w:top w:val="none" w:sz="0" w:space="0" w:color="auto"/>
            <w:left w:val="none" w:sz="0" w:space="0" w:color="auto"/>
            <w:bottom w:val="none" w:sz="0" w:space="0" w:color="auto"/>
            <w:right w:val="none" w:sz="0" w:space="0" w:color="auto"/>
          </w:divBdr>
        </w:div>
        <w:div w:id="908615355">
          <w:marLeft w:val="640"/>
          <w:marRight w:val="0"/>
          <w:marTop w:val="0"/>
          <w:marBottom w:val="0"/>
          <w:divBdr>
            <w:top w:val="none" w:sz="0" w:space="0" w:color="auto"/>
            <w:left w:val="none" w:sz="0" w:space="0" w:color="auto"/>
            <w:bottom w:val="none" w:sz="0" w:space="0" w:color="auto"/>
            <w:right w:val="none" w:sz="0" w:space="0" w:color="auto"/>
          </w:divBdr>
        </w:div>
        <w:div w:id="1514877774">
          <w:marLeft w:val="640"/>
          <w:marRight w:val="0"/>
          <w:marTop w:val="0"/>
          <w:marBottom w:val="0"/>
          <w:divBdr>
            <w:top w:val="none" w:sz="0" w:space="0" w:color="auto"/>
            <w:left w:val="none" w:sz="0" w:space="0" w:color="auto"/>
            <w:bottom w:val="none" w:sz="0" w:space="0" w:color="auto"/>
            <w:right w:val="none" w:sz="0" w:space="0" w:color="auto"/>
          </w:divBdr>
        </w:div>
        <w:div w:id="1413117869">
          <w:marLeft w:val="640"/>
          <w:marRight w:val="0"/>
          <w:marTop w:val="0"/>
          <w:marBottom w:val="0"/>
          <w:divBdr>
            <w:top w:val="none" w:sz="0" w:space="0" w:color="auto"/>
            <w:left w:val="none" w:sz="0" w:space="0" w:color="auto"/>
            <w:bottom w:val="none" w:sz="0" w:space="0" w:color="auto"/>
            <w:right w:val="none" w:sz="0" w:space="0" w:color="auto"/>
          </w:divBdr>
        </w:div>
        <w:div w:id="1453400495">
          <w:marLeft w:val="640"/>
          <w:marRight w:val="0"/>
          <w:marTop w:val="0"/>
          <w:marBottom w:val="0"/>
          <w:divBdr>
            <w:top w:val="none" w:sz="0" w:space="0" w:color="auto"/>
            <w:left w:val="none" w:sz="0" w:space="0" w:color="auto"/>
            <w:bottom w:val="none" w:sz="0" w:space="0" w:color="auto"/>
            <w:right w:val="none" w:sz="0" w:space="0" w:color="auto"/>
          </w:divBdr>
        </w:div>
        <w:div w:id="1484850346">
          <w:marLeft w:val="640"/>
          <w:marRight w:val="0"/>
          <w:marTop w:val="0"/>
          <w:marBottom w:val="0"/>
          <w:divBdr>
            <w:top w:val="none" w:sz="0" w:space="0" w:color="auto"/>
            <w:left w:val="none" w:sz="0" w:space="0" w:color="auto"/>
            <w:bottom w:val="none" w:sz="0" w:space="0" w:color="auto"/>
            <w:right w:val="none" w:sz="0" w:space="0" w:color="auto"/>
          </w:divBdr>
        </w:div>
        <w:div w:id="126318570">
          <w:marLeft w:val="640"/>
          <w:marRight w:val="0"/>
          <w:marTop w:val="0"/>
          <w:marBottom w:val="0"/>
          <w:divBdr>
            <w:top w:val="none" w:sz="0" w:space="0" w:color="auto"/>
            <w:left w:val="none" w:sz="0" w:space="0" w:color="auto"/>
            <w:bottom w:val="none" w:sz="0" w:space="0" w:color="auto"/>
            <w:right w:val="none" w:sz="0" w:space="0" w:color="auto"/>
          </w:divBdr>
        </w:div>
        <w:div w:id="2107145843">
          <w:marLeft w:val="640"/>
          <w:marRight w:val="0"/>
          <w:marTop w:val="0"/>
          <w:marBottom w:val="0"/>
          <w:divBdr>
            <w:top w:val="none" w:sz="0" w:space="0" w:color="auto"/>
            <w:left w:val="none" w:sz="0" w:space="0" w:color="auto"/>
            <w:bottom w:val="none" w:sz="0" w:space="0" w:color="auto"/>
            <w:right w:val="none" w:sz="0" w:space="0" w:color="auto"/>
          </w:divBdr>
        </w:div>
        <w:div w:id="914050273">
          <w:marLeft w:val="640"/>
          <w:marRight w:val="0"/>
          <w:marTop w:val="0"/>
          <w:marBottom w:val="0"/>
          <w:divBdr>
            <w:top w:val="none" w:sz="0" w:space="0" w:color="auto"/>
            <w:left w:val="none" w:sz="0" w:space="0" w:color="auto"/>
            <w:bottom w:val="none" w:sz="0" w:space="0" w:color="auto"/>
            <w:right w:val="none" w:sz="0" w:space="0" w:color="auto"/>
          </w:divBdr>
        </w:div>
        <w:div w:id="2071532644">
          <w:marLeft w:val="640"/>
          <w:marRight w:val="0"/>
          <w:marTop w:val="0"/>
          <w:marBottom w:val="0"/>
          <w:divBdr>
            <w:top w:val="none" w:sz="0" w:space="0" w:color="auto"/>
            <w:left w:val="none" w:sz="0" w:space="0" w:color="auto"/>
            <w:bottom w:val="none" w:sz="0" w:space="0" w:color="auto"/>
            <w:right w:val="none" w:sz="0" w:space="0" w:color="auto"/>
          </w:divBdr>
        </w:div>
        <w:div w:id="1284772465">
          <w:marLeft w:val="640"/>
          <w:marRight w:val="0"/>
          <w:marTop w:val="0"/>
          <w:marBottom w:val="0"/>
          <w:divBdr>
            <w:top w:val="none" w:sz="0" w:space="0" w:color="auto"/>
            <w:left w:val="none" w:sz="0" w:space="0" w:color="auto"/>
            <w:bottom w:val="none" w:sz="0" w:space="0" w:color="auto"/>
            <w:right w:val="none" w:sz="0" w:space="0" w:color="auto"/>
          </w:divBdr>
        </w:div>
        <w:div w:id="405693693">
          <w:marLeft w:val="640"/>
          <w:marRight w:val="0"/>
          <w:marTop w:val="0"/>
          <w:marBottom w:val="0"/>
          <w:divBdr>
            <w:top w:val="none" w:sz="0" w:space="0" w:color="auto"/>
            <w:left w:val="none" w:sz="0" w:space="0" w:color="auto"/>
            <w:bottom w:val="none" w:sz="0" w:space="0" w:color="auto"/>
            <w:right w:val="none" w:sz="0" w:space="0" w:color="auto"/>
          </w:divBdr>
        </w:div>
        <w:div w:id="1581939556">
          <w:marLeft w:val="640"/>
          <w:marRight w:val="0"/>
          <w:marTop w:val="0"/>
          <w:marBottom w:val="0"/>
          <w:divBdr>
            <w:top w:val="none" w:sz="0" w:space="0" w:color="auto"/>
            <w:left w:val="none" w:sz="0" w:space="0" w:color="auto"/>
            <w:bottom w:val="none" w:sz="0" w:space="0" w:color="auto"/>
            <w:right w:val="none" w:sz="0" w:space="0" w:color="auto"/>
          </w:divBdr>
        </w:div>
        <w:div w:id="1187207509">
          <w:marLeft w:val="640"/>
          <w:marRight w:val="0"/>
          <w:marTop w:val="0"/>
          <w:marBottom w:val="0"/>
          <w:divBdr>
            <w:top w:val="none" w:sz="0" w:space="0" w:color="auto"/>
            <w:left w:val="none" w:sz="0" w:space="0" w:color="auto"/>
            <w:bottom w:val="none" w:sz="0" w:space="0" w:color="auto"/>
            <w:right w:val="none" w:sz="0" w:space="0" w:color="auto"/>
          </w:divBdr>
        </w:div>
        <w:div w:id="1018234990">
          <w:marLeft w:val="640"/>
          <w:marRight w:val="0"/>
          <w:marTop w:val="0"/>
          <w:marBottom w:val="0"/>
          <w:divBdr>
            <w:top w:val="none" w:sz="0" w:space="0" w:color="auto"/>
            <w:left w:val="none" w:sz="0" w:space="0" w:color="auto"/>
            <w:bottom w:val="none" w:sz="0" w:space="0" w:color="auto"/>
            <w:right w:val="none" w:sz="0" w:space="0" w:color="auto"/>
          </w:divBdr>
        </w:div>
        <w:div w:id="1570067869">
          <w:marLeft w:val="640"/>
          <w:marRight w:val="0"/>
          <w:marTop w:val="0"/>
          <w:marBottom w:val="0"/>
          <w:divBdr>
            <w:top w:val="none" w:sz="0" w:space="0" w:color="auto"/>
            <w:left w:val="none" w:sz="0" w:space="0" w:color="auto"/>
            <w:bottom w:val="none" w:sz="0" w:space="0" w:color="auto"/>
            <w:right w:val="none" w:sz="0" w:space="0" w:color="auto"/>
          </w:divBdr>
        </w:div>
        <w:div w:id="200752628">
          <w:marLeft w:val="640"/>
          <w:marRight w:val="0"/>
          <w:marTop w:val="0"/>
          <w:marBottom w:val="0"/>
          <w:divBdr>
            <w:top w:val="none" w:sz="0" w:space="0" w:color="auto"/>
            <w:left w:val="none" w:sz="0" w:space="0" w:color="auto"/>
            <w:bottom w:val="none" w:sz="0" w:space="0" w:color="auto"/>
            <w:right w:val="none" w:sz="0" w:space="0" w:color="auto"/>
          </w:divBdr>
        </w:div>
        <w:div w:id="1165434386">
          <w:marLeft w:val="640"/>
          <w:marRight w:val="0"/>
          <w:marTop w:val="0"/>
          <w:marBottom w:val="0"/>
          <w:divBdr>
            <w:top w:val="none" w:sz="0" w:space="0" w:color="auto"/>
            <w:left w:val="none" w:sz="0" w:space="0" w:color="auto"/>
            <w:bottom w:val="none" w:sz="0" w:space="0" w:color="auto"/>
            <w:right w:val="none" w:sz="0" w:space="0" w:color="auto"/>
          </w:divBdr>
        </w:div>
        <w:div w:id="622468795">
          <w:marLeft w:val="640"/>
          <w:marRight w:val="0"/>
          <w:marTop w:val="0"/>
          <w:marBottom w:val="0"/>
          <w:divBdr>
            <w:top w:val="none" w:sz="0" w:space="0" w:color="auto"/>
            <w:left w:val="none" w:sz="0" w:space="0" w:color="auto"/>
            <w:bottom w:val="none" w:sz="0" w:space="0" w:color="auto"/>
            <w:right w:val="none" w:sz="0" w:space="0" w:color="auto"/>
          </w:divBdr>
        </w:div>
        <w:div w:id="1890922844">
          <w:marLeft w:val="640"/>
          <w:marRight w:val="0"/>
          <w:marTop w:val="0"/>
          <w:marBottom w:val="0"/>
          <w:divBdr>
            <w:top w:val="none" w:sz="0" w:space="0" w:color="auto"/>
            <w:left w:val="none" w:sz="0" w:space="0" w:color="auto"/>
            <w:bottom w:val="none" w:sz="0" w:space="0" w:color="auto"/>
            <w:right w:val="none" w:sz="0" w:space="0" w:color="auto"/>
          </w:divBdr>
        </w:div>
        <w:div w:id="614295189">
          <w:marLeft w:val="640"/>
          <w:marRight w:val="0"/>
          <w:marTop w:val="0"/>
          <w:marBottom w:val="0"/>
          <w:divBdr>
            <w:top w:val="none" w:sz="0" w:space="0" w:color="auto"/>
            <w:left w:val="none" w:sz="0" w:space="0" w:color="auto"/>
            <w:bottom w:val="none" w:sz="0" w:space="0" w:color="auto"/>
            <w:right w:val="none" w:sz="0" w:space="0" w:color="auto"/>
          </w:divBdr>
        </w:div>
        <w:div w:id="2040623215">
          <w:marLeft w:val="640"/>
          <w:marRight w:val="0"/>
          <w:marTop w:val="0"/>
          <w:marBottom w:val="0"/>
          <w:divBdr>
            <w:top w:val="none" w:sz="0" w:space="0" w:color="auto"/>
            <w:left w:val="none" w:sz="0" w:space="0" w:color="auto"/>
            <w:bottom w:val="none" w:sz="0" w:space="0" w:color="auto"/>
            <w:right w:val="none" w:sz="0" w:space="0" w:color="auto"/>
          </w:divBdr>
        </w:div>
        <w:div w:id="1782145594">
          <w:marLeft w:val="640"/>
          <w:marRight w:val="0"/>
          <w:marTop w:val="0"/>
          <w:marBottom w:val="0"/>
          <w:divBdr>
            <w:top w:val="none" w:sz="0" w:space="0" w:color="auto"/>
            <w:left w:val="none" w:sz="0" w:space="0" w:color="auto"/>
            <w:bottom w:val="none" w:sz="0" w:space="0" w:color="auto"/>
            <w:right w:val="none" w:sz="0" w:space="0" w:color="auto"/>
          </w:divBdr>
        </w:div>
        <w:div w:id="1623657687">
          <w:marLeft w:val="640"/>
          <w:marRight w:val="0"/>
          <w:marTop w:val="0"/>
          <w:marBottom w:val="0"/>
          <w:divBdr>
            <w:top w:val="none" w:sz="0" w:space="0" w:color="auto"/>
            <w:left w:val="none" w:sz="0" w:space="0" w:color="auto"/>
            <w:bottom w:val="none" w:sz="0" w:space="0" w:color="auto"/>
            <w:right w:val="none" w:sz="0" w:space="0" w:color="auto"/>
          </w:divBdr>
        </w:div>
        <w:div w:id="818615041">
          <w:marLeft w:val="640"/>
          <w:marRight w:val="0"/>
          <w:marTop w:val="0"/>
          <w:marBottom w:val="0"/>
          <w:divBdr>
            <w:top w:val="none" w:sz="0" w:space="0" w:color="auto"/>
            <w:left w:val="none" w:sz="0" w:space="0" w:color="auto"/>
            <w:bottom w:val="none" w:sz="0" w:space="0" w:color="auto"/>
            <w:right w:val="none" w:sz="0" w:space="0" w:color="auto"/>
          </w:divBdr>
        </w:div>
        <w:div w:id="695235847">
          <w:marLeft w:val="640"/>
          <w:marRight w:val="0"/>
          <w:marTop w:val="0"/>
          <w:marBottom w:val="0"/>
          <w:divBdr>
            <w:top w:val="none" w:sz="0" w:space="0" w:color="auto"/>
            <w:left w:val="none" w:sz="0" w:space="0" w:color="auto"/>
            <w:bottom w:val="none" w:sz="0" w:space="0" w:color="auto"/>
            <w:right w:val="none" w:sz="0" w:space="0" w:color="auto"/>
          </w:divBdr>
        </w:div>
        <w:div w:id="703215158">
          <w:marLeft w:val="640"/>
          <w:marRight w:val="0"/>
          <w:marTop w:val="0"/>
          <w:marBottom w:val="0"/>
          <w:divBdr>
            <w:top w:val="none" w:sz="0" w:space="0" w:color="auto"/>
            <w:left w:val="none" w:sz="0" w:space="0" w:color="auto"/>
            <w:bottom w:val="none" w:sz="0" w:space="0" w:color="auto"/>
            <w:right w:val="none" w:sz="0" w:space="0" w:color="auto"/>
          </w:divBdr>
        </w:div>
      </w:divsChild>
    </w:div>
    <w:div w:id="1323387715">
      <w:bodyDiv w:val="1"/>
      <w:marLeft w:val="0"/>
      <w:marRight w:val="0"/>
      <w:marTop w:val="0"/>
      <w:marBottom w:val="0"/>
      <w:divBdr>
        <w:top w:val="none" w:sz="0" w:space="0" w:color="auto"/>
        <w:left w:val="none" w:sz="0" w:space="0" w:color="auto"/>
        <w:bottom w:val="none" w:sz="0" w:space="0" w:color="auto"/>
        <w:right w:val="none" w:sz="0" w:space="0" w:color="auto"/>
      </w:divBdr>
      <w:divsChild>
        <w:div w:id="1908610411">
          <w:marLeft w:val="640"/>
          <w:marRight w:val="0"/>
          <w:marTop w:val="0"/>
          <w:marBottom w:val="0"/>
          <w:divBdr>
            <w:top w:val="none" w:sz="0" w:space="0" w:color="auto"/>
            <w:left w:val="none" w:sz="0" w:space="0" w:color="auto"/>
            <w:bottom w:val="none" w:sz="0" w:space="0" w:color="auto"/>
            <w:right w:val="none" w:sz="0" w:space="0" w:color="auto"/>
          </w:divBdr>
        </w:div>
        <w:div w:id="699432170">
          <w:marLeft w:val="640"/>
          <w:marRight w:val="0"/>
          <w:marTop w:val="0"/>
          <w:marBottom w:val="0"/>
          <w:divBdr>
            <w:top w:val="none" w:sz="0" w:space="0" w:color="auto"/>
            <w:left w:val="none" w:sz="0" w:space="0" w:color="auto"/>
            <w:bottom w:val="none" w:sz="0" w:space="0" w:color="auto"/>
            <w:right w:val="none" w:sz="0" w:space="0" w:color="auto"/>
          </w:divBdr>
        </w:div>
        <w:div w:id="1230576483">
          <w:marLeft w:val="640"/>
          <w:marRight w:val="0"/>
          <w:marTop w:val="0"/>
          <w:marBottom w:val="0"/>
          <w:divBdr>
            <w:top w:val="none" w:sz="0" w:space="0" w:color="auto"/>
            <w:left w:val="none" w:sz="0" w:space="0" w:color="auto"/>
            <w:bottom w:val="none" w:sz="0" w:space="0" w:color="auto"/>
            <w:right w:val="none" w:sz="0" w:space="0" w:color="auto"/>
          </w:divBdr>
        </w:div>
        <w:div w:id="1037317006">
          <w:marLeft w:val="640"/>
          <w:marRight w:val="0"/>
          <w:marTop w:val="0"/>
          <w:marBottom w:val="0"/>
          <w:divBdr>
            <w:top w:val="none" w:sz="0" w:space="0" w:color="auto"/>
            <w:left w:val="none" w:sz="0" w:space="0" w:color="auto"/>
            <w:bottom w:val="none" w:sz="0" w:space="0" w:color="auto"/>
            <w:right w:val="none" w:sz="0" w:space="0" w:color="auto"/>
          </w:divBdr>
        </w:div>
        <w:div w:id="1536501798">
          <w:marLeft w:val="640"/>
          <w:marRight w:val="0"/>
          <w:marTop w:val="0"/>
          <w:marBottom w:val="0"/>
          <w:divBdr>
            <w:top w:val="none" w:sz="0" w:space="0" w:color="auto"/>
            <w:left w:val="none" w:sz="0" w:space="0" w:color="auto"/>
            <w:bottom w:val="none" w:sz="0" w:space="0" w:color="auto"/>
            <w:right w:val="none" w:sz="0" w:space="0" w:color="auto"/>
          </w:divBdr>
        </w:div>
        <w:div w:id="1411267770">
          <w:marLeft w:val="640"/>
          <w:marRight w:val="0"/>
          <w:marTop w:val="0"/>
          <w:marBottom w:val="0"/>
          <w:divBdr>
            <w:top w:val="none" w:sz="0" w:space="0" w:color="auto"/>
            <w:left w:val="none" w:sz="0" w:space="0" w:color="auto"/>
            <w:bottom w:val="none" w:sz="0" w:space="0" w:color="auto"/>
            <w:right w:val="none" w:sz="0" w:space="0" w:color="auto"/>
          </w:divBdr>
        </w:div>
        <w:div w:id="1388334910">
          <w:marLeft w:val="640"/>
          <w:marRight w:val="0"/>
          <w:marTop w:val="0"/>
          <w:marBottom w:val="0"/>
          <w:divBdr>
            <w:top w:val="none" w:sz="0" w:space="0" w:color="auto"/>
            <w:left w:val="none" w:sz="0" w:space="0" w:color="auto"/>
            <w:bottom w:val="none" w:sz="0" w:space="0" w:color="auto"/>
            <w:right w:val="none" w:sz="0" w:space="0" w:color="auto"/>
          </w:divBdr>
        </w:div>
        <w:div w:id="658656317">
          <w:marLeft w:val="640"/>
          <w:marRight w:val="0"/>
          <w:marTop w:val="0"/>
          <w:marBottom w:val="0"/>
          <w:divBdr>
            <w:top w:val="none" w:sz="0" w:space="0" w:color="auto"/>
            <w:left w:val="none" w:sz="0" w:space="0" w:color="auto"/>
            <w:bottom w:val="none" w:sz="0" w:space="0" w:color="auto"/>
            <w:right w:val="none" w:sz="0" w:space="0" w:color="auto"/>
          </w:divBdr>
        </w:div>
        <w:div w:id="1808427424">
          <w:marLeft w:val="640"/>
          <w:marRight w:val="0"/>
          <w:marTop w:val="0"/>
          <w:marBottom w:val="0"/>
          <w:divBdr>
            <w:top w:val="none" w:sz="0" w:space="0" w:color="auto"/>
            <w:left w:val="none" w:sz="0" w:space="0" w:color="auto"/>
            <w:bottom w:val="none" w:sz="0" w:space="0" w:color="auto"/>
            <w:right w:val="none" w:sz="0" w:space="0" w:color="auto"/>
          </w:divBdr>
        </w:div>
        <w:div w:id="1436439982">
          <w:marLeft w:val="640"/>
          <w:marRight w:val="0"/>
          <w:marTop w:val="0"/>
          <w:marBottom w:val="0"/>
          <w:divBdr>
            <w:top w:val="none" w:sz="0" w:space="0" w:color="auto"/>
            <w:left w:val="none" w:sz="0" w:space="0" w:color="auto"/>
            <w:bottom w:val="none" w:sz="0" w:space="0" w:color="auto"/>
            <w:right w:val="none" w:sz="0" w:space="0" w:color="auto"/>
          </w:divBdr>
        </w:div>
        <w:div w:id="420613337">
          <w:marLeft w:val="640"/>
          <w:marRight w:val="0"/>
          <w:marTop w:val="0"/>
          <w:marBottom w:val="0"/>
          <w:divBdr>
            <w:top w:val="none" w:sz="0" w:space="0" w:color="auto"/>
            <w:left w:val="none" w:sz="0" w:space="0" w:color="auto"/>
            <w:bottom w:val="none" w:sz="0" w:space="0" w:color="auto"/>
            <w:right w:val="none" w:sz="0" w:space="0" w:color="auto"/>
          </w:divBdr>
        </w:div>
        <w:div w:id="1587613946">
          <w:marLeft w:val="640"/>
          <w:marRight w:val="0"/>
          <w:marTop w:val="0"/>
          <w:marBottom w:val="0"/>
          <w:divBdr>
            <w:top w:val="none" w:sz="0" w:space="0" w:color="auto"/>
            <w:left w:val="none" w:sz="0" w:space="0" w:color="auto"/>
            <w:bottom w:val="none" w:sz="0" w:space="0" w:color="auto"/>
            <w:right w:val="none" w:sz="0" w:space="0" w:color="auto"/>
          </w:divBdr>
        </w:div>
        <w:div w:id="1453749019">
          <w:marLeft w:val="640"/>
          <w:marRight w:val="0"/>
          <w:marTop w:val="0"/>
          <w:marBottom w:val="0"/>
          <w:divBdr>
            <w:top w:val="none" w:sz="0" w:space="0" w:color="auto"/>
            <w:left w:val="none" w:sz="0" w:space="0" w:color="auto"/>
            <w:bottom w:val="none" w:sz="0" w:space="0" w:color="auto"/>
            <w:right w:val="none" w:sz="0" w:space="0" w:color="auto"/>
          </w:divBdr>
        </w:div>
        <w:div w:id="209925422">
          <w:marLeft w:val="640"/>
          <w:marRight w:val="0"/>
          <w:marTop w:val="0"/>
          <w:marBottom w:val="0"/>
          <w:divBdr>
            <w:top w:val="none" w:sz="0" w:space="0" w:color="auto"/>
            <w:left w:val="none" w:sz="0" w:space="0" w:color="auto"/>
            <w:bottom w:val="none" w:sz="0" w:space="0" w:color="auto"/>
            <w:right w:val="none" w:sz="0" w:space="0" w:color="auto"/>
          </w:divBdr>
        </w:div>
        <w:div w:id="1211266859">
          <w:marLeft w:val="640"/>
          <w:marRight w:val="0"/>
          <w:marTop w:val="0"/>
          <w:marBottom w:val="0"/>
          <w:divBdr>
            <w:top w:val="none" w:sz="0" w:space="0" w:color="auto"/>
            <w:left w:val="none" w:sz="0" w:space="0" w:color="auto"/>
            <w:bottom w:val="none" w:sz="0" w:space="0" w:color="auto"/>
            <w:right w:val="none" w:sz="0" w:space="0" w:color="auto"/>
          </w:divBdr>
        </w:div>
        <w:div w:id="1518618509">
          <w:marLeft w:val="640"/>
          <w:marRight w:val="0"/>
          <w:marTop w:val="0"/>
          <w:marBottom w:val="0"/>
          <w:divBdr>
            <w:top w:val="none" w:sz="0" w:space="0" w:color="auto"/>
            <w:left w:val="none" w:sz="0" w:space="0" w:color="auto"/>
            <w:bottom w:val="none" w:sz="0" w:space="0" w:color="auto"/>
            <w:right w:val="none" w:sz="0" w:space="0" w:color="auto"/>
          </w:divBdr>
        </w:div>
        <w:div w:id="2116897596">
          <w:marLeft w:val="640"/>
          <w:marRight w:val="0"/>
          <w:marTop w:val="0"/>
          <w:marBottom w:val="0"/>
          <w:divBdr>
            <w:top w:val="none" w:sz="0" w:space="0" w:color="auto"/>
            <w:left w:val="none" w:sz="0" w:space="0" w:color="auto"/>
            <w:bottom w:val="none" w:sz="0" w:space="0" w:color="auto"/>
            <w:right w:val="none" w:sz="0" w:space="0" w:color="auto"/>
          </w:divBdr>
        </w:div>
        <w:div w:id="1221987130">
          <w:marLeft w:val="640"/>
          <w:marRight w:val="0"/>
          <w:marTop w:val="0"/>
          <w:marBottom w:val="0"/>
          <w:divBdr>
            <w:top w:val="none" w:sz="0" w:space="0" w:color="auto"/>
            <w:left w:val="none" w:sz="0" w:space="0" w:color="auto"/>
            <w:bottom w:val="none" w:sz="0" w:space="0" w:color="auto"/>
            <w:right w:val="none" w:sz="0" w:space="0" w:color="auto"/>
          </w:divBdr>
        </w:div>
        <w:div w:id="1204832002">
          <w:marLeft w:val="640"/>
          <w:marRight w:val="0"/>
          <w:marTop w:val="0"/>
          <w:marBottom w:val="0"/>
          <w:divBdr>
            <w:top w:val="none" w:sz="0" w:space="0" w:color="auto"/>
            <w:left w:val="none" w:sz="0" w:space="0" w:color="auto"/>
            <w:bottom w:val="none" w:sz="0" w:space="0" w:color="auto"/>
            <w:right w:val="none" w:sz="0" w:space="0" w:color="auto"/>
          </w:divBdr>
        </w:div>
        <w:div w:id="612904238">
          <w:marLeft w:val="640"/>
          <w:marRight w:val="0"/>
          <w:marTop w:val="0"/>
          <w:marBottom w:val="0"/>
          <w:divBdr>
            <w:top w:val="none" w:sz="0" w:space="0" w:color="auto"/>
            <w:left w:val="none" w:sz="0" w:space="0" w:color="auto"/>
            <w:bottom w:val="none" w:sz="0" w:space="0" w:color="auto"/>
            <w:right w:val="none" w:sz="0" w:space="0" w:color="auto"/>
          </w:divBdr>
        </w:div>
        <w:div w:id="1666401807">
          <w:marLeft w:val="640"/>
          <w:marRight w:val="0"/>
          <w:marTop w:val="0"/>
          <w:marBottom w:val="0"/>
          <w:divBdr>
            <w:top w:val="none" w:sz="0" w:space="0" w:color="auto"/>
            <w:left w:val="none" w:sz="0" w:space="0" w:color="auto"/>
            <w:bottom w:val="none" w:sz="0" w:space="0" w:color="auto"/>
            <w:right w:val="none" w:sz="0" w:space="0" w:color="auto"/>
          </w:divBdr>
        </w:div>
        <w:div w:id="1517886382">
          <w:marLeft w:val="640"/>
          <w:marRight w:val="0"/>
          <w:marTop w:val="0"/>
          <w:marBottom w:val="0"/>
          <w:divBdr>
            <w:top w:val="none" w:sz="0" w:space="0" w:color="auto"/>
            <w:left w:val="none" w:sz="0" w:space="0" w:color="auto"/>
            <w:bottom w:val="none" w:sz="0" w:space="0" w:color="auto"/>
            <w:right w:val="none" w:sz="0" w:space="0" w:color="auto"/>
          </w:divBdr>
        </w:div>
        <w:div w:id="2132744665">
          <w:marLeft w:val="640"/>
          <w:marRight w:val="0"/>
          <w:marTop w:val="0"/>
          <w:marBottom w:val="0"/>
          <w:divBdr>
            <w:top w:val="none" w:sz="0" w:space="0" w:color="auto"/>
            <w:left w:val="none" w:sz="0" w:space="0" w:color="auto"/>
            <w:bottom w:val="none" w:sz="0" w:space="0" w:color="auto"/>
            <w:right w:val="none" w:sz="0" w:space="0" w:color="auto"/>
          </w:divBdr>
        </w:div>
        <w:div w:id="942226731">
          <w:marLeft w:val="640"/>
          <w:marRight w:val="0"/>
          <w:marTop w:val="0"/>
          <w:marBottom w:val="0"/>
          <w:divBdr>
            <w:top w:val="none" w:sz="0" w:space="0" w:color="auto"/>
            <w:left w:val="none" w:sz="0" w:space="0" w:color="auto"/>
            <w:bottom w:val="none" w:sz="0" w:space="0" w:color="auto"/>
            <w:right w:val="none" w:sz="0" w:space="0" w:color="auto"/>
          </w:divBdr>
        </w:div>
        <w:div w:id="789856630">
          <w:marLeft w:val="640"/>
          <w:marRight w:val="0"/>
          <w:marTop w:val="0"/>
          <w:marBottom w:val="0"/>
          <w:divBdr>
            <w:top w:val="none" w:sz="0" w:space="0" w:color="auto"/>
            <w:left w:val="none" w:sz="0" w:space="0" w:color="auto"/>
            <w:bottom w:val="none" w:sz="0" w:space="0" w:color="auto"/>
            <w:right w:val="none" w:sz="0" w:space="0" w:color="auto"/>
          </w:divBdr>
        </w:div>
        <w:div w:id="1685860303">
          <w:marLeft w:val="640"/>
          <w:marRight w:val="0"/>
          <w:marTop w:val="0"/>
          <w:marBottom w:val="0"/>
          <w:divBdr>
            <w:top w:val="none" w:sz="0" w:space="0" w:color="auto"/>
            <w:left w:val="none" w:sz="0" w:space="0" w:color="auto"/>
            <w:bottom w:val="none" w:sz="0" w:space="0" w:color="auto"/>
            <w:right w:val="none" w:sz="0" w:space="0" w:color="auto"/>
          </w:divBdr>
        </w:div>
        <w:div w:id="500317076">
          <w:marLeft w:val="640"/>
          <w:marRight w:val="0"/>
          <w:marTop w:val="0"/>
          <w:marBottom w:val="0"/>
          <w:divBdr>
            <w:top w:val="none" w:sz="0" w:space="0" w:color="auto"/>
            <w:left w:val="none" w:sz="0" w:space="0" w:color="auto"/>
            <w:bottom w:val="none" w:sz="0" w:space="0" w:color="auto"/>
            <w:right w:val="none" w:sz="0" w:space="0" w:color="auto"/>
          </w:divBdr>
        </w:div>
        <w:div w:id="1108699724">
          <w:marLeft w:val="640"/>
          <w:marRight w:val="0"/>
          <w:marTop w:val="0"/>
          <w:marBottom w:val="0"/>
          <w:divBdr>
            <w:top w:val="none" w:sz="0" w:space="0" w:color="auto"/>
            <w:left w:val="none" w:sz="0" w:space="0" w:color="auto"/>
            <w:bottom w:val="none" w:sz="0" w:space="0" w:color="auto"/>
            <w:right w:val="none" w:sz="0" w:space="0" w:color="auto"/>
          </w:divBdr>
        </w:div>
        <w:div w:id="368142553">
          <w:marLeft w:val="640"/>
          <w:marRight w:val="0"/>
          <w:marTop w:val="0"/>
          <w:marBottom w:val="0"/>
          <w:divBdr>
            <w:top w:val="none" w:sz="0" w:space="0" w:color="auto"/>
            <w:left w:val="none" w:sz="0" w:space="0" w:color="auto"/>
            <w:bottom w:val="none" w:sz="0" w:space="0" w:color="auto"/>
            <w:right w:val="none" w:sz="0" w:space="0" w:color="auto"/>
          </w:divBdr>
        </w:div>
        <w:div w:id="2035230161">
          <w:marLeft w:val="640"/>
          <w:marRight w:val="0"/>
          <w:marTop w:val="0"/>
          <w:marBottom w:val="0"/>
          <w:divBdr>
            <w:top w:val="none" w:sz="0" w:space="0" w:color="auto"/>
            <w:left w:val="none" w:sz="0" w:space="0" w:color="auto"/>
            <w:bottom w:val="none" w:sz="0" w:space="0" w:color="auto"/>
            <w:right w:val="none" w:sz="0" w:space="0" w:color="auto"/>
          </w:divBdr>
        </w:div>
        <w:div w:id="1325861187">
          <w:marLeft w:val="640"/>
          <w:marRight w:val="0"/>
          <w:marTop w:val="0"/>
          <w:marBottom w:val="0"/>
          <w:divBdr>
            <w:top w:val="none" w:sz="0" w:space="0" w:color="auto"/>
            <w:left w:val="none" w:sz="0" w:space="0" w:color="auto"/>
            <w:bottom w:val="none" w:sz="0" w:space="0" w:color="auto"/>
            <w:right w:val="none" w:sz="0" w:space="0" w:color="auto"/>
          </w:divBdr>
        </w:div>
        <w:div w:id="1718815037">
          <w:marLeft w:val="640"/>
          <w:marRight w:val="0"/>
          <w:marTop w:val="0"/>
          <w:marBottom w:val="0"/>
          <w:divBdr>
            <w:top w:val="none" w:sz="0" w:space="0" w:color="auto"/>
            <w:left w:val="none" w:sz="0" w:space="0" w:color="auto"/>
            <w:bottom w:val="none" w:sz="0" w:space="0" w:color="auto"/>
            <w:right w:val="none" w:sz="0" w:space="0" w:color="auto"/>
          </w:divBdr>
        </w:div>
        <w:div w:id="1738047001">
          <w:marLeft w:val="640"/>
          <w:marRight w:val="0"/>
          <w:marTop w:val="0"/>
          <w:marBottom w:val="0"/>
          <w:divBdr>
            <w:top w:val="none" w:sz="0" w:space="0" w:color="auto"/>
            <w:left w:val="none" w:sz="0" w:space="0" w:color="auto"/>
            <w:bottom w:val="none" w:sz="0" w:space="0" w:color="auto"/>
            <w:right w:val="none" w:sz="0" w:space="0" w:color="auto"/>
          </w:divBdr>
        </w:div>
        <w:div w:id="897978553">
          <w:marLeft w:val="640"/>
          <w:marRight w:val="0"/>
          <w:marTop w:val="0"/>
          <w:marBottom w:val="0"/>
          <w:divBdr>
            <w:top w:val="none" w:sz="0" w:space="0" w:color="auto"/>
            <w:left w:val="none" w:sz="0" w:space="0" w:color="auto"/>
            <w:bottom w:val="none" w:sz="0" w:space="0" w:color="auto"/>
            <w:right w:val="none" w:sz="0" w:space="0" w:color="auto"/>
          </w:divBdr>
        </w:div>
        <w:div w:id="526870410">
          <w:marLeft w:val="640"/>
          <w:marRight w:val="0"/>
          <w:marTop w:val="0"/>
          <w:marBottom w:val="0"/>
          <w:divBdr>
            <w:top w:val="none" w:sz="0" w:space="0" w:color="auto"/>
            <w:left w:val="none" w:sz="0" w:space="0" w:color="auto"/>
            <w:bottom w:val="none" w:sz="0" w:space="0" w:color="auto"/>
            <w:right w:val="none" w:sz="0" w:space="0" w:color="auto"/>
          </w:divBdr>
        </w:div>
        <w:div w:id="1021593771">
          <w:marLeft w:val="640"/>
          <w:marRight w:val="0"/>
          <w:marTop w:val="0"/>
          <w:marBottom w:val="0"/>
          <w:divBdr>
            <w:top w:val="none" w:sz="0" w:space="0" w:color="auto"/>
            <w:left w:val="none" w:sz="0" w:space="0" w:color="auto"/>
            <w:bottom w:val="none" w:sz="0" w:space="0" w:color="auto"/>
            <w:right w:val="none" w:sz="0" w:space="0" w:color="auto"/>
          </w:divBdr>
        </w:div>
        <w:div w:id="1682657980">
          <w:marLeft w:val="640"/>
          <w:marRight w:val="0"/>
          <w:marTop w:val="0"/>
          <w:marBottom w:val="0"/>
          <w:divBdr>
            <w:top w:val="none" w:sz="0" w:space="0" w:color="auto"/>
            <w:left w:val="none" w:sz="0" w:space="0" w:color="auto"/>
            <w:bottom w:val="none" w:sz="0" w:space="0" w:color="auto"/>
            <w:right w:val="none" w:sz="0" w:space="0" w:color="auto"/>
          </w:divBdr>
        </w:div>
        <w:div w:id="547037389">
          <w:marLeft w:val="640"/>
          <w:marRight w:val="0"/>
          <w:marTop w:val="0"/>
          <w:marBottom w:val="0"/>
          <w:divBdr>
            <w:top w:val="none" w:sz="0" w:space="0" w:color="auto"/>
            <w:left w:val="none" w:sz="0" w:space="0" w:color="auto"/>
            <w:bottom w:val="none" w:sz="0" w:space="0" w:color="auto"/>
            <w:right w:val="none" w:sz="0" w:space="0" w:color="auto"/>
          </w:divBdr>
        </w:div>
        <w:div w:id="1645740461">
          <w:marLeft w:val="640"/>
          <w:marRight w:val="0"/>
          <w:marTop w:val="0"/>
          <w:marBottom w:val="0"/>
          <w:divBdr>
            <w:top w:val="none" w:sz="0" w:space="0" w:color="auto"/>
            <w:left w:val="none" w:sz="0" w:space="0" w:color="auto"/>
            <w:bottom w:val="none" w:sz="0" w:space="0" w:color="auto"/>
            <w:right w:val="none" w:sz="0" w:space="0" w:color="auto"/>
          </w:divBdr>
        </w:div>
        <w:div w:id="1077359954">
          <w:marLeft w:val="640"/>
          <w:marRight w:val="0"/>
          <w:marTop w:val="0"/>
          <w:marBottom w:val="0"/>
          <w:divBdr>
            <w:top w:val="none" w:sz="0" w:space="0" w:color="auto"/>
            <w:left w:val="none" w:sz="0" w:space="0" w:color="auto"/>
            <w:bottom w:val="none" w:sz="0" w:space="0" w:color="auto"/>
            <w:right w:val="none" w:sz="0" w:space="0" w:color="auto"/>
          </w:divBdr>
        </w:div>
        <w:div w:id="819614951">
          <w:marLeft w:val="640"/>
          <w:marRight w:val="0"/>
          <w:marTop w:val="0"/>
          <w:marBottom w:val="0"/>
          <w:divBdr>
            <w:top w:val="none" w:sz="0" w:space="0" w:color="auto"/>
            <w:left w:val="none" w:sz="0" w:space="0" w:color="auto"/>
            <w:bottom w:val="none" w:sz="0" w:space="0" w:color="auto"/>
            <w:right w:val="none" w:sz="0" w:space="0" w:color="auto"/>
          </w:divBdr>
        </w:div>
        <w:div w:id="1121221419">
          <w:marLeft w:val="640"/>
          <w:marRight w:val="0"/>
          <w:marTop w:val="0"/>
          <w:marBottom w:val="0"/>
          <w:divBdr>
            <w:top w:val="none" w:sz="0" w:space="0" w:color="auto"/>
            <w:left w:val="none" w:sz="0" w:space="0" w:color="auto"/>
            <w:bottom w:val="none" w:sz="0" w:space="0" w:color="auto"/>
            <w:right w:val="none" w:sz="0" w:space="0" w:color="auto"/>
          </w:divBdr>
        </w:div>
        <w:div w:id="1246064835">
          <w:marLeft w:val="640"/>
          <w:marRight w:val="0"/>
          <w:marTop w:val="0"/>
          <w:marBottom w:val="0"/>
          <w:divBdr>
            <w:top w:val="none" w:sz="0" w:space="0" w:color="auto"/>
            <w:left w:val="none" w:sz="0" w:space="0" w:color="auto"/>
            <w:bottom w:val="none" w:sz="0" w:space="0" w:color="auto"/>
            <w:right w:val="none" w:sz="0" w:space="0" w:color="auto"/>
          </w:divBdr>
        </w:div>
        <w:div w:id="245386736">
          <w:marLeft w:val="640"/>
          <w:marRight w:val="0"/>
          <w:marTop w:val="0"/>
          <w:marBottom w:val="0"/>
          <w:divBdr>
            <w:top w:val="none" w:sz="0" w:space="0" w:color="auto"/>
            <w:left w:val="none" w:sz="0" w:space="0" w:color="auto"/>
            <w:bottom w:val="none" w:sz="0" w:space="0" w:color="auto"/>
            <w:right w:val="none" w:sz="0" w:space="0" w:color="auto"/>
          </w:divBdr>
        </w:div>
        <w:div w:id="278223762">
          <w:marLeft w:val="640"/>
          <w:marRight w:val="0"/>
          <w:marTop w:val="0"/>
          <w:marBottom w:val="0"/>
          <w:divBdr>
            <w:top w:val="none" w:sz="0" w:space="0" w:color="auto"/>
            <w:left w:val="none" w:sz="0" w:space="0" w:color="auto"/>
            <w:bottom w:val="none" w:sz="0" w:space="0" w:color="auto"/>
            <w:right w:val="none" w:sz="0" w:space="0" w:color="auto"/>
          </w:divBdr>
        </w:div>
        <w:div w:id="56705545">
          <w:marLeft w:val="640"/>
          <w:marRight w:val="0"/>
          <w:marTop w:val="0"/>
          <w:marBottom w:val="0"/>
          <w:divBdr>
            <w:top w:val="none" w:sz="0" w:space="0" w:color="auto"/>
            <w:left w:val="none" w:sz="0" w:space="0" w:color="auto"/>
            <w:bottom w:val="none" w:sz="0" w:space="0" w:color="auto"/>
            <w:right w:val="none" w:sz="0" w:space="0" w:color="auto"/>
          </w:divBdr>
        </w:div>
        <w:div w:id="1721518495">
          <w:marLeft w:val="640"/>
          <w:marRight w:val="0"/>
          <w:marTop w:val="0"/>
          <w:marBottom w:val="0"/>
          <w:divBdr>
            <w:top w:val="none" w:sz="0" w:space="0" w:color="auto"/>
            <w:left w:val="none" w:sz="0" w:space="0" w:color="auto"/>
            <w:bottom w:val="none" w:sz="0" w:space="0" w:color="auto"/>
            <w:right w:val="none" w:sz="0" w:space="0" w:color="auto"/>
          </w:divBdr>
        </w:div>
        <w:div w:id="1928684824">
          <w:marLeft w:val="640"/>
          <w:marRight w:val="0"/>
          <w:marTop w:val="0"/>
          <w:marBottom w:val="0"/>
          <w:divBdr>
            <w:top w:val="none" w:sz="0" w:space="0" w:color="auto"/>
            <w:left w:val="none" w:sz="0" w:space="0" w:color="auto"/>
            <w:bottom w:val="none" w:sz="0" w:space="0" w:color="auto"/>
            <w:right w:val="none" w:sz="0" w:space="0" w:color="auto"/>
          </w:divBdr>
        </w:div>
        <w:div w:id="2098862073">
          <w:marLeft w:val="640"/>
          <w:marRight w:val="0"/>
          <w:marTop w:val="0"/>
          <w:marBottom w:val="0"/>
          <w:divBdr>
            <w:top w:val="none" w:sz="0" w:space="0" w:color="auto"/>
            <w:left w:val="none" w:sz="0" w:space="0" w:color="auto"/>
            <w:bottom w:val="none" w:sz="0" w:space="0" w:color="auto"/>
            <w:right w:val="none" w:sz="0" w:space="0" w:color="auto"/>
          </w:divBdr>
        </w:div>
        <w:div w:id="1052271051">
          <w:marLeft w:val="640"/>
          <w:marRight w:val="0"/>
          <w:marTop w:val="0"/>
          <w:marBottom w:val="0"/>
          <w:divBdr>
            <w:top w:val="none" w:sz="0" w:space="0" w:color="auto"/>
            <w:left w:val="none" w:sz="0" w:space="0" w:color="auto"/>
            <w:bottom w:val="none" w:sz="0" w:space="0" w:color="auto"/>
            <w:right w:val="none" w:sz="0" w:space="0" w:color="auto"/>
          </w:divBdr>
        </w:div>
        <w:div w:id="1254826367">
          <w:marLeft w:val="640"/>
          <w:marRight w:val="0"/>
          <w:marTop w:val="0"/>
          <w:marBottom w:val="0"/>
          <w:divBdr>
            <w:top w:val="none" w:sz="0" w:space="0" w:color="auto"/>
            <w:left w:val="none" w:sz="0" w:space="0" w:color="auto"/>
            <w:bottom w:val="none" w:sz="0" w:space="0" w:color="auto"/>
            <w:right w:val="none" w:sz="0" w:space="0" w:color="auto"/>
          </w:divBdr>
        </w:div>
        <w:div w:id="253174854">
          <w:marLeft w:val="640"/>
          <w:marRight w:val="0"/>
          <w:marTop w:val="0"/>
          <w:marBottom w:val="0"/>
          <w:divBdr>
            <w:top w:val="none" w:sz="0" w:space="0" w:color="auto"/>
            <w:left w:val="none" w:sz="0" w:space="0" w:color="auto"/>
            <w:bottom w:val="none" w:sz="0" w:space="0" w:color="auto"/>
            <w:right w:val="none" w:sz="0" w:space="0" w:color="auto"/>
          </w:divBdr>
        </w:div>
        <w:div w:id="862481184">
          <w:marLeft w:val="640"/>
          <w:marRight w:val="0"/>
          <w:marTop w:val="0"/>
          <w:marBottom w:val="0"/>
          <w:divBdr>
            <w:top w:val="none" w:sz="0" w:space="0" w:color="auto"/>
            <w:left w:val="none" w:sz="0" w:space="0" w:color="auto"/>
            <w:bottom w:val="none" w:sz="0" w:space="0" w:color="auto"/>
            <w:right w:val="none" w:sz="0" w:space="0" w:color="auto"/>
          </w:divBdr>
        </w:div>
        <w:div w:id="1404135303">
          <w:marLeft w:val="640"/>
          <w:marRight w:val="0"/>
          <w:marTop w:val="0"/>
          <w:marBottom w:val="0"/>
          <w:divBdr>
            <w:top w:val="none" w:sz="0" w:space="0" w:color="auto"/>
            <w:left w:val="none" w:sz="0" w:space="0" w:color="auto"/>
            <w:bottom w:val="none" w:sz="0" w:space="0" w:color="auto"/>
            <w:right w:val="none" w:sz="0" w:space="0" w:color="auto"/>
          </w:divBdr>
        </w:div>
        <w:div w:id="1310404859">
          <w:marLeft w:val="640"/>
          <w:marRight w:val="0"/>
          <w:marTop w:val="0"/>
          <w:marBottom w:val="0"/>
          <w:divBdr>
            <w:top w:val="none" w:sz="0" w:space="0" w:color="auto"/>
            <w:left w:val="none" w:sz="0" w:space="0" w:color="auto"/>
            <w:bottom w:val="none" w:sz="0" w:space="0" w:color="auto"/>
            <w:right w:val="none" w:sz="0" w:space="0" w:color="auto"/>
          </w:divBdr>
        </w:div>
        <w:div w:id="740982356">
          <w:marLeft w:val="640"/>
          <w:marRight w:val="0"/>
          <w:marTop w:val="0"/>
          <w:marBottom w:val="0"/>
          <w:divBdr>
            <w:top w:val="none" w:sz="0" w:space="0" w:color="auto"/>
            <w:left w:val="none" w:sz="0" w:space="0" w:color="auto"/>
            <w:bottom w:val="none" w:sz="0" w:space="0" w:color="auto"/>
            <w:right w:val="none" w:sz="0" w:space="0" w:color="auto"/>
          </w:divBdr>
        </w:div>
        <w:div w:id="422186983">
          <w:marLeft w:val="640"/>
          <w:marRight w:val="0"/>
          <w:marTop w:val="0"/>
          <w:marBottom w:val="0"/>
          <w:divBdr>
            <w:top w:val="none" w:sz="0" w:space="0" w:color="auto"/>
            <w:left w:val="none" w:sz="0" w:space="0" w:color="auto"/>
            <w:bottom w:val="none" w:sz="0" w:space="0" w:color="auto"/>
            <w:right w:val="none" w:sz="0" w:space="0" w:color="auto"/>
          </w:divBdr>
        </w:div>
        <w:div w:id="754548558">
          <w:marLeft w:val="640"/>
          <w:marRight w:val="0"/>
          <w:marTop w:val="0"/>
          <w:marBottom w:val="0"/>
          <w:divBdr>
            <w:top w:val="none" w:sz="0" w:space="0" w:color="auto"/>
            <w:left w:val="none" w:sz="0" w:space="0" w:color="auto"/>
            <w:bottom w:val="none" w:sz="0" w:space="0" w:color="auto"/>
            <w:right w:val="none" w:sz="0" w:space="0" w:color="auto"/>
          </w:divBdr>
        </w:div>
        <w:div w:id="1907564424">
          <w:marLeft w:val="640"/>
          <w:marRight w:val="0"/>
          <w:marTop w:val="0"/>
          <w:marBottom w:val="0"/>
          <w:divBdr>
            <w:top w:val="none" w:sz="0" w:space="0" w:color="auto"/>
            <w:left w:val="none" w:sz="0" w:space="0" w:color="auto"/>
            <w:bottom w:val="none" w:sz="0" w:space="0" w:color="auto"/>
            <w:right w:val="none" w:sz="0" w:space="0" w:color="auto"/>
          </w:divBdr>
        </w:div>
        <w:div w:id="1195732470">
          <w:marLeft w:val="640"/>
          <w:marRight w:val="0"/>
          <w:marTop w:val="0"/>
          <w:marBottom w:val="0"/>
          <w:divBdr>
            <w:top w:val="none" w:sz="0" w:space="0" w:color="auto"/>
            <w:left w:val="none" w:sz="0" w:space="0" w:color="auto"/>
            <w:bottom w:val="none" w:sz="0" w:space="0" w:color="auto"/>
            <w:right w:val="none" w:sz="0" w:space="0" w:color="auto"/>
          </w:divBdr>
        </w:div>
        <w:div w:id="243733329">
          <w:marLeft w:val="640"/>
          <w:marRight w:val="0"/>
          <w:marTop w:val="0"/>
          <w:marBottom w:val="0"/>
          <w:divBdr>
            <w:top w:val="none" w:sz="0" w:space="0" w:color="auto"/>
            <w:left w:val="none" w:sz="0" w:space="0" w:color="auto"/>
            <w:bottom w:val="none" w:sz="0" w:space="0" w:color="auto"/>
            <w:right w:val="none" w:sz="0" w:space="0" w:color="auto"/>
          </w:divBdr>
        </w:div>
        <w:div w:id="200827521">
          <w:marLeft w:val="640"/>
          <w:marRight w:val="0"/>
          <w:marTop w:val="0"/>
          <w:marBottom w:val="0"/>
          <w:divBdr>
            <w:top w:val="none" w:sz="0" w:space="0" w:color="auto"/>
            <w:left w:val="none" w:sz="0" w:space="0" w:color="auto"/>
            <w:bottom w:val="none" w:sz="0" w:space="0" w:color="auto"/>
            <w:right w:val="none" w:sz="0" w:space="0" w:color="auto"/>
          </w:divBdr>
        </w:div>
        <w:div w:id="405305687">
          <w:marLeft w:val="640"/>
          <w:marRight w:val="0"/>
          <w:marTop w:val="0"/>
          <w:marBottom w:val="0"/>
          <w:divBdr>
            <w:top w:val="none" w:sz="0" w:space="0" w:color="auto"/>
            <w:left w:val="none" w:sz="0" w:space="0" w:color="auto"/>
            <w:bottom w:val="none" w:sz="0" w:space="0" w:color="auto"/>
            <w:right w:val="none" w:sz="0" w:space="0" w:color="auto"/>
          </w:divBdr>
        </w:div>
        <w:div w:id="411242700">
          <w:marLeft w:val="640"/>
          <w:marRight w:val="0"/>
          <w:marTop w:val="0"/>
          <w:marBottom w:val="0"/>
          <w:divBdr>
            <w:top w:val="none" w:sz="0" w:space="0" w:color="auto"/>
            <w:left w:val="none" w:sz="0" w:space="0" w:color="auto"/>
            <w:bottom w:val="none" w:sz="0" w:space="0" w:color="auto"/>
            <w:right w:val="none" w:sz="0" w:space="0" w:color="auto"/>
          </w:divBdr>
        </w:div>
        <w:div w:id="2059669310">
          <w:marLeft w:val="640"/>
          <w:marRight w:val="0"/>
          <w:marTop w:val="0"/>
          <w:marBottom w:val="0"/>
          <w:divBdr>
            <w:top w:val="none" w:sz="0" w:space="0" w:color="auto"/>
            <w:left w:val="none" w:sz="0" w:space="0" w:color="auto"/>
            <w:bottom w:val="none" w:sz="0" w:space="0" w:color="auto"/>
            <w:right w:val="none" w:sz="0" w:space="0" w:color="auto"/>
          </w:divBdr>
        </w:div>
        <w:div w:id="1009285786">
          <w:marLeft w:val="640"/>
          <w:marRight w:val="0"/>
          <w:marTop w:val="0"/>
          <w:marBottom w:val="0"/>
          <w:divBdr>
            <w:top w:val="none" w:sz="0" w:space="0" w:color="auto"/>
            <w:left w:val="none" w:sz="0" w:space="0" w:color="auto"/>
            <w:bottom w:val="none" w:sz="0" w:space="0" w:color="auto"/>
            <w:right w:val="none" w:sz="0" w:space="0" w:color="auto"/>
          </w:divBdr>
        </w:div>
        <w:div w:id="359747832">
          <w:marLeft w:val="640"/>
          <w:marRight w:val="0"/>
          <w:marTop w:val="0"/>
          <w:marBottom w:val="0"/>
          <w:divBdr>
            <w:top w:val="none" w:sz="0" w:space="0" w:color="auto"/>
            <w:left w:val="none" w:sz="0" w:space="0" w:color="auto"/>
            <w:bottom w:val="none" w:sz="0" w:space="0" w:color="auto"/>
            <w:right w:val="none" w:sz="0" w:space="0" w:color="auto"/>
          </w:divBdr>
        </w:div>
        <w:div w:id="1460610204">
          <w:marLeft w:val="640"/>
          <w:marRight w:val="0"/>
          <w:marTop w:val="0"/>
          <w:marBottom w:val="0"/>
          <w:divBdr>
            <w:top w:val="none" w:sz="0" w:space="0" w:color="auto"/>
            <w:left w:val="none" w:sz="0" w:space="0" w:color="auto"/>
            <w:bottom w:val="none" w:sz="0" w:space="0" w:color="auto"/>
            <w:right w:val="none" w:sz="0" w:space="0" w:color="auto"/>
          </w:divBdr>
        </w:div>
        <w:div w:id="186989357">
          <w:marLeft w:val="640"/>
          <w:marRight w:val="0"/>
          <w:marTop w:val="0"/>
          <w:marBottom w:val="0"/>
          <w:divBdr>
            <w:top w:val="none" w:sz="0" w:space="0" w:color="auto"/>
            <w:left w:val="none" w:sz="0" w:space="0" w:color="auto"/>
            <w:bottom w:val="none" w:sz="0" w:space="0" w:color="auto"/>
            <w:right w:val="none" w:sz="0" w:space="0" w:color="auto"/>
          </w:divBdr>
        </w:div>
        <w:div w:id="1458373106">
          <w:marLeft w:val="640"/>
          <w:marRight w:val="0"/>
          <w:marTop w:val="0"/>
          <w:marBottom w:val="0"/>
          <w:divBdr>
            <w:top w:val="none" w:sz="0" w:space="0" w:color="auto"/>
            <w:left w:val="none" w:sz="0" w:space="0" w:color="auto"/>
            <w:bottom w:val="none" w:sz="0" w:space="0" w:color="auto"/>
            <w:right w:val="none" w:sz="0" w:space="0" w:color="auto"/>
          </w:divBdr>
        </w:div>
        <w:div w:id="752319472">
          <w:marLeft w:val="640"/>
          <w:marRight w:val="0"/>
          <w:marTop w:val="0"/>
          <w:marBottom w:val="0"/>
          <w:divBdr>
            <w:top w:val="none" w:sz="0" w:space="0" w:color="auto"/>
            <w:left w:val="none" w:sz="0" w:space="0" w:color="auto"/>
            <w:bottom w:val="none" w:sz="0" w:space="0" w:color="auto"/>
            <w:right w:val="none" w:sz="0" w:space="0" w:color="auto"/>
          </w:divBdr>
        </w:div>
        <w:div w:id="1111826368">
          <w:marLeft w:val="640"/>
          <w:marRight w:val="0"/>
          <w:marTop w:val="0"/>
          <w:marBottom w:val="0"/>
          <w:divBdr>
            <w:top w:val="none" w:sz="0" w:space="0" w:color="auto"/>
            <w:left w:val="none" w:sz="0" w:space="0" w:color="auto"/>
            <w:bottom w:val="none" w:sz="0" w:space="0" w:color="auto"/>
            <w:right w:val="none" w:sz="0" w:space="0" w:color="auto"/>
          </w:divBdr>
        </w:div>
        <w:div w:id="199978361">
          <w:marLeft w:val="640"/>
          <w:marRight w:val="0"/>
          <w:marTop w:val="0"/>
          <w:marBottom w:val="0"/>
          <w:divBdr>
            <w:top w:val="none" w:sz="0" w:space="0" w:color="auto"/>
            <w:left w:val="none" w:sz="0" w:space="0" w:color="auto"/>
            <w:bottom w:val="none" w:sz="0" w:space="0" w:color="auto"/>
            <w:right w:val="none" w:sz="0" w:space="0" w:color="auto"/>
          </w:divBdr>
        </w:div>
        <w:div w:id="1417943338">
          <w:marLeft w:val="640"/>
          <w:marRight w:val="0"/>
          <w:marTop w:val="0"/>
          <w:marBottom w:val="0"/>
          <w:divBdr>
            <w:top w:val="none" w:sz="0" w:space="0" w:color="auto"/>
            <w:left w:val="none" w:sz="0" w:space="0" w:color="auto"/>
            <w:bottom w:val="none" w:sz="0" w:space="0" w:color="auto"/>
            <w:right w:val="none" w:sz="0" w:space="0" w:color="auto"/>
          </w:divBdr>
        </w:div>
        <w:div w:id="1625959049">
          <w:marLeft w:val="640"/>
          <w:marRight w:val="0"/>
          <w:marTop w:val="0"/>
          <w:marBottom w:val="0"/>
          <w:divBdr>
            <w:top w:val="none" w:sz="0" w:space="0" w:color="auto"/>
            <w:left w:val="none" w:sz="0" w:space="0" w:color="auto"/>
            <w:bottom w:val="none" w:sz="0" w:space="0" w:color="auto"/>
            <w:right w:val="none" w:sz="0" w:space="0" w:color="auto"/>
          </w:divBdr>
        </w:div>
        <w:div w:id="1638097816">
          <w:marLeft w:val="640"/>
          <w:marRight w:val="0"/>
          <w:marTop w:val="0"/>
          <w:marBottom w:val="0"/>
          <w:divBdr>
            <w:top w:val="none" w:sz="0" w:space="0" w:color="auto"/>
            <w:left w:val="none" w:sz="0" w:space="0" w:color="auto"/>
            <w:bottom w:val="none" w:sz="0" w:space="0" w:color="auto"/>
            <w:right w:val="none" w:sz="0" w:space="0" w:color="auto"/>
          </w:divBdr>
        </w:div>
        <w:div w:id="1375082451">
          <w:marLeft w:val="640"/>
          <w:marRight w:val="0"/>
          <w:marTop w:val="0"/>
          <w:marBottom w:val="0"/>
          <w:divBdr>
            <w:top w:val="none" w:sz="0" w:space="0" w:color="auto"/>
            <w:left w:val="none" w:sz="0" w:space="0" w:color="auto"/>
            <w:bottom w:val="none" w:sz="0" w:space="0" w:color="auto"/>
            <w:right w:val="none" w:sz="0" w:space="0" w:color="auto"/>
          </w:divBdr>
        </w:div>
        <w:div w:id="2048987514">
          <w:marLeft w:val="640"/>
          <w:marRight w:val="0"/>
          <w:marTop w:val="0"/>
          <w:marBottom w:val="0"/>
          <w:divBdr>
            <w:top w:val="none" w:sz="0" w:space="0" w:color="auto"/>
            <w:left w:val="none" w:sz="0" w:space="0" w:color="auto"/>
            <w:bottom w:val="none" w:sz="0" w:space="0" w:color="auto"/>
            <w:right w:val="none" w:sz="0" w:space="0" w:color="auto"/>
          </w:divBdr>
        </w:div>
        <w:div w:id="58944562">
          <w:marLeft w:val="640"/>
          <w:marRight w:val="0"/>
          <w:marTop w:val="0"/>
          <w:marBottom w:val="0"/>
          <w:divBdr>
            <w:top w:val="none" w:sz="0" w:space="0" w:color="auto"/>
            <w:left w:val="none" w:sz="0" w:space="0" w:color="auto"/>
            <w:bottom w:val="none" w:sz="0" w:space="0" w:color="auto"/>
            <w:right w:val="none" w:sz="0" w:space="0" w:color="auto"/>
          </w:divBdr>
        </w:div>
        <w:div w:id="1741488993">
          <w:marLeft w:val="640"/>
          <w:marRight w:val="0"/>
          <w:marTop w:val="0"/>
          <w:marBottom w:val="0"/>
          <w:divBdr>
            <w:top w:val="none" w:sz="0" w:space="0" w:color="auto"/>
            <w:left w:val="none" w:sz="0" w:space="0" w:color="auto"/>
            <w:bottom w:val="none" w:sz="0" w:space="0" w:color="auto"/>
            <w:right w:val="none" w:sz="0" w:space="0" w:color="auto"/>
          </w:divBdr>
        </w:div>
        <w:div w:id="981540809">
          <w:marLeft w:val="640"/>
          <w:marRight w:val="0"/>
          <w:marTop w:val="0"/>
          <w:marBottom w:val="0"/>
          <w:divBdr>
            <w:top w:val="none" w:sz="0" w:space="0" w:color="auto"/>
            <w:left w:val="none" w:sz="0" w:space="0" w:color="auto"/>
            <w:bottom w:val="none" w:sz="0" w:space="0" w:color="auto"/>
            <w:right w:val="none" w:sz="0" w:space="0" w:color="auto"/>
          </w:divBdr>
        </w:div>
        <w:div w:id="2142652803">
          <w:marLeft w:val="640"/>
          <w:marRight w:val="0"/>
          <w:marTop w:val="0"/>
          <w:marBottom w:val="0"/>
          <w:divBdr>
            <w:top w:val="none" w:sz="0" w:space="0" w:color="auto"/>
            <w:left w:val="none" w:sz="0" w:space="0" w:color="auto"/>
            <w:bottom w:val="none" w:sz="0" w:space="0" w:color="auto"/>
            <w:right w:val="none" w:sz="0" w:space="0" w:color="auto"/>
          </w:divBdr>
        </w:div>
      </w:divsChild>
    </w:div>
    <w:div w:id="1323505186">
      <w:bodyDiv w:val="1"/>
      <w:marLeft w:val="0"/>
      <w:marRight w:val="0"/>
      <w:marTop w:val="0"/>
      <w:marBottom w:val="0"/>
      <w:divBdr>
        <w:top w:val="none" w:sz="0" w:space="0" w:color="auto"/>
        <w:left w:val="none" w:sz="0" w:space="0" w:color="auto"/>
        <w:bottom w:val="none" w:sz="0" w:space="0" w:color="auto"/>
        <w:right w:val="none" w:sz="0" w:space="0" w:color="auto"/>
      </w:divBdr>
      <w:divsChild>
        <w:div w:id="1958289255">
          <w:marLeft w:val="0"/>
          <w:marRight w:val="0"/>
          <w:marTop w:val="0"/>
          <w:marBottom w:val="0"/>
          <w:divBdr>
            <w:top w:val="none" w:sz="0" w:space="0" w:color="auto"/>
            <w:left w:val="none" w:sz="0" w:space="0" w:color="auto"/>
            <w:bottom w:val="none" w:sz="0" w:space="0" w:color="auto"/>
            <w:right w:val="none" w:sz="0" w:space="0" w:color="auto"/>
          </w:divBdr>
        </w:div>
      </w:divsChild>
    </w:div>
    <w:div w:id="1331250734">
      <w:bodyDiv w:val="1"/>
      <w:marLeft w:val="0"/>
      <w:marRight w:val="0"/>
      <w:marTop w:val="0"/>
      <w:marBottom w:val="0"/>
      <w:divBdr>
        <w:top w:val="none" w:sz="0" w:space="0" w:color="auto"/>
        <w:left w:val="none" w:sz="0" w:space="0" w:color="auto"/>
        <w:bottom w:val="none" w:sz="0" w:space="0" w:color="auto"/>
        <w:right w:val="none" w:sz="0" w:space="0" w:color="auto"/>
      </w:divBdr>
      <w:divsChild>
        <w:div w:id="1488401524">
          <w:marLeft w:val="0"/>
          <w:marRight w:val="0"/>
          <w:marTop w:val="0"/>
          <w:marBottom w:val="0"/>
          <w:divBdr>
            <w:top w:val="none" w:sz="0" w:space="0" w:color="auto"/>
            <w:left w:val="none" w:sz="0" w:space="0" w:color="auto"/>
            <w:bottom w:val="none" w:sz="0" w:space="0" w:color="auto"/>
            <w:right w:val="none" w:sz="0" w:space="0" w:color="auto"/>
          </w:divBdr>
        </w:div>
      </w:divsChild>
    </w:div>
    <w:div w:id="1334381685">
      <w:bodyDiv w:val="1"/>
      <w:marLeft w:val="0"/>
      <w:marRight w:val="0"/>
      <w:marTop w:val="0"/>
      <w:marBottom w:val="0"/>
      <w:divBdr>
        <w:top w:val="none" w:sz="0" w:space="0" w:color="auto"/>
        <w:left w:val="none" w:sz="0" w:space="0" w:color="auto"/>
        <w:bottom w:val="none" w:sz="0" w:space="0" w:color="auto"/>
        <w:right w:val="none" w:sz="0" w:space="0" w:color="auto"/>
      </w:divBdr>
      <w:divsChild>
        <w:div w:id="258375164">
          <w:marLeft w:val="0"/>
          <w:marRight w:val="0"/>
          <w:marTop w:val="0"/>
          <w:marBottom w:val="0"/>
          <w:divBdr>
            <w:top w:val="none" w:sz="0" w:space="0" w:color="auto"/>
            <w:left w:val="none" w:sz="0" w:space="0" w:color="auto"/>
            <w:bottom w:val="none" w:sz="0" w:space="0" w:color="auto"/>
            <w:right w:val="none" w:sz="0" w:space="0" w:color="auto"/>
          </w:divBdr>
        </w:div>
      </w:divsChild>
    </w:div>
    <w:div w:id="1373847903">
      <w:bodyDiv w:val="1"/>
      <w:marLeft w:val="0"/>
      <w:marRight w:val="0"/>
      <w:marTop w:val="0"/>
      <w:marBottom w:val="0"/>
      <w:divBdr>
        <w:top w:val="none" w:sz="0" w:space="0" w:color="auto"/>
        <w:left w:val="none" w:sz="0" w:space="0" w:color="auto"/>
        <w:bottom w:val="none" w:sz="0" w:space="0" w:color="auto"/>
        <w:right w:val="none" w:sz="0" w:space="0" w:color="auto"/>
      </w:divBdr>
      <w:divsChild>
        <w:div w:id="27418487">
          <w:marLeft w:val="640"/>
          <w:marRight w:val="0"/>
          <w:marTop w:val="0"/>
          <w:marBottom w:val="0"/>
          <w:divBdr>
            <w:top w:val="none" w:sz="0" w:space="0" w:color="auto"/>
            <w:left w:val="none" w:sz="0" w:space="0" w:color="auto"/>
            <w:bottom w:val="none" w:sz="0" w:space="0" w:color="auto"/>
            <w:right w:val="none" w:sz="0" w:space="0" w:color="auto"/>
          </w:divBdr>
        </w:div>
        <w:div w:id="1902211480">
          <w:marLeft w:val="640"/>
          <w:marRight w:val="0"/>
          <w:marTop w:val="0"/>
          <w:marBottom w:val="0"/>
          <w:divBdr>
            <w:top w:val="none" w:sz="0" w:space="0" w:color="auto"/>
            <w:left w:val="none" w:sz="0" w:space="0" w:color="auto"/>
            <w:bottom w:val="none" w:sz="0" w:space="0" w:color="auto"/>
            <w:right w:val="none" w:sz="0" w:space="0" w:color="auto"/>
          </w:divBdr>
        </w:div>
        <w:div w:id="2075423281">
          <w:marLeft w:val="640"/>
          <w:marRight w:val="0"/>
          <w:marTop w:val="0"/>
          <w:marBottom w:val="0"/>
          <w:divBdr>
            <w:top w:val="none" w:sz="0" w:space="0" w:color="auto"/>
            <w:left w:val="none" w:sz="0" w:space="0" w:color="auto"/>
            <w:bottom w:val="none" w:sz="0" w:space="0" w:color="auto"/>
            <w:right w:val="none" w:sz="0" w:space="0" w:color="auto"/>
          </w:divBdr>
        </w:div>
        <w:div w:id="1986811971">
          <w:marLeft w:val="640"/>
          <w:marRight w:val="0"/>
          <w:marTop w:val="0"/>
          <w:marBottom w:val="0"/>
          <w:divBdr>
            <w:top w:val="none" w:sz="0" w:space="0" w:color="auto"/>
            <w:left w:val="none" w:sz="0" w:space="0" w:color="auto"/>
            <w:bottom w:val="none" w:sz="0" w:space="0" w:color="auto"/>
            <w:right w:val="none" w:sz="0" w:space="0" w:color="auto"/>
          </w:divBdr>
        </w:div>
        <w:div w:id="550574053">
          <w:marLeft w:val="640"/>
          <w:marRight w:val="0"/>
          <w:marTop w:val="0"/>
          <w:marBottom w:val="0"/>
          <w:divBdr>
            <w:top w:val="none" w:sz="0" w:space="0" w:color="auto"/>
            <w:left w:val="none" w:sz="0" w:space="0" w:color="auto"/>
            <w:bottom w:val="none" w:sz="0" w:space="0" w:color="auto"/>
            <w:right w:val="none" w:sz="0" w:space="0" w:color="auto"/>
          </w:divBdr>
        </w:div>
        <w:div w:id="824397829">
          <w:marLeft w:val="640"/>
          <w:marRight w:val="0"/>
          <w:marTop w:val="0"/>
          <w:marBottom w:val="0"/>
          <w:divBdr>
            <w:top w:val="none" w:sz="0" w:space="0" w:color="auto"/>
            <w:left w:val="none" w:sz="0" w:space="0" w:color="auto"/>
            <w:bottom w:val="none" w:sz="0" w:space="0" w:color="auto"/>
            <w:right w:val="none" w:sz="0" w:space="0" w:color="auto"/>
          </w:divBdr>
        </w:div>
        <w:div w:id="1737774672">
          <w:marLeft w:val="640"/>
          <w:marRight w:val="0"/>
          <w:marTop w:val="0"/>
          <w:marBottom w:val="0"/>
          <w:divBdr>
            <w:top w:val="none" w:sz="0" w:space="0" w:color="auto"/>
            <w:left w:val="none" w:sz="0" w:space="0" w:color="auto"/>
            <w:bottom w:val="none" w:sz="0" w:space="0" w:color="auto"/>
            <w:right w:val="none" w:sz="0" w:space="0" w:color="auto"/>
          </w:divBdr>
        </w:div>
        <w:div w:id="1347512994">
          <w:marLeft w:val="640"/>
          <w:marRight w:val="0"/>
          <w:marTop w:val="0"/>
          <w:marBottom w:val="0"/>
          <w:divBdr>
            <w:top w:val="none" w:sz="0" w:space="0" w:color="auto"/>
            <w:left w:val="none" w:sz="0" w:space="0" w:color="auto"/>
            <w:bottom w:val="none" w:sz="0" w:space="0" w:color="auto"/>
            <w:right w:val="none" w:sz="0" w:space="0" w:color="auto"/>
          </w:divBdr>
        </w:div>
        <w:div w:id="1658729867">
          <w:marLeft w:val="640"/>
          <w:marRight w:val="0"/>
          <w:marTop w:val="0"/>
          <w:marBottom w:val="0"/>
          <w:divBdr>
            <w:top w:val="none" w:sz="0" w:space="0" w:color="auto"/>
            <w:left w:val="none" w:sz="0" w:space="0" w:color="auto"/>
            <w:bottom w:val="none" w:sz="0" w:space="0" w:color="auto"/>
            <w:right w:val="none" w:sz="0" w:space="0" w:color="auto"/>
          </w:divBdr>
        </w:div>
        <w:div w:id="1013386836">
          <w:marLeft w:val="640"/>
          <w:marRight w:val="0"/>
          <w:marTop w:val="0"/>
          <w:marBottom w:val="0"/>
          <w:divBdr>
            <w:top w:val="none" w:sz="0" w:space="0" w:color="auto"/>
            <w:left w:val="none" w:sz="0" w:space="0" w:color="auto"/>
            <w:bottom w:val="none" w:sz="0" w:space="0" w:color="auto"/>
            <w:right w:val="none" w:sz="0" w:space="0" w:color="auto"/>
          </w:divBdr>
        </w:div>
        <w:div w:id="849223777">
          <w:marLeft w:val="640"/>
          <w:marRight w:val="0"/>
          <w:marTop w:val="0"/>
          <w:marBottom w:val="0"/>
          <w:divBdr>
            <w:top w:val="none" w:sz="0" w:space="0" w:color="auto"/>
            <w:left w:val="none" w:sz="0" w:space="0" w:color="auto"/>
            <w:bottom w:val="none" w:sz="0" w:space="0" w:color="auto"/>
            <w:right w:val="none" w:sz="0" w:space="0" w:color="auto"/>
          </w:divBdr>
        </w:div>
        <w:div w:id="862060910">
          <w:marLeft w:val="640"/>
          <w:marRight w:val="0"/>
          <w:marTop w:val="0"/>
          <w:marBottom w:val="0"/>
          <w:divBdr>
            <w:top w:val="none" w:sz="0" w:space="0" w:color="auto"/>
            <w:left w:val="none" w:sz="0" w:space="0" w:color="auto"/>
            <w:bottom w:val="none" w:sz="0" w:space="0" w:color="auto"/>
            <w:right w:val="none" w:sz="0" w:space="0" w:color="auto"/>
          </w:divBdr>
        </w:div>
        <w:div w:id="1831168904">
          <w:marLeft w:val="640"/>
          <w:marRight w:val="0"/>
          <w:marTop w:val="0"/>
          <w:marBottom w:val="0"/>
          <w:divBdr>
            <w:top w:val="none" w:sz="0" w:space="0" w:color="auto"/>
            <w:left w:val="none" w:sz="0" w:space="0" w:color="auto"/>
            <w:bottom w:val="none" w:sz="0" w:space="0" w:color="auto"/>
            <w:right w:val="none" w:sz="0" w:space="0" w:color="auto"/>
          </w:divBdr>
        </w:div>
        <w:div w:id="1490100143">
          <w:marLeft w:val="640"/>
          <w:marRight w:val="0"/>
          <w:marTop w:val="0"/>
          <w:marBottom w:val="0"/>
          <w:divBdr>
            <w:top w:val="none" w:sz="0" w:space="0" w:color="auto"/>
            <w:left w:val="none" w:sz="0" w:space="0" w:color="auto"/>
            <w:bottom w:val="none" w:sz="0" w:space="0" w:color="auto"/>
            <w:right w:val="none" w:sz="0" w:space="0" w:color="auto"/>
          </w:divBdr>
        </w:div>
        <w:div w:id="553784085">
          <w:marLeft w:val="640"/>
          <w:marRight w:val="0"/>
          <w:marTop w:val="0"/>
          <w:marBottom w:val="0"/>
          <w:divBdr>
            <w:top w:val="none" w:sz="0" w:space="0" w:color="auto"/>
            <w:left w:val="none" w:sz="0" w:space="0" w:color="auto"/>
            <w:bottom w:val="none" w:sz="0" w:space="0" w:color="auto"/>
            <w:right w:val="none" w:sz="0" w:space="0" w:color="auto"/>
          </w:divBdr>
        </w:div>
        <w:div w:id="224146543">
          <w:marLeft w:val="640"/>
          <w:marRight w:val="0"/>
          <w:marTop w:val="0"/>
          <w:marBottom w:val="0"/>
          <w:divBdr>
            <w:top w:val="none" w:sz="0" w:space="0" w:color="auto"/>
            <w:left w:val="none" w:sz="0" w:space="0" w:color="auto"/>
            <w:bottom w:val="none" w:sz="0" w:space="0" w:color="auto"/>
            <w:right w:val="none" w:sz="0" w:space="0" w:color="auto"/>
          </w:divBdr>
        </w:div>
        <w:div w:id="374156059">
          <w:marLeft w:val="640"/>
          <w:marRight w:val="0"/>
          <w:marTop w:val="0"/>
          <w:marBottom w:val="0"/>
          <w:divBdr>
            <w:top w:val="none" w:sz="0" w:space="0" w:color="auto"/>
            <w:left w:val="none" w:sz="0" w:space="0" w:color="auto"/>
            <w:bottom w:val="none" w:sz="0" w:space="0" w:color="auto"/>
            <w:right w:val="none" w:sz="0" w:space="0" w:color="auto"/>
          </w:divBdr>
        </w:div>
        <w:div w:id="895967072">
          <w:marLeft w:val="640"/>
          <w:marRight w:val="0"/>
          <w:marTop w:val="0"/>
          <w:marBottom w:val="0"/>
          <w:divBdr>
            <w:top w:val="none" w:sz="0" w:space="0" w:color="auto"/>
            <w:left w:val="none" w:sz="0" w:space="0" w:color="auto"/>
            <w:bottom w:val="none" w:sz="0" w:space="0" w:color="auto"/>
            <w:right w:val="none" w:sz="0" w:space="0" w:color="auto"/>
          </w:divBdr>
        </w:div>
        <w:div w:id="151025203">
          <w:marLeft w:val="640"/>
          <w:marRight w:val="0"/>
          <w:marTop w:val="0"/>
          <w:marBottom w:val="0"/>
          <w:divBdr>
            <w:top w:val="none" w:sz="0" w:space="0" w:color="auto"/>
            <w:left w:val="none" w:sz="0" w:space="0" w:color="auto"/>
            <w:bottom w:val="none" w:sz="0" w:space="0" w:color="auto"/>
            <w:right w:val="none" w:sz="0" w:space="0" w:color="auto"/>
          </w:divBdr>
        </w:div>
        <w:div w:id="888150392">
          <w:marLeft w:val="640"/>
          <w:marRight w:val="0"/>
          <w:marTop w:val="0"/>
          <w:marBottom w:val="0"/>
          <w:divBdr>
            <w:top w:val="none" w:sz="0" w:space="0" w:color="auto"/>
            <w:left w:val="none" w:sz="0" w:space="0" w:color="auto"/>
            <w:bottom w:val="none" w:sz="0" w:space="0" w:color="auto"/>
            <w:right w:val="none" w:sz="0" w:space="0" w:color="auto"/>
          </w:divBdr>
        </w:div>
        <w:div w:id="700588963">
          <w:marLeft w:val="640"/>
          <w:marRight w:val="0"/>
          <w:marTop w:val="0"/>
          <w:marBottom w:val="0"/>
          <w:divBdr>
            <w:top w:val="none" w:sz="0" w:space="0" w:color="auto"/>
            <w:left w:val="none" w:sz="0" w:space="0" w:color="auto"/>
            <w:bottom w:val="none" w:sz="0" w:space="0" w:color="auto"/>
            <w:right w:val="none" w:sz="0" w:space="0" w:color="auto"/>
          </w:divBdr>
        </w:div>
        <w:div w:id="819344851">
          <w:marLeft w:val="640"/>
          <w:marRight w:val="0"/>
          <w:marTop w:val="0"/>
          <w:marBottom w:val="0"/>
          <w:divBdr>
            <w:top w:val="none" w:sz="0" w:space="0" w:color="auto"/>
            <w:left w:val="none" w:sz="0" w:space="0" w:color="auto"/>
            <w:bottom w:val="none" w:sz="0" w:space="0" w:color="auto"/>
            <w:right w:val="none" w:sz="0" w:space="0" w:color="auto"/>
          </w:divBdr>
        </w:div>
        <w:div w:id="32384697">
          <w:marLeft w:val="640"/>
          <w:marRight w:val="0"/>
          <w:marTop w:val="0"/>
          <w:marBottom w:val="0"/>
          <w:divBdr>
            <w:top w:val="none" w:sz="0" w:space="0" w:color="auto"/>
            <w:left w:val="none" w:sz="0" w:space="0" w:color="auto"/>
            <w:bottom w:val="none" w:sz="0" w:space="0" w:color="auto"/>
            <w:right w:val="none" w:sz="0" w:space="0" w:color="auto"/>
          </w:divBdr>
        </w:div>
        <w:div w:id="547109619">
          <w:marLeft w:val="640"/>
          <w:marRight w:val="0"/>
          <w:marTop w:val="0"/>
          <w:marBottom w:val="0"/>
          <w:divBdr>
            <w:top w:val="none" w:sz="0" w:space="0" w:color="auto"/>
            <w:left w:val="none" w:sz="0" w:space="0" w:color="auto"/>
            <w:bottom w:val="none" w:sz="0" w:space="0" w:color="auto"/>
            <w:right w:val="none" w:sz="0" w:space="0" w:color="auto"/>
          </w:divBdr>
        </w:div>
        <w:div w:id="418915765">
          <w:marLeft w:val="640"/>
          <w:marRight w:val="0"/>
          <w:marTop w:val="0"/>
          <w:marBottom w:val="0"/>
          <w:divBdr>
            <w:top w:val="none" w:sz="0" w:space="0" w:color="auto"/>
            <w:left w:val="none" w:sz="0" w:space="0" w:color="auto"/>
            <w:bottom w:val="none" w:sz="0" w:space="0" w:color="auto"/>
            <w:right w:val="none" w:sz="0" w:space="0" w:color="auto"/>
          </w:divBdr>
        </w:div>
        <w:div w:id="812060519">
          <w:marLeft w:val="640"/>
          <w:marRight w:val="0"/>
          <w:marTop w:val="0"/>
          <w:marBottom w:val="0"/>
          <w:divBdr>
            <w:top w:val="none" w:sz="0" w:space="0" w:color="auto"/>
            <w:left w:val="none" w:sz="0" w:space="0" w:color="auto"/>
            <w:bottom w:val="none" w:sz="0" w:space="0" w:color="auto"/>
            <w:right w:val="none" w:sz="0" w:space="0" w:color="auto"/>
          </w:divBdr>
        </w:div>
        <w:div w:id="1573808972">
          <w:marLeft w:val="640"/>
          <w:marRight w:val="0"/>
          <w:marTop w:val="0"/>
          <w:marBottom w:val="0"/>
          <w:divBdr>
            <w:top w:val="none" w:sz="0" w:space="0" w:color="auto"/>
            <w:left w:val="none" w:sz="0" w:space="0" w:color="auto"/>
            <w:bottom w:val="none" w:sz="0" w:space="0" w:color="auto"/>
            <w:right w:val="none" w:sz="0" w:space="0" w:color="auto"/>
          </w:divBdr>
        </w:div>
        <w:div w:id="1869105061">
          <w:marLeft w:val="640"/>
          <w:marRight w:val="0"/>
          <w:marTop w:val="0"/>
          <w:marBottom w:val="0"/>
          <w:divBdr>
            <w:top w:val="none" w:sz="0" w:space="0" w:color="auto"/>
            <w:left w:val="none" w:sz="0" w:space="0" w:color="auto"/>
            <w:bottom w:val="none" w:sz="0" w:space="0" w:color="auto"/>
            <w:right w:val="none" w:sz="0" w:space="0" w:color="auto"/>
          </w:divBdr>
        </w:div>
        <w:div w:id="450170411">
          <w:marLeft w:val="640"/>
          <w:marRight w:val="0"/>
          <w:marTop w:val="0"/>
          <w:marBottom w:val="0"/>
          <w:divBdr>
            <w:top w:val="none" w:sz="0" w:space="0" w:color="auto"/>
            <w:left w:val="none" w:sz="0" w:space="0" w:color="auto"/>
            <w:bottom w:val="none" w:sz="0" w:space="0" w:color="auto"/>
            <w:right w:val="none" w:sz="0" w:space="0" w:color="auto"/>
          </w:divBdr>
        </w:div>
        <w:div w:id="50547567">
          <w:marLeft w:val="640"/>
          <w:marRight w:val="0"/>
          <w:marTop w:val="0"/>
          <w:marBottom w:val="0"/>
          <w:divBdr>
            <w:top w:val="none" w:sz="0" w:space="0" w:color="auto"/>
            <w:left w:val="none" w:sz="0" w:space="0" w:color="auto"/>
            <w:bottom w:val="none" w:sz="0" w:space="0" w:color="auto"/>
            <w:right w:val="none" w:sz="0" w:space="0" w:color="auto"/>
          </w:divBdr>
        </w:div>
        <w:div w:id="152844268">
          <w:marLeft w:val="640"/>
          <w:marRight w:val="0"/>
          <w:marTop w:val="0"/>
          <w:marBottom w:val="0"/>
          <w:divBdr>
            <w:top w:val="none" w:sz="0" w:space="0" w:color="auto"/>
            <w:left w:val="none" w:sz="0" w:space="0" w:color="auto"/>
            <w:bottom w:val="none" w:sz="0" w:space="0" w:color="auto"/>
            <w:right w:val="none" w:sz="0" w:space="0" w:color="auto"/>
          </w:divBdr>
        </w:div>
        <w:div w:id="2111006953">
          <w:marLeft w:val="640"/>
          <w:marRight w:val="0"/>
          <w:marTop w:val="0"/>
          <w:marBottom w:val="0"/>
          <w:divBdr>
            <w:top w:val="none" w:sz="0" w:space="0" w:color="auto"/>
            <w:left w:val="none" w:sz="0" w:space="0" w:color="auto"/>
            <w:bottom w:val="none" w:sz="0" w:space="0" w:color="auto"/>
            <w:right w:val="none" w:sz="0" w:space="0" w:color="auto"/>
          </w:divBdr>
        </w:div>
        <w:div w:id="1638877012">
          <w:marLeft w:val="640"/>
          <w:marRight w:val="0"/>
          <w:marTop w:val="0"/>
          <w:marBottom w:val="0"/>
          <w:divBdr>
            <w:top w:val="none" w:sz="0" w:space="0" w:color="auto"/>
            <w:left w:val="none" w:sz="0" w:space="0" w:color="auto"/>
            <w:bottom w:val="none" w:sz="0" w:space="0" w:color="auto"/>
            <w:right w:val="none" w:sz="0" w:space="0" w:color="auto"/>
          </w:divBdr>
        </w:div>
        <w:div w:id="1947419530">
          <w:marLeft w:val="640"/>
          <w:marRight w:val="0"/>
          <w:marTop w:val="0"/>
          <w:marBottom w:val="0"/>
          <w:divBdr>
            <w:top w:val="none" w:sz="0" w:space="0" w:color="auto"/>
            <w:left w:val="none" w:sz="0" w:space="0" w:color="auto"/>
            <w:bottom w:val="none" w:sz="0" w:space="0" w:color="auto"/>
            <w:right w:val="none" w:sz="0" w:space="0" w:color="auto"/>
          </w:divBdr>
        </w:div>
        <w:div w:id="678772018">
          <w:marLeft w:val="640"/>
          <w:marRight w:val="0"/>
          <w:marTop w:val="0"/>
          <w:marBottom w:val="0"/>
          <w:divBdr>
            <w:top w:val="none" w:sz="0" w:space="0" w:color="auto"/>
            <w:left w:val="none" w:sz="0" w:space="0" w:color="auto"/>
            <w:bottom w:val="none" w:sz="0" w:space="0" w:color="auto"/>
            <w:right w:val="none" w:sz="0" w:space="0" w:color="auto"/>
          </w:divBdr>
        </w:div>
        <w:div w:id="1214542782">
          <w:marLeft w:val="640"/>
          <w:marRight w:val="0"/>
          <w:marTop w:val="0"/>
          <w:marBottom w:val="0"/>
          <w:divBdr>
            <w:top w:val="none" w:sz="0" w:space="0" w:color="auto"/>
            <w:left w:val="none" w:sz="0" w:space="0" w:color="auto"/>
            <w:bottom w:val="none" w:sz="0" w:space="0" w:color="auto"/>
            <w:right w:val="none" w:sz="0" w:space="0" w:color="auto"/>
          </w:divBdr>
        </w:div>
        <w:div w:id="1662007190">
          <w:marLeft w:val="640"/>
          <w:marRight w:val="0"/>
          <w:marTop w:val="0"/>
          <w:marBottom w:val="0"/>
          <w:divBdr>
            <w:top w:val="none" w:sz="0" w:space="0" w:color="auto"/>
            <w:left w:val="none" w:sz="0" w:space="0" w:color="auto"/>
            <w:bottom w:val="none" w:sz="0" w:space="0" w:color="auto"/>
            <w:right w:val="none" w:sz="0" w:space="0" w:color="auto"/>
          </w:divBdr>
        </w:div>
        <w:div w:id="11030131">
          <w:marLeft w:val="640"/>
          <w:marRight w:val="0"/>
          <w:marTop w:val="0"/>
          <w:marBottom w:val="0"/>
          <w:divBdr>
            <w:top w:val="none" w:sz="0" w:space="0" w:color="auto"/>
            <w:left w:val="none" w:sz="0" w:space="0" w:color="auto"/>
            <w:bottom w:val="none" w:sz="0" w:space="0" w:color="auto"/>
            <w:right w:val="none" w:sz="0" w:space="0" w:color="auto"/>
          </w:divBdr>
        </w:div>
        <w:div w:id="1121651955">
          <w:marLeft w:val="640"/>
          <w:marRight w:val="0"/>
          <w:marTop w:val="0"/>
          <w:marBottom w:val="0"/>
          <w:divBdr>
            <w:top w:val="none" w:sz="0" w:space="0" w:color="auto"/>
            <w:left w:val="none" w:sz="0" w:space="0" w:color="auto"/>
            <w:bottom w:val="none" w:sz="0" w:space="0" w:color="auto"/>
            <w:right w:val="none" w:sz="0" w:space="0" w:color="auto"/>
          </w:divBdr>
        </w:div>
        <w:div w:id="1259680578">
          <w:marLeft w:val="640"/>
          <w:marRight w:val="0"/>
          <w:marTop w:val="0"/>
          <w:marBottom w:val="0"/>
          <w:divBdr>
            <w:top w:val="none" w:sz="0" w:space="0" w:color="auto"/>
            <w:left w:val="none" w:sz="0" w:space="0" w:color="auto"/>
            <w:bottom w:val="none" w:sz="0" w:space="0" w:color="auto"/>
            <w:right w:val="none" w:sz="0" w:space="0" w:color="auto"/>
          </w:divBdr>
        </w:div>
        <w:div w:id="317081456">
          <w:marLeft w:val="640"/>
          <w:marRight w:val="0"/>
          <w:marTop w:val="0"/>
          <w:marBottom w:val="0"/>
          <w:divBdr>
            <w:top w:val="none" w:sz="0" w:space="0" w:color="auto"/>
            <w:left w:val="none" w:sz="0" w:space="0" w:color="auto"/>
            <w:bottom w:val="none" w:sz="0" w:space="0" w:color="auto"/>
            <w:right w:val="none" w:sz="0" w:space="0" w:color="auto"/>
          </w:divBdr>
        </w:div>
        <w:div w:id="643386346">
          <w:marLeft w:val="640"/>
          <w:marRight w:val="0"/>
          <w:marTop w:val="0"/>
          <w:marBottom w:val="0"/>
          <w:divBdr>
            <w:top w:val="none" w:sz="0" w:space="0" w:color="auto"/>
            <w:left w:val="none" w:sz="0" w:space="0" w:color="auto"/>
            <w:bottom w:val="none" w:sz="0" w:space="0" w:color="auto"/>
            <w:right w:val="none" w:sz="0" w:space="0" w:color="auto"/>
          </w:divBdr>
        </w:div>
        <w:div w:id="2109498938">
          <w:marLeft w:val="640"/>
          <w:marRight w:val="0"/>
          <w:marTop w:val="0"/>
          <w:marBottom w:val="0"/>
          <w:divBdr>
            <w:top w:val="none" w:sz="0" w:space="0" w:color="auto"/>
            <w:left w:val="none" w:sz="0" w:space="0" w:color="auto"/>
            <w:bottom w:val="none" w:sz="0" w:space="0" w:color="auto"/>
            <w:right w:val="none" w:sz="0" w:space="0" w:color="auto"/>
          </w:divBdr>
        </w:div>
        <w:div w:id="1483084356">
          <w:marLeft w:val="640"/>
          <w:marRight w:val="0"/>
          <w:marTop w:val="0"/>
          <w:marBottom w:val="0"/>
          <w:divBdr>
            <w:top w:val="none" w:sz="0" w:space="0" w:color="auto"/>
            <w:left w:val="none" w:sz="0" w:space="0" w:color="auto"/>
            <w:bottom w:val="none" w:sz="0" w:space="0" w:color="auto"/>
            <w:right w:val="none" w:sz="0" w:space="0" w:color="auto"/>
          </w:divBdr>
        </w:div>
        <w:div w:id="1335764280">
          <w:marLeft w:val="640"/>
          <w:marRight w:val="0"/>
          <w:marTop w:val="0"/>
          <w:marBottom w:val="0"/>
          <w:divBdr>
            <w:top w:val="none" w:sz="0" w:space="0" w:color="auto"/>
            <w:left w:val="none" w:sz="0" w:space="0" w:color="auto"/>
            <w:bottom w:val="none" w:sz="0" w:space="0" w:color="auto"/>
            <w:right w:val="none" w:sz="0" w:space="0" w:color="auto"/>
          </w:divBdr>
        </w:div>
        <w:div w:id="1578204406">
          <w:marLeft w:val="640"/>
          <w:marRight w:val="0"/>
          <w:marTop w:val="0"/>
          <w:marBottom w:val="0"/>
          <w:divBdr>
            <w:top w:val="none" w:sz="0" w:space="0" w:color="auto"/>
            <w:left w:val="none" w:sz="0" w:space="0" w:color="auto"/>
            <w:bottom w:val="none" w:sz="0" w:space="0" w:color="auto"/>
            <w:right w:val="none" w:sz="0" w:space="0" w:color="auto"/>
          </w:divBdr>
        </w:div>
        <w:div w:id="611597487">
          <w:marLeft w:val="640"/>
          <w:marRight w:val="0"/>
          <w:marTop w:val="0"/>
          <w:marBottom w:val="0"/>
          <w:divBdr>
            <w:top w:val="none" w:sz="0" w:space="0" w:color="auto"/>
            <w:left w:val="none" w:sz="0" w:space="0" w:color="auto"/>
            <w:bottom w:val="none" w:sz="0" w:space="0" w:color="auto"/>
            <w:right w:val="none" w:sz="0" w:space="0" w:color="auto"/>
          </w:divBdr>
        </w:div>
        <w:div w:id="237712479">
          <w:marLeft w:val="640"/>
          <w:marRight w:val="0"/>
          <w:marTop w:val="0"/>
          <w:marBottom w:val="0"/>
          <w:divBdr>
            <w:top w:val="none" w:sz="0" w:space="0" w:color="auto"/>
            <w:left w:val="none" w:sz="0" w:space="0" w:color="auto"/>
            <w:bottom w:val="none" w:sz="0" w:space="0" w:color="auto"/>
            <w:right w:val="none" w:sz="0" w:space="0" w:color="auto"/>
          </w:divBdr>
        </w:div>
        <w:div w:id="1011761504">
          <w:marLeft w:val="640"/>
          <w:marRight w:val="0"/>
          <w:marTop w:val="0"/>
          <w:marBottom w:val="0"/>
          <w:divBdr>
            <w:top w:val="none" w:sz="0" w:space="0" w:color="auto"/>
            <w:left w:val="none" w:sz="0" w:space="0" w:color="auto"/>
            <w:bottom w:val="none" w:sz="0" w:space="0" w:color="auto"/>
            <w:right w:val="none" w:sz="0" w:space="0" w:color="auto"/>
          </w:divBdr>
        </w:div>
        <w:div w:id="715353607">
          <w:marLeft w:val="640"/>
          <w:marRight w:val="0"/>
          <w:marTop w:val="0"/>
          <w:marBottom w:val="0"/>
          <w:divBdr>
            <w:top w:val="none" w:sz="0" w:space="0" w:color="auto"/>
            <w:left w:val="none" w:sz="0" w:space="0" w:color="auto"/>
            <w:bottom w:val="none" w:sz="0" w:space="0" w:color="auto"/>
            <w:right w:val="none" w:sz="0" w:space="0" w:color="auto"/>
          </w:divBdr>
        </w:div>
        <w:div w:id="770470903">
          <w:marLeft w:val="640"/>
          <w:marRight w:val="0"/>
          <w:marTop w:val="0"/>
          <w:marBottom w:val="0"/>
          <w:divBdr>
            <w:top w:val="none" w:sz="0" w:space="0" w:color="auto"/>
            <w:left w:val="none" w:sz="0" w:space="0" w:color="auto"/>
            <w:bottom w:val="none" w:sz="0" w:space="0" w:color="auto"/>
            <w:right w:val="none" w:sz="0" w:space="0" w:color="auto"/>
          </w:divBdr>
        </w:div>
        <w:div w:id="2055228009">
          <w:marLeft w:val="640"/>
          <w:marRight w:val="0"/>
          <w:marTop w:val="0"/>
          <w:marBottom w:val="0"/>
          <w:divBdr>
            <w:top w:val="none" w:sz="0" w:space="0" w:color="auto"/>
            <w:left w:val="none" w:sz="0" w:space="0" w:color="auto"/>
            <w:bottom w:val="none" w:sz="0" w:space="0" w:color="auto"/>
            <w:right w:val="none" w:sz="0" w:space="0" w:color="auto"/>
          </w:divBdr>
        </w:div>
        <w:div w:id="1249775745">
          <w:marLeft w:val="640"/>
          <w:marRight w:val="0"/>
          <w:marTop w:val="0"/>
          <w:marBottom w:val="0"/>
          <w:divBdr>
            <w:top w:val="none" w:sz="0" w:space="0" w:color="auto"/>
            <w:left w:val="none" w:sz="0" w:space="0" w:color="auto"/>
            <w:bottom w:val="none" w:sz="0" w:space="0" w:color="auto"/>
            <w:right w:val="none" w:sz="0" w:space="0" w:color="auto"/>
          </w:divBdr>
        </w:div>
        <w:div w:id="860239469">
          <w:marLeft w:val="640"/>
          <w:marRight w:val="0"/>
          <w:marTop w:val="0"/>
          <w:marBottom w:val="0"/>
          <w:divBdr>
            <w:top w:val="none" w:sz="0" w:space="0" w:color="auto"/>
            <w:left w:val="none" w:sz="0" w:space="0" w:color="auto"/>
            <w:bottom w:val="none" w:sz="0" w:space="0" w:color="auto"/>
            <w:right w:val="none" w:sz="0" w:space="0" w:color="auto"/>
          </w:divBdr>
        </w:div>
        <w:div w:id="21438313">
          <w:marLeft w:val="640"/>
          <w:marRight w:val="0"/>
          <w:marTop w:val="0"/>
          <w:marBottom w:val="0"/>
          <w:divBdr>
            <w:top w:val="none" w:sz="0" w:space="0" w:color="auto"/>
            <w:left w:val="none" w:sz="0" w:space="0" w:color="auto"/>
            <w:bottom w:val="none" w:sz="0" w:space="0" w:color="auto"/>
            <w:right w:val="none" w:sz="0" w:space="0" w:color="auto"/>
          </w:divBdr>
        </w:div>
        <w:div w:id="461581325">
          <w:marLeft w:val="640"/>
          <w:marRight w:val="0"/>
          <w:marTop w:val="0"/>
          <w:marBottom w:val="0"/>
          <w:divBdr>
            <w:top w:val="none" w:sz="0" w:space="0" w:color="auto"/>
            <w:left w:val="none" w:sz="0" w:space="0" w:color="auto"/>
            <w:bottom w:val="none" w:sz="0" w:space="0" w:color="auto"/>
            <w:right w:val="none" w:sz="0" w:space="0" w:color="auto"/>
          </w:divBdr>
        </w:div>
        <w:div w:id="28339782">
          <w:marLeft w:val="640"/>
          <w:marRight w:val="0"/>
          <w:marTop w:val="0"/>
          <w:marBottom w:val="0"/>
          <w:divBdr>
            <w:top w:val="none" w:sz="0" w:space="0" w:color="auto"/>
            <w:left w:val="none" w:sz="0" w:space="0" w:color="auto"/>
            <w:bottom w:val="none" w:sz="0" w:space="0" w:color="auto"/>
            <w:right w:val="none" w:sz="0" w:space="0" w:color="auto"/>
          </w:divBdr>
        </w:div>
        <w:div w:id="553809059">
          <w:marLeft w:val="640"/>
          <w:marRight w:val="0"/>
          <w:marTop w:val="0"/>
          <w:marBottom w:val="0"/>
          <w:divBdr>
            <w:top w:val="none" w:sz="0" w:space="0" w:color="auto"/>
            <w:left w:val="none" w:sz="0" w:space="0" w:color="auto"/>
            <w:bottom w:val="none" w:sz="0" w:space="0" w:color="auto"/>
            <w:right w:val="none" w:sz="0" w:space="0" w:color="auto"/>
          </w:divBdr>
        </w:div>
        <w:div w:id="1325668295">
          <w:marLeft w:val="640"/>
          <w:marRight w:val="0"/>
          <w:marTop w:val="0"/>
          <w:marBottom w:val="0"/>
          <w:divBdr>
            <w:top w:val="none" w:sz="0" w:space="0" w:color="auto"/>
            <w:left w:val="none" w:sz="0" w:space="0" w:color="auto"/>
            <w:bottom w:val="none" w:sz="0" w:space="0" w:color="auto"/>
            <w:right w:val="none" w:sz="0" w:space="0" w:color="auto"/>
          </w:divBdr>
        </w:div>
        <w:div w:id="802894835">
          <w:marLeft w:val="640"/>
          <w:marRight w:val="0"/>
          <w:marTop w:val="0"/>
          <w:marBottom w:val="0"/>
          <w:divBdr>
            <w:top w:val="none" w:sz="0" w:space="0" w:color="auto"/>
            <w:left w:val="none" w:sz="0" w:space="0" w:color="auto"/>
            <w:bottom w:val="none" w:sz="0" w:space="0" w:color="auto"/>
            <w:right w:val="none" w:sz="0" w:space="0" w:color="auto"/>
          </w:divBdr>
        </w:div>
        <w:div w:id="2127506839">
          <w:marLeft w:val="640"/>
          <w:marRight w:val="0"/>
          <w:marTop w:val="0"/>
          <w:marBottom w:val="0"/>
          <w:divBdr>
            <w:top w:val="none" w:sz="0" w:space="0" w:color="auto"/>
            <w:left w:val="none" w:sz="0" w:space="0" w:color="auto"/>
            <w:bottom w:val="none" w:sz="0" w:space="0" w:color="auto"/>
            <w:right w:val="none" w:sz="0" w:space="0" w:color="auto"/>
          </w:divBdr>
        </w:div>
        <w:div w:id="317272146">
          <w:marLeft w:val="640"/>
          <w:marRight w:val="0"/>
          <w:marTop w:val="0"/>
          <w:marBottom w:val="0"/>
          <w:divBdr>
            <w:top w:val="none" w:sz="0" w:space="0" w:color="auto"/>
            <w:left w:val="none" w:sz="0" w:space="0" w:color="auto"/>
            <w:bottom w:val="none" w:sz="0" w:space="0" w:color="auto"/>
            <w:right w:val="none" w:sz="0" w:space="0" w:color="auto"/>
          </w:divBdr>
        </w:div>
        <w:div w:id="1184395644">
          <w:marLeft w:val="640"/>
          <w:marRight w:val="0"/>
          <w:marTop w:val="0"/>
          <w:marBottom w:val="0"/>
          <w:divBdr>
            <w:top w:val="none" w:sz="0" w:space="0" w:color="auto"/>
            <w:left w:val="none" w:sz="0" w:space="0" w:color="auto"/>
            <w:bottom w:val="none" w:sz="0" w:space="0" w:color="auto"/>
            <w:right w:val="none" w:sz="0" w:space="0" w:color="auto"/>
          </w:divBdr>
        </w:div>
        <w:div w:id="1072240541">
          <w:marLeft w:val="640"/>
          <w:marRight w:val="0"/>
          <w:marTop w:val="0"/>
          <w:marBottom w:val="0"/>
          <w:divBdr>
            <w:top w:val="none" w:sz="0" w:space="0" w:color="auto"/>
            <w:left w:val="none" w:sz="0" w:space="0" w:color="auto"/>
            <w:bottom w:val="none" w:sz="0" w:space="0" w:color="auto"/>
            <w:right w:val="none" w:sz="0" w:space="0" w:color="auto"/>
          </w:divBdr>
        </w:div>
        <w:div w:id="1960604301">
          <w:marLeft w:val="640"/>
          <w:marRight w:val="0"/>
          <w:marTop w:val="0"/>
          <w:marBottom w:val="0"/>
          <w:divBdr>
            <w:top w:val="none" w:sz="0" w:space="0" w:color="auto"/>
            <w:left w:val="none" w:sz="0" w:space="0" w:color="auto"/>
            <w:bottom w:val="none" w:sz="0" w:space="0" w:color="auto"/>
            <w:right w:val="none" w:sz="0" w:space="0" w:color="auto"/>
          </w:divBdr>
        </w:div>
        <w:div w:id="644359243">
          <w:marLeft w:val="640"/>
          <w:marRight w:val="0"/>
          <w:marTop w:val="0"/>
          <w:marBottom w:val="0"/>
          <w:divBdr>
            <w:top w:val="none" w:sz="0" w:space="0" w:color="auto"/>
            <w:left w:val="none" w:sz="0" w:space="0" w:color="auto"/>
            <w:bottom w:val="none" w:sz="0" w:space="0" w:color="auto"/>
            <w:right w:val="none" w:sz="0" w:space="0" w:color="auto"/>
          </w:divBdr>
        </w:div>
        <w:div w:id="1812943628">
          <w:marLeft w:val="640"/>
          <w:marRight w:val="0"/>
          <w:marTop w:val="0"/>
          <w:marBottom w:val="0"/>
          <w:divBdr>
            <w:top w:val="none" w:sz="0" w:space="0" w:color="auto"/>
            <w:left w:val="none" w:sz="0" w:space="0" w:color="auto"/>
            <w:bottom w:val="none" w:sz="0" w:space="0" w:color="auto"/>
            <w:right w:val="none" w:sz="0" w:space="0" w:color="auto"/>
          </w:divBdr>
        </w:div>
        <w:div w:id="273635527">
          <w:marLeft w:val="640"/>
          <w:marRight w:val="0"/>
          <w:marTop w:val="0"/>
          <w:marBottom w:val="0"/>
          <w:divBdr>
            <w:top w:val="none" w:sz="0" w:space="0" w:color="auto"/>
            <w:left w:val="none" w:sz="0" w:space="0" w:color="auto"/>
            <w:bottom w:val="none" w:sz="0" w:space="0" w:color="auto"/>
            <w:right w:val="none" w:sz="0" w:space="0" w:color="auto"/>
          </w:divBdr>
        </w:div>
        <w:div w:id="1856653124">
          <w:marLeft w:val="640"/>
          <w:marRight w:val="0"/>
          <w:marTop w:val="0"/>
          <w:marBottom w:val="0"/>
          <w:divBdr>
            <w:top w:val="none" w:sz="0" w:space="0" w:color="auto"/>
            <w:left w:val="none" w:sz="0" w:space="0" w:color="auto"/>
            <w:bottom w:val="none" w:sz="0" w:space="0" w:color="auto"/>
            <w:right w:val="none" w:sz="0" w:space="0" w:color="auto"/>
          </w:divBdr>
        </w:div>
        <w:div w:id="329019919">
          <w:marLeft w:val="640"/>
          <w:marRight w:val="0"/>
          <w:marTop w:val="0"/>
          <w:marBottom w:val="0"/>
          <w:divBdr>
            <w:top w:val="none" w:sz="0" w:space="0" w:color="auto"/>
            <w:left w:val="none" w:sz="0" w:space="0" w:color="auto"/>
            <w:bottom w:val="none" w:sz="0" w:space="0" w:color="auto"/>
            <w:right w:val="none" w:sz="0" w:space="0" w:color="auto"/>
          </w:divBdr>
        </w:div>
      </w:divsChild>
    </w:div>
    <w:div w:id="1405185307">
      <w:bodyDiv w:val="1"/>
      <w:marLeft w:val="0"/>
      <w:marRight w:val="0"/>
      <w:marTop w:val="0"/>
      <w:marBottom w:val="0"/>
      <w:divBdr>
        <w:top w:val="none" w:sz="0" w:space="0" w:color="auto"/>
        <w:left w:val="none" w:sz="0" w:space="0" w:color="auto"/>
        <w:bottom w:val="none" w:sz="0" w:space="0" w:color="auto"/>
        <w:right w:val="none" w:sz="0" w:space="0" w:color="auto"/>
      </w:divBdr>
      <w:divsChild>
        <w:div w:id="1387488200">
          <w:marLeft w:val="640"/>
          <w:marRight w:val="0"/>
          <w:marTop w:val="0"/>
          <w:marBottom w:val="0"/>
          <w:divBdr>
            <w:top w:val="none" w:sz="0" w:space="0" w:color="auto"/>
            <w:left w:val="none" w:sz="0" w:space="0" w:color="auto"/>
            <w:bottom w:val="none" w:sz="0" w:space="0" w:color="auto"/>
            <w:right w:val="none" w:sz="0" w:space="0" w:color="auto"/>
          </w:divBdr>
        </w:div>
        <w:div w:id="239682498">
          <w:marLeft w:val="640"/>
          <w:marRight w:val="0"/>
          <w:marTop w:val="0"/>
          <w:marBottom w:val="0"/>
          <w:divBdr>
            <w:top w:val="none" w:sz="0" w:space="0" w:color="auto"/>
            <w:left w:val="none" w:sz="0" w:space="0" w:color="auto"/>
            <w:bottom w:val="none" w:sz="0" w:space="0" w:color="auto"/>
            <w:right w:val="none" w:sz="0" w:space="0" w:color="auto"/>
          </w:divBdr>
        </w:div>
        <w:div w:id="116528469">
          <w:marLeft w:val="640"/>
          <w:marRight w:val="0"/>
          <w:marTop w:val="0"/>
          <w:marBottom w:val="0"/>
          <w:divBdr>
            <w:top w:val="none" w:sz="0" w:space="0" w:color="auto"/>
            <w:left w:val="none" w:sz="0" w:space="0" w:color="auto"/>
            <w:bottom w:val="none" w:sz="0" w:space="0" w:color="auto"/>
            <w:right w:val="none" w:sz="0" w:space="0" w:color="auto"/>
          </w:divBdr>
        </w:div>
        <w:div w:id="1768385795">
          <w:marLeft w:val="640"/>
          <w:marRight w:val="0"/>
          <w:marTop w:val="0"/>
          <w:marBottom w:val="0"/>
          <w:divBdr>
            <w:top w:val="none" w:sz="0" w:space="0" w:color="auto"/>
            <w:left w:val="none" w:sz="0" w:space="0" w:color="auto"/>
            <w:bottom w:val="none" w:sz="0" w:space="0" w:color="auto"/>
            <w:right w:val="none" w:sz="0" w:space="0" w:color="auto"/>
          </w:divBdr>
        </w:div>
        <w:div w:id="769541949">
          <w:marLeft w:val="640"/>
          <w:marRight w:val="0"/>
          <w:marTop w:val="0"/>
          <w:marBottom w:val="0"/>
          <w:divBdr>
            <w:top w:val="none" w:sz="0" w:space="0" w:color="auto"/>
            <w:left w:val="none" w:sz="0" w:space="0" w:color="auto"/>
            <w:bottom w:val="none" w:sz="0" w:space="0" w:color="auto"/>
            <w:right w:val="none" w:sz="0" w:space="0" w:color="auto"/>
          </w:divBdr>
        </w:div>
        <w:div w:id="200359067">
          <w:marLeft w:val="640"/>
          <w:marRight w:val="0"/>
          <w:marTop w:val="0"/>
          <w:marBottom w:val="0"/>
          <w:divBdr>
            <w:top w:val="none" w:sz="0" w:space="0" w:color="auto"/>
            <w:left w:val="none" w:sz="0" w:space="0" w:color="auto"/>
            <w:bottom w:val="none" w:sz="0" w:space="0" w:color="auto"/>
            <w:right w:val="none" w:sz="0" w:space="0" w:color="auto"/>
          </w:divBdr>
        </w:div>
        <w:div w:id="654144495">
          <w:marLeft w:val="640"/>
          <w:marRight w:val="0"/>
          <w:marTop w:val="0"/>
          <w:marBottom w:val="0"/>
          <w:divBdr>
            <w:top w:val="none" w:sz="0" w:space="0" w:color="auto"/>
            <w:left w:val="none" w:sz="0" w:space="0" w:color="auto"/>
            <w:bottom w:val="none" w:sz="0" w:space="0" w:color="auto"/>
            <w:right w:val="none" w:sz="0" w:space="0" w:color="auto"/>
          </w:divBdr>
        </w:div>
        <w:div w:id="914777006">
          <w:marLeft w:val="640"/>
          <w:marRight w:val="0"/>
          <w:marTop w:val="0"/>
          <w:marBottom w:val="0"/>
          <w:divBdr>
            <w:top w:val="none" w:sz="0" w:space="0" w:color="auto"/>
            <w:left w:val="none" w:sz="0" w:space="0" w:color="auto"/>
            <w:bottom w:val="none" w:sz="0" w:space="0" w:color="auto"/>
            <w:right w:val="none" w:sz="0" w:space="0" w:color="auto"/>
          </w:divBdr>
        </w:div>
        <w:div w:id="895891717">
          <w:marLeft w:val="640"/>
          <w:marRight w:val="0"/>
          <w:marTop w:val="0"/>
          <w:marBottom w:val="0"/>
          <w:divBdr>
            <w:top w:val="none" w:sz="0" w:space="0" w:color="auto"/>
            <w:left w:val="none" w:sz="0" w:space="0" w:color="auto"/>
            <w:bottom w:val="none" w:sz="0" w:space="0" w:color="auto"/>
            <w:right w:val="none" w:sz="0" w:space="0" w:color="auto"/>
          </w:divBdr>
        </w:div>
        <w:div w:id="430472116">
          <w:marLeft w:val="640"/>
          <w:marRight w:val="0"/>
          <w:marTop w:val="0"/>
          <w:marBottom w:val="0"/>
          <w:divBdr>
            <w:top w:val="none" w:sz="0" w:space="0" w:color="auto"/>
            <w:left w:val="none" w:sz="0" w:space="0" w:color="auto"/>
            <w:bottom w:val="none" w:sz="0" w:space="0" w:color="auto"/>
            <w:right w:val="none" w:sz="0" w:space="0" w:color="auto"/>
          </w:divBdr>
        </w:div>
        <w:div w:id="1302543808">
          <w:marLeft w:val="640"/>
          <w:marRight w:val="0"/>
          <w:marTop w:val="0"/>
          <w:marBottom w:val="0"/>
          <w:divBdr>
            <w:top w:val="none" w:sz="0" w:space="0" w:color="auto"/>
            <w:left w:val="none" w:sz="0" w:space="0" w:color="auto"/>
            <w:bottom w:val="none" w:sz="0" w:space="0" w:color="auto"/>
            <w:right w:val="none" w:sz="0" w:space="0" w:color="auto"/>
          </w:divBdr>
        </w:div>
        <w:div w:id="273446238">
          <w:marLeft w:val="640"/>
          <w:marRight w:val="0"/>
          <w:marTop w:val="0"/>
          <w:marBottom w:val="0"/>
          <w:divBdr>
            <w:top w:val="none" w:sz="0" w:space="0" w:color="auto"/>
            <w:left w:val="none" w:sz="0" w:space="0" w:color="auto"/>
            <w:bottom w:val="none" w:sz="0" w:space="0" w:color="auto"/>
            <w:right w:val="none" w:sz="0" w:space="0" w:color="auto"/>
          </w:divBdr>
        </w:div>
        <w:div w:id="949092783">
          <w:marLeft w:val="640"/>
          <w:marRight w:val="0"/>
          <w:marTop w:val="0"/>
          <w:marBottom w:val="0"/>
          <w:divBdr>
            <w:top w:val="none" w:sz="0" w:space="0" w:color="auto"/>
            <w:left w:val="none" w:sz="0" w:space="0" w:color="auto"/>
            <w:bottom w:val="none" w:sz="0" w:space="0" w:color="auto"/>
            <w:right w:val="none" w:sz="0" w:space="0" w:color="auto"/>
          </w:divBdr>
        </w:div>
        <w:div w:id="728455416">
          <w:marLeft w:val="640"/>
          <w:marRight w:val="0"/>
          <w:marTop w:val="0"/>
          <w:marBottom w:val="0"/>
          <w:divBdr>
            <w:top w:val="none" w:sz="0" w:space="0" w:color="auto"/>
            <w:left w:val="none" w:sz="0" w:space="0" w:color="auto"/>
            <w:bottom w:val="none" w:sz="0" w:space="0" w:color="auto"/>
            <w:right w:val="none" w:sz="0" w:space="0" w:color="auto"/>
          </w:divBdr>
        </w:div>
        <w:div w:id="1252660871">
          <w:marLeft w:val="640"/>
          <w:marRight w:val="0"/>
          <w:marTop w:val="0"/>
          <w:marBottom w:val="0"/>
          <w:divBdr>
            <w:top w:val="none" w:sz="0" w:space="0" w:color="auto"/>
            <w:left w:val="none" w:sz="0" w:space="0" w:color="auto"/>
            <w:bottom w:val="none" w:sz="0" w:space="0" w:color="auto"/>
            <w:right w:val="none" w:sz="0" w:space="0" w:color="auto"/>
          </w:divBdr>
        </w:div>
        <w:div w:id="1421104872">
          <w:marLeft w:val="640"/>
          <w:marRight w:val="0"/>
          <w:marTop w:val="0"/>
          <w:marBottom w:val="0"/>
          <w:divBdr>
            <w:top w:val="none" w:sz="0" w:space="0" w:color="auto"/>
            <w:left w:val="none" w:sz="0" w:space="0" w:color="auto"/>
            <w:bottom w:val="none" w:sz="0" w:space="0" w:color="auto"/>
            <w:right w:val="none" w:sz="0" w:space="0" w:color="auto"/>
          </w:divBdr>
        </w:div>
        <w:div w:id="361632966">
          <w:marLeft w:val="640"/>
          <w:marRight w:val="0"/>
          <w:marTop w:val="0"/>
          <w:marBottom w:val="0"/>
          <w:divBdr>
            <w:top w:val="none" w:sz="0" w:space="0" w:color="auto"/>
            <w:left w:val="none" w:sz="0" w:space="0" w:color="auto"/>
            <w:bottom w:val="none" w:sz="0" w:space="0" w:color="auto"/>
            <w:right w:val="none" w:sz="0" w:space="0" w:color="auto"/>
          </w:divBdr>
        </w:div>
        <w:div w:id="1880242022">
          <w:marLeft w:val="640"/>
          <w:marRight w:val="0"/>
          <w:marTop w:val="0"/>
          <w:marBottom w:val="0"/>
          <w:divBdr>
            <w:top w:val="none" w:sz="0" w:space="0" w:color="auto"/>
            <w:left w:val="none" w:sz="0" w:space="0" w:color="auto"/>
            <w:bottom w:val="none" w:sz="0" w:space="0" w:color="auto"/>
            <w:right w:val="none" w:sz="0" w:space="0" w:color="auto"/>
          </w:divBdr>
        </w:div>
        <w:div w:id="1688025255">
          <w:marLeft w:val="640"/>
          <w:marRight w:val="0"/>
          <w:marTop w:val="0"/>
          <w:marBottom w:val="0"/>
          <w:divBdr>
            <w:top w:val="none" w:sz="0" w:space="0" w:color="auto"/>
            <w:left w:val="none" w:sz="0" w:space="0" w:color="auto"/>
            <w:bottom w:val="none" w:sz="0" w:space="0" w:color="auto"/>
            <w:right w:val="none" w:sz="0" w:space="0" w:color="auto"/>
          </w:divBdr>
        </w:div>
        <w:div w:id="1697535536">
          <w:marLeft w:val="640"/>
          <w:marRight w:val="0"/>
          <w:marTop w:val="0"/>
          <w:marBottom w:val="0"/>
          <w:divBdr>
            <w:top w:val="none" w:sz="0" w:space="0" w:color="auto"/>
            <w:left w:val="none" w:sz="0" w:space="0" w:color="auto"/>
            <w:bottom w:val="none" w:sz="0" w:space="0" w:color="auto"/>
            <w:right w:val="none" w:sz="0" w:space="0" w:color="auto"/>
          </w:divBdr>
        </w:div>
        <w:div w:id="473527651">
          <w:marLeft w:val="640"/>
          <w:marRight w:val="0"/>
          <w:marTop w:val="0"/>
          <w:marBottom w:val="0"/>
          <w:divBdr>
            <w:top w:val="none" w:sz="0" w:space="0" w:color="auto"/>
            <w:left w:val="none" w:sz="0" w:space="0" w:color="auto"/>
            <w:bottom w:val="none" w:sz="0" w:space="0" w:color="auto"/>
            <w:right w:val="none" w:sz="0" w:space="0" w:color="auto"/>
          </w:divBdr>
        </w:div>
        <w:div w:id="1907107368">
          <w:marLeft w:val="640"/>
          <w:marRight w:val="0"/>
          <w:marTop w:val="0"/>
          <w:marBottom w:val="0"/>
          <w:divBdr>
            <w:top w:val="none" w:sz="0" w:space="0" w:color="auto"/>
            <w:left w:val="none" w:sz="0" w:space="0" w:color="auto"/>
            <w:bottom w:val="none" w:sz="0" w:space="0" w:color="auto"/>
            <w:right w:val="none" w:sz="0" w:space="0" w:color="auto"/>
          </w:divBdr>
        </w:div>
        <w:div w:id="1575815364">
          <w:marLeft w:val="640"/>
          <w:marRight w:val="0"/>
          <w:marTop w:val="0"/>
          <w:marBottom w:val="0"/>
          <w:divBdr>
            <w:top w:val="none" w:sz="0" w:space="0" w:color="auto"/>
            <w:left w:val="none" w:sz="0" w:space="0" w:color="auto"/>
            <w:bottom w:val="none" w:sz="0" w:space="0" w:color="auto"/>
            <w:right w:val="none" w:sz="0" w:space="0" w:color="auto"/>
          </w:divBdr>
        </w:div>
        <w:div w:id="1362583714">
          <w:marLeft w:val="640"/>
          <w:marRight w:val="0"/>
          <w:marTop w:val="0"/>
          <w:marBottom w:val="0"/>
          <w:divBdr>
            <w:top w:val="none" w:sz="0" w:space="0" w:color="auto"/>
            <w:left w:val="none" w:sz="0" w:space="0" w:color="auto"/>
            <w:bottom w:val="none" w:sz="0" w:space="0" w:color="auto"/>
            <w:right w:val="none" w:sz="0" w:space="0" w:color="auto"/>
          </w:divBdr>
        </w:div>
        <w:div w:id="1560943819">
          <w:marLeft w:val="640"/>
          <w:marRight w:val="0"/>
          <w:marTop w:val="0"/>
          <w:marBottom w:val="0"/>
          <w:divBdr>
            <w:top w:val="none" w:sz="0" w:space="0" w:color="auto"/>
            <w:left w:val="none" w:sz="0" w:space="0" w:color="auto"/>
            <w:bottom w:val="none" w:sz="0" w:space="0" w:color="auto"/>
            <w:right w:val="none" w:sz="0" w:space="0" w:color="auto"/>
          </w:divBdr>
        </w:div>
        <w:div w:id="726104974">
          <w:marLeft w:val="640"/>
          <w:marRight w:val="0"/>
          <w:marTop w:val="0"/>
          <w:marBottom w:val="0"/>
          <w:divBdr>
            <w:top w:val="none" w:sz="0" w:space="0" w:color="auto"/>
            <w:left w:val="none" w:sz="0" w:space="0" w:color="auto"/>
            <w:bottom w:val="none" w:sz="0" w:space="0" w:color="auto"/>
            <w:right w:val="none" w:sz="0" w:space="0" w:color="auto"/>
          </w:divBdr>
        </w:div>
        <w:div w:id="821699758">
          <w:marLeft w:val="640"/>
          <w:marRight w:val="0"/>
          <w:marTop w:val="0"/>
          <w:marBottom w:val="0"/>
          <w:divBdr>
            <w:top w:val="none" w:sz="0" w:space="0" w:color="auto"/>
            <w:left w:val="none" w:sz="0" w:space="0" w:color="auto"/>
            <w:bottom w:val="none" w:sz="0" w:space="0" w:color="auto"/>
            <w:right w:val="none" w:sz="0" w:space="0" w:color="auto"/>
          </w:divBdr>
        </w:div>
        <w:div w:id="1199588803">
          <w:marLeft w:val="640"/>
          <w:marRight w:val="0"/>
          <w:marTop w:val="0"/>
          <w:marBottom w:val="0"/>
          <w:divBdr>
            <w:top w:val="none" w:sz="0" w:space="0" w:color="auto"/>
            <w:left w:val="none" w:sz="0" w:space="0" w:color="auto"/>
            <w:bottom w:val="none" w:sz="0" w:space="0" w:color="auto"/>
            <w:right w:val="none" w:sz="0" w:space="0" w:color="auto"/>
          </w:divBdr>
        </w:div>
        <w:div w:id="1508668623">
          <w:marLeft w:val="640"/>
          <w:marRight w:val="0"/>
          <w:marTop w:val="0"/>
          <w:marBottom w:val="0"/>
          <w:divBdr>
            <w:top w:val="none" w:sz="0" w:space="0" w:color="auto"/>
            <w:left w:val="none" w:sz="0" w:space="0" w:color="auto"/>
            <w:bottom w:val="none" w:sz="0" w:space="0" w:color="auto"/>
            <w:right w:val="none" w:sz="0" w:space="0" w:color="auto"/>
          </w:divBdr>
        </w:div>
        <w:div w:id="1194542472">
          <w:marLeft w:val="640"/>
          <w:marRight w:val="0"/>
          <w:marTop w:val="0"/>
          <w:marBottom w:val="0"/>
          <w:divBdr>
            <w:top w:val="none" w:sz="0" w:space="0" w:color="auto"/>
            <w:left w:val="none" w:sz="0" w:space="0" w:color="auto"/>
            <w:bottom w:val="none" w:sz="0" w:space="0" w:color="auto"/>
            <w:right w:val="none" w:sz="0" w:space="0" w:color="auto"/>
          </w:divBdr>
        </w:div>
        <w:div w:id="360252814">
          <w:marLeft w:val="640"/>
          <w:marRight w:val="0"/>
          <w:marTop w:val="0"/>
          <w:marBottom w:val="0"/>
          <w:divBdr>
            <w:top w:val="none" w:sz="0" w:space="0" w:color="auto"/>
            <w:left w:val="none" w:sz="0" w:space="0" w:color="auto"/>
            <w:bottom w:val="none" w:sz="0" w:space="0" w:color="auto"/>
            <w:right w:val="none" w:sz="0" w:space="0" w:color="auto"/>
          </w:divBdr>
        </w:div>
        <w:div w:id="361974941">
          <w:marLeft w:val="640"/>
          <w:marRight w:val="0"/>
          <w:marTop w:val="0"/>
          <w:marBottom w:val="0"/>
          <w:divBdr>
            <w:top w:val="none" w:sz="0" w:space="0" w:color="auto"/>
            <w:left w:val="none" w:sz="0" w:space="0" w:color="auto"/>
            <w:bottom w:val="none" w:sz="0" w:space="0" w:color="auto"/>
            <w:right w:val="none" w:sz="0" w:space="0" w:color="auto"/>
          </w:divBdr>
        </w:div>
        <w:div w:id="1257599093">
          <w:marLeft w:val="640"/>
          <w:marRight w:val="0"/>
          <w:marTop w:val="0"/>
          <w:marBottom w:val="0"/>
          <w:divBdr>
            <w:top w:val="none" w:sz="0" w:space="0" w:color="auto"/>
            <w:left w:val="none" w:sz="0" w:space="0" w:color="auto"/>
            <w:bottom w:val="none" w:sz="0" w:space="0" w:color="auto"/>
            <w:right w:val="none" w:sz="0" w:space="0" w:color="auto"/>
          </w:divBdr>
        </w:div>
        <w:div w:id="1637107132">
          <w:marLeft w:val="640"/>
          <w:marRight w:val="0"/>
          <w:marTop w:val="0"/>
          <w:marBottom w:val="0"/>
          <w:divBdr>
            <w:top w:val="none" w:sz="0" w:space="0" w:color="auto"/>
            <w:left w:val="none" w:sz="0" w:space="0" w:color="auto"/>
            <w:bottom w:val="none" w:sz="0" w:space="0" w:color="auto"/>
            <w:right w:val="none" w:sz="0" w:space="0" w:color="auto"/>
          </w:divBdr>
        </w:div>
        <w:div w:id="1346398532">
          <w:marLeft w:val="640"/>
          <w:marRight w:val="0"/>
          <w:marTop w:val="0"/>
          <w:marBottom w:val="0"/>
          <w:divBdr>
            <w:top w:val="none" w:sz="0" w:space="0" w:color="auto"/>
            <w:left w:val="none" w:sz="0" w:space="0" w:color="auto"/>
            <w:bottom w:val="none" w:sz="0" w:space="0" w:color="auto"/>
            <w:right w:val="none" w:sz="0" w:space="0" w:color="auto"/>
          </w:divBdr>
        </w:div>
        <w:div w:id="1874340691">
          <w:marLeft w:val="640"/>
          <w:marRight w:val="0"/>
          <w:marTop w:val="0"/>
          <w:marBottom w:val="0"/>
          <w:divBdr>
            <w:top w:val="none" w:sz="0" w:space="0" w:color="auto"/>
            <w:left w:val="none" w:sz="0" w:space="0" w:color="auto"/>
            <w:bottom w:val="none" w:sz="0" w:space="0" w:color="auto"/>
            <w:right w:val="none" w:sz="0" w:space="0" w:color="auto"/>
          </w:divBdr>
        </w:div>
        <w:div w:id="687219519">
          <w:marLeft w:val="640"/>
          <w:marRight w:val="0"/>
          <w:marTop w:val="0"/>
          <w:marBottom w:val="0"/>
          <w:divBdr>
            <w:top w:val="none" w:sz="0" w:space="0" w:color="auto"/>
            <w:left w:val="none" w:sz="0" w:space="0" w:color="auto"/>
            <w:bottom w:val="none" w:sz="0" w:space="0" w:color="auto"/>
            <w:right w:val="none" w:sz="0" w:space="0" w:color="auto"/>
          </w:divBdr>
        </w:div>
        <w:div w:id="744914415">
          <w:marLeft w:val="640"/>
          <w:marRight w:val="0"/>
          <w:marTop w:val="0"/>
          <w:marBottom w:val="0"/>
          <w:divBdr>
            <w:top w:val="none" w:sz="0" w:space="0" w:color="auto"/>
            <w:left w:val="none" w:sz="0" w:space="0" w:color="auto"/>
            <w:bottom w:val="none" w:sz="0" w:space="0" w:color="auto"/>
            <w:right w:val="none" w:sz="0" w:space="0" w:color="auto"/>
          </w:divBdr>
        </w:div>
        <w:div w:id="1754618301">
          <w:marLeft w:val="640"/>
          <w:marRight w:val="0"/>
          <w:marTop w:val="0"/>
          <w:marBottom w:val="0"/>
          <w:divBdr>
            <w:top w:val="none" w:sz="0" w:space="0" w:color="auto"/>
            <w:left w:val="none" w:sz="0" w:space="0" w:color="auto"/>
            <w:bottom w:val="none" w:sz="0" w:space="0" w:color="auto"/>
            <w:right w:val="none" w:sz="0" w:space="0" w:color="auto"/>
          </w:divBdr>
        </w:div>
        <w:div w:id="1384258212">
          <w:marLeft w:val="640"/>
          <w:marRight w:val="0"/>
          <w:marTop w:val="0"/>
          <w:marBottom w:val="0"/>
          <w:divBdr>
            <w:top w:val="none" w:sz="0" w:space="0" w:color="auto"/>
            <w:left w:val="none" w:sz="0" w:space="0" w:color="auto"/>
            <w:bottom w:val="none" w:sz="0" w:space="0" w:color="auto"/>
            <w:right w:val="none" w:sz="0" w:space="0" w:color="auto"/>
          </w:divBdr>
        </w:div>
        <w:div w:id="667750288">
          <w:marLeft w:val="640"/>
          <w:marRight w:val="0"/>
          <w:marTop w:val="0"/>
          <w:marBottom w:val="0"/>
          <w:divBdr>
            <w:top w:val="none" w:sz="0" w:space="0" w:color="auto"/>
            <w:left w:val="none" w:sz="0" w:space="0" w:color="auto"/>
            <w:bottom w:val="none" w:sz="0" w:space="0" w:color="auto"/>
            <w:right w:val="none" w:sz="0" w:space="0" w:color="auto"/>
          </w:divBdr>
        </w:div>
        <w:div w:id="443817049">
          <w:marLeft w:val="640"/>
          <w:marRight w:val="0"/>
          <w:marTop w:val="0"/>
          <w:marBottom w:val="0"/>
          <w:divBdr>
            <w:top w:val="none" w:sz="0" w:space="0" w:color="auto"/>
            <w:left w:val="none" w:sz="0" w:space="0" w:color="auto"/>
            <w:bottom w:val="none" w:sz="0" w:space="0" w:color="auto"/>
            <w:right w:val="none" w:sz="0" w:space="0" w:color="auto"/>
          </w:divBdr>
        </w:div>
        <w:div w:id="72557815">
          <w:marLeft w:val="640"/>
          <w:marRight w:val="0"/>
          <w:marTop w:val="0"/>
          <w:marBottom w:val="0"/>
          <w:divBdr>
            <w:top w:val="none" w:sz="0" w:space="0" w:color="auto"/>
            <w:left w:val="none" w:sz="0" w:space="0" w:color="auto"/>
            <w:bottom w:val="none" w:sz="0" w:space="0" w:color="auto"/>
            <w:right w:val="none" w:sz="0" w:space="0" w:color="auto"/>
          </w:divBdr>
        </w:div>
        <w:div w:id="561675012">
          <w:marLeft w:val="640"/>
          <w:marRight w:val="0"/>
          <w:marTop w:val="0"/>
          <w:marBottom w:val="0"/>
          <w:divBdr>
            <w:top w:val="none" w:sz="0" w:space="0" w:color="auto"/>
            <w:left w:val="none" w:sz="0" w:space="0" w:color="auto"/>
            <w:bottom w:val="none" w:sz="0" w:space="0" w:color="auto"/>
            <w:right w:val="none" w:sz="0" w:space="0" w:color="auto"/>
          </w:divBdr>
        </w:div>
        <w:div w:id="2118717601">
          <w:marLeft w:val="640"/>
          <w:marRight w:val="0"/>
          <w:marTop w:val="0"/>
          <w:marBottom w:val="0"/>
          <w:divBdr>
            <w:top w:val="none" w:sz="0" w:space="0" w:color="auto"/>
            <w:left w:val="none" w:sz="0" w:space="0" w:color="auto"/>
            <w:bottom w:val="none" w:sz="0" w:space="0" w:color="auto"/>
            <w:right w:val="none" w:sz="0" w:space="0" w:color="auto"/>
          </w:divBdr>
        </w:div>
        <w:div w:id="1843544160">
          <w:marLeft w:val="640"/>
          <w:marRight w:val="0"/>
          <w:marTop w:val="0"/>
          <w:marBottom w:val="0"/>
          <w:divBdr>
            <w:top w:val="none" w:sz="0" w:space="0" w:color="auto"/>
            <w:left w:val="none" w:sz="0" w:space="0" w:color="auto"/>
            <w:bottom w:val="none" w:sz="0" w:space="0" w:color="auto"/>
            <w:right w:val="none" w:sz="0" w:space="0" w:color="auto"/>
          </w:divBdr>
        </w:div>
        <w:div w:id="903570245">
          <w:marLeft w:val="640"/>
          <w:marRight w:val="0"/>
          <w:marTop w:val="0"/>
          <w:marBottom w:val="0"/>
          <w:divBdr>
            <w:top w:val="none" w:sz="0" w:space="0" w:color="auto"/>
            <w:left w:val="none" w:sz="0" w:space="0" w:color="auto"/>
            <w:bottom w:val="none" w:sz="0" w:space="0" w:color="auto"/>
            <w:right w:val="none" w:sz="0" w:space="0" w:color="auto"/>
          </w:divBdr>
        </w:div>
        <w:div w:id="1831092674">
          <w:marLeft w:val="640"/>
          <w:marRight w:val="0"/>
          <w:marTop w:val="0"/>
          <w:marBottom w:val="0"/>
          <w:divBdr>
            <w:top w:val="none" w:sz="0" w:space="0" w:color="auto"/>
            <w:left w:val="none" w:sz="0" w:space="0" w:color="auto"/>
            <w:bottom w:val="none" w:sz="0" w:space="0" w:color="auto"/>
            <w:right w:val="none" w:sz="0" w:space="0" w:color="auto"/>
          </w:divBdr>
        </w:div>
        <w:div w:id="1095713174">
          <w:marLeft w:val="640"/>
          <w:marRight w:val="0"/>
          <w:marTop w:val="0"/>
          <w:marBottom w:val="0"/>
          <w:divBdr>
            <w:top w:val="none" w:sz="0" w:space="0" w:color="auto"/>
            <w:left w:val="none" w:sz="0" w:space="0" w:color="auto"/>
            <w:bottom w:val="none" w:sz="0" w:space="0" w:color="auto"/>
            <w:right w:val="none" w:sz="0" w:space="0" w:color="auto"/>
          </w:divBdr>
        </w:div>
        <w:div w:id="960309085">
          <w:marLeft w:val="640"/>
          <w:marRight w:val="0"/>
          <w:marTop w:val="0"/>
          <w:marBottom w:val="0"/>
          <w:divBdr>
            <w:top w:val="none" w:sz="0" w:space="0" w:color="auto"/>
            <w:left w:val="none" w:sz="0" w:space="0" w:color="auto"/>
            <w:bottom w:val="none" w:sz="0" w:space="0" w:color="auto"/>
            <w:right w:val="none" w:sz="0" w:space="0" w:color="auto"/>
          </w:divBdr>
        </w:div>
        <w:div w:id="1035427714">
          <w:marLeft w:val="640"/>
          <w:marRight w:val="0"/>
          <w:marTop w:val="0"/>
          <w:marBottom w:val="0"/>
          <w:divBdr>
            <w:top w:val="none" w:sz="0" w:space="0" w:color="auto"/>
            <w:left w:val="none" w:sz="0" w:space="0" w:color="auto"/>
            <w:bottom w:val="none" w:sz="0" w:space="0" w:color="auto"/>
            <w:right w:val="none" w:sz="0" w:space="0" w:color="auto"/>
          </w:divBdr>
        </w:div>
        <w:div w:id="531386342">
          <w:marLeft w:val="640"/>
          <w:marRight w:val="0"/>
          <w:marTop w:val="0"/>
          <w:marBottom w:val="0"/>
          <w:divBdr>
            <w:top w:val="none" w:sz="0" w:space="0" w:color="auto"/>
            <w:left w:val="none" w:sz="0" w:space="0" w:color="auto"/>
            <w:bottom w:val="none" w:sz="0" w:space="0" w:color="auto"/>
            <w:right w:val="none" w:sz="0" w:space="0" w:color="auto"/>
          </w:divBdr>
        </w:div>
        <w:div w:id="1140459281">
          <w:marLeft w:val="640"/>
          <w:marRight w:val="0"/>
          <w:marTop w:val="0"/>
          <w:marBottom w:val="0"/>
          <w:divBdr>
            <w:top w:val="none" w:sz="0" w:space="0" w:color="auto"/>
            <w:left w:val="none" w:sz="0" w:space="0" w:color="auto"/>
            <w:bottom w:val="none" w:sz="0" w:space="0" w:color="auto"/>
            <w:right w:val="none" w:sz="0" w:space="0" w:color="auto"/>
          </w:divBdr>
        </w:div>
        <w:div w:id="517277185">
          <w:marLeft w:val="640"/>
          <w:marRight w:val="0"/>
          <w:marTop w:val="0"/>
          <w:marBottom w:val="0"/>
          <w:divBdr>
            <w:top w:val="none" w:sz="0" w:space="0" w:color="auto"/>
            <w:left w:val="none" w:sz="0" w:space="0" w:color="auto"/>
            <w:bottom w:val="none" w:sz="0" w:space="0" w:color="auto"/>
            <w:right w:val="none" w:sz="0" w:space="0" w:color="auto"/>
          </w:divBdr>
        </w:div>
      </w:divsChild>
    </w:div>
    <w:div w:id="1409962215">
      <w:bodyDiv w:val="1"/>
      <w:marLeft w:val="0"/>
      <w:marRight w:val="0"/>
      <w:marTop w:val="0"/>
      <w:marBottom w:val="0"/>
      <w:divBdr>
        <w:top w:val="none" w:sz="0" w:space="0" w:color="auto"/>
        <w:left w:val="none" w:sz="0" w:space="0" w:color="auto"/>
        <w:bottom w:val="none" w:sz="0" w:space="0" w:color="auto"/>
        <w:right w:val="none" w:sz="0" w:space="0" w:color="auto"/>
      </w:divBdr>
    </w:div>
    <w:div w:id="1424061643">
      <w:bodyDiv w:val="1"/>
      <w:marLeft w:val="0"/>
      <w:marRight w:val="0"/>
      <w:marTop w:val="0"/>
      <w:marBottom w:val="0"/>
      <w:divBdr>
        <w:top w:val="none" w:sz="0" w:space="0" w:color="auto"/>
        <w:left w:val="none" w:sz="0" w:space="0" w:color="auto"/>
        <w:bottom w:val="none" w:sz="0" w:space="0" w:color="auto"/>
        <w:right w:val="none" w:sz="0" w:space="0" w:color="auto"/>
      </w:divBdr>
      <w:divsChild>
        <w:div w:id="204608531">
          <w:marLeft w:val="640"/>
          <w:marRight w:val="0"/>
          <w:marTop w:val="0"/>
          <w:marBottom w:val="0"/>
          <w:divBdr>
            <w:top w:val="none" w:sz="0" w:space="0" w:color="auto"/>
            <w:left w:val="none" w:sz="0" w:space="0" w:color="auto"/>
            <w:bottom w:val="none" w:sz="0" w:space="0" w:color="auto"/>
            <w:right w:val="none" w:sz="0" w:space="0" w:color="auto"/>
          </w:divBdr>
        </w:div>
        <w:div w:id="480734833">
          <w:marLeft w:val="640"/>
          <w:marRight w:val="0"/>
          <w:marTop w:val="0"/>
          <w:marBottom w:val="0"/>
          <w:divBdr>
            <w:top w:val="none" w:sz="0" w:space="0" w:color="auto"/>
            <w:left w:val="none" w:sz="0" w:space="0" w:color="auto"/>
            <w:bottom w:val="none" w:sz="0" w:space="0" w:color="auto"/>
            <w:right w:val="none" w:sz="0" w:space="0" w:color="auto"/>
          </w:divBdr>
        </w:div>
        <w:div w:id="401878304">
          <w:marLeft w:val="640"/>
          <w:marRight w:val="0"/>
          <w:marTop w:val="0"/>
          <w:marBottom w:val="0"/>
          <w:divBdr>
            <w:top w:val="none" w:sz="0" w:space="0" w:color="auto"/>
            <w:left w:val="none" w:sz="0" w:space="0" w:color="auto"/>
            <w:bottom w:val="none" w:sz="0" w:space="0" w:color="auto"/>
            <w:right w:val="none" w:sz="0" w:space="0" w:color="auto"/>
          </w:divBdr>
        </w:div>
        <w:div w:id="1201239970">
          <w:marLeft w:val="640"/>
          <w:marRight w:val="0"/>
          <w:marTop w:val="0"/>
          <w:marBottom w:val="0"/>
          <w:divBdr>
            <w:top w:val="none" w:sz="0" w:space="0" w:color="auto"/>
            <w:left w:val="none" w:sz="0" w:space="0" w:color="auto"/>
            <w:bottom w:val="none" w:sz="0" w:space="0" w:color="auto"/>
            <w:right w:val="none" w:sz="0" w:space="0" w:color="auto"/>
          </w:divBdr>
        </w:div>
        <w:div w:id="516886529">
          <w:marLeft w:val="640"/>
          <w:marRight w:val="0"/>
          <w:marTop w:val="0"/>
          <w:marBottom w:val="0"/>
          <w:divBdr>
            <w:top w:val="none" w:sz="0" w:space="0" w:color="auto"/>
            <w:left w:val="none" w:sz="0" w:space="0" w:color="auto"/>
            <w:bottom w:val="none" w:sz="0" w:space="0" w:color="auto"/>
            <w:right w:val="none" w:sz="0" w:space="0" w:color="auto"/>
          </w:divBdr>
        </w:div>
        <w:div w:id="301083093">
          <w:marLeft w:val="640"/>
          <w:marRight w:val="0"/>
          <w:marTop w:val="0"/>
          <w:marBottom w:val="0"/>
          <w:divBdr>
            <w:top w:val="none" w:sz="0" w:space="0" w:color="auto"/>
            <w:left w:val="none" w:sz="0" w:space="0" w:color="auto"/>
            <w:bottom w:val="none" w:sz="0" w:space="0" w:color="auto"/>
            <w:right w:val="none" w:sz="0" w:space="0" w:color="auto"/>
          </w:divBdr>
        </w:div>
        <w:div w:id="1904483150">
          <w:marLeft w:val="640"/>
          <w:marRight w:val="0"/>
          <w:marTop w:val="0"/>
          <w:marBottom w:val="0"/>
          <w:divBdr>
            <w:top w:val="none" w:sz="0" w:space="0" w:color="auto"/>
            <w:left w:val="none" w:sz="0" w:space="0" w:color="auto"/>
            <w:bottom w:val="none" w:sz="0" w:space="0" w:color="auto"/>
            <w:right w:val="none" w:sz="0" w:space="0" w:color="auto"/>
          </w:divBdr>
        </w:div>
        <w:div w:id="403453160">
          <w:marLeft w:val="640"/>
          <w:marRight w:val="0"/>
          <w:marTop w:val="0"/>
          <w:marBottom w:val="0"/>
          <w:divBdr>
            <w:top w:val="none" w:sz="0" w:space="0" w:color="auto"/>
            <w:left w:val="none" w:sz="0" w:space="0" w:color="auto"/>
            <w:bottom w:val="none" w:sz="0" w:space="0" w:color="auto"/>
            <w:right w:val="none" w:sz="0" w:space="0" w:color="auto"/>
          </w:divBdr>
        </w:div>
        <w:div w:id="818767562">
          <w:marLeft w:val="640"/>
          <w:marRight w:val="0"/>
          <w:marTop w:val="0"/>
          <w:marBottom w:val="0"/>
          <w:divBdr>
            <w:top w:val="none" w:sz="0" w:space="0" w:color="auto"/>
            <w:left w:val="none" w:sz="0" w:space="0" w:color="auto"/>
            <w:bottom w:val="none" w:sz="0" w:space="0" w:color="auto"/>
            <w:right w:val="none" w:sz="0" w:space="0" w:color="auto"/>
          </w:divBdr>
        </w:div>
        <w:div w:id="1787112718">
          <w:marLeft w:val="640"/>
          <w:marRight w:val="0"/>
          <w:marTop w:val="0"/>
          <w:marBottom w:val="0"/>
          <w:divBdr>
            <w:top w:val="none" w:sz="0" w:space="0" w:color="auto"/>
            <w:left w:val="none" w:sz="0" w:space="0" w:color="auto"/>
            <w:bottom w:val="none" w:sz="0" w:space="0" w:color="auto"/>
            <w:right w:val="none" w:sz="0" w:space="0" w:color="auto"/>
          </w:divBdr>
        </w:div>
        <w:div w:id="249047426">
          <w:marLeft w:val="640"/>
          <w:marRight w:val="0"/>
          <w:marTop w:val="0"/>
          <w:marBottom w:val="0"/>
          <w:divBdr>
            <w:top w:val="none" w:sz="0" w:space="0" w:color="auto"/>
            <w:left w:val="none" w:sz="0" w:space="0" w:color="auto"/>
            <w:bottom w:val="none" w:sz="0" w:space="0" w:color="auto"/>
            <w:right w:val="none" w:sz="0" w:space="0" w:color="auto"/>
          </w:divBdr>
        </w:div>
        <w:div w:id="1703748527">
          <w:marLeft w:val="640"/>
          <w:marRight w:val="0"/>
          <w:marTop w:val="0"/>
          <w:marBottom w:val="0"/>
          <w:divBdr>
            <w:top w:val="none" w:sz="0" w:space="0" w:color="auto"/>
            <w:left w:val="none" w:sz="0" w:space="0" w:color="auto"/>
            <w:bottom w:val="none" w:sz="0" w:space="0" w:color="auto"/>
            <w:right w:val="none" w:sz="0" w:space="0" w:color="auto"/>
          </w:divBdr>
        </w:div>
        <w:div w:id="292100808">
          <w:marLeft w:val="640"/>
          <w:marRight w:val="0"/>
          <w:marTop w:val="0"/>
          <w:marBottom w:val="0"/>
          <w:divBdr>
            <w:top w:val="none" w:sz="0" w:space="0" w:color="auto"/>
            <w:left w:val="none" w:sz="0" w:space="0" w:color="auto"/>
            <w:bottom w:val="none" w:sz="0" w:space="0" w:color="auto"/>
            <w:right w:val="none" w:sz="0" w:space="0" w:color="auto"/>
          </w:divBdr>
        </w:div>
        <w:div w:id="190732196">
          <w:marLeft w:val="640"/>
          <w:marRight w:val="0"/>
          <w:marTop w:val="0"/>
          <w:marBottom w:val="0"/>
          <w:divBdr>
            <w:top w:val="none" w:sz="0" w:space="0" w:color="auto"/>
            <w:left w:val="none" w:sz="0" w:space="0" w:color="auto"/>
            <w:bottom w:val="none" w:sz="0" w:space="0" w:color="auto"/>
            <w:right w:val="none" w:sz="0" w:space="0" w:color="auto"/>
          </w:divBdr>
        </w:div>
        <w:div w:id="1474129935">
          <w:marLeft w:val="640"/>
          <w:marRight w:val="0"/>
          <w:marTop w:val="0"/>
          <w:marBottom w:val="0"/>
          <w:divBdr>
            <w:top w:val="none" w:sz="0" w:space="0" w:color="auto"/>
            <w:left w:val="none" w:sz="0" w:space="0" w:color="auto"/>
            <w:bottom w:val="none" w:sz="0" w:space="0" w:color="auto"/>
            <w:right w:val="none" w:sz="0" w:space="0" w:color="auto"/>
          </w:divBdr>
        </w:div>
        <w:div w:id="233205734">
          <w:marLeft w:val="640"/>
          <w:marRight w:val="0"/>
          <w:marTop w:val="0"/>
          <w:marBottom w:val="0"/>
          <w:divBdr>
            <w:top w:val="none" w:sz="0" w:space="0" w:color="auto"/>
            <w:left w:val="none" w:sz="0" w:space="0" w:color="auto"/>
            <w:bottom w:val="none" w:sz="0" w:space="0" w:color="auto"/>
            <w:right w:val="none" w:sz="0" w:space="0" w:color="auto"/>
          </w:divBdr>
        </w:div>
        <w:div w:id="1939095607">
          <w:marLeft w:val="640"/>
          <w:marRight w:val="0"/>
          <w:marTop w:val="0"/>
          <w:marBottom w:val="0"/>
          <w:divBdr>
            <w:top w:val="none" w:sz="0" w:space="0" w:color="auto"/>
            <w:left w:val="none" w:sz="0" w:space="0" w:color="auto"/>
            <w:bottom w:val="none" w:sz="0" w:space="0" w:color="auto"/>
            <w:right w:val="none" w:sz="0" w:space="0" w:color="auto"/>
          </w:divBdr>
        </w:div>
        <w:div w:id="211239361">
          <w:marLeft w:val="640"/>
          <w:marRight w:val="0"/>
          <w:marTop w:val="0"/>
          <w:marBottom w:val="0"/>
          <w:divBdr>
            <w:top w:val="none" w:sz="0" w:space="0" w:color="auto"/>
            <w:left w:val="none" w:sz="0" w:space="0" w:color="auto"/>
            <w:bottom w:val="none" w:sz="0" w:space="0" w:color="auto"/>
            <w:right w:val="none" w:sz="0" w:space="0" w:color="auto"/>
          </w:divBdr>
        </w:div>
        <w:div w:id="301160324">
          <w:marLeft w:val="640"/>
          <w:marRight w:val="0"/>
          <w:marTop w:val="0"/>
          <w:marBottom w:val="0"/>
          <w:divBdr>
            <w:top w:val="none" w:sz="0" w:space="0" w:color="auto"/>
            <w:left w:val="none" w:sz="0" w:space="0" w:color="auto"/>
            <w:bottom w:val="none" w:sz="0" w:space="0" w:color="auto"/>
            <w:right w:val="none" w:sz="0" w:space="0" w:color="auto"/>
          </w:divBdr>
        </w:div>
        <w:div w:id="292096395">
          <w:marLeft w:val="640"/>
          <w:marRight w:val="0"/>
          <w:marTop w:val="0"/>
          <w:marBottom w:val="0"/>
          <w:divBdr>
            <w:top w:val="none" w:sz="0" w:space="0" w:color="auto"/>
            <w:left w:val="none" w:sz="0" w:space="0" w:color="auto"/>
            <w:bottom w:val="none" w:sz="0" w:space="0" w:color="auto"/>
            <w:right w:val="none" w:sz="0" w:space="0" w:color="auto"/>
          </w:divBdr>
        </w:div>
        <w:div w:id="641889055">
          <w:marLeft w:val="640"/>
          <w:marRight w:val="0"/>
          <w:marTop w:val="0"/>
          <w:marBottom w:val="0"/>
          <w:divBdr>
            <w:top w:val="none" w:sz="0" w:space="0" w:color="auto"/>
            <w:left w:val="none" w:sz="0" w:space="0" w:color="auto"/>
            <w:bottom w:val="none" w:sz="0" w:space="0" w:color="auto"/>
            <w:right w:val="none" w:sz="0" w:space="0" w:color="auto"/>
          </w:divBdr>
        </w:div>
        <w:div w:id="341395552">
          <w:marLeft w:val="640"/>
          <w:marRight w:val="0"/>
          <w:marTop w:val="0"/>
          <w:marBottom w:val="0"/>
          <w:divBdr>
            <w:top w:val="none" w:sz="0" w:space="0" w:color="auto"/>
            <w:left w:val="none" w:sz="0" w:space="0" w:color="auto"/>
            <w:bottom w:val="none" w:sz="0" w:space="0" w:color="auto"/>
            <w:right w:val="none" w:sz="0" w:space="0" w:color="auto"/>
          </w:divBdr>
        </w:div>
        <w:div w:id="386802185">
          <w:marLeft w:val="640"/>
          <w:marRight w:val="0"/>
          <w:marTop w:val="0"/>
          <w:marBottom w:val="0"/>
          <w:divBdr>
            <w:top w:val="none" w:sz="0" w:space="0" w:color="auto"/>
            <w:left w:val="none" w:sz="0" w:space="0" w:color="auto"/>
            <w:bottom w:val="none" w:sz="0" w:space="0" w:color="auto"/>
            <w:right w:val="none" w:sz="0" w:space="0" w:color="auto"/>
          </w:divBdr>
        </w:div>
        <w:div w:id="1475953272">
          <w:marLeft w:val="640"/>
          <w:marRight w:val="0"/>
          <w:marTop w:val="0"/>
          <w:marBottom w:val="0"/>
          <w:divBdr>
            <w:top w:val="none" w:sz="0" w:space="0" w:color="auto"/>
            <w:left w:val="none" w:sz="0" w:space="0" w:color="auto"/>
            <w:bottom w:val="none" w:sz="0" w:space="0" w:color="auto"/>
            <w:right w:val="none" w:sz="0" w:space="0" w:color="auto"/>
          </w:divBdr>
        </w:div>
        <w:div w:id="508176895">
          <w:marLeft w:val="640"/>
          <w:marRight w:val="0"/>
          <w:marTop w:val="0"/>
          <w:marBottom w:val="0"/>
          <w:divBdr>
            <w:top w:val="none" w:sz="0" w:space="0" w:color="auto"/>
            <w:left w:val="none" w:sz="0" w:space="0" w:color="auto"/>
            <w:bottom w:val="none" w:sz="0" w:space="0" w:color="auto"/>
            <w:right w:val="none" w:sz="0" w:space="0" w:color="auto"/>
          </w:divBdr>
        </w:div>
        <w:div w:id="932664923">
          <w:marLeft w:val="640"/>
          <w:marRight w:val="0"/>
          <w:marTop w:val="0"/>
          <w:marBottom w:val="0"/>
          <w:divBdr>
            <w:top w:val="none" w:sz="0" w:space="0" w:color="auto"/>
            <w:left w:val="none" w:sz="0" w:space="0" w:color="auto"/>
            <w:bottom w:val="none" w:sz="0" w:space="0" w:color="auto"/>
            <w:right w:val="none" w:sz="0" w:space="0" w:color="auto"/>
          </w:divBdr>
        </w:div>
        <w:div w:id="171535799">
          <w:marLeft w:val="640"/>
          <w:marRight w:val="0"/>
          <w:marTop w:val="0"/>
          <w:marBottom w:val="0"/>
          <w:divBdr>
            <w:top w:val="none" w:sz="0" w:space="0" w:color="auto"/>
            <w:left w:val="none" w:sz="0" w:space="0" w:color="auto"/>
            <w:bottom w:val="none" w:sz="0" w:space="0" w:color="auto"/>
            <w:right w:val="none" w:sz="0" w:space="0" w:color="auto"/>
          </w:divBdr>
        </w:div>
        <w:div w:id="873348617">
          <w:marLeft w:val="640"/>
          <w:marRight w:val="0"/>
          <w:marTop w:val="0"/>
          <w:marBottom w:val="0"/>
          <w:divBdr>
            <w:top w:val="none" w:sz="0" w:space="0" w:color="auto"/>
            <w:left w:val="none" w:sz="0" w:space="0" w:color="auto"/>
            <w:bottom w:val="none" w:sz="0" w:space="0" w:color="auto"/>
            <w:right w:val="none" w:sz="0" w:space="0" w:color="auto"/>
          </w:divBdr>
        </w:div>
        <w:div w:id="1896575354">
          <w:marLeft w:val="640"/>
          <w:marRight w:val="0"/>
          <w:marTop w:val="0"/>
          <w:marBottom w:val="0"/>
          <w:divBdr>
            <w:top w:val="none" w:sz="0" w:space="0" w:color="auto"/>
            <w:left w:val="none" w:sz="0" w:space="0" w:color="auto"/>
            <w:bottom w:val="none" w:sz="0" w:space="0" w:color="auto"/>
            <w:right w:val="none" w:sz="0" w:space="0" w:color="auto"/>
          </w:divBdr>
        </w:div>
        <w:div w:id="2131509525">
          <w:marLeft w:val="640"/>
          <w:marRight w:val="0"/>
          <w:marTop w:val="0"/>
          <w:marBottom w:val="0"/>
          <w:divBdr>
            <w:top w:val="none" w:sz="0" w:space="0" w:color="auto"/>
            <w:left w:val="none" w:sz="0" w:space="0" w:color="auto"/>
            <w:bottom w:val="none" w:sz="0" w:space="0" w:color="auto"/>
            <w:right w:val="none" w:sz="0" w:space="0" w:color="auto"/>
          </w:divBdr>
        </w:div>
        <w:div w:id="1789812768">
          <w:marLeft w:val="640"/>
          <w:marRight w:val="0"/>
          <w:marTop w:val="0"/>
          <w:marBottom w:val="0"/>
          <w:divBdr>
            <w:top w:val="none" w:sz="0" w:space="0" w:color="auto"/>
            <w:left w:val="none" w:sz="0" w:space="0" w:color="auto"/>
            <w:bottom w:val="none" w:sz="0" w:space="0" w:color="auto"/>
            <w:right w:val="none" w:sz="0" w:space="0" w:color="auto"/>
          </w:divBdr>
        </w:div>
        <w:div w:id="1248153029">
          <w:marLeft w:val="640"/>
          <w:marRight w:val="0"/>
          <w:marTop w:val="0"/>
          <w:marBottom w:val="0"/>
          <w:divBdr>
            <w:top w:val="none" w:sz="0" w:space="0" w:color="auto"/>
            <w:left w:val="none" w:sz="0" w:space="0" w:color="auto"/>
            <w:bottom w:val="none" w:sz="0" w:space="0" w:color="auto"/>
            <w:right w:val="none" w:sz="0" w:space="0" w:color="auto"/>
          </w:divBdr>
        </w:div>
        <w:div w:id="361902317">
          <w:marLeft w:val="640"/>
          <w:marRight w:val="0"/>
          <w:marTop w:val="0"/>
          <w:marBottom w:val="0"/>
          <w:divBdr>
            <w:top w:val="none" w:sz="0" w:space="0" w:color="auto"/>
            <w:left w:val="none" w:sz="0" w:space="0" w:color="auto"/>
            <w:bottom w:val="none" w:sz="0" w:space="0" w:color="auto"/>
            <w:right w:val="none" w:sz="0" w:space="0" w:color="auto"/>
          </w:divBdr>
        </w:div>
        <w:div w:id="319505209">
          <w:marLeft w:val="640"/>
          <w:marRight w:val="0"/>
          <w:marTop w:val="0"/>
          <w:marBottom w:val="0"/>
          <w:divBdr>
            <w:top w:val="none" w:sz="0" w:space="0" w:color="auto"/>
            <w:left w:val="none" w:sz="0" w:space="0" w:color="auto"/>
            <w:bottom w:val="none" w:sz="0" w:space="0" w:color="auto"/>
            <w:right w:val="none" w:sz="0" w:space="0" w:color="auto"/>
          </w:divBdr>
        </w:div>
        <w:div w:id="1818182292">
          <w:marLeft w:val="640"/>
          <w:marRight w:val="0"/>
          <w:marTop w:val="0"/>
          <w:marBottom w:val="0"/>
          <w:divBdr>
            <w:top w:val="none" w:sz="0" w:space="0" w:color="auto"/>
            <w:left w:val="none" w:sz="0" w:space="0" w:color="auto"/>
            <w:bottom w:val="none" w:sz="0" w:space="0" w:color="auto"/>
            <w:right w:val="none" w:sz="0" w:space="0" w:color="auto"/>
          </w:divBdr>
        </w:div>
        <w:div w:id="990912533">
          <w:marLeft w:val="640"/>
          <w:marRight w:val="0"/>
          <w:marTop w:val="0"/>
          <w:marBottom w:val="0"/>
          <w:divBdr>
            <w:top w:val="none" w:sz="0" w:space="0" w:color="auto"/>
            <w:left w:val="none" w:sz="0" w:space="0" w:color="auto"/>
            <w:bottom w:val="none" w:sz="0" w:space="0" w:color="auto"/>
            <w:right w:val="none" w:sz="0" w:space="0" w:color="auto"/>
          </w:divBdr>
        </w:div>
        <w:div w:id="1650398972">
          <w:marLeft w:val="640"/>
          <w:marRight w:val="0"/>
          <w:marTop w:val="0"/>
          <w:marBottom w:val="0"/>
          <w:divBdr>
            <w:top w:val="none" w:sz="0" w:space="0" w:color="auto"/>
            <w:left w:val="none" w:sz="0" w:space="0" w:color="auto"/>
            <w:bottom w:val="none" w:sz="0" w:space="0" w:color="auto"/>
            <w:right w:val="none" w:sz="0" w:space="0" w:color="auto"/>
          </w:divBdr>
        </w:div>
        <w:div w:id="1439787787">
          <w:marLeft w:val="640"/>
          <w:marRight w:val="0"/>
          <w:marTop w:val="0"/>
          <w:marBottom w:val="0"/>
          <w:divBdr>
            <w:top w:val="none" w:sz="0" w:space="0" w:color="auto"/>
            <w:left w:val="none" w:sz="0" w:space="0" w:color="auto"/>
            <w:bottom w:val="none" w:sz="0" w:space="0" w:color="auto"/>
            <w:right w:val="none" w:sz="0" w:space="0" w:color="auto"/>
          </w:divBdr>
        </w:div>
        <w:div w:id="944966174">
          <w:marLeft w:val="640"/>
          <w:marRight w:val="0"/>
          <w:marTop w:val="0"/>
          <w:marBottom w:val="0"/>
          <w:divBdr>
            <w:top w:val="none" w:sz="0" w:space="0" w:color="auto"/>
            <w:left w:val="none" w:sz="0" w:space="0" w:color="auto"/>
            <w:bottom w:val="none" w:sz="0" w:space="0" w:color="auto"/>
            <w:right w:val="none" w:sz="0" w:space="0" w:color="auto"/>
          </w:divBdr>
        </w:div>
        <w:div w:id="717096667">
          <w:marLeft w:val="640"/>
          <w:marRight w:val="0"/>
          <w:marTop w:val="0"/>
          <w:marBottom w:val="0"/>
          <w:divBdr>
            <w:top w:val="none" w:sz="0" w:space="0" w:color="auto"/>
            <w:left w:val="none" w:sz="0" w:space="0" w:color="auto"/>
            <w:bottom w:val="none" w:sz="0" w:space="0" w:color="auto"/>
            <w:right w:val="none" w:sz="0" w:space="0" w:color="auto"/>
          </w:divBdr>
        </w:div>
        <w:div w:id="2145003041">
          <w:marLeft w:val="640"/>
          <w:marRight w:val="0"/>
          <w:marTop w:val="0"/>
          <w:marBottom w:val="0"/>
          <w:divBdr>
            <w:top w:val="none" w:sz="0" w:space="0" w:color="auto"/>
            <w:left w:val="none" w:sz="0" w:space="0" w:color="auto"/>
            <w:bottom w:val="none" w:sz="0" w:space="0" w:color="auto"/>
            <w:right w:val="none" w:sz="0" w:space="0" w:color="auto"/>
          </w:divBdr>
        </w:div>
        <w:div w:id="1248492609">
          <w:marLeft w:val="640"/>
          <w:marRight w:val="0"/>
          <w:marTop w:val="0"/>
          <w:marBottom w:val="0"/>
          <w:divBdr>
            <w:top w:val="none" w:sz="0" w:space="0" w:color="auto"/>
            <w:left w:val="none" w:sz="0" w:space="0" w:color="auto"/>
            <w:bottom w:val="none" w:sz="0" w:space="0" w:color="auto"/>
            <w:right w:val="none" w:sz="0" w:space="0" w:color="auto"/>
          </w:divBdr>
        </w:div>
        <w:div w:id="1951280544">
          <w:marLeft w:val="640"/>
          <w:marRight w:val="0"/>
          <w:marTop w:val="0"/>
          <w:marBottom w:val="0"/>
          <w:divBdr>
            <w:top w:val="none" w:sz="0" w:space="0" w:color="auto"/>
            <w:left w:val="none" w:sz="0" w:space="0" w:color="auto"/>
            <w:bottom w:val="none" w:sz="0" w:space="0" w:color="auto"/>
            <w:right w:val="none" w:sz="0" w:space="0" w:color="auto"/>
          </w:divBdr>
        </w:div>
        <w:div w:id="1801915926">
          <w:marLeft w:val="640"/>
          <w:marRight w:val="0"/>
          <w:marTop w:val="0"/>
          <w:marBottom w:val="0"/>
          <w:divBdr>
            <w:top w:val="none" w:sz="0" w:space="0" w:color="auto"/>
            <w:left w:val="none" w:sz="0" w:space="0" w:color="auto"/>
            <w:bottom w:val="none" w:sz="0" w:space="0" w:color="auto"/>
            <w:right w:val="none" w:sz="0" w:space="0" w:color="auto"/>
          </w:divBdr>
        </w:div>
        <w:div w:id="1725912938">
          <w:marLeft w:val="640"/>
          <w:marRight w:val="0"/>
          <w:marTop w:val="0"/>
          <w:marBottom w:val="0"/>
          <w:divBdr>
            <w:top w:val="none" w:sz="0" w:space="0" w:color="auto"/>
            <w:left w:val="none" w:sz="0" w:space="0" w:color="auto"/>
            <w:bottom w:val="none" w:sz="0" w:space="0" w:color="auto"/>
            <w:right w:val="none" w:sz="0" w:space="0" w:color="auto"/>
          </w:divBdr>
        </w:div>
        <w:div w:id="303969260">
          <w:marLeft w:val="640"/>
          <w:marRight w:val="0"/>
          <w:marTop w:val="0"/>
          <w:marBottom w:val="0"/>
          <w:divBdr>
            <w:top w:val="none" w:sz="0" w:space="0" w:color="auto"/>
            <w:left w:val="none" w:sz="0" w:space="0" w:color="auto"/>
            <w:bottom w:val="none" w:sz="0" w:space="0" w:color="auto"/>
            <w:right w:val="none" w:sz="0" w:space="0" w:color="auto"/>
          </w:divBdr>
        </w:div>
        <w:div w:id="196236394">
          <w:marLeft w:val="640"/>
          <w:marRight w:val="0"/>
          <w:marTop w:val="0"/>
          <w:marBottom w:val="0"/>
          <w:divBdr>
            <w:top w:val="none" w:sz="0" w:space="0" w:color="auto"/>
            <w:left w:val="none" w:sz="0" w:space="0" w:color="auto"/>
            <w:bottom w:val="none" w:sz="0" w:space="0" w:color="auto"/>
            <w:right w:val="none" w:sz="0" w:space="0" w:color="auto"/>
          </w:divBdr>
        </w:div>
        <w:div w:id="307245611">
          <w:marLeft w:val="640"/>
          <w:marRight w:val="0"/>
          <w:marTop w:val="0"/>
          <w:marBottom w:val="0"/>
          <w:divBdr>
            <w:top w:val="none" w:sz="0" w:space="0" w:color="auto"/>
            <w:left w:val="none" w:sz="0" w:space="0" w:color="auto"/>
            <w:bottom w:val="none" w:sz="0" w:space="0" w:color="auto"/>
            <w:right w:val="none" w:sz="0" w:space="0" w:color="auto"/>
          </w:divBdr>
        </w:div>
        <w:div w:id="818569274">
          <w:marLeft w:val="640"/>
          <w:marRight w:val="0"/>
          <w:marTop w:val="0"/>
          <w:marBottom w:val="0"/>
          <w:divBdr>
            <w:top w:val="none" w:sz="0" w:space="0" w:color="auto"/>
            <w:left w:val="none" w:sz="0" w:space="0" w:color="auto"/>
            <w:bottom w:val="none" w:sz="0" w:space="0" w:color="auto"/>
            <w:right w:val="none" w:sz="0" w:space="0" w:color="auto"/>
          </w:divBdr>
        </w:div>
        <w:div w:id="1223639945">
          <w:marLeft w:val="640"/>
          <w:marRight w:val="0"/>
          <w:marTop w:val="0"/>
          <w:marBottom w:val="0"/>
          <w:divBdr>
            <w:top w:val="none" w:sz="0" w:space="0" w:color="auto"/>
            <w:left w:val="none" w:sz="0" w:space="0" w:color="auto"/>
            <w:bottom w:val="none" w:sz="0" w:space="0" w:color="auto"/>
            <w:right w:val="none" w:sz="0" w:space="0" w:color="auto"/>
          </w:divBdr>
        </w:div>
        <w:div w:id="1900357022">
          <w:marLeft w:val="640"/>
          <w:marRight w:val="0"/>
          <w:marTop w:val="0"/>
          <w:marBottom w:val="0"/>
          <w:divBdr>
            <w:top w:val="none" w:sz="0" w:space="0" w:color="auto"/>
            <w:left w:val="none" w:sz="0" w:space="0" w:color="auto"/>
            <w:bottom w:val="none" w:sz="0" w:space="0" w:color="auto"/>
            <w:right w:val="none" w:sz="0" w:space="0" w:color="auto"/>
          </w:divBdr>
        </w:div>
        <w:div w:id="1018192175">
          <w:marLeft w:val="640"/>
          <w:marRight w:val="0"/>
          <w:marTop w:val="0"/>
          <w:marBottom w:val="0"/>
          <w:divBdr>
            <w:top w:val="none" w:sz="0" w:space="0" w:color="auto"/>
            <w:left w:val="none" w:sz="0" w:space="0" w:color="auto"/>
            <w:bottom w:val="none" w:sz="0" w:space="0" w:color="auto"/>
            <w:right w:val="none" w:sz="0" w:space="0" w:color="auto"/>
          </w:divBdr>
        </w:div>
        <w:div w:id="1717194423">
          <w:marLeft w:val="640"/>
          <w:marRight w:val="0"/>
          <w:marTop w:val="0"/>
          <w:marBottom w:val="0"/>
          <w:divBdr>
            <w:top w:val="none" w:sz="0" w:space="0" w:color="auto"/>
            <w:left w:val="none" w:sz="0" w:space="0" w:color="auto"/>
            <w:bottom w:val="none" w:sz="0" w:space="0" w:color="auto"/>
            <w:right w:val="none" w:sz="0" w:space="0" w:color="auto"/>
          </w:divBdr>
        </w:div>
        <w:div w:id="1792749026">
          <w:marLeft w:val="640"/>
          <w:marRight w:val="0"/>
          <w:marTop w:val="0"/>
          <w:marBottom w:val="0"/>
          <w:divBdr>
            <w:top w:val="none" w:sz="0" w:space="0" w:color="auto"/>
            <w:left w:val="none" w:sz="0" w:space="0" w:color="auto"/>
            <w:bottom w:val="none" w:sz="0" w:space="0" w:color="auto"/>
            <w:right w:val="none" w:sz="0" w:space="0" w:color="auto"/>
          </w:divBdr>
        </w:div>
        <w:div w:id="989670989">
          <w:marLeft w:val="640"/>
          <w:marRight w:val="0"/>
          <w:marTop w:val="0"/>
          <w:marBottom w:val="0"/>
          <w:divBdr>
            <w:top w:val="none" w:sz="0" w:space="0" w:color="auto"/>
            <w:left w:val="none" w:sz="0" w:space="0" w:color="auto"/>
            <w:bottom w:val="none" w:sz="0" w:space="0" w:color="auto"/>
            <w:right w:val="none" w:sz="0" w:space="0" w:color="auto"/>
          </w:divBdr>
        </w:div>
        <w:div w:id="1665433092">
          <w:marLeft w:val="640"/>
          <w:marRight w:val="0"/>
          <w:marTop w:val="0"/>
          <w:marBottom w:val="0"/>
          <w:divBdr>
            <w:top w:val="none" w:sz="0" w:space="0" w:color="auto"/>
            <w:left w:val="none" w:sz="0" w:space="0" w:color="auto"/>
            <w:bottom w:val="none" w:sz="0" w:space="0" w:color="auto"/>
            <w:right w:val="none" w:sz="0" w:space="0" w:color="auto"/>
          </w:divBdr>
        </w:div>
        <w:div w:id="130756879">
          <w:marLeft w:val="640"/>
          <w:marRight w:val="0"/>
          <w:marTop w:val="0"/>
          <w:marBottom w:val="0"/>
          <w:divBdr>
            <w:top w:val="none" w:sz="0" w:space="0" w:color="auto"/>
            <w:left w:val="none" w:sz="0" w:space="0" w:color="auto"/>
            <w:bottom w:val="none" w:sz="0" w:space="0" w:color="auto"/>
            <w:right w:val="none" w:sz="0" w:space="0" w:color="auto"/>
          </w:divBdr>
        </w:div>
        <w:div w:id="901141836">
          <w:marLeft w:val="640"/>
          <w:marRight w:val="0"/>
          <w:marTop w:val="0"/>
          <w:marBottom w:val="0"/>
          <w:divBdr>
            <w:top w:val="none" w:sz="0" w:space="0" w:color="auto"/>
            <w:left w:val="none" w:sz="0" w:space="0" w:color="auto"/>
            <w:bottom w:val="none" w:sz="0" w:space="0" w:color="auto"/>
            <w:right w:val="none" w:sz="0" w:space="0" w:color="auto"/>
          </w:divBdr>
        </w:div>
        <w:div w:id="1776434884">
          <w:marLeft w:val="640"/>
          <w:marRight w:val="0"/>
          <w:marTop w:val="0"/>
          <w:marBottom w:val="0"/>
          <w:divBdr>
            <w:top w:val="none" w:sz="0" w:space="0" w:color="auto"/>
            <w:left w:val="none" w:sz="0" w:space="0" w:color="auto"/>
            <w:bottom w:val="none" w:sz="0" w:space="0" w:color="auto"/>
            <w:right w:val="none" w:sz="0" w:space="0" w:color="auto"/>
          </w:divBdr>
        </w:div>
        <w:div w:id="62720349">
          <w:marLeft w:val="640"/>
          <w:marRight w:val="0"/>
          <w:marTop w:val="0"/>
          <w:marBottom w:val="0"/>
          <w:divBdr>
            <w:top w:val="none" w:sz="0" w:space="0" w:color="auto"/>
            <w:left w:val="none" w:sz="0" w:space="0" w:color="auto"/>
            <w:bottom w:val="none" w:sz="0" w:space="0" w:color="auto"/>
            <w:right w:val="none" w:sz="0" w:space="0" w:color="auto"/>
          </w:divBdr>
        </w:div>
        <w:div w:id="979531331">
          <w:marLeft w:val="640"/>
          <w:marRight w:val="0"/>
          <w:marTop w:val="0"/>
          <w:marBottom w:val="0"/>
          <w:divBdr>
            <w:top w:val="none" w:sz="0" w:space="0" w:color="auto"/>
            <w:left w:val="none" w:sz="0" w:space="0" w:color="auto"/>
            <w:bottom w:val="none" w:sz="0" w:space="0" w:color="auto"/>
            <w:right w:val="none" w:sz="0" w:space="0" w:color="auto"/>
          </w:divBdr>
        </w:div>
        <w:div w:id="58137051">
          <w:marLeft w:val="640"/>
          <w:marRight w:val="0"/>
          <w:marTop w:val="0"/>
          <w:marBottom w:val="0"/>
          <w:divBdr>
            <w:top w:val="none" w:sz="0" w:space="0" w:color="auto"/>
            <w:left w:val="none" w:sz="0" w:space="0" w:color="auto"/>
            <w:bottom w:val="none" w:sz="0" w:space="0" w:color="auto"/>
            <w:right w:val="none" w:sz="0" w:space="0" w:color="auto"/>
          </w:divBdr>
        </w:div>
        <w:div w:id="97064766">
          <w:marLeft w:val="640"/>
          <w:marRight w:val="0"/>
          <w:marTop w:val="0"/>
          <w:marBottom w:val="0"/>
          <w:divBdr>
            <w:top w:val="none" w:sz="0" w:space="0" w:color="auto"/>
            <w:left w:val="none" w:sz="0" w:space="0" w:color="auto"/>
            <w:bottom w:val="none" w:sz="0" w:space="0" w:color="auto"/>
            <w:right w:val="none" w:sz="0" w:space="0" w:color="auto"/>
          </w:divBdr>
        </w:div>
        <w:div w:id="826748016">
          <w:marLeft w:val="640"/>
          <w:marRight w:val="0"/>
          <w:marTop w:val="0"/>
          <w:marBottom w:val="0"/>
          <w:divBdr>
            <w:top w:val="none" w:sz="0" w:space="0" w:color="auto"/>
            <w:left w:val="none" w:sz="0" w:space="0" w:color="auto"/>
            <w:bottom w:val="none" w:sz="0" w:space="0" w:color="auto"/>
            <w:right w:val="none" w:sz="0" w:space="0" w:color="auto"/>
          </w:divBdr>
        </w:div>
        <w:div w:id="1296718443">
          <w:marLeft w:val="640"/>
          <w:marRight w:val="0"/>
          <w:marTop w:val="0"/>
          <w:marBottom w:val="0"/>
          <w:divBdr>
            <w:top w:val="none" w:sz="0" w:space="0" w:color="auto"/>
            <w:left w:val="none" w:sz="0" w:space="0" w:color="auto"/>
            <w:bottom w:val="none" w:sz="0" w:space="0" w:color="auto"/>
            <w:right w:val="none" w:sz="0" w:space="0" w:color="auto"/>
          </w:divBdr>
        </w:div>
        <w:div w:id="1748720309">
          <w:marLeft w:val="640"/>
          <w:marRight w:val="0"/>
          <w:marTop w:val="0"/>
          <w:marBottom w:val="0"/>
          <w:divBdr>
            <w:top w:val="none" w:sz="0" w:space="0" w:color="auto"/>
            <w:left w:val="none" w:sz="0" w:space="0" w:color="auto"/>
            <w:bottom w:val="none" w:sz="0" w:space="0" w:color="auto"/>
            <w:right w:val="none" w:sz="0" w:space="0" w:color="auto"/>
          </w:divBdr>
        </w:div>
        <w:div w:id="2017223971">
          <w:marLeft w:val="640"/>
          <w:marRight w:val="0"/>
          <w:marTop w:val="0"/>
          <w:marBottom w:val="0"/>
          <w:divBdr>
            <w:top w:val="none" w:sz="0" w:space="0" w:color="auto"/>
            <w:left w:val="none" w:sz="0" w:space="0" w:color="auto"/>
            <w:bottom w:val="none" w:sz="0" w:space="0" w:color="auto"/>
            <w:right w:val="none" w:sz="0" w:space="0" w:color="auto"/>
          </w:divBdr>
        </w:div>
        <w:div w:id="581530421">
          <w:marLeft w:val="640"/>
          <w:marRight w:val="0"/>
          <w:marTop w:val="0"/>
          <w:marBottom w:val="0"/>
          <w:divBdr>
            <w:top w:val="none" w:sz="0" w:space="0" w:color="auto"/>
            <w:left w:val="none" w:sz="0" w:space="0" w:color="auto"/>
            <w:bottom w:val="none" w:sz="0" w:space="0" w:color="auto"/>
            <w:right w:val="none" w:sz="0" w:space="0" w:color="auto"/>
          </w:divBdr>
        </w:div>
        <w:div w:id="1414083813">
          <w:marLeft w:val="640"/>
          <w:marRight w:val="0"/>
          <w:marTop w:val="0"/>
          <w:marBottom w:val="0"/>
          <w:divBdr>
            <w:top w:val="none" w:sz="0" w:space="0" w:color="auto"/>
            <w:left w:val="none" w:sz="0" w:space="0" w:color="auto"/>
            <w:bottom w:val="none" w:sz="0" w:space="0" w:color="auto"/>
            <w:right w:val="none" w:sz="0" w:space="0" w:color="auto"/>
          </w:divBdr>
        </w:div>
        <w:div w:id="1159032235">
          <w:marLeft w:val="640"/>
          <w:marRight w:val="0"/>
          <w:marTop w:val="0"/>
          <w:marBottom w:val="0"/>
          <w:divBdr>
            <w:top w:val="none" w:sz="0" w:space="0" w:color="auto"/>
            <w:left w:val="none" w:sz="0" w:space="0" w:color="auto"/>
            <w:bottom w:val="none" w:sz="0" w:space="0" w:color="auto"/>
            <w:right w:val="none" w:sz="0" w:space="0" w:color="auto"/>
          </w:divBdr>
        </w:div>
        <w:div w:id="1828664229">
          <w:marLeft w:val="640"/>
          <w:marRight w:val="0"/>
          <w:marTop w:val="0"/>
          <w:marBottom w:val="0"/>
          <w:divBdr>
            <w:top w:val="none" w:sz="0" w:space="0" w:color="auto"/>
            <w:left w:val="none" w:sz="0" w:space="0" w:color="auto"/>
            <w:bottom w:val="none" w:sz="0" w:space="0" w:color="auto"/>
            <w:right w:val="none" w:sz="0" w:space="0" w:color="auto"/>
          </w:divBdr>
        </w:div>
        <w:div w:id="1594776751">
          <w:marLeft w:val="640"/>
          <w:marRight w:val="0"/>
          <w:marTop w:val="0"/>
          <w:marBottom w:val="0"/>
          <w:divBdr>
            <w:top w:val="none" w:sz="0" w:space="0" w:color="auto"/>
            <w:left w:val="none" w:sz="0" w:space="0" w:color="auto"/>
            <w:bottom w:val="none" w:sz="0" w:space="0" w:color="auto"/>
            <w:right w:val="none" w:sz="0" w:space="0" w:color="auto"/>
          </w:divBdr>
        </w:div>
        <w:div w:id="1240750339">
          <w:marLeft w:val="640"/>
          <w:marRight w:val="0"/>
          <w:marTop w:val="0"/>
          <w:marBottom w:val="0"/>
          <w:divBdr>
            <w:top w:val="none" w:sz="0" w:space="0" w:color="auto"/>
            <w:left w:val="none" w:sz="0" w:space="0" w:color="auto"/>
            <w:bottom w:val="none" w:sz="0" w:space="0" w:color="auto"/>
            <w:right w:val="none" w:sz="0" w:space="0" w:color="auto"/>
          </w:divBdr>
        </w:div>
        <w:div w:id="1902668002">
          <w:marLeft w:val="640"/>
          <w:marRight w:val="0"/>
          <w:marTop w:val="0"/>
          <w:marBottom w:val="0"/>
          <w:divBdr>
            <w:top w:val="none" w:sz="0" w:space="0" w:color="auto"/>
            <w:left w:val="none" w:sz="0" w:space="0" w:color="auto"/>
            <w:bottom w:val="none" w:sz="0" w:space="0" w:color="auto"/>
            <w:right w:val="none" w:sz="0" w:space="0" w:color="auto"/>
          </w:divBdr>
        </w:div>
        <w:div w:id="1312489554">
          <w:marLeft w:val="640"/>
          <w:marRight w:val="0"/>
          <w:marTop w:val="0"/>
          <w:marBottom w:val="0"/>
          <w:divBdr>
            <w:top w:val="none" w:sz="0" w:space="0" w:color="auto"/>
            <w:left w:val="none" w:sz="0" w:space="0" w:color="auto"/>
            <w:bottom w:val="none" w:sz="0" w:space="0" w:color="auto"/>
            <w:right w:val="none" w:sz="0" w:space="0" w:color="auto"/>
          </w:divBdr>
        </w:div>
        <w:div w:id="1671447160">
          <w:marLeft w:val="640"/>
          <w:marRight w:val="0"/>
          <w:marTop w:val="0"/>
          <w:marBottom w:val="0"/>
          <w:divBdr>
            <w:top w:val="none" w:sz="0" w:space="0" w:color="auto"/>
            <w:left w:val="none" w:sz="0" w:space="0" w:color="auto"/>
            <w:bottom w:val="none" w:sz="0" w:space="0" w:color="auto"/>
            <w:right w:val="none" w:sz="0" w:space="0" w:color="auto"/>
          </w:divBdr>
        </w:div>
        <w:div w:id="411005314">
          <w:marLeft w:val="640"/>
          <w:marRight w:val="0"/>
          <w:marTop w:val="0"/>
          <w:marBottom w:val="0"/>
          <w:divBdr>
            <w:top w:val="none" w:sz="0" w:space="0" w:color="auto"/>
            <w:left w:val="none" w:sz="0" w:space="0" w:color="auto"/>
            <w:bottom w:val="none" w:sz="0" w:space="0" w:color="auto"/>
            <w:right w:val="none" w:sz="0" w:space="0" w:color="auto"/>
          </w:divBdr>
        </w:div>
        <w:div w:id="822240764">
          <w:marLeft w:val="640"/>
          <w:marRight w:val="0"/>
          <w:marTop w:val="0"/>
          <w:marBottom w:val="0"/>
          <w:divBdr>
            <w:top w:val="none" w:sz="0" w:space="0" w:color="auto"/>
            <w:left w:val="none" w:sz="0" w:space="0" w:color="auto"/>
            <w:bottom w:val="none" w:sz="0" w:space="0" w:color="auto"/>
            <w:right w:val="none" w:sz="0" w:space="0" w:color="auto"/>
          </w:divBdr>
        </w:div>
        <w:div w:id="439110737">
          <w:marLeft w:val="640"/>
          <w:marRight w:val="0"/>
          <w:marTop w:val="0"/>
          <w:marBottom w:val="0"/>
          <w:divBdr>
            <w:top w:val="none" w:sz="0" w:space="0" w:color="auto"/>
            <w:left w:val="none" w:sz="0" w:space="0" w:color="auto"/>
            <w:bottom w:val="none" w:sz="0" w:space="0" w:color="auto"/>
            <w:right w:val="none" w:sz="0" w:space="0" w:color="auto"/>
          </w:divBdr>
        </w:div>
        <w:div w:id="1808277942">
          <w:marLeft w:val="640"/>
          <w:marRight w:val="0"/>
          <w:marTop w:val="0"/>
          <w:marBottom w:val="0"/>
          <w:divBdr>
            <w:top w:val="none" w:sz="0" w:space="0" w:color="auto"/>
            <w:left w:val="none" w:sz="0" w:space="0" w:color="auto"/>
            <w:bottom w:val="none" w:sz="0" w:space="0" w:color="auto"/>
            <w:right w:val="none" w:sz="0" w:space="0" w:color="auto"/>
          </w:divBdr>
        </w:div>
        <w:div w:id="1556550606">
          <w:marLeft w:val="640"/>
          <w:marRight w:val="0"/>
          <w:marTop w:val="0"/>
          <w:marBottom w:val="0"/>
          <w:divBdr>
            <w:top w:val="none" w:sz="0" w:space="0" w:color="auto"/>
            <w:left w:val="none" w:sz="0" w:space="0" w:color="auto"/>
            <w:bottom w:val="none" w:sz="0" w:space="0" w:color="auto"/>
            <w:right w:val="none" w:sz="0" w:space="0" w:color="auto"/>
          </w:divBdr>
        </w:div>
      </w:divsChild>
    </w:div>
    <w:div w:id="1438406456">
      <w:bodyDiv w:val="1"/>
      <w:marLeft w:val="0"/>
      <w:marRight w:val="0"/>
      <w:marTop w:val="0"/>
      <w:marBottom w:val="0"/>
      <w:divBdr>
        <w:top w:val="none" w:sz="0" w:space="0" w:color="auto"/>
        <w:left w:val="none" w:sz="0" w:space="0" w:color="auto"/>
        <w:bottom w:val="none" w:sz="0" w:space="0" w:color="auto"/>
        <w:right w:val="none" w:sz="0" w:space="0" w:color="auto"/>
      </w:divBdr>
      <w:divsChild>
        <w:div w:id="2053188850">
          <w:marLeft w:val="0"/>
          <w:marRight w:val="0"/>
          <w:marTop w:val="0"/>
          <w:marBottom w:val="0"/>
          <w:divBdr>
            <w:top w:val="none" w:sz="0" w:space="0" w:color="auto"/>
            <w:left w:val="none" w:sz="0" w:space="0" w:color="auto"/>
            <w:bottom w:val="none" w:sz="0" w:space="0" w:color="auto"/>
            <w:right w:val="none" w:sz="0" w:space="0" w:color="auto"/>
          </w:divBdr>
        </w:div>
      </w:divsChild>
    </w:div>
    <w:div w:id="1449665323">
      <w:bodyDiv w:val="1"/>
      <w:marLeft w:val="0"/>
      <w:marRight w:val="0"/>
      <w:marTop w:val="0"/>
      <w:marBottom w:val="0"/>
      <w:divBdr>
        <w:top w:val="none" w:sz="0" w:space="0" w:color="auto"/>
        <w:left w:val="none" w:sz="0" w:space="0" w:color="auto"/>
        <w:bottom w:val="none" w:sz="0" w:space="0" w:color="auto"/>
        <w:right w:val="none" w:sz="0" w:space="0" w:color="auto"/>
      </w:divBdr>
      <w:divsChild>
        <w:div w:id="2092123583">
          <w:marLeft w:val="0"/>
          <w:marRight w:val="0"/>
          <w:marTop w:val="0"/>
          <w:marBottom w:val="0"/>
          <w:divBdr>
            <w:top w:val="none" w:sz="0" w:space="0" w:color="auto"/>
            <w:left w:val="none" w:sz="0" w:space="0" w:color="auto"/>
            <w:bottom w:val="none" w:sz="0" w:space="0" w:color="auto"/>
            <w:right w:val="none" w:sz="0" w:space="0" w:color="auto"/>
          </w:divBdr>
        </w:div>
      </w:divsChild>
    </w:div>
    <w:div w:id="1451780776">
      <w:bodyDiv w:val="1"/>
      <w:marLeft w:val="0"/>
      <w:marRight w:val="0"/>
      <w:marTop w:val="0"/>
      <w:marBottom w:val="0"/>
      <w:divBdr>
        <w:top w:val="none" w:sz="0" w:space="0" w:color="auto"/>
        <w:left w:val="none" w:sz="0" w:space="0" w:color="auto"/>
        <w:bottom w:val="none" w:sz="0" w:space="0" w:color="auto"/>
        <w:right w:val="none" w:sz="0" w:space="0" w:color="auto"/>
      </w:divBdr>
      <w:divsChild>
        <w:div w:id="1610044319">
          <w:marLeft w:val="640"/>
          <w:marRight w:val="0"/>
          <w:marTop w:val="0"/>
          <w:marBottom w:val="0"/>
          <w:divBdr>
            <w:top w:val="none" w:sz="0" w:space="0" w:color="auto"/>
            <w:left w:val="none" w:sz="0" w:space="0" w:color="auto"/>
            <w:bottom w:val="none" w:sz="0" w:space="0" w:color="auto"/>
            <w:right w:val="none" w:sz="0" w:space="0" w:color="auto"/>
          </w:divBdr>
        </w:div>
        <w:div w:id="312025675">
          <w:marLeft w:val="640"/>
          <w:marRight w:val="0"/>
          <w:marTop w:val="0"/>
          <w:marBottom w:val="0"/>
          <w:divBdr>
            <w:top w:val="none" w:sz="0" w:space="0" w:color="auto"/>
            <w:left w:val="none" w:sz="0" w:space="0" w:color="auto"/>
            <w:bottom w:val="none" w:sz="0" w:space="0" w:color="auto"/>
            <w:right w:val="none" w:sz="0" w:space="0" w:color="auto"/>
          </w:divBdr>
        </w:div>
        <w:div w:id="941885064">
          <w:marLeft w:val="640"/>
          <w:marRight w:val="0"/>
          <w:marTop w:val="0"/>
          <w:marBottom w:val="0"/>
          <w:divBdr>
            <w:top w:val="none" w:sz="0" w:space="0" w:color="auto"/>
            <w:left w:val="none" w:sz="0" w:space="0" w:color="auto"/>
            <w:bottom w:val="none" w:sz="0" w:space="0" w:color="auto"/>
            <w:right w:val="none" w:sz="0" w:space="0" w:color="auto"/>
          </w:divBdr>
        </w:div>
        <w:div w:id="671222921">
          <w:marLeft w:val="640"/>
          <w:marRight w:val="0"/>
          <w:marTop w:val="0"/>
          <w:marBottom w:val="0"/>
          <w:divBdr>
            <w:top w:val="none" w:sz="0" w:space="0" w:color="auto"/>
            <w:left w:val="none" w:sz="0" w:space="0" w:color="auto"/>
            <w:bottom w:val="none" w:sz="0" w:space="0" w:color="auto"/>
            <w:right w:val="none" w:sz="0" w:space="0" w:color="auto"/>
          </w:divBdr>
        </w:div>
        <w:div w:id="1978410084">
          <w:marLeft w:val="640"/>
          <w:marRight w:val="0"/>
          <w:marTop w:val="0"/>
          <w:marBottom w:val="0"/>
          <w:divBdr>
            <w:top w:val="none" w:sz="0" w:space="0" w:color="auto"/>
            <w:left w:val="none" w:sz="0" w:space="0" w:color="auto"/>
            <w:bottom w:val="none" w:sz="0" w:space="0" w:color="auto"/>
            <w:right w:val="none" w:sz="0" w:space="0" w:color="auto"/>
          </w:divBdr>
        </w:div>
        <w:div w:id="414593537">
          <w:marLeft w:val="640"/>
          <w:marRight w:val="0"/>
          <w:marTop w:val="0"/>
          <w:marBottom w:val="0"/>
          <w:divBdr>
            <w:top w:val="none" w:sz="0" w:space="0" w:color="auto"/>
            <w:left w:val="none" w:sz="0" w:space="0" w:color="auto"/>
            <w:bottom w:val="none" w:sz="0" w:space="0" w:color="auto"/>
            <w:right w:val="none" w:sz="0" w:space="0" w:color="auto"/>
          </w:divBdr>
        </w:div>
        <w:div w:id="1497696104">
          <w:marLeft w:val="640"/>
          <w:marRight w:val="0"/>
          <w:marTop w:val="0"/>
          <w:marBottom w:val="0"/>
          <w:divBdr>
            <w:top w:val="none" w:sz="0" w:space="0" w:color="auto"/>
            <w:left w:val="none" w:sz="0" w:space="0" w:color="auto"/>
            <w:bottom w:val="none" w:sz="0" w:space="0" w:color="auto"/>
            <w:right w:val="none" w:sz="0" w:space="0" w:color="auto"/>
          </w:divBdr>
        </w:div>
        <w:div w:id="501043682">
          <w:marLeft w:val="640"/>
          <w:marRight w:val="0"/>
          <w:marTop w:val="0"/>
          <w:marBottom w:val="0"/>
          <w:divBdr>
            <w:top w:val="none" w:sz="0" w:space="0" w:color="auto"/>
            <w:left w:val="none" w:sz="0" w:space="0" w:color="auto"/>
            <w:bottom w:val="none" w:sz="0" w:space="0" w:color="auto"/>
            <w:right w:val="none" w:sz="0" w:space="0" w:color="auto"/>
          </w:divBdr>
        </w:div>
        <w:div w:id="1552573327">
          <w:marLeft w:val="640"/>
          <w:marRight w:val="0"/>
          <w:marTop w:val="0"/>
          <w:marBottom w:val="0"/>
          <w:divBdr>
            <w:top w:val="none" w:sz="0" w:space="0" w:color="auto"/>
            <w:left w:val="none" w:sz="0" w:space="0" w:color="auto"/>
            <w:bottom w:val="none" w:sz="0" w:space="0" w:color="auto"/>
            <w:right w:val="none" w:sz="0" w:space="0" w:color="auto"/>
          </w:divBdr>
        </w:div>
        <w:div w:id="2115854875">
          <w:marLeft w:val="640"/>
          <w:marRight w:val="0"/>
          <w:marTop w:val="0"/>
          <w:marBottom w:val="0"/>
          <w:divBdr>
            <w:top w:val="none" w:sz="0" w:space="0" w:color="auto"/>
            <w:left w:val="none" w:sz="0" w:space="0" w:color="auto"/>
            <w:bottom w:val="none" w:sz="0" w:space="0" w:color="auto"/>
            <w:right w:val="none" w:sz="0" w:space="0" w:color="auto"/>
          </w:divBdr>
        </w:div>
        <w:div w:id="1053118505">
          <w:marLeft w:val="640"/>
          <w:marRight w:val="0"/>
          <w:marTop w:val="0"/>
          <w:marBottom w:val="0"/>
          <w:divBdr>
            <w:top w:val="none" w:sz="0" w:space="0" w:color="auto"/>
            <w:left w:val="none" w:sz="0" w:space="0" w:color="auto"/>
            <w:bottom w:val="none" w:sz="0" w:space="0" w:color="auto"/>
            <w:right w:val="none" w:sz="0" w:space="0" w:color="auto"/>
          </w:divBdr>
        </w:div>
        <w:div w:id="1438597743">
          <w:marLeft w:val="640"/>
          <w:marRight w:val="0"/>
          <w:marTop w:val="0"/>
          <w:marBottom w:val="0"/>
          <w:divBdr>
            <w:top w:val="none" w:sz="0" w:space="0" w:color="auto"/>
            <w:left w:val="none" w:sz="0" w:space="0" w:color="auto"/>
            <w:bottom w:val="none" w:sz="0" w:space="0" w:color="auto"/>
            <w:right w:val="none" w:sz="0" w:space="0" w:color="auto"/>
          </w:divBdr>
        </w:div>
        <w:div w:id="1254171362">
          <w:marLeft w:val="640"/>
          <w:marRight w:val="0"/>
          <w:marTop w:val="0"/>
          <w:marBottom w:val="0"/>
          <w:divBdr>
            <w:top w:val="none" w:sz="0" w:space="0" w:color="auto"/>
            <w:left w:val="none" w:sz="0" w:space="0" w:color="auto"/>
            <w:bottom w:val="none" w:sz="0" w:space="0" w:color="auto"/>
            <w:right w:val="none" w:sz="0" w:space="0" w:color="auto"/>
          </w:divBdr>
        </w:div>
        <w:div w:id="1300644603">
          <w:marLeft w:val="640"/>
          <w:marRight w:val="0"/>
          <w:marTop w:val="0"/>
          <w:marBottom w:val="0"/>
          <w:divBdr>
            <w:top w:val="none" w:sz="0" w:space="0" w:color="auto"/>
            <w:left w:val="none" w:sz="0" w:space="0" w:color="auto"/>
            <w:bottom w:val="none" w:sz="0" w:space="0" w:color="auto"/>
            <w:right w:val="none" w:sz="0" w:space="0" w:color="auto"/>
          </w:divBdr>
        </w:div>
        <w:div w:id="740523763">
          <w:marLeft w:val="640"/>
          <w:marRight w:val="0"/>
          <w:marTop w:val="0"/>
          <w:marBottom w:val="0"/>
          <w:divBdr>
            <w:top w:val="none" w:sz="0" w:space="0" w:color="auto"/>
            <w:left w:val="none" w:sz="0" w:space="0" w:color="auto"/>
            <w:bottom w:val="none" w:sz="0" w:space="0" w:color="auto"/>
            <w:right w:val="none" w:sz="0" w:space="0" w:color="auto"/>
          </w:divBdr>
        </w:div>
        <w:div w:id="1288659637">
          <w:marLeft w:val="640"/>
          <w:marRight w:val="0"/>
          <w:marTop w:val="0"/>
          <w:marBottom w:val="0"/>
          <w:divBdr>
            <w:top w:val="none" w:sz="0" w:space="0" w:color="auto"/>
            <w:left w:val="none" w:sz="0" w:space="0" w:color="auto"/>
            <w:bottom w:val="none" w:sz="0" w:space="0" w:color="auto"/>
            <w:right w:val="none" w:sz="0" w:space="0" w:color="auto"/>
          </w:divBdr>
        </w:div>
        <w:div w:id="1732077555">
          <w:marLeft w:val="640"/>
          <w:marRight w:val="0"/>
          <w:marTop w:val="0"/>
          <w:marBottom w:val="0"/>
          <w:divBdr>
            <w:top w:val="none" w:sz="0" w:space="0" w:color="auto"/>
            <w:left w:val="none" w:sz="0" w:space="0" w:color="auto"/>
            <w:bottom w:val="none" w:sz="0" w:space="0" w:color="auto"/>
            <w:right w:val="none" w:sz="0" w:space="0" w:color="auto"/>
          </w:divBdr>
        </w:div>
        <w:div w:id="212162226">
          <w:marLeft w:val="640"/>
          <w:marRight w:val="0"/>
          <w:marTop w:val="0"/>
          <w:marBottom w:val="0"/>
          <w:divBdr>
            <w:top w:val="none" w:sz="0" w:space="0" w:color="auto"/>
            <w:left w:val="none" w:sz="0" w:space="0" w:color="auto"/>
            <w:bottom w:val="none" w:sz="0" w:space="0" w:color="auto"/>
            <w:right w:val="none" w:sz="0" w:space="0" w:color="auto"/>
          </w:divBdr>
        </w:div>
        <w:div w:id="2115589577">
          <w:marLeft w:val="640"/>
          <w:marRight w:val="0"/>
          <w:marTop w:val="0"/>
          <w:marBottom w:val="0"/>
          <w:divBdr>
            <w:top w:val="none" w:sz="0" w:space="0" w:color="auto"/>
            <w:left w:val="none" w:sz="0" w:space="0" w:color="auto"/>
            <w:bottom w:val="none" w:sz="0" w:space="0" w:color="auto"/>
            <w:right w:val="none" w:sz="0" w:space="0" w:color="auto"/>
          </w:divBdr>
        </w:div>
        <w:div w:id="624584632">
          <w:marLeft w:val="640"/>
          <w:marRight w:val="0"/>
          <w:marTop w:val="0"/>
          <w:marBottom w:val="0"/>
          <w:divBdr>
            <w:top w:val="none" w:sz="0" w:space="0" w:color="auto"/>
            <w:left w:val="none" w:sz="0" w:space="0" w:color="auto"/>
            <w:bottom w:val="none" w:sz="0" w:space="0" w:color="auto"/>
            <w:right w:val="none" w:sz="0" w:space="0" w:color="auto"/>
          </w:divBdr>
        </w:div>
        <w:div w:id="487482943">
          <w:marLeft w:val="640"/>
          <w:marRight w:val="0"/>
          <w:marTop w:val="0"/>
          <w:marBottom w:val="0"/>
          <w:divBdr>
            <w:top w:val="none" w:sz="0" w:space="0" w:color="auto"/>
            <w:left w:val="none" w:sz="0" w:space="0" w:color="auto"/>
            <w:bottom w:val="none" w:sz="0" w:space="0" w:color="auto"/>
            <w:right w:val="none" w:sz="0" w:space="0" w:color="auto"/>
          </w:divBdr>
        </w:div>
        <w:div w:id="646401086">
          <w:marLeft w:val="640"/>
          <w:marRight w:val="0"/>
          <w:marTop w:val="0"/>
          <w:marBottom w:val="0"/>
          <w:divBdr>
            <w:top w:val="none" w:sz="0" w:space="0" w:color="auto"/>
            <w:left w:val="none" w:sz="0" w:space="0" w:color="auto"/>
            <w:bottom w:val="none" w:sz="0" w:space="0" w:color="auto"/>
            <w:right w:val="none" w:sz="0" w:space="0" w:color="auto"/>
          </w:divBdr>
        </w:div>
        <w:div w:id="299069288">
          <w:marLeft w:val="640"/>
          <w:marRight w:val="0"/>
          <w:marTop w:val="0"/>
          <w:marBottom w:val="0"/>
          <w:divBdr>
            <w:top w:val="none" w:sz="0" w:space="0" w:color="auto"/>
            <w:left w:val="none" w:sz="0" w:space="0" w:color="auto"/>
            <w:bottom w:val="none" w:sz="0" w:space="0" w:color="auto"/>
            <w:right w:val="none" w:sz="0" w:space="0" w:color="auto"/>
          </w:divBdr>
        </w:div>
        <w:div w:id="277178545">
          <w:marLeft w:val="640"/>
          <w:marRight w:val="0"/>
          <w:marTop w:val="0"/>
          <w:marBottom w:val="0"/>
          <w:divBdr>
            <w:top w:val="none" w:sz="0" w:space="0" w:color="auto"/>
            <w:left w:val="none" w:sz="0" w:space="0" w:color="auto"/>
            <w:bottom w:val="none" w:sz="0" w:space="0" w:color="auto"/>
            <w:right w:val="none" w:sz="0" w:space="0" w:color="auto"/>
          </w:divBdr>
        </w:div>
        <w:div w:id="1697269291">
          <w:marLeft w:val="640"/>
          <w:marRight w:val="0"/>
          <w:marTop w:val="0"/>
          <w:marBottom w:val="0"/>
          <w:divBdr>
            <w:top w:val="none" w:sz="0" w:space="0" w:color="auto"/>
            <w:left w:val="none" w:sz="0" w:space="0" w:color="auto"/>
            <w:bottom w:val="none" w:sz="0" w:space="0" w:color="auto"/>
            <w:right w:val="none" w:sz="0" w:space="0" w:color="auto"/>
          </w:divBdr>
        </w:div>
        <w:div w:id="1991514333">
          <w:marLeft w:val="640"/>
          <w:marRight w:val="0"/>
          <w:marTop w:val="0"/>
          <w:marBottom w:val="0"/>
          <w:divBdr>
            <w:top w:val="none" w:sz="0" w:space="0" w:color="auto"/>
            <w:left w:val="none" w:sz="0" w:space="0" w:color="auto"/>
            <w:bottom w:val="none" w:sz="0" w:space="0" w:color="auto"/>
            <w:right w:val="none" w:sz="0" w:space="0" w:color="auto"/>
          </w:divBdr>
        </w:div>
        <w:div w:id="1496334476">
          <w:marLeft w:val="640"/>
          <w:marRight w:val="0"/>
          <w:marTop w:val="0"/>
          <w:marBottom w:val="0"/>
          <w:divBdr>
            <w:top w:val="none" w:sz="0" w:space="0" w:color="auto"/>
            <w:left w:val="none" w:sz="0" w:space="0" w:color="auto"/>
            <w:bottom w:val="none" w:sz="0" w:space="0" w:color="auto"/>
            <w:right w:val="none" w:sz="0" w:space="0" w:color="auto"/>
          </w:divBdr>
        </w:div>
        <w:div w:id="1324577979">
          <w:marLeft w:val="640"/>
          <w:marRight w:val="0"/>
          <w:marTop w:val="0"/>
          <w:marBottom w:val="0"/>
          <w:divBdr>
            <w:top w:val="none" w:sz="0" w:space="0" w:color="auto"/>
            <w:left w:val="none" w:sz="0" w:space="0" w:color="auto"/>
            <w:bottom w:val="none" w:sz="0" w:space="0" w:color="auto"/>
            <w:right w:val="none" w:sz="0" w:space="0" w:color="auto"/>
          </w:divBdr>
        </w:div>
        <w:div w:id="1442803481">
          <w:marLeft w:val="640"/>
          <w:marRight w:val="0"/>
          <w:marTop w:val="0"/>
          <w:marBottom w:val="0"/>
          <w:divBdr>
            <w:top w:val="none" w:sz="0" w:space="0" w:color="auto"/>
            <w:left w:val="none" w:sz="0" w:space="0" w:color="auto"/>
            <w:bottom w:val="none" w:sz="0" w:space="0" w:color="auto"/>
            <w:right w:val="none" w:sz="0" w:space="0" w:color="auto"/>
          </w:divBdr>
        </w:div>
        <w:div w:id="876627766">
          <w:marLeft w:val="640"/>
          <w:marRight w:val="0"/>
          <w:marTop w:val="0"/>
          <w:marBottom w:val="0"/>
          <w:divBdr>
            <w:top w:val="none" w:sz="0" w:space="0" w:color="auto"/>
            <w:left w:val="none" w:sz="0" w:space="0" w:color="auto"/>
            <w:bottom w:val="none" w:sz="0" w:space="0" w:color="auto"/>
            <w:right w:val="none" w:sz="0" w:space="0" w:color="auto"/>
          </w:divBdr>
        </w:div>
        <w:div w:id="1963152578">
          <w:marLeft w:val="640"/>
          <w:marRight w:val="0"/>
          <w:marTop w:val="0"/>
          <w:marBottom w:val="0"/>
          <w:divBdr>
            <w:top w:val="none" w:sz="0" w:space="0" w:color="auto"/>
            <w:left w:val="none" w:sz="0" w:space="0" w:color="auto"/>
            <w:bottom w:val="none" w:sz="0" w:space="0" w:color="auto"/>
            <w:right w:val="none" w:sz="0" w:space="0" w:color="auto"/>
          </w:divBdr>
        </w:div>
        <w:div w:id="773864557">
          <w:marLeft w:val="640"/>
          <w:marRight w:val="0"/>
          <w:marTop w:val="0"/>
          <w:marBottom w:val="0"/>
          <w:divBdr>
            <w:top w:val="none" w:sz="0" w:space="0" w:color="auto"/>
            <w:left w:val="none" w:sz="0" w:space="0" w:color="auto"/>
            <w:bottom w:val="none" w:sz="0" w:space="0" w:color="auto"/>
            <w:right w:val="none" w:sz="0" w:space="0" w:color="auto"/>
          </w:divBdr>
        </w:div>
        <w:div w:id="873541881">
          <w:marLeft w:val="640"/>
          <w:marRight w:val="0"/>
          <w:marTop w:val="0"/>
          <w:marBottom w:val="0"/>
          <w:divBdr>
            <w:top w:val="none" w:sz="0" w:space="0" w:color="auto"/>
            <w:left w:val="none" w:sz="0" w:space="0" w:color="auto"/>
            <w:bottom w:val="none" w:sz="0" w:space="0" w:color="auto"/>
            <w:right w:val="none" w:sz="0" w:space="0" w:color="auto"/>
          </w:divBdr>
        </w:div>
        <w:div w:id="1487818597">
          <w:marLeft w:val="640"/>
          <w:marRight w:val="0"/>
          <w:marTop w:val="0"/>
          <w:marBottom w:val="0"/>
          <w:divBdr>
            <w:top w:val="none" w:sz="0" w:space="0" w:color="auto"/>
            <w:left w:val="none" w:sz="0" w:space="0" w:color="auto"/>
            <w:bottom w:val="none" w:sz="0" w:space="0" w:color="auto"/>
            <w:right w:val="none" w:sz="0" w:space="0" w:color="auto"/>
          </w:divBdr>
        </w:div>
        <w:div w:id="1976980793">
          <w:marLeft w:val="640"/>
          <w:marRight w:val="0"/>
          <w:marTop w:val="0"/>
          <w:marBottom w:val="0"/>
          <w:divBdr>
            <w:top w:val="none" w:sz="0" w:space="0" w:color="auto"/>
            <w:left w:val="none" w:sz="0" w:space="0" w:color="auto"/>
            <w:bottom w:val="none" w:sz="0" w:space="0" w:color="auto"/>
            <w:right w:val="none" w:sz="0" w:space="0" w:color="auto"/>
          </w:divBdr>
        </w:div>
        <w:div w:id="525868731">
          <w:marLeft w:val="640"/>
          <w:marRight w:val="0"/>
          <w:marTop w:val="0"/>
          <w:marBottom w:val="0"/>
          <w:divBdr>
            <w:top w:val="none" w:sz="0" w:space="0" w:color="auto"/>
            <w:left w:val="none" w:sz="0" w:space="0" w:color="auto"/>
            <w:bottom w:val="none" w:sz="0" w:space="0" w:color="auto"/>
            <w:right w:val="none" w:sz="0" w:space="0" w:color="auto"/>
          </w:divBdr>
        </w:div>
        <w:div w:id="1908417264">
          <w:marLeft w:val="640"/>
          <w:marRight w:val="0"/>
          <w:marTop w:val="0"/>
          <w:marBottom w:val="0"/>
          <w:divBdr>
            <w:top w:val="none" w:sz="0" w:space="0" w:color="auto"/>
            <w:left w:val="none" w:sz="0" w:space="0" w:color="auto"/>
            <w:bottom w:val="none" w:sz="0" w:space="0" w:color="auto"/>
            <w:right w:val="none" w:sz="0" w:space="0" w:color="auto"/>
          </w:divBdr>
        </w:div>
        <w:div w:id="1483039355">
          <w:marLeft w:val="640"/>
          <w:marRight w:val="0"/>
          <w:marTop w:val="0"/>
          <w:marBottom w:val="0"/>
          <w:divBdr>
            <w:top w:val="none" w:sz="0" w:space="0" w:color="auto"/>
            <w:left w:val="none" w:sz="0" w:space="0" w:color="auto"/>
            <w:bottom w:val="none" w:sz="0" w:space="0" w:color="auto"/>
            <w:right w:val="none" w:sz="0" w:space="0" w:color="auto"/>
          </w:divBdr>
        </w:div>
        <w:div w:id="700086354">
          <w:marLeft w:val="640"/>
          <w:marRight w:val="0"/>
          <w:marTop w:val="0"/>
          <w:marBottom w:val="0"/>
          <w:divBdr>
            <w:top w:val="none" w:sz="0" w:space="0" w:color="auto"/>
            <w:left w:val="none" w:sz="0" w:space="0" w:color="auto"/>
            <w:bottom w:val="none" w:sz="0" w:space="0" w:color="auto"/>
            <w:right w:val="none" w:sz="0" w:space="0" w:color="auto"/>
          </w:divBdr>
        </w:div>
        <w:div w:id="2142535670">
          <w:marLeft w:val="640"/>
          <w:marRight w:val="0"/>
          <w:marTop w:val="0"/>
          <w:marBottom w:val="0"/>
          <w:divBdr>
            <w:top w:val="none" w:sz="0" w:space="0" w:color="auto"/>
            <w:left w:val="none" w:sz="0" w:space="0" w:color="auto"/>
            <w:bottom w:val="none" w:sz="0" w:space="0" w:color="auto"/>
            <w:right w:val="none" w:sz="0" w:space="0" w:color="auto"/>
          </w:divBdr>
        </w:div>
        <w:div w:id="586037579">
          <w:marLeft w:val="640"/>
          <w:marRight w:val="0"/>
          <w:marTop w:val="0"/>
          <w:marBottom w:val="0"/>
          <w:divBdr>
            <w:top w:val="none" w:sz="0" w:space="0" w:color="auto"/>
            <w:left w:val="none" w:sz="0" w:space="0" w:color="auto"/>
            <w:bottom w:val="none" w:sz="0" w:space="0" w:color="auto"/>
            <w:right w:val="none" w:sz="0" w:space="0" w:color="auto"/>
          </w:divBdr>
        </w:div>
        <w:div w:id="457457117">
          <w:marLeft w:val="640"/>
          <w:marRight w:val="0"/>
          <w:marTop w:val="0"/>
          <w:marBottom w:val="0"/>
          <w:divBdr>
            <w:top w:val="none" w:sz="0" w:space="0" w:color="auto"/>
            <w:left w:val="none" w:sz="0" w:space="0" w:color="auto"/>
            <w:bottom w:val="none" w:sz="0" w:space="0" w:color="auto"/>
            <w:right w:val="none" w:sz="0" w:space="0" w:color="auto"/>
          </w:divBdr>
        </w:div>
        <w:div w:id="1649094757">
          <w:marLeft w:val="640"/>
          <w:marRight w:val="0"/>
          <w:marTop w:val="0"/>
          <w:marBottom w:val="0"/>
          <w:divBdr>
            <w:top w:val="none" w:sz="0" w:space="0" w:color="auto"/>
            <w:left w:val="none" w:sz="0" w:space="0" w:color="auto"/>
            <w:bottom w:val="none" w:sz="0" w:space="0" w:color="auto"/>
            <w:right w:val="none" w:sz="0" w:space="0" w:color="auto"/>
          </w:divBdr>
        </w:div>
        <w:div w:id="561452114">
          <w:marLeft w:val="640"/>
          <w:marRight w:val="0"/>
          <w:marTop w:val="0"/>
          <w:marBottom w:val="0"/>
          <w:divBdr>
            <w:top w:val="none" w:sz="0" w:space="0" w:color="auto"/>
            <w:left w:val="none" w:sz="0" w:space="0" w:color="auto"/>
            <w:bottom w:val="none" w:sz="0" w:space="0" w:color="auto"/>
            <w:right w:val="none" w:sz="0" w:space="0" w:color="auto"/>
          </w:divBdr>
        </w:div>
        <w:div w:id="224881108">
          <w:marLeft w:val="640"/>
          <w:marRight w:val="0"/>
          <w:marTop w:val="0"/>
          <w:marBottom w:val="0"/>
          <w:divBdr>
            <w:top w:val="none" w:sz="0" w:space="0" w:color="auto"/>
            <w:left w:val="none" w:sz="0" w:space="0" w:color="auto"/>
            <w:bottom w:val="none" w:sz="0" w:space="0" w:color="auto"/>
            <w:right w:val="none" w:sz="0" w:space="0" w:color="auto"/>
          </w:divBdr>
        </w:div>
        <w:div w:id="505289537">
          <w:marLeft w:val="640"/>
          <w:marRight w:val="0"/>
          <w:marTop w:val="0"/>
          <w:marBottom w:val="0"/>
          <w:divBdr>
            <w:top w:val="none" w:sz="0" w:space="0" w:color="auto"/>
            <w:left w:val="none" w:sz="0" w:space="0" w:color="auto"/>
            <w:bottom w:val="none" w:sz="0" w:space="0" w:color="auto"/>
            <w:right w:val="none" w:sz="0" w:space="0" w:color="auto"/>
          </w:divBdr>
        </w:div>
        <w:div w:id="473331815">
          <w:marLeft w:val="640"/>
          <w:marRight w:val="0"/>
          <w:marTop w:val="0"/>
          <w:marBottom w:val="0"/>
          <w:divBdr>
            <w:top w:val="none" w:sz="0" w:space="0" w:color="auto"/>
            <w:left w:val="none" w:sz="0" w:space="0" w:color="auto"/>
            <w:bottom w:val="none" w:sz="0" w:space="0" w:color="auto"/>
            <w:right w:val="none" w:sz="0" w:space="0" w:color="auto"/>
          </w:divBdr>
        </w:div>
        <w:div w:id="545026178">
          <w:marLeft w:val="640"/>
          <w:marRight w:val="0"/>
          <w:marTop w:val="0"/>
          <w:marBottom w:val="0"/>
          <w:divBdr>
            <w:top w:val="none" w:sz="0" w:space="0" w:color="auto"/>
            <w:left w:val="none" w:sz="0" w:space="0" w:color="auto"/>
            <w:bottom w:val="none" w:sz="0" w:space="0" w:color="auto"/>
            <w:right w:val="none" w:sz="0" w:space="0" w:color="auto"/>
          </w:divBdr>
        </w:div>
        <w:div w:id="1556046002">
          <w:marLeft w:val="640"/>
          <w:marRight w:val="0"/>
          <w:marTop w:val="0"/>
          <w:marBottom w:val="0"/>
          <w:divBdr>
            <w:top w:val="none" w:sz="0" w:space="0" w:color="auto"/>
            <w:left w:val="none" w:sz="0" w:space="0" w:color="auto"/>
            <w:bottom w:val="none" w:sz="0" w:space="0" w:color="auto"/>
            <w:right w:val="none" w:sz="0" w:space="0" w:color="auto"/>
          </w:divBdr>
        </w:div>
        <w:div w:id="790052503">
          <w:marLeft w:val="640"/>
          <w:marRight w:val="0"/>
          <w:marTop w:val="0"/>
          <w:marBottom w:val="0"/>
          <w:divBdr>
            <w:top w:val="none" w:sz="0" w:space="0" w:color="auto"/>
            <w:left w:val="none" w:sz="0" w:space="0" w:color="auto"/>
            <w:bottom w:val="none" w:sz="0" w:space="0" w:color="auto"/>
            <w:right w:val="none" w:sz="0" w:space="0" w:color="auto"/>
          </w:divBdr>
        </w:div>
        <w:div w:id="1234854905">
          <w:marLeft w:val="640"/>
          <w:marRight w:val="0"/>
          <w:marTop w:val="0"/>
          <w:marBottom w:val="0"/>
          <w:divBdr>
            <w:top w:val="none" w:sz="0" w:space="0" w:color="auto"/>
            <w:left w:val="none" w:sz="0" w:space="0" w:color="auto"/>
            <w:bottom w:val="none" w:sz="0" w:space="0" w:color="auto"/>
            <w:right w:val="none" w:sz="0" w:space="0" w:color="auto"/>
          </w:divBdr>
        </w:div>
        <w:div w:id="2050717971">
          <w:marLeft w:val="640"/>
          <w:marRight w:val="0"/>
          <w:marTop w:val="0"/>
          <w:marBottom w:val="0"/>
          <w:divBdr>
            <w:top w:val="none" w:sz="0" w:space="0" w:color="auto"/>
            <w:left w:val="none" w:sz="0" w:space="0" w:color="auto"/>
            <w:bottom w:val="none" w:sz="0" w:space="0" w:color="auto"/>
            <w:right w:val="none" w:sz="0" w:space="0" w:color="auto"/>
          </w:divBdr>
        </w:div>
        <w:div w:id="2019649090">
          <w:marLeft w:val="640"/>
          <w:marRight w:val="0"/>
          <w:marTop w:val="0"/>
          <w:marBottom w:val="0"/>
          <w:divBdr>
            <w:top w:val="none" w:sz="0" w:space="0" w:color="auto"/>
            <w:left w:val="none" w:sz="0" w:space="0" w:color="auto"/>
            <w:bottom w:val="none" w:sz="0" w:space="0" w:color="auto"/>
            <w:right w:val="none" w:sz="0" w:space="0" w:color="auto"/>
          </w:divBdr>
        </w:div>
        <w:div w:id="552814290">
          <w:marLeft w:val="640"/>
          <w:marRight w:val="0"/>
          <w:marTop w:val="0"/>
          <w:marBottom w:val="0"/>
          <w:divBdr>
            <w:top w:val="none" w:sz="0" w:space="0" w:color="auto"/>
            <w:left w:val="none" w:sz="0" w:space="0" w:color="auto"/>
            <w:bottom w:val="none" w:sz="0" w:space="0" w:color="auto"/>
            <w:right w:val="none" w:sz="0" w:space="0" w:color="auto"/>
          </w:divBdr>
        </w:div>
        <w:div w:id="202600306">
          <w:marLeft w:val="640"/>
          <w:marRight w:val="0"/>
          <w:marTop w:val="0"/>
          <w:marBottom w:val="0"/>
          <w:divBdr>
            <w:top w:val="none" w:sz="0" w:space="0" w:color="auto"/>
            <w:left w:val="none" w:sz="0" w:space="0" w:color="auto"/>
            <w:bottom w:val="none" w:sz="0" w:space="0" w:color="auto"/>
            <w:right w:val="none" w:sz="0" w:space="0" w:color="auto"/>
          </w:divBdr>
        </w:div>
        <w:div w:id="483396229">
          <w:marLeft w:val="640"/>
          <w:marRight w:val="0"/>
          <w:marTop w:val="0"/>
          <w:marBottom w:val="0"/>
          <w:divBdr>
            <w:top w:val="none" w:sz="0" w:space="0" w:color="auto"/>
            <w:left w:val="none" w:sz="0" w:space="0" w:color="auto"/>
            <w:bottom w:val="none" w:sz="0" w:space="0" w:color="auto"/>
            <w:right w:val="none" w:sz="0" w:space="0" w:color="auto"/>
          </w:divBdr>
        </w:div>
        <w:div w:id="601452102">
          <w:marLeft w:val="640"/>
          <w:marRight w:val="0"/>
          <w:marTop w:val="0"/>
          <w:marBottom w:val="0"/>
          <w:divBdr>
            <w:top w:val="none" w:sz="0" w:space="0" w:color="auto"/>
            <w:left w:val="none" w:sz="0" w:space="0" w:color="auto"/>
            <w:bottom w:val="none" w:sz="0" w:space="0" w:color="auto"/>
            <w:right w:val="none" w:sz="0" w:space="0" w:color="auto"/>
          </w:divBdr>
        </w:div>
        <w:div w:id="549539508">
          <w:marLeft w:val="640"/>
          <w:marRight w:val="0"/>
          <w:marTop w:val="0"/>
          <w:marBottom w:val="0"/>
          <w:divBdr>
            <w:top w:val="none" w:sz="0" w:space="0" w:color="auto"/>
            <w:left w:val="none" w:sz="0" w:space="0" w:color="auto"/>
            <w:bottom w:val="none" w:sz="0" w:space="0" w:color="auto"/>
            <w:right w:val="none" w:sz="0" w:space="0" w:color="auto"/>
          </w:divBdr>
        </w:div>
        <w:div w:id="1627083342">
          <w:marLeft w:val="640"/>
          <w:marRight w:val="0"/>
          <w:marTop w:val="0"/>
          <w:marBottom w:val="0"/>
          <w:divBdr>
            <w:top w:val="none" w:sz="0" w:space="0" w:color="auto"/>
            <w:left w:val="none" w:sz="0" w:space="0" w:color="auto"/>
            <w:bottom w:val="none" w:sz="0" w:space="0" w:color="auto"/>
            <w:right w:val="none" w:sz="0" w:space="0" w:color="auto"/>
          </w:divBdr>
        </w:div>
        <w:div w:id="349723120">
          <w:marLeft w:val="640"/>
          <w:marRight w:val="0"/>
          <w:marTop w:val="0"/>
          <w:marBottom w:val="0"/>
          <w:divBdr>
            <w:top w:val="none" w:sz="0" w:space="0" w:color="auto"/>
            <w:left w:val="none" w:sz="0" w:space="0" w:color="auto"/>
            <w:bottom w:val="none" w:sz="0" w:space="0" w:color="auto"/>
            <w:right w:val="none" w:sz="0" w:space="0" w:color="auto"/>
          </w:divBdr>
        </w:div>
        <w:div w:id="2132702084">
          <w:marLeft w:val="640"/>
          <w:marRight w:val="0"/>
          <w:marTop w:val="0"/>
          <w:marBottom w:val="0"/>
          <w:divBdr>
            <w:top w:val="none" w:sz="0" w:space="0" w:color="auto"/>
            <w:left w:val="none" w:sz="0" w:space="0" w:color="auto"/>
            <w:bottom w:val="none" w:sz="0" w:space="0" w:color="auto"/>
            <w:right w:val="none" w:sz="0" w:space="0" w:color="auto"/>
          </w:divBdr>
        </w:div>
        <w:div w:id="880674241">
          <w:marLeft w:val="640"/>
          <w:marRight w:val="0"/>
          <w:marTop w:val="0"/>
          <w:marBottom w:val="0"/>
          <w:divBdr>
            <w:top w:val="none" w:sz="0" w:space="0" w:color="auto"/>
            <w:left w:val="none" w:sz="0" w:space="0" w:color="auto"/>
            <w:bottom w:val="none" w:sz="0" w:space="0" w:color="auto"/>
            <w:right w:val="none" w:sz="0" w:space="0" w:color="auto"/>
          </w:divBdr>
        </w:div>
        <w:div w:id="1095713234">
          <w:marLeft w:val="640"/>
          <w:marRight w:val="0"/>
          <w:marTop w:val="0"/>
          <w:marBottom w:val="0"/>
          <w:divBdr>
            <w:top w:val="none" w:sz="0" w:space="0" w:color="auto"/>
            <w:left w:val="none" w:sz="0" w:space="0" w:color="auto"/>
            <w:bottom w:val="none" w:sz="0" w:space="0" w:color="auto"/>
            <w:right w:val="none" w:sz="0" w:space="0" w:color="auto"/>
          </w:divBdr>
        </w:div>
        <w:div w:id="803739526">
          <w:marLeft w:val="640"/>
          <w:marRight w:val="0"/>
          <w:marTop w:val="0"/>
          <w:marBottom w:val="0"/>
          <w:divBdr>
            <w:top w:val="none" w:sz="0" w:space="0" w:color="auto"/>
            <w:left w:val="none" w:sz="0" w:space="0" w:color="auto"/>
            <w:bottom w:val="none" w:sz="0" w:space="0" w:color="auto"/>
            <w:right w:val="none" w:sz="0" w:space="0" w:color="auto"/>
          </w:divBdr>
        </w:div>
        <w:div w:id="276570808">
          <w:marLeft w:val="640"/>
          <w:marRight w:val="0"/>
          <w:marTop w:val="0"/>
          <w:marBottom w:val="0"/>
          <w:divBdr>
            <w:top w:val="none" w:sz="0" w:space="0" w:color="auto"/>
            <w:left w:val="none" w:sz="0" w:space="0" w:color="auto"/>
            <w:bottom w:val="none" w:sz="0" w:space="0" w:color="auto"/>
            <w:right w:val="none" w:sz="0" w:space="0" w:color="auto"/>
          </w:divBdr>
        </w:div>
        <w:div w:id="157620172">
          <w:marLeft w:val="640"/>
          <w:marRight w:val="0"/>
          <w:marTop w:val="0"/>
          <w:marBottom w:val="0"/>
          <w:divBdr>
            <w:top w:val="none" w:sz="0" w:space="0" w:color="auto"/>
            <w:left w:val="none" w:sz="0" w:space="0" w:color="auto"/>
            <w:bottom w:val="none" w:sz="0" w:space="0" w:color="auto"/>
            <w:right w:val="none" w:sz="0" w:space="0" w:color="auto"/>
          </w:divBdr>
        </w:div>
        <w:div w:id="142282209">
          <w:marLeft w:val="640"/>
          <w:marRight w:val="0"/>
          <w:marTop w:val="0"/>
          <w:marBottom w:val="0"/>
          <w:divBdr>
            <w:top w:val="none" w:sz="0" w:space="0" w:color="auto"/>
            <w:left w:val="none" w:sz="0" w:space="0" w:color="auto"/>
            <w:bottom w:val="none" w:sz="0" w:space="0" w:color="auto"/>
            <w:right w:val="none" w:sz="0" w:space="0" w:color="auto"/>
          </w:divBdr>
        </w:div>
        <w:div w:id="2145731352">
          <w:marLeft w:val="640"/>
          <w:marRight w:val="0"/>
          <w:marTop w:val="0"/>
          <w:marBottom w:val="0"/>
          <w:divBdr>
            <w:top w:val="none" w:sz="0" w:space="0" w:color="auto"/>
            <w:left w:val="none" w:sz="0" w:space="0" w:color="auto"/>
            <w:bottom w:val="none" w:sz="0" w:space="0" w:color="auto"/>
            <w:right w:val="none" w:sz="0" w:space="0" w:color="auto"/>
          </w:divBdr>
        </w:div>
        <w:div w:id="2045474747">
          <w:marLeft w:val="640"/>
          <w:marRight w:val="0"/>
          <w:marTop w:val="0"/>
          <w:marBottom w:val="0"/>
          <w:divBdr>
            <w:top w:val="none" w:sz="0" w:space="0" w:color="auto"/>
            <w:left w:val="none" w:sz="0" w:space="0" w:color="auto"/>
            <w:bottom w:val="none" w:sz="0" w:space="0" w:color="auto"/>
            <w:right w:val="none" w:sz="0" w:space="0" w:color="auto"/>
          </w:divBdr>
        </w:div>
        <w:div w:id="1950694631">
          <w:marLeft w:val="640"/>
          <w:marRight w:val="0"/>
          <w:marTop w:val="0"/>
          <w:marBottom w:val="0"/>
          <w:divBdr>
            <w:top w:val="none" w:sz="0" w:space="0" w:color="auto"/>
            <w:left w:val="none" w:sz="0" w:space="0" w:color="auto"/>
            <w:bottom w:val="none" w:sz="0" w:space="0" w:color="auto"/>
            <w:right w:val="none" w:sz="0" w:space="0" w:color="auto"/>
          </w:divBdr>
        </w:div>
        <w:div w:id="311957039">
          <w:marLeft w:val="640"/>
          <w:marRight w:val="0"/>
          <w:marTop w:val="0"/>
          <w:marBottom w:val="0"/>
          <w:divBdr>
            <w:top w:val="none" w:sz="0" w:space="0" w:color="auto"/>
            <w:left w:val="none" w:sz="0" w:space="0" w:color="auto"/>
            <w:bottom w:val="none" w:sz="0" w:space="0" w:color="auto"/>
            <w:right w:val="none" w:sz="0" w:space="0" w:color="auto"/>
          </w:divBdr>
        </w:div>
        <w:div w:id="255671224">
          <w:marLeft w:val="640"/>
          <w:marRight w:val="0"/>
          <w:marTop w:val="0"/>
          <w:marBottom w:val="0"/>
          <w:divBdr>
            <w:top w:val="none" w:sz="0" w:space="0" w:color="auto"/>
            <w:left w:val="none" w:sz="0" w:space="0" w:color="auto"/>
            <w:bottom w:val="none" w:sz="0" w:space="0" w:color="auto"/>
            <w:right w:val="none" w:sz="0" w:space="0" w:color="auto"/>
          </w:divBdr>
        </w:div>
        <w:div w:id="376701711">
          <w:marLeft w:val="640"/>
          <w:marRight w:val="0"/>
          <w:marTop w:val="0"/>
          <w:marBottom w:val="0"/>
          <w:divBdr>
            <w:top w:val="none" w:sz="0" w:space="0" w:color="auto"/>
            <w:left w:val="none" w:sz="0" w:space="0" w:color="auto"/>
            <w:bottom w:val="none" w:sz="0" w:space="0" w:color="auto"/>
            <w:right w:val="none" w:sz="0" w:space="0" w:color="auto"/>
          </w:divBdr>
        </w:div>
        <w:div w:id="1855999198">
          <w:marLeft w:val="640"/>
          <w:marRight w:val="0"/>
          <w:marTop w:val="0"/>
          <w:marBottom w:val="0"/>
          <w:divBdr>
            <w:top w:val="none" w:sz="0" w:space="0" w:color="auto"/>
            <w:left w:val="none" w:sz="0" w:space="0" w:color="auto"/>
            <w:bottom w:val="none" w:sz="0" w:space="0" w:color="auto"/>
            <w:right w:val="none" w:sz="0" w:space="0" w:color="auto"/>
          </w:divBdr>
        </w:div>
        <w:div w:id="82260182">
          <w:marLeft w:val="640"/>
          <w:marRight w:val="0"/>
          <w:marTop w:val="0"/>
          <w:marBottom w:val="0"/>
          <w:divBdr>
            <w:top w:val="none" w:sz="0" w:space="0" w:color="auto"/>
            <w:left w:val="none" w:sz="0" w:space="0" w:color="auto"/>
            <w:bottom w:val="none" w:sz="0" w:space="0" w:color="auto"/>
            <w:right w:val="none" w:sz="0" w:space="0" w:color="auto"/>
          </w:divBdr>
        </w:div>
        <w:div w:id="157354724">
          <w:marLeft w:val="640"/>
          <w:marRight w:val="0"/>
          <w:marTop w:val="0"/>
          <w:marBottom w:val="0"/>
          <w:divBdr>
            <w:top w:val="none" w:sz="0" w:space="0" w:color="auto"/>
            <w:left w:val="none" w:sz="0" w:space="0" w:color="auto"/>
            <w:bottom w:val="none" w:sz="0" w:space="0" w:color="auto"/>
            <w:right w:val="none" w:sz="0" w:space="0" w:color="auto"/>
          </w:divBdr>
        </w:div>
      </w:divsChild>
    </w:div>
    <w:div w:id="1454402382">
      <w:bodyDiv w:val="1"/>
      <w:marLeft w:val="0"/>
      <w:marRight w:val="0"/>
      <w:marTop w:val="0"/>
      <w:marBottom w:val="0"/>
      <w:divBdr>
        <w:top w:val="none" w:sz="0" w:space="0" w:color="auto"/>
        <w:left w:val="none" w:sz="0" w:space="0" w:color="auto"/>
        <w:bottom w:val="none" w:sz="0" w:space="0" w:color="auto"/>
        <w:right w:val="none" w:sz="0" w:space="0" w:color="auto"/>
      </w:divBdr>
      <w:divsChild>
        <w:div w:id="1456557317">
          <w:marLeft w:val="0"/>
          <w:marRight w:val="0"/>
          <w:marTop w:val="0"/>
          <w:marBottom w:val="0"/>
          <w:divBdr>
            <w:top w:val="none" w:sz="0" w:space="0" w:color="auto"/>
            <w:left w:val="none" w:sz="0" w:space="0" w:color="auto"/>
            <w:bottom w:val="none" w:sz="0" w:space="0" w:color="auto"/>
            <w:right w:val="none" w:sz="0" w:space="0" w:color="auto"/>
          </w:divBdr>
        </w:div>
      </w:divsChild>
    </w:div>
    <w:div w:id="1472401566">
      <w:bodyDiv w:val="1"/>
      <w:marLeft w:val="0"/>
      <w:marRight w:val="0"/>
      <w:marTop w:val="0"/>
      <w:marBottom w:val="0"/>
      <w:divBdr>
        <w:top w:val="none" w:sz="0" w:space="0" w:color="auto"/>
        <w:left w:val="none" w:sz="0" w:space="0" w:color="auto"/>
        <w:bottom w:val="none" w:sz="0" w:space="0" w:color="auto"/>
        <w:right w:val="none" w:sz="0" w:space="0" w:color="auto"/>
      </w:divBdr>
      <w:divsChild>
        <w:div w:id="1882278819">
          <w:marLeft w:val="0"/>
          <w:marRight w:val="0"/>
          <w:marTop w:val="0"/>
          <w:marBottom w:val="0"/>
          <w:divBdr>
            <w:top w:val="none" w:sz="0" w:space="0" w:color="auto"/>
            <w:left w:val="none" w:sz="0" w:space="0" w:color="auto"/>
            <w:bottom w:val="none" w:sz="0" w:space="0" w:color="auto"/>
            <w:right w:val="none" w:sz="0" w:space="0" w:color="auto"/>
          </w:divBdr>
        </w:div>
      </w:divsChild>
    </w:div>
    <w:div w:id="1507941857">
      <w:bodyDiv w:val="1"/>
      <w:marLeft w:val="0"/>
      <w:marRight w:val="0"/>
      <w:marTop w:val="0"/>
      <w:marBottom w:val="0"/>
      <w:divBdr>
        <w:top w:val="none" w:sz="0" w:space="0" w:color="auto"/>
        <w:left w:val="none" w:sz="0" w:space="0" w:color="auto"/>
        <w:bottom w:val="none" w:sz="0" w:space="0" w:color="auto"/>
        <w:right w:val="none" w:sz="0" w:space="0" w:color="auto"/>
      </w:divBdr>
      <w:divsChild>
        <w:div w:id="1100952418">
          <w:marLeft w:val="0"/>
          <w:marRight w:val="0"/>
          <w:marTop w:val="0"/>
          <w:marBottom w:val="0"/>
          <w:divBdr>
            <w:top w:val="none" w:sz="0" w:space="0" w:color="auto"/>
            <w:left w:val="none" w:sz="0" w:space="0" w:color="auto"/>
            <w:bottom w:val="none" w:sz="0" w:space="0" w:color="auto"/>
            <w:right w:val="none" w:sz="0" w:space="0" w:color="auto"/>
          </w:divBdr>
        </w:div>
      </w:divsChild>
    </w:div>
    <w:div w:id="1525172554">
      <w:bodyDiv w:val="1"/>
      <w:marLeft w:val="0"/>
      <w:marRight w:val="0"/>
      <w:marTop w:val="0"/>
      <w:marBottom w:val="0"/>
      <w:divBdr>
        <w:top w:val="none" w:sz="0" w:space="0" w:color="auto"/>
        <w:left w:val="none" w:sz="0" w:space="0" w:color="auto"/>
        <w:bottom w:val="none" w:sz="0" w:space="0" w:color="auto"/>
        <w:right w:val="none" w:sz="0" w:space="0" w:color="auto"/>
      </w:divBdr>
      <w:divsChild>
        <w:div w:id="672681851">
          <w:marLeft w:val="640"/>
          <w:marRight w:val="0"/>
          <w:marTop w:val="0"/>
          <w:marBottom w:val="0"/>
          <w:divBdr>
            <w:top w:val="none" w:sz="0" w:space="0" w:color="auto"/>
            <w:left w:val="none" w:sz="0" w:space="0" w:color="auto"/>
            <w:bottom w:val="none" w:sz="0" w:space="0" w:color="auto"/>
            <w:right w:val="none" w:sz="0" w:space="0" w:color="auto"/>
          </w:divBdr>
        </w:div>
        <w:div w:id="1016662335">
          <w:marLeft w:val="640"/>
          <w:marRight w:val="0"/>
          <w:marTop w:val="0"/>
          <w:marBottom w:val="0"/>
          <w:divBdr>
            <w:top w:val="none" w:sz="0" w:space="0" w:color="auto"/>
            <w:left w:val="none" w:sz="0" w:space="0" w:color="auto"/>
            <w:bottom w:val="none" w:sz="0" w:space="0" w:color="auto"/>
            <w:right w:val="none" w:sz="0" w:space="0" w:color="auto"/>
          </w:divBdr>
        </w:div>
        <w:div w:id="1297104873">
          <w:marLeft w:val="640"/>
          <w:marRight w:val="0"/>
          <w:marTop w:val="0"/>
          <w:marBottom w:val="0"/>
          <w:divBdr>
            <w:top w:val="none" w:sz="0" w:space="0" w:color="auto"/>
            <w:left w:val="none" w:sz="0" w:space="0" w:color="auto"/>
            <w:bottom w:val="none" w:sz="0" w:space="0" w:color="auto"/>
            <w:right w:val="none" w:sz="0" w:space="0" w:color="auto"/>
          </w:divBdr>
        </w:div>
        <w:div w:id="1905141230">
          <w:marLeft w:val="640"/>
          <w:marRight w:val="0"/>
          <w:marTop w:val="0"/>
          <w:marBottom w:val="0"/>
          <w:divBdr>
            <w:top w:val="none" w:sz="0" w:space="0" w:color="auto"/>
            <w:left w:val="none" w:sz="0" w:space="0" w:color="auto"/>
            <w:bottom w:val="none" w:sz="0" w:space="0" w:color="auto"/>
            <w:right w:val="none" w:sz="0" w:space="0" w:color="auto"/>
          </w:divBdr>
        </w:div>
        <w:div w:id="504514035">
          <w:marLeft w:val="640"/>
          <w:marRight w:val="0"/>
          <w:marTop w:val="0"/>
          <w:marBottom w:val="0"/>
          <w:divBdr>
            <w:top w:val="none" w:sz="0" w:space="0" w:color="auto"/>
            <w:left w:val="none" w:sz="0" w:space="0" w:color="auto"/>
            <w:bottom w:val="none" w:sz="0" w:space="0" w:color="auto"/>
            <w:right w:val="none" w:sz="0" w:space="0" w:color="auto"/>
          </w:divBdr>
        </w:div>
        <w:div w:id="271328035">
          <w:marLeft w:val="640"/>
          <w:marRight w:val="0"/>
          <w:marTop w:val="0"/>
          <w:marBottom w:val="0"/>
          <w:divBdr>
            <w:top w:val="none" w:sz="0" w:space="0" w:color="auto"/>
            <w:left w:val="none" w:sz="0" w:space="0" w:color="auto"/>
            <w:bottom w:val="none" w:sz="0" w:space="0" w:color="auto"/>
            <w:right w:val="none" w:sz="0" w:space="0" w:color="auto"/>
          </w:divBdr>
        </w:div>
        <w:div w:id="15624896">
          <w:marLeft w:val="640"/>
          <w:marRight w:val="0"/>
          <w:marTop w:val="0"/>
          <w:marBottom w:val="0"/>
          <w:divBdr>
            <w:top w:val="none" w:sz="0" w:space="0" w:color="auto"/>
            <w:left w:val="none" w:sz="0" w:space="0" w:color="auto"/>
            <w:bottom w:val="none" w:sz="0" w:space="0" w:color="auto"/>
            <w:right w:val="none" w:sz="0" w:space="0" w:color="auto"/>
          </w:divBdr>
        </w:div>
        <w:div w:id="1736390884">
          <w:marLeft w:val="640"/>
          <w:marRight w:val="0"/>
          <w:marTop w:val="0"/>
          <w:marBottom w:val="0"/>
          <w:divBdr>
            <w:top w:val="none" w:sz="0" w:space="0" w:color="auto"/>
            <w:left w:val="none" w:sz="0" w:space="0" w:color="auto"/>
            <w:bottom w:val="none" w:sz="0" w:space="0" w:color="auto"/>
            <w:right w:val="none" w:sz="0" w:space="0" w:color="auto"/>
          </w:divBdr>
        </w:div>
        <w:div w:id="398328957">
          <w:marLeft w:val="640"/>
          <w:marRight w:val="0"/>
          <w:marTop w:val="0"/>
          <w:marBottom w:val="0"/>
          <w:divBdr>
            <w:top w:val="none" w:sz="0" w:space="0" w:color="auto"/>
            <w:left w:val="none" w:sz="0" w:space="0" w:color="auto"/>
            <w:bottom w:val="none" w:sz="0" w:space="0" w:color="auto"/>
            <w:right w:val="none" w:sz="0" w:space="0" w:color="auto"/>
          </w:divBdr>
        </w:div>
        <w:div w:id="646318627">
          <w:marLeft w:val="640"/>
          <w:marRight w:val="0"/>
          <w:marTop w:val="0"/>
          <w:marBottom w:val="0"/>
          <w:divBdr>
            <w:top w:val="none" w:sz="0" w:space="0" w:color="auto"/>
            <w:left w:val="none" w:sz="0" w:space="0" w:color="auto"/>
            <w:bottom w:val="none" w:sz="0" w:space="0" w:color="auto"/>
            <w:right w:val="none" w:sz="0" w:space="0" w:color="auto"/>
          </w:divBdr>
        </w:div>
        <w:div w:id="1971209751">
          <w:marLeft w:val="640"/>
          <w:marRight w:val="0"/>
          <w:marTop w:val="0"/>
          <w:marBottom w:val="0"/>
          <w:divBdr>
            <w:top w:val="none" w:sz="0" w:space="0" w:color="auto"/>
            <w:left w:val="none" w:sz="0" w:space="0" w:color="auto"/>
            <w:bottom w:val="none" w:sz="0" w:space="0" w:color="auto"/>
            <w:right w:val="none" w:sz="0" w:space="0" w:color="auto"/>
          </w:divBdr>
        </w:div>
        <w:div w:id="1867676343">
          <w:marLeft w:val="640"/>
          <w:marRight w:val="0"/>
          <w:marTop w:val="0"/>
          <w:marBottom w:val="0"/>
          <w:divBdr>
            <w:top w:val="none" w:sz="0" w:space="0" w:color="auto"/>
            <w:left w:val="none" w:sz="0" w:space="0" w:color="auto"/>
            <w:bottom w:val="none" w:sz="0" w:space="0" w:color="auto"/>
            <w:right w:val="none" w:sz="0" w:space="0" w:color="auto"/>
          </w:divBdr>
        </w:div>
        <w:div w:id="2038432275">
          <w:marLeft w:val="640"/>
          <w:marRight w:val="0"/>
          <w:marTop w:val="0"/>
          <w:marBottom w:val="0"/>
          <w:divBdr>
            <w:top w:val="none" w:sz="0" w:space="0" w:color="auto"/>
            <w:left w:val="none" w:sz="0" w:space="0" w:color="auto"/>
            <w:bottom w:val="none" w:sz="0" w:space="0" w:color="auto"/>
            <w:right w:val="none" w:sz="0" w:space="0" w:color="auto"/>
          </w:divBdr>
        </w:div>
        <w:div w:id="468209589">
          <w:marLeft w:val="640"/>
          <w:marRight w:val="0"/>
          <w:marTop w:val="0"/>
          <w:marBottom w:val="0"/>
          <w:divBdr>
            <w:top w:val="none" w:sz="0" w:space="0" w:color="auto"/>
            <w:left w:val="none" w:sz="0" w:space="0" w:color="auto"/>
            <w:bottom w:val="none" w:sz="0" w:space="0" w:color="auto"/>
            <w:right w:val="none" w:sz="0" w:space="0" w:color="auto"/>
          </w:divBdr>
        </w:div>
        <w:div w:id="1655334263">
          <w:marLeft w:val="640"/>
          <w:marRight w:val="0"/>
          <w:marTop w:val="0"/>
          <w:marBottom w:val="0"/>
          <w:divBdr>
            <w:top w:val="none" w:sz="0" w:space="0" w:color="auto"/>
            <w:left w:val="none" w:sz="0" w:space="0" w:color="auto"/>
            <w:bottom w:val="none" w:sz="0" w:space="0" w:color="auto"/>
            <w:right w:val="none" w:sz="0" w:space="0" w:color="auto"/>
          </w:divBdr>
        </w:div>
        <w:div w:id="923563485">
          <w:marLeft w:val="640"/>
          <w:marRight w:val="0"/>
          <w:marTop w:val="0"/>
          <w:marBottom w:val="0"/>
          <w:divBdr>
            <w:top w:val="none" w:sz="0" w:space="0" w:color="auto"/>
            <w:left w:val="none" w:sz="0" w:space="0" w:color="auto"/>
            <w:bottom w:val="none" w:sz="0" w:space="0" w:color="auto"/>
            <w:right w:val="none" w:sz="0" w:space="0" w:color="auto"/>
          </w:divBdr>
        </w:div>
        <w:div w:id="1053845413">
          <w:marLeft w:val="640"/>
          <w:marRight w:val="0"/>
          <w:marTop w:val="0"/>
          <w:marBottom w:val="0"/>
          <w:divBdr>
            <w:top w:val="none" w:sz="0" w:space="0" w:color="auto"/>
            <w:left w:val="none" w:sz="0" w:space="0" w:color="auto"/>
            <w:bottom w:val="none" w:sz="0" w:space="0" w:color="auto"/>
            <w:right w:val="none" w:sz="0" w:space="0" w:color="auto"/>
          </w:divBdr>
        </w:div>
        <w:div w:id="1576235004">
          <w:marLeft w:val="640"/>
          <w:marRight w:val="0"/>
          <w:marTop w:val="0"/>
          <w:marBottom w:val="0"/>
          <w:divBdr>
            <w:top w:val="none" w:sz="0" w:space="0" w:color="auto"/>
            <w:left w:val="none" w:sz="0" w:space="0" w:color="auto"/>
            <w:bottom w:val="none" w:sz="0" w:space="0" w:color="auto"/>
            <w:right w:val="none" w:sz="0" w:space="0" w:color="auto"/>
          </w:divBdr>
        </w:div>
        <w:div w:id="1196038200">
          <w:marLeft w:val="640"/>
          <w:marRight w:val="0"/>
          <w:marTop w:val="0"/>
          <w:marBottom w:val="0"/>
          <w:divBdr>
            <w:top w:val="none" w:sz="0" w:space="0" w:color="auto"/>
            <w:left w:val="none" w:sz="0" w:space="0" w:color="auto"/>
            <w:bottom w:val="none" w:sz="0" w:space="0" w:color="auto"/>
            <w:right w:val="none" w:sz="0" w:space="0" w:color="auto"/>
          </w:divBdr>
        </w:div>
        <w:div w:id="805972972">
          <w:marLeft w:val="640"/>
          <w:marRight w:val="0"/>
          <w:marTop w:val="0"/>
          <w:marBottom w:val="0"/>
          <w:divBdr>
            <w:top w:val="none" w:sz="0" w:space="0" w:color="auto"/>
            <w:left w:val="none" w:sz="0" w:space="0" w:color="auto"/>
            <w:bottom w:val="none" w:sz="0" w:space="0" w:color="auto"/>
            <w:right w:val="none" w:sz="0" w:space="0" w:color="auto"/>
          </w:divBdr>
        </w:div>
        <w:div w:id="264962702">
          <w:marLeft w:val="640"/>
          <w:marRight w:val="0"/>
          <w:marTop w:val="0"/>
          <w:marBottom w:val="0"/>
          <w:divBdr>
            <w:top w:val="none" w:sz="0" w:space="0" w:color="auto"/>
            <w:left w:val="none" w:sz="0" w:space="0" w:color="auto"/>
            <w:bottom w:val="none" w:sz="0" w:space="0" w:color="auto"/>
            <w:right w:val="none" w:sz="0" w:space="0" w:color="auto"/>
          </w:divBdr>
        </w:div>
        <w:div w:id="467743653">
          <w:marLeft w:val="640"/>
          <w:marRight w:val="0"/>
          <w:marTop w:val="0"/>
          <w:marBottom w:val="0"/>
          <w:divBdr>
            <w:top w:val="none" w:sz="0" w:space="0" w:color="auto"/>
            <w:left w:val="none" w:sz="0" w:space="0" w:color="auto"/>
            <w:bottom w:val="none" w:sz="0" w:space="0" w:color="auto"/>
            <w:right w:val="none" w:sz="0" w:space="0" w:color="auto"/>
          </w:divBdr>
        </w:div>
        <w:div w:id="1400246289">
          <w:marLeft w:val="640"/>
          <w:marRight w:val="0"/>
          <w:marTop w:val="0"/>
          <w:marBottom w:val="0"/>
          <w:divBdr>
            <w:top w:val="none" w:sz="0" w:space="0" w:color="auto"/>
            <w:left w:val="none" w:sz="0" w:space="0" w:color="auto"/>
            <w:bottom w:val="none" w:sz="0" w:space="0" w:color="auto"/>
            <w:right w:val="none" w:sz="0" w:space="0" w:color="auto"/>
          </w:divBdr>
        </w:div>
        <w:div w:id="1540313392">
          <w:marLeft w:val="640"/>
          <w:marRight w:val="0"/>
          <w:marTop w:val="0"/>
          <w:marBottom w:val="0"/>
          <w:divBdr>
            <w:top w:val="none" w:sz="0" w:space="0" w:color="auto"/>
            <w:left w:val="none" w:sz="0" w:space="0" w:color="auto"/>
            <w:bottom w:val="none" w:sz="0" w:space="0" w:color="auto"/>
            <w:right w:val="none" w:sz="0" w:space="0" w:color="auto"/>
          </w:divBdr>
        </w:div>
        <w:div w:id="1026981160">
          <w:marLeft w:val="640"/>
          <w:marRight w:val="0"/>
          <w:marTop w:val="0"/>
          <w:marBottom w:val="0"/>
          <w:divBdr>
            <w:top w:val="none" w:sz="0" w:space="0" w:color="auto"/>
            <w:left w:val="none" w:sz="0" w:space="0" w:color="auto"/>
            <w:bottom w:val="none" w:sz="0" w:space="0" w:color="auto"/>
            <w:right w:val="none" w:sz="0" w:space="0" w:color="auto"/>
          </w:divBdr>
        </w:div>
        <w:div w:id="193007774">
          <w:marLeft w:val="640"/>
          <w:marRight w:val="0"/>
          <w:marTop w:val="0"/>
          <w:marBottom w:val="0"/>
          <w:divBdr>
            <w:top w:val="none" w:sz="0" w:space="0" w:color="auto"/>
            <w:left w:val="none" w:sz="0" w:space="0" w:color="auto"/>
            <w:bottom w:val="none" w:sz="0" w:space="0" w:color="auto"/>
            <w:right w:val="none" w:sz="0" w:space="0" w:color="auto"/>
          </w:divBdr>
        </w:div>
        <w:div w:id="200094416">
          <w:marLeft w:val="640"/>
          <w:marRight w:val="0"/>
          <w:marTop w:val="0"/>
          <w:marBottom w:val="0"/>
          <w:divBdr>
            <w:top w:val="none" w:sz="0" w:space="0" w:color="auto"/>
            <w:left w:val="none" w:sz="0" w:space="0" w:color="auto"/>
            <w:bottom w:val="none" w:sz="0" w:space="0" w:color="auto"/>
            <w:right w:val="none" w:sz="0" w:space="0" w:color="auto"/>
          </w:divBdr>
        </w:div>
        <w:div w:id="1953121562">
          <w:marLeft w:val="640"/>
          <w:marRight w:val="0"/>
          <w:marTop w:val="0"/>
          <w:marBottom w:val="0"/>
          <w:divBdr>
            <w:top w:val="none" w:sz="0" w:space="0" w:color="auto"/>
            <w:left w:val="none" w:sz="0" w:space="0" w:color="auto"/>
            <w:bottom w:val="none" w:sz="0" w:space="0" w:color="auto"/>
            <w:right w:val="none" w:sz="0" w:space="0" w:color="auto"/>
          </w:divBdr>
        </w:div>
        <w:div w:id="451368318">
          <w:marLeft w:val="640"/>
          <w:marRight w:val="0"/>
          <w:marTop w:val="0"/>
          <w:marBottom w:val="0"/>
          <w:divBdr>
            <w:top w:val="none" w:sz="0" w:space="0" w:color="auto"/>
            <w:left w:val="none" w:sz="0" w:space="0" w:color="auto"/>
            <w:bottom w:val="none" w:sz="0" w:space="0" w:color="auto"/>
            <w:right w:val="none" w:sz="0" w:space="0" w:color="auto"/>
          </w:divBdr>
        </w:div>
        <w:div w:id="1415123291">
          <w:marLeft w:val="640"/>
          <w:marRight w:val="0"/>
          <w:marTop w:val="0"/>
          <w:marBottom w:val="0"/>
          <w:divBdr>
            <w:top w:val="none" w:sz="0" w:space="0" w:color="auto"/>
            <w:left w:val="none" w:sz="0" w:space="0" w:color="auto"/>
            <w:bottom w:val="none" w:sz="0" w:space="0" w:color="auto"/>
            <w:right w:val="none" w:sz="0" w:space="0" w:color="auto"/>
          </w:divBdr>
        </w:div>
        <w:div w:id="1551765718">
          <w:marLeft w:val="640"/>
          <w:marRight w:val="0"/>
          <w:marTop w:val="0"/>
          <w:marBottom w:val="0"/>
          <w:divBdr>
            <w:top w:val="none" w:sz="0" w:space="0" w:color="auto"/>
            <w:left w:val="none" w:sz="0" w:space="0" w:color="auto"/>
            <w:bottom w:val="none" w:sz="0" w:space="0" w:color="auto"/>
            <w:right w:val="none" w:sz="0" w:space="0" w:color="auto"/>
          </w:divBdr>
        </w:div>
        <w:div w:id="1602757452">
          <w:marLeft w:val="640"/>
          <w:marRight w:val="0"/>
          <w:marTop w:val="0"/>
          <w:marBottom w:val="0"/>
          <w:divBdr>
            <w:top w:val="none" w:sz="0" w:space="0" w:color="auto"/>
            <w:left w:val="none" w:sz="0" w:space="0" w:color="auto"/>
            <w:bottom w:val="none" w:sz="0" w:space="0" w:color="auto"/>
            <w:right w:val="none" w:sz="0" w:space="0" w:color="auto"/>
          </w:divBdr>
        </w:div>
        <w:div w:id="856041681">
          <w:marLeft w:val="640"/>
          <w:marRight w:val="0"/>
          <w:marTop w:val="0"/>
          <w:marBottom w:val="0"/>
          <w:divBdr>
            <w:top w:val="none" w:sz="0" w:space="0" w:color="auto"/>
            <w:left w:val="none" w:sz="0" w:space="0" w:color="auto"/>
            <w:bottom w:val="none" w:sz="0" w:space="0" w:color="auto"/>
            <w:right w:val="none" w:sz="0" w:space="0" w:color="auto"/>
          </w:divBdr>
        </w:div>
        <w:div w:id="1604457152">
          <w:marLeft w:val="640"/>
          <w:marRight w:val="0"/>
          <w:marTop w:val="0"/>
          <w:marBottom w:val="0"/>
          <w:divBdr>
            <w:top w:val="none" w:sz="0" w:space="0" w:color="auto"/>
            <w:left w:val="none" w:sz="0" w:space="0" w:color="auto"/>
            <w:bottom w:val="none" w:sz="0" w:space="0" w:color="auto"/>
            <w:right w:val="none" w:sz="0" w:space="0" w:color="auto"/>
          </w:divBdr>
        </w:div>
        <w:div w:id="1398285147">
          <w:marLeft w:val="640"/>
          <w:marRight w:val="0"/>
          <w:marTop w:val="0"/>
          <w:marBottom w:val="0"/>
          <w:divBdr>
            <w:top w:val="none" w:sz="0" w:space="0" w:color="auto"/>
            <w:left w:val="none" w:sz="0" w:space="0" w:color="auto"/>
            <w:bottom w:val="none" w:sz="0" w:space="0" w:color="auto"/>
            <w:right w:val="none" w:sz="0" w:space="0" w:color="auto"/>
          </w:divBdr>
        </w:div>
        <w:div w:id="1800682248">
          <w:marLeft w:val="640"/>
          <w:marRight w:val="0"/>
          <w:marTop w:val="0"/>
          <w:marBottom w:val="0"/>
          <w:divBdr>
            <w:top w:val="none" w:sz="0" w:space="0" w:color="auto"/>
            <w:left w:val="none" w:sz="0" w:space="0" w:color="auto"/>
            <w:bottom w:val="none" w:sz="0" w:space="0" w:color="auto"/>
            <w:right w:val="none" w:sz="0" w:space="0" w:color="auto"/>
          </w:divBdr>
        </w:div>
        <w:div w:id="1083531337">
          <w:marLeft w:val="640"/>
          <w:marRight w:val="0"/>
          <w:marTop w:val="0"/>
          <w:marBottom w:val="0"/>
          <w:divBdr>
            <w:top w:val="none" w:sz="0" w:space="0" w:color="auto"/>
            <w:left w:val="none" w:sz="0" w:space="0" w:color="auto"/>
            <w:bottom w:val="none" w:sz="0" w:space="0" w:color="auto"/>
            <w:right w:val="none" w:sz="0" w:space="0" w:color="auto"/>
          </w:divBdr>
        </w:div>
        <w:div w:id="94790273">
          <w:marLeft w:val="640"/>
          <w:marRight w:val="0"/>
          <w:marTop w:val="0"/>
          <w:marBottom w:val="0"/>
          <w:divBdr>
            <w:top w:val="none" w:sz="0" w:space="0" w:color="auto"/>
            <w:left w:val="none" w:sz="0" w:space="0" w:color="auto"/>
            <w:bottom w:val="none" w:sz="0" w:space="0" w:color="auto"/>
            <w:right w:val="none" w:sz="0" w:space="0" w:color="auto"/>
          </w:divBdr>
        </w:div>
        <w:div w:id="566378122">
          <w:marLeft w:val="640"/>
          <w:marRight w:val="0"/>
          <w:marTop w:val="0"/>
          <w:marBottom w:val="0"/>
          <w:divBdr>
            <w:top w:val="none" w:sz="0" w:space="0" w:color="auto"/>
            <w:left w:val="none" w:sz="0" w:space="0" w:color="auto"/>
            <w:bottom w:val="none" w:sz="0" w:space="0" w:color="auto"/>
            <w:right w:val="none" w:sz="0" w:space="0" w:color="auto"/>
          </w:divBdr>
        </w:div>
        <w:div w:id="1159269973">
          <w:marLeft w:val="640"/>
          <w:marRight w:val="0"/>
          <w:marTop w:val="0"/>
          <w:marBottom w:val="0"/>
          <w:divBdr>
            <w:top w:val="none" w:sz="0" w:space="0" w:color="auto"/>
            <w:left w:val="none" w:sz="0" w:space="0" w:color="auto"/>
            <w:bottom w:val="none" w:sz="0" w:space="0" w:color="auto"/>
            <w:right w:val="none" w:sz="0" w:space="0" w:color="auto"/>
          </w:divBdr>
        </w:div>
        <w:div w:id="1715033581">
          <w:marLeft w:val="640"/>
          <w:marRight w:val="0"/>
          <w:marTop w:val="0"/>
          <w:marBottom w:val="0"/>
          <w:divBdr>
            <w:top w:val="none" w:sz="0" w:space="0" w:color="auto"/>
            <w:left w:val="none" w:sz="0" w:space="0" w:color="auto"/>
            <w:bottom w:val="none" w:sz="0" w:space="0" w:color="auto"/>
            <w:right w:val="none" w:sz="0" w:space="0" w:color="auto"/>
          </w:divBdr>
        </w:div>
        <w:div w:id="301345634">
          <w:marLeft w:val="640"/>
          <w:marRight w:val="0"/>
          <w:marTop w:val="0"/>
          <w:marBottom w:val="0"/>
          <w:divBdr>
            <w:top w:val="none" w:sz="0" w:space="0" w:color="auto"/>
            <w:left w:val="none" w:sz="0" w:space="0" w:color="auto"/>
            <w:bottom w:val="none" w:sz="0" w:space="0" w:color="auto"/>
            <w:right w:val="none" w:sz="0" w:space="0" w:color="auto"/>
          </w:divBdr>
        </w:div>
        <w:div w:id="1486702225">
          <w:marLeft w:val="640"/>
          <w:marRight w:val="0"/>
          <w:marTop w:val="0"/>
          <w:marBottom w:val="0"/>
          <w:divBdr>
            <w:top w:val="none" w:sz="0" w:space="0" w:color="auto"/>
            <w:left w:val="none" w:sz="0" w:space="0" w:color="auto"/>
            <w:bottom w:val="none" w:sz="0" w:space="0" w:color="auto"/>
            <w:right w:val="none" w:sz="0" w:space="0" w:color="auto"/>
          </w:divBdr>
        </w:div>
        <w:div w:id="1073968219">
          <w:marLeft w:val="640"/>
          <w:marRight w:val="0"/>
          <w:marTop w:val="0"/>
          <w:marBottom w:val="0"/>
          <w:divBdr>
            <w:top w:val="none" w:sz="0" w:space="0" w:color="auto"/>
            <w:left w:val="none" w:sz="0" w:space="0" w:color="auto"/>
            <w:bottom w:val="none" w:sz="0" w:space="0" w:color="auto"/>
            <w:right w:val="none" w:sz="0" w:space="0" w:color="auto"/>
          </w:divBdr>
        </w:div>
        <w:div w:id="2009626860">
          <w:marLeft w:val="640"/>
          <w:marRight w:val="0"/>
          <w:marTop w:val="0"/>
          <w:marBottom w:val="0"/>
          <w:divBdr>
            <w:top w:val="none" w:sz="0" w:space="0" w:color="auto"/>
            <w:left w:val="none" w:sz="0" w:space="0" w:color="auto"/>
            <w:bottom w:val="none" w:sz="0" w:space="0" w:color="auto"/>
            <w:right w:val="none" w:sz="0" w:space="0" w:color="auto"/>
          </w:divBdr>
        </w:div>
        <w:div w:id="855536080">
          <w:marLeft w:val="640"/>
          <w:marRight w:val="0"/>
          <w:marTop w:val="0"/>
          <w:marBottom w:val="0"/>
          <w:divBdr>
            <w:top w:val="none" w:sz="0" w:space="0" w:color="auto"/>
            <w:left w:val="none" w:sz="0" w:space="0" w:color="auto"/>
            <w:bottom w:val="none" w:sz="0" w:space="0" w:color="auto"/>
            <w:right w:val="none" w:sz="0" w:space="0" w:color="auto"/>
          </w:divBdr>
        </w:div>
        <w:div w:id="1911454557">
          <w:marLeft w:val="640"/>
          <w:marRight w:val="0"/>
          <w:marTop w:val="0"/>
          <w:marBottom w:val="0"/>
          <w:divBdr>
            <w:top w:val="none" w:sz="0" w:space="0" w:color="auto"/>
            <w:left w:val="none" w:sz="0" w:space="0" w:color="auto"/>
            <w:bottom w:val="none" w:sz="0" w:space="0" w:color="auto"/>
            <w:right w:val="none" w:sz="0" w:space="0" w:color="auto"/>
          </w:divBdr>
        </w:div>
        <w:div w:id="1260411511">
          <w:marLeft w:val="640"/>
          <w:marRight w:val="0"/>
          <w:marTop w:val="0"/>
          <w:marBottom w:val="0"/>
          <w:divBdr>
            <w:top w:val="none" w:sz="0" w:space="0" w:color="auto"/>
            <w:left w:val="none" w:sz="0" w:space="0" w:color="auto"/>
            <w:bottom w:val="none" w:sz="0" w:space="0" w:color="auto"/>
            <w:right w:val="none" w:sz="0" w:space="0" w:color="auto"/>
          </w:divBdr>
        </w:div>
        <w:div w:id="885870993">
          <w:marLeft w:val="640"/>
          <w:marRight w:val="0"/>
          <w:marTop w:val="0"/>
          <w:marBottom w:val="0"/>
          <w:divBdr>
            <w:top w:val="none" w:sz="0" w:space="0" w:color="auto"/>
            <w:left w:val="none" w:sz="0" w:space="0" w:color="auto"/>
            <w:bottom w:val="none" w:sz="0" w:space="0" w:color="auto"/>
            <w:right w:val="none" w:sz="0" w:space="0" w:color="auto"/>
          </w:divBdr>
        </w:div>
        <w:div w:id="1198199557">
          <w:marLeft w:val="640"/>
          <w:marRight w:val="0"/>
          <w:marTop w:val="0"/>
          <w:marBottom w:val="0"/>
          <w:divBdr>
            <w:top w:val="none" w:sz="0" w:space="0" w:color="auto"/>
            <w:left w:val="none" w:sz="0" w:space="0" w:color="auto"/>
            <w:bottom w:val="none" w:sz="0" w:space="0" w:color="auto"/>
            <w:right w:val="none" w:sz="0" w:space="0" w:color="auto"/>
          </w:divBdr>
        </w:div>
        <w:div w:id="746851109">
          <w:marLeft w:val="640"/>
          <w:marRight w:val="0"/>
          <w:marTop w:val="0"/>
          <w:marBottom w:val="0"/>
          <w:divBdr>
            <w:top w:val="none" w:sz="0" w:space="0" w:color="auto"/>
            <w:left w:val="none" w:sz="0" w:space="0" w:color="auto"/>
            <w:bottom w:val="none" w:sz="0" w:space="0" w:color="auto"/>
            <w:right w:val="none" w:sz="0" w:space="0" w:color="auto"/>
          </w:divBdr>
        </w:div>
        <w:div w:id="656230038">
          <w:marLeft w:val="640"/>
          <w:marRight w:val="0"/>
          <w:marTop w:val="0"/>
          <w:marBottom w:val="0"/>
          <w:divBdr>
            <w:top w:val="none" w:sz="0" w:space="0" w:color="auto"/>
            <w:left w:val="none" w:sz="0" w:space="0" w:color="auto"/>
            <w:bottom w:val="none" w:sz="0" w:space="0" w:color="auto"/>
            <w:right w:val="none" w:sz="0" w:space="0" w:color="auto"/>
          </w:divBdr>
        </w:div>
        <w:div w:id="316959716">
          <w:marLeft w:val="640"/>
          <w:marRight w:val="0"/>
          <w:marTop w:val="0"/>
          <w:marBottom w:val="0"/>
          <w:divBdr>
            <w:top w:val="none" w:sz="0" w:space="0" w:color="auto"/>
            <w:left w:val="none" w:sz="0" w:space="0" w:color="auto"/>
            <w:bottom w:val="none" w:sz="0" w:space="0" w:color="auto"/>
            <w:right w:val="none" w:sz="0" w:space="0" w:color="auto"/>
          </w:divBdr>
        </w:div>
        <w:div w:id="967474242">
          <w:marLeft w:val="640"/>
          <w:marRight w:val="0"/>
          <w:marTop w:val="0"/>
          <w:marBottom w:val="0"/>
          <w:divBdr>
            <w:top w:val="none" w:sz="0" w:space="0" w:color="auto"/>
            <w:left w:val="none" w:sz="0" w:space="0" w:color="auto"/>
            <w:bottom w:val="none" w:sz="0" w:space="0" w:color="auto"/>
            <w:right w:val="none" w:sz="0" w:space="0" w:color="auto"/>
          </w:divBdr>
        </w:div>
        <w:div w:id="633560831">
          <w:marLeft w:val="640"/>
          <w:marRight w:val="0"/>
          <w:marTop w:val="0"/>
          <w:marBottom w:val="0"/>
          <w:divBdr>
            <w:top w:val="none" w:sz="0" w:space="0" w:color="auto"/>
            <w:left w:val="none" w:sz="0" w:space="0" w:color="auto"/>
            <w:bottom w:val="none" w:sz="0" w:space="0" w:color="auto"/>
            <w:right w:val="none" w:sz="0" w:space="0" w:color="auto"/>
          </w:divBdr>
        </w:div>
        <w:div w:id="1912764860">
          <w:marLeft w:val="640"/>
          <w:marRight w:val="0"/>
          <w:marTop w:val="0"/>
          <w:marBottom w:val="0"/>
          <w:divBdr>
            <w:top w:val="none" w:sz="0" w:space="0" w:color="auto"/>
            <w:left w:val="none" w:sz="0" w:space="0" w:color="auto"/>
            <w:bottom w:val="none" w:sz="0" w:space="0" w:color="auto"/>
            <w:right w:val="none" w:sz="0" w:space="0" w:color="auto"/>
          </w:divBdr>
        </w:div>
        <w:div w:id="1036468290">
          <w:marLeft w:val="640"/>
          <w:marRight w:val="0"/>
          <w:marTop w:val="0"/>
          <w:marBottom w:val="0"/>
          <w:divBdr>
            <w:top w:val="none" w:sz="0" w:space="0" w:color="auto"/>
            <w:left w:val="none" w:sz="0" w:space="0" w:color="auto"/>
            <w:bottom w:val="none" w:sz="0" w:space="0" w:color="auto"/>
            <w:right w:val="none" w:sz="0" w:space="0" w:color="auto"/>
          </w:divBdr>
        </w:div>
        <w:div w:id="1226720386">
          <w:marLeft w:val="640"/>
          <w:marRight w:val="0"/>
          <w:marTop w:val="0"/>
          <w:marBottom w:val="0"/>
          <w:divBdr>
            <w:top w:val="none" w:sz="0" w:space="0" w:color="auto"/>
            <w:left w:val="none" w:sz="0" w:space="0" w:color="auto"/>
            <w:bottom w:val="none" w:sz="0" w:space="0" w:color="auto"/>
            <w:right w:val="none" w:sz="0" w:space="0" w:color="auto"/>
          </w:divBdr>
        </w:div>
        <w:div w:id="1279684867">
          <w:marLeft w:val="640"/>
          <w:marRight w:val="0"/>
          <w:marTop w:val="0"/>
          <w:marBottom w:val="0"/>
          <w:divBdr>
            <w:top w:val="none" w:sz="0" w:space="0" w:color="auto"/>
            <w:left w:val="none" w:sz="0" w:space="0" w:color="auto"/>
            <w:bottom w:val="none" w:sz="0" w:space="0" w:color="auto"/>
            <w:right w:val="none" w:sz="0" w:space="0" w:color="auto"/>
          </w:divBdr>
        </w:div>
        <w:div w:id="475223388">
          <w:marLeft w:val="640"/>
          <w:marRight w:val="0"/>
          <w:marTop w:val="0"/>
          <w:marBottom w:val="0"/>
          <w:divBdr>
            <w:top w:val="none" w:sz="0" w:space="0" w:color="auto"/>
            <w:left w:val="none" w:sz="0" w:space="0" w:color="auto"/>
            <w:bottom w:val="none" w:sz="0" w:space="0" w:color="auto"/>
            <w:right w:val="none" w:sz="0" w:space="0" w:color="auto"/>
          </w:divBdr>
        </w:div>
        <w:div w:id="1264991364">
          <w:marLeft w:val="640"/>
          <w:marRight w:val="0"/>
          <w:marTop w:val="0"/>
          <w:marBottom w:val="0"/>
          <w:divBdr>
            <w:top w:val="none" w:sz="0" w:space="0" w:color="auto"/>
            <w:left w:val="none" w:sz="0" w:space="0" w:color="auto"/>
            <w:bottom w:val="none" w:sz="0" w:space="0" w:color="auto"/>
            <w:right w:val="none" w:sz="0" w:space="0" w:color="auto"/>
          </w:divBdr>
        </w:div>
        <w:div w:id="633952322">
          <w:marLeft w:val="640"/>
          <w:marRight w:val="0"/>
          <w:marTop w:val="0"/>
          <w:marBottom w:val="0"/>
          <w:divBdr>
            <w:top w:val="none" w:sz="0" w:space="0" w:color="auto"/>
            <w:left w:val="none" w:sz="0" w:space="0" w:color="auto"/>
            <w:bottom w:val="none" w:sz="0" w:space="0" w:color="auto"/>
            <w:right w:val="none" w:sz="0" w:space="0" w:color="auto"/>
          </w:divBdr>
        </w:div>
        <w:div w:id="44987085">
          <w:marLeft w:val="640"/>
          <w:marRight w:val="0"/>
          <w:marTop w:val="0"/>
          <w:marBottom w:val="0"/>
          <w:divBdr>
            <w:top w:val="none" w:sz="0" w:space="0" w:color="auto"/>
            <w:left w:val="none" w:sz="0" w:space="0" w:color="auto"/>
            <w:bottom w:val="none" w:sz="0" w:space="0" w:color="auto"/>
            <w:right w:val="none" w:sz="0" w:space="0" w:color="auto"/>
          </w:divBdr>
        </w:div>
        <w:div w:id="1430928263">
          <w:marLeft w:val="640"/>
          <w:marRight w:val="0"/>
          <w:marTop w:val="0"/>
          <w:marBottom w:val="0"/>
          <w:divBdr>
            <w:top w:val="none" w:sz="0" w:space="0" w:color="auto"/>
            <w:left w:val="none" w:sz="0" w:space="0" w:color="auto"/>
            <w:bottom w:val="none" w:sz="0" w:space="0" w:color="auto"/>
            <w:right w:val="none" w:sz="0" w:space="0" w:color="auto"/>
          </w:divBdr>
        </w:div>
        <w:div w:id="1028023506">
          <w:marLeft w:val="640"/>
          <w:marRight w:val="0"/>
          <w:marTop w:val="0"/>
          <w:marBottom w:val="0"/>
          <w:divBdr>
            <w:top w:val="none" w:sz="0" w:space="0" w:color="auto"/>
            <w:left w:val="none" w:sz="0" w:space="0" w:color="auto"/>
            <w:bottom w:val="none" w:sz="0" w:space="0" w:color="auto"/>
            <w:right w:val="none" w:sz="0" w:space="0" w:color="auto"/>
          </w:divBdr>
        </w:div>
        <w:div w:id="2113669959">
          <w:marLeft w:val="640"/>
          <w:marRight w:val="0"/>
          <w:marTop w:val="0"/>
          <w:marBottom w:val="0"/>
          <w:divBdr>
            <w:top w:val="none" w:sz="0" w:space="0" w:color="auto"/>
            <w:left w:val="none" w:sz="0" w:space="0" w:color="auto"/>
            <w:bottom w:val="none" w:sz="0" w:space="0" w:color="auto"/>
            <w:right w:val="none" w:sz="0" w:space="0" w:color="auto"/>
          </w:divBdr>
        </w:div>
        <w:div w:id="939726660">
          <w:marLeft w:val="640"/>
          <w:marRight w:val="0"/>
          <w:marTop w:val="0"/>
          <w:marBottom w:val="0"/>
          <w:divBdr>
            <w:top w:val="none" w:sz="0" w:space="0" w:color="auto"/>
            <w:left w:val="none" w:sz="0" w:space="0" w:color="auto"/>
            <w:bottom w:val="none" w:sz="0" w:space="0" w:color="auto"/>
            <w:right w:val="none" w:sz="0" w:space="0" w:color="auto"/>
          </w:divBdr>
        </w:div>
        <w:div w:id="530267266">
          <w:marLeft w:val="640"/>
          <w:marRight w:val="0"/>
          <w:marTop w:val="0"/>
          <w:marBottom w:val="0"/>
          <w:divBdr>
            <w:top w:val="none" w:sz="0" w:space="0" w:color="auto"/>
            <w:left w:val="none" w:sz="0" w:space="0" w:color="auto"/>
            <w:bottom w:val="none" w:sz="0" w:space="0" w:color="auto"/>
            <w:right w:val="none" w:sz="0" w:space="0" w:color="auto"/>
          </w:divBdr>
        </w:div>
      </w:divsChild>
    </w:div>
    <w:div w:id="1537811673">
      <w:bodyDiv w:val="1"/>
      <w:marLeft w:val="0"/>
      <w:marRight w:val="0"/>
      <w:marTop w:val="0"/>
      <w:marBottom w:val="0"/>
      <w:divBdr>
        <w:top w:val="none" w:sz="0" w:space="0" w:color="auto"/>
        <w:left w:val="none" w:sz="0" w:space="0" w:color="auto"/>
        <w:bottom w:val="none" w:sz="0" w:space="0" w:color="auto"/>
        <w:right w:val="none" w:sz="0" w:space="0" w:color="auto"/>
      </w:divBdr>
      <w:divsChild>
        <w:div w:id="1005211350">
          <w:marLeft w:val="640"/>
          <w:marRight w:val="0"/>
          <w:marTop w:val="0"/>
          <w:marBottom w:val="0"/>
          <w:divBdr>
            <w:top w:val="none" w:sz="0" w:space="0" w:color="auto"/>
            <w:left w:val="none" w:sz="0" w:space="0" w:color="auto"/>
            <w:bottom w:val="none" w:sz="0" w:space="0" w:color="auto"/>
            <w:right w:val="none" w:sz="0" w:space="0" w:color="auto"/>
          </w:divBdr>
        </w:div>
        <w:div w:id="407196542">
          <w:marLeft w:val="640"/>
          <w:marRight w:val="0"/>
          <w:marTop w:val="0"/>
          <w:marBottom w:val="0"/>
          <w:divBdr>
            <w:top w:val="none" w:sz="0" w:space="0" w:color="auto"/>
            <w:left w:val="none" w:sz="0" w:space="0" w:color="auto"/>
            <w:bottom w:val="none" w:sz="0" w:space="0" w:color="auto"/>
            <w:right w:val="none" w:sz="0" w:space="0" w:color="auto"/>
          </w:divBdr>
        </w:div>
        <w:div w:id="828903776">
          <w:marLeft w:val="640"/>
          <w:marRight w:val="0"/>
          <w:marTop w:val="0"/>
          <w:marBottom w:val="0"/>
          <w:divBdr>
            <w:top w:val="none" w:sz="0" w:space="0" w:color="auto"/>
            <w:left w:val="none" w:sz="0" w:space="0" w:color="auto"/>
            <w:bottom w:val="none" w:sz="0" w:space="0" w:color="auto"/>
            <w:right w:val="none" w:sz="0" w:space="0" w:color="auto"/>
          </w:divBdr>
        </w:div>
        <w:div w:id="284431293">
          <w:marLeft w:val="640"/>
          <w:marRight w:val="0"/>
          <w:marTop w:val="0"/>
          <w:marBottom w:val="0"/>
          <w:divBdr>
            <w:top w:val="none" w:sz="0" w:space="0" w:color="auto"/>
            <w:left w:val="none" w:sz="0" w:space="0" w:color="auto"/>
            <w:bottom w:val="none" w:sz="0" w:space="0" w:color="auto"/>
            <w:right w:val="none" w:sz="0" w:space="0" w:color="auto"/>
          </w:divBdr>
        </w:div>
        <w:div w:id="969944893">
          <w:marLeft w:val="640"/>
          <w:marRight w:val="0"/>
          <w:marTop w:val="0"/>
          <w:marBottom w:val="0"/>
          <w:divBdr>
            <w:top w:val="none" w:sz="0" w:space="0" w:color="auto"/>
            <w:left w:val="none" w:sz="0" w:space="0" w:color="auto"/>
            <w:bottom w:val="none" w:sz="0" w:space="0" w:color="auto"/>
            <w:right w:val="none" w:sz="0" w:space="0" w:color="auto"/>
          </w:divBdr>
        </w:div>
        <w:div w:id="1294874000">
          <w:marLeft w:val="640"/>
          <w:marRight w:val="0"/>
          <w:marTop w:val="0"/>
          <w:marBottom w:val="0"/>
          <w:divBdr>
            <w:top w:val="none" w:sz="0" w:space="0" w:color="auto"/>
            <w:left w:val="none" w:sz="0" w:space="0" w:color="auto"/>
            <w:bottom w:val="none" w:sz="0" w:space="0" w:color="auto"/>
            <w:right w:val="none" w:sz="0" w:space="0" w:color="auto"/>
          </w:divBdr>
        </w:div>
        <w:div w:id="1939367592">
          <w:marLeft w:val="640"/>
          <w:marRight w:val="0"/>
          <w:marTop w:val="0"/>
          <w:marBottom w:val="0"/>
          <w:divBdr>
            <w:top w:val="none" w:sz="0" w:space="0" w:color="auto"/>
            <w:left w:val="none" w:sz="0" w:space="0" w:color="auto"/>
            <w:bottom w:val="none" w:sz="0" w:space="0" w:color="auto"/>
            <w:right w:val="none" w:sz="0" w:space="0" w:color="auto"/>
          </w:divBdr>
        </w:div>
        <w:div w:id="1655179682">
          <w:marLeft w:val="640"/>
          <w:marRight w:val="0"/>
          <w:marTop w:val="0"/>
          <w:marBottom w:val="0"/>
          <w:divBdr>
            <w:top w:val="none" w:sz="0" w:space="0" w:color="auto"/>
            <w:left w:val="none" w:sz="0" w:space="0" w:color="auto"/>
            <w:bottom w:val="none" w:sz="0" w:space="0" w:color="auto"/>
            <w:right w:val="none" w:sz="0" w:space="0" w:color="auto"/>
          </w:divBdr>
        </w:div>
        <w:div w:id="237322807">
          <w:marLeft w:val="640"/>
          <w:marRight w:val="0"/>
          <w:marTop w:val="0"/>
          <w:marBottom w:val="0"/>
          <w:divBdr>
            <w:top w:val="none" w:sz="0" w:space="0" w:color="auto"/>
            <w:left w:val="none" w:sz="0" w:space="0" w:color="auto"/>
            <w:bottom w:val="none" w:sz="0" w:space="0" w:color="auto"/>
            <w:right w:val="none" w:sz="0" w:space="0" w:color="auto"/>
          </w:divBdr>
        </w:div>
        <w:div w:id="1369643616">
          <w:marLeft w:val="640"/>
          <w:marRight w:val="0"/>
          <w:marTop w:val="0"/>
          <w:marBottom w:val="0"/>
          <w:divBdr>
            <w:top w:val="none" w:sz="0" w:space="0" w:color="auto"/>
            <w:left w:val="none" w:sz="0" w:space="0" w:color="auto"/>
            <w:bottom w:val="none" w:sz="0" w:space="0" w:color="auto"/>
            <w:right w:val="none" w:sz="0" w:space="0" w:color="auto"/>
          </w:divBdr>
        </w:div>
        <w:div w:id="1957323218">
          <w:marLeft w:val="640"/>
          <w:marRight w:val="0"/>
          <w:marTop w:val="0"/>
          <w:marBottom w:val="0"/>
          <w:divBdr>
            <w:top w:val="none" w:sz="0" w:space="0" w:color="auto"/>
            <w:left w:val="none" w:sz="0" w:space="0" w:color="auto"/>
            <w:bottom w:val="none" w:sz="0" w:space="0" w:color="auto"/>
            <w:right w:val="none" w:sz="0" w:space="0" w:color="auto"/>
          </w:divBdr>
        </w:div>
        <w:div w:id="1274092662">
          <w:marLeft w:val="640"/>
          <w:marRight w:val="0"/>
          <w:marTop w:val="0"/>
          <w:marBottom w:val="0"/>
          <w:divBdr>
            <w:top w:val="none" w:sz="0" w:space="0" w:color="auto"/>
            <w:left w:val="none" w:sz="0" w:space="0" w:color="auto"/>
            <w:bottom w:val="none" w:sz="0" w:space="0" w:color="auto"/>
            <w:right w:val="none" w:sz="0" w:space="0" w:color="auto"/>
          </w:divBdr>
        </w:div>
        <w:div w:id="1930191657">
          <w:marLeft w:val="640"/>
          <w:marRight w:val="0"/>
          <w:marTop w:val="0"/>
          <w:marBottom w:val="0"/>
          <w:divBdr>
            <w:top w:val="none" w:sz="0" w:space="0" w:color="auto"/>
            <w:left w:val="none" w:sz="0" w:space="0" w:color="auto"/>
            <w:bottom w:val="none" w:sz="0" w:space="0" w:color="auto"/>
            <w:right w:val="none" w:sz="0" w:space="0" w:color="auto"/>
          </w:divBdr>
        </w:div>
        <w:div w:id="983696989">
          <w:marLeft w:val="640"/>
          <w:marRight w:val="0"/>
          <w:marTop w:val="0"/>
          <w:marBottom w:val="0"/>
          <w:divBdr>
            <w:top w:val="none" w:sz="0" w:space="0" w:color="auto"/>
            <w:left w:val="none" w:sz="0" w:space="0" w:color="auto"/>
            <w:bottom w:val="none" w:sz="0" w:space="0" w:color="auto"/>
            <w:right w:val="none" w:sz="0" w:space="0" w:color="auto"/>
          </w:divBdr>
        </w:div>
        <w:div w:id="594871938">
          <w:marLeft w:val="640"/>
          <w:marRight w:val="0"/>
          <w:marTop w:val="0"/>
          <w:marBottom w:val="0"/>
          <w:divBdr>
            <w:top w:val="none" w:sz="0" w:space="0" w:color="auto"/>
            <w:left w:val="none" w:sz="0" w:space="0" w:color="auto"/>
            <w:bottom w:val="none" w:sz="0" w:space="0" w:color="auto"/>
            <w:right w:val="none" w:sz="0" w:space="0" w:color="auto"/>
          </w:divBdr>
        </w:div>
        <w:div w:id="989594633">
          <w:marLeft w:val="640"/>
          <w:marRight w:val="0"/>
          <w:marTop w:val="0"/>
          <w:marBottom w:val="0"/>
          <w:divBdr>
            <w:top w:val="none" w:sz="0" w:space="0" w:color="auto"/>
            <w:left w:val="none" w:sz="0" w:space="0" w:color="auto"/>
            <w:bottom w:val="none" w:sz="0" w:space="0" w:color="auto"/>
            <w:right w:val="none" w:sz="0" w:space="0" w:color="auto"/>
          </w:divBdr>
        </w:div>
        <w:div w:id="1351954240">
          <w:marLeft w:val="640"/>
          <w:marRight w:val="0"/>
          <w:marTop w:val="0"/>
          <w:marBottom w:val="0"/>
          <w:divBdr>
            <w:top w:val="none" w:sz="0" w:space="0" w:color="auto"/>
            <w:left w:val="none" w:sz="0" w:space="0" w:color="auto"/>
            <w:bottom w:val="none" w:sz="0" w:space="0" w:color="auto"/>
            <w:right w:val="none" w:sz="0" w:space="0" w:color="auto"/>
          </w:divBdr>
        </w:div>
        <w:div w:id="888303137">
          <w:marLeft w:val="640"/>
          <w:marRight w:val="0"/>
          <w:marTop w:val="0"/>
          <w:marBottom w:val="0"/>
          <w:divBdr>
            <w:top w:val="none" w:sz="0" w:space="0" w:color="auto"/>
            <w:left w:val="none" w:sz="0" w:space="0" w:color="auto"/>
            <w:bottom w:val="none" w:sz="0" w:space="0" w:color="auto"/>
            <w:right w:val="none" w:sz="0" w:space="0" w:color="auto"/>
          </w:divBdr>
        </w:div>
        <w:div w:id="316955260">
          <w:marLeft w:val="640"/>
          <w:marRight w:val="0"/>
          <w:marTop w:val="0"/>
          <w:marBottom w:val="0"/>
          <w:divBdr>
            <w:top w:val="none" w:sz="0" w:space="0" w:color="auto"/>
            <w:left w:val="none" w:sz="0" w:space="0" w:color="auto"/>
            <w:bottom w:val="none" w:sz="0" w:space="0" w:color="auto"/>
            <w:right w:val="none" w:sz="0" w:space="0" w:color="auto"/>
          </w:divBdr>
        </w:div>
        <w:div w:id="1515147091">
          <w:marLeft w:val="640"/>
          <w:marRight w:val="0"/>
          <w:marTop w:val="0"/>
          <w:marBottom w:val="0"/>
          <w:divBdr>
            <w:top w:val="none" w:sz="0" w:space="0" w:color="auto"/>
            <w:left w:val="none" w:sz="0" w:space="0" w:color="auto"/>
            <w:bottom w:val="none" w:sz="0" w:space="0" w:color="auto"/>
            <w:right w:val="none" w:sz="0" w:space="0" w:color="auto"/>
          </w:divBdr>
        </w:div>
        <w:div w:id="1147893948">
          <w:marLeft w:val="640"/>
          <w:marRight w:val="0"/>
          <w:marTop w:val="0"/>
          <w:marBottom w:val="0"/>
          <w:divBdr>
            <w:top w:val="none" w:sz="0" w:space="0" w:color="auto"/>
            <w:left w:val="none" w:sz="0" w:space="0" w:color="auto"/>
            <w:bottom w:val="none" w:sz="0" w:space="0" w:color="auto"/>
            <w:right w:val="none" w:sz="0" w:space="0" w:color="auto"/>
          </w:divBdr>
        </w:div>
        <w:div w:id="2051999842">
          <w:marLeft w:val="640"/>
          <w:marRight w:val="0"/>
          <w:marTop w:val="0"/>
          <w:marBottom w:val="0"/>
          <w:divBdr>
            <w:top w:val="none" w:sz="0" w:space="0" w:color="auto"/>
            <w:left w:val="none" w:sz="0" w:space="0" w:color="auto"/>
            <w:bottom w:val="none" w:sz="0" w:space="0" w:color="auto"/>
            <w:right w:val="none" w:sz="0" w:space="0" w:color="auto"/>
          </w:divBdr>
        </w:div>
        <w:div w:id="257955290">
          <w:marLeft w:val="640"/>
          <w:marRight w:val="0"/>
          <w:marTop w:val="0"/>
          <w:marBottom w:val="0"/>
          <w:divBdr>
            <w:top w:val="none" w:sz="0" w:space="0" w:color="auto"/>
            <w:left w:val="none" w:sz="0" w:space="0" w:color="auto"/>
            <w:bottom w:val="none" w:sz="0" w:space="0" w:color="auto"/>
            <w:right w:val="none" w:sz="0" w:space="0" w:color="auto"/>
          </w:divBdr>
        </w:div>
        <w:div w:id="1355812053">
          <w:marLeft w:val="640"/>
          <w:marRight w:val="0"/>
          <w:marTop w:val="0"/>
          <w:marBottom w:val="0"/>
          <w:divBdr>
            <w:top w:val="none" w:sz="0" w:space="0" w:color="auto"/>
            <w:left w:val="none" w:sz="0" w:space="0" w:color="auto"/>
            <w:bottom w:val="none" w:sz="0" w:space="0" w:color="auto"/>
            <w:right w:val="none" w:sz="0" w:space="0" w:color="auto"/>
          </w:divBdr>
        </w:div>
        <w:div w:id="1210267078">
          <w:marLeft w:val="640"/>
          <w:marRight w:val="0"/>
          <w:marTop w:val="0"/>
          <w:marBottom w:val="0"/>
          <w:divBdr>
            <w:top w:val="none" w:sz="0" w:space="0" w:color="auto"/>
            <w:left w:val="none" w:sz="0" w:space="0" w:color="auto"/>
            <w:bottom w:val="none" w:sz="0" w:space="0" w:color="auto"/>
            <w:right w:val="none" w:sz="0" w:space="0" w:color="auto"/>
          </w:divBdr>
        </w:div>
        <w:div w:id="1925726814">
          <w:marLeft w:val="640"/>
          <w:marRight w:val="0"/>
          <w:marTop w:val="0"/>
          <w:marBottom w:val="0"/>
          <w:divBdr>
            <w:top w:val="none" w:sz="0" w:space="0" w:color="auto"/>
            <w:left w:val="none" w:sz="0" w:space="0" w:color="auto"/>
            <w:bottom w:val="none" w:sz="0" w:space="0" w:color="auto"/>
            <w:right w:val="none" w:sz="0" w:space="0" w:color="auto"/>
          </w:divBdr>
        </w:div>
        <w:div w:id="564073977">
          <w:marLeft w:val="640"/>
          <w:marRight w:val="0"/>
          <w:marTop w:val="0"/>
          <w:marBottom w:val="0"/>
          <w:divBdr>
            <w:top w:val="none" w:sz="0" w:space="0" w:color="auto"/>
            <w:left w:val="none" w:sz="0" w:space="0" w:color="auto"/>
            <w:bottom w:val="none" w:sz="0" w:space="0" w:color="auto"/>
            <w:right w:val="none" w:sz="0" w:space="0" w:color="auto"/>
          </w:divBdr>
        </w:div>
        <w:div w:id="117533643">
          <w:marLeft w:val="640"/>
          <w:marRight w:val="0"/>
          <w:marTop w:val="0"/>
          <w:marBottom w:val="0"/>
          <w:divBdr>
            <w:top w:val="none" w:sz="0" w:space="0" w:color="auto"/>
            <w:left w:val="none" w:sz="0" w:space="0" w:color="auto"/>
            <w:bottom w:val="none" w:sz="0" w:space="0" w:color="auto"/>
            <w:right w:val="none" w:sz="0" w:space="0" w:color="auto"/>
          </w:divBdr>
        </w:div>
        <w:div w:id="1629626726">
          <w:marLeft w:val="640"/>
          <w:marRight w:val="0"/>
          <w:marTop w:val="0"/>
          <w:marBottom w:val="0"/>
          <w:divBdr>
            <w:top w:val="none" w:sz="0" w:space="0" w:color="auto"/>
            <w:left w:val="none" w:sz="0" w:space="0" w:color="auto"/>
            <w:bottom w:val="none" w:sz="0" w:space="0" w:color="auto"/>
            <w:right w:val="none" w:sz="0" w:space="0" w:color="auto"/>
          </w:divBdr>
        </w:div>
        <w:div w:id="1466461688">
          <w:marLeft w:val="640"/>
          <w:marRight w:val="0"/>
          <w:marTop w:val="0"/>
          <w:marBottom w:val="0"/>
          <w:divBdr>
            <w:top w:val="none" w:sz="0" w:space="0" w:color="auto"/>
            <w:left w:val="none" w:sz="0" w:space="0" w:color="auto"/>
            <w:bottom w:val="none" w:sz="0" w:space="0" w:color="auto"/>
            <w:right w:val="none" w:sz="0" w:space="0" w:color="auto"/>
          </w:divBdr>
        </w:div>
        <w:div w:id="1803616345">
          <w:marLeft w:val="640"/>
          <w:marRight w:val="0"/>
          <w:marTop w:val="0"/>
          <w:marBottom w:val="0"/>
          <w:divBdr>
            <w:top w:val="none" w:sz="0" w:space="0" w:color="auto"/>
            <w:left w:val="none" w:sz="0" w:space="0" w:color="auto"/>
            <w:bottom w:val="none" w:sz="0" w:space="0" w:color="auto"/>
            <w:right w:val="none" w:sz="0" w:space="0" w:color="auto"/>
          </w:divBdr>
        </w:div>
        <w:div w:id="1812012887">
          <w:marLeft w:val="640"/>
          <w:marRight w:val="0"/>
          <w:marTop w:val="0"/>
          <w:marBottom w:val="0"/>
          <w:divBdr>
            <w:top w:val="none" w:sz="0" w:space="0" w:color="auto"/>
            <w:left w:val="none" w:sz="0" w:space="0" w:color="auto"/>
            <w:bottom w:val="none" w:sz="0" w:space="0" w:color="auto"/>
            <w:right w:val="none" w:sz="0" w:space="0" w:color="auto"/>
          </w:divBdr>
        </w:div>
        <w:div w:id="1598755082">
          <w:marLeft w:val="640"/>
          <w:marRight w:val="0"/>
          <w:marTop w:val="0"/>
          <w:marBottom w:val="0"/>
          <w:divBdr>
            <w:top w:val="none" w:sz="0" w:space="0" w:color="auto"/>
            <w:left w:val="none" w:sz="0" w:space="0" w:color="auto"/>
            <w:bottom w:val="none" w:sz="0" w:space="0" w:color="auto"/>
            <w:right w:val="none" w:sz="0" w:space="0" w:color="auto"/>
          </w:divBdr>
        </w:div>
        <w:div w:id="752746540">
          <w:marLeft w:val="640"/>
          <w:marRight w:val="0"/>
          <w:marTop w:val="0"/>
          <w:marBottom w:val="0"/>
          <w:divBdr>
            <w:top w:val="none" w:sz="0" w:space="0" w:color="auto"/>
            <w:left w:val="none" w:sz="0" w:space="0" w:color="auto"/>
            <w:bottom w:val="none" w:sz="0" w:space="0" w:color="auto"/>
            <w:right w:val="none" w:sz="0" w:space="0" w:color="auto"/>
          </w:divBdr>
        </w:div>
        <w:div w:id="489255752">
          <w:marLeft w:val="640"/>
          <w:marRight w:val="0"/>
          <w:marTop w:val="0"/>
          <w:marBottom w:val="0"/>
          <w:divBdr>
            <w:top w:val="none" w:sz="0" w:space="0" w:color="auto"/>
            <w:left w:val="none" w:sz="0" w:space="0" w:color="auto"/>
            <w:bottom w:val="none" w:sz="0" w:space="0" w:color="auto"/>
            <w:right w:val="none" w:sz="0" w:space="0" w:color="auto"/>
          </w:divBdr>
        </w:div>
        <w:div w:id="1083918030">
          <w:marLeft w:val="640"/>
          <w:marRight w:val="0"/>
          <w:marTop w:val="0"/>
          <w:marBottom w:val="0"/>
          <w:divBdr>
            <w:top w:val="none" w:sz="0" w:space="0" w:color="auto"/>
            <w:left w:val="none" w:sz="0" w:space="0" w:color="auto"/>
            <w:bottom w:val="none" w:sz="0" w:space="0" w:color="auto"/>
            <w:right w:val="none" w:sz="0" w:space="0" w:color="auto"/>
          </w:divBdr>
        </w:div>
        <w:div w:id="1898005056">
          <w:marLeft w:val="640"/>
          <w:marRight w:val="0"/>
          <w:marTop w:val="0"/>
          <w:marBottom w:val="0"/>
          <w:divBdr>
            <w:top w:val="none" w:sz="0" w:space="0" w:color="auto"/>
            <w:left w:val="none" w:sz="0" w:space="0" w:color="auto"/>
            <w:bottom w:val="none" w:sz="0" w:space="0" w:color="auto"/>
            <w:right w:val="none" w:sz="0" w:space="0" w:color="auto"/>
          </w:divBdr>
        </w:div>
        <w:div w:id="887228065">
          <w:marLeft w:val="640"/>
          <w:marRight w:val="0"/>
          <w:marTop w:val="0"/>
          <w:marBottom w:val="0"/>
          <w:divBdr>
            <w:top w:val="none" w:sz="0" w:space="0" w:color="auto"/>
            <w:left w:val="none" w:sz="0" w:space="0" w:color="auto"/>
            <w:bottom w:val="none" w:sz="0" w:space="0" w:color="auto"/>
            <w:right w:val="none" w:sz="0" w:space="0" w:color="auto"/>
          </w:divBdr>
        </w:div>
        <w:div w:id="1439255382">
          <w:marLeft w:val="640"/>
          <w:marRight w:val="0"/>
          <w:marTop w:val="0"/>
          <w:marBottom w:val="0"/>
          <w:divBdr>
            <w:top w:val="none" w:sz="0" w:space="0" w:color="auto"/>
            <w:left w:val="none" w:sz="0" w:space="0" w:color="auto"/>
            <w:bottom w:val="none" w:sz="0" w:space="0" w:color="auto"/>
            <w:right w:val="none" w:sz="0" w:space="0" w:color="auto"/>
          </w:divBdr>
        </w:div>
        <w:div w:id="1221132705">
          <w:marLeft w:val="640"/>
          <w:marRight w:val="0"/>
          <w:marTop w:val="0"/>
          <w:marBottom w:val="0"/>
          <w:divBdr>
            <w:top w:val="none" w:sz="0" w:space="0" w:color="auto"/>
            <w:left w:val="none" w:sz="0" w:space="0" w:color="auto"/>
            <w:bottom w:val="none" w:sz="0" w:space="0" w:color="auto"/>
            <w:right w:val="none" w:sz="0" w:space="0" w:color="auto"/>
          </w:divBdr>
        </w:div>
        <w:div w:id="131606507">
          <w:marLeft w:val="640"/>
          <w:marRight w:val="0"/>
          <w:marTop w:val="0"/>
          <w:marBottom w:val="0"/>
          <w:divBdr>
            <w:top w:val="none" w:sz="0" w:space="0" w:color="auto"/>
            <w:left w:val="none" w:sz="0" w:space="0" w:color="auto"/>
            <w:bottom w:val="none" w:sz="0" w:space="0" w:color="auto"/>
            <w:right w:val="none" w:sz="0" w:space="0" w:color="auto"/>
          </w:divBdr>
        </w:div>
        <w:div w:id="2055423497">
          <w:marLeft w:val="640"/>
          <w:marRight w:val="0"/>
          <w:marTop w:val="0"/>
          <w:marBottom w:val="0"/>
          <w:divBdr>
            <w:top w:val="none" w:sz="0" w:space="0" w:color="auto"/>
            <w:left w:val="none" w:sz="0" w:space="0" w:color="auto"/>
            <w:bottom w:val="none" w:sz="0" w:space="0" w:color="auto"/>
            <w:right w:val="none" w:sz="0" w:space="0" w:color="auto"/>
          </w:divBdr>
        </w:div>
        <w:div w:id="1681396159">
          <w:marLeft w:val="640"/>
          <w:marRight w:val="0"/>
          <w:marTop w:val="0"/>
          <w:marBottom w:val="0"/>
          <w:divBdr>
            <w:top w:val="none" w:sz="0" w:space="0" w:color="auto"/>
            <w:left w:val="none" w:sz="0" w:space="0" w:color="auto"/>
            <w:bottom w:val="none" w:sz="0" w:space="0" w:color="auto"/>
            <w:right w:val="none" w:sz="0" w:space="0" w:color="auto"/>
          </w:divBdr>
        </w:div>
        <w:div w:id="1557663938">
          <w:marLeft w:val="640"/>
          <w:marRight w:val="0"/>
          <w:marTop w:val="0"/>
          <w:marBottom w:val="0"/>
          <w:divBdr>
            <w:top w:val="none" w:sz="0" w:space="0" w:color="auto"/>
            <w:left w:val="none" w:sz="0" w:space="0" w:color="auto"/>
            <w:bottom w:val="none" w:sz="0" w:space="0" w:color="auto"/>
            <w:right w:val="none" w:sz="0" w:space="0" w:color="auto"/>
          </w:divBdr>
        </w:div>
        <w:div w:id="1516460">
          <w:marLeft w:val="640"/>
          <w:marRight w:val="0"/>
          <w:marTop w:val="0"/>
          <w:marBottom w:val="0"/>
          <w:divBdr>
            <w:top w:val="none" w:sz="0" w:space="0" w:color="auto"/>
            <w:left w:val="none" w:sz="0" w:space="0" w:color="auto"/>
            <w:bottom w:val="none" w:sz="0" w:space="0" w:color="auto"/>
            <w:right w:val="none" w:sz="0" w:space="0" w:color="auto"/>
          </w:divBdr>
        </w:div>
        <w:div w:id="159472363">
          <w:marLeft w:val="640"/>
          <w:marRight w:val="0"/>
          <w:marTop w:val="0"/>
          <w:marBottom w:val="0"/>
          <w:divBdr>
            <w:top w:val="none" w:sz="0" w:space="0" w:color="auto"/>
            <w:left w:val="none" w:sz="0" w:space="0" w:color="auto"/>
            <w:bottom w:val="none" w:sz="0" w:space="0" w:color="auto"/>
            <w:right w:val="none" w:sz="0" w:space="0" w:color="auto"/>
          </w:divBdr>
        </w:div>
        <w:div w:id="451478007">
          <w:marLeft w:val="640"/>
          <w:marRight w:val="0"/>
          <w:marTop w:val="0"/>
          <w:marBottom w:val="0"/>
          <w:divBdr>
            <w:top w:val="none" w:sz="0" w:space="0" w:color="auto"/>
            <w:left w:val="none" w:sz="0" w:space="0" w:color="auto"/>
            <w:bottom w:val="none" w:sz="0" w:space="0" w:color="auto"/>
            <w:right w:val="none" w:sz="0" w:space="0" w:color="auto"/>
          </w:divBdr>
        </w:div>
        <w:div w:id="1816528413">
          <w:marLeft w:val="640"/>
          <w:marRight w:val="0"/>
          <w:marTop w:val="0"/>
          <w:marBottom w:val="0"/>
          <w:divBdr>
            <w:top w:val="none" w:sz="0" w:space="0" w:color="auto"/>
            <w:left w:val="none" w:sz="0" w:space="0" w:color="auto"/>
            <w:bottom w:val="none" w:sz="0" w:space="0" w:color="auto"/>
            <w:right w:val="none" w:sz="0" w:space="0" w:color="auto"/>
          </w:divBdr>
        </w:div>
        <w:div w:id="133108504">
          <w:marLeft w:val="640"/>
          <w:marRight w:val="0"/>
          <w:marTop w:val="0"/>
          <w:marBottom w:val="0"/>
          <w:divBdr>
            <w:top w:val="none" w:sz="0" w:space="0" w:color="auto"/>
            <w:left w:val="none" w:sz="0" w:space="0" w:color="auto"/>
            <w:bottom w:val="none" w:sz="0" w:space="0" w:color="auto"/>
            <w:right w:val="none" w:sz="0" w:space="0" w:color="auto"/>
          </w:divBdr>
        </w:div>
        <w:div w:id="419836439">
          <w:marLeft w:val="640"/>
          <w:marRight w:val="0"/>
          <w:marTop w:val="0"/>
          <w:marBottom w:val="0"/>
          <w:divBdr>
            <w:top w:val="none" w:sz="0" w:space="0" w:color="auto"/>
            <w:left w:val="none" w:sz="0" w:space="0" w:color="auto"/>
            <w:bottom w:val="none" w:sz="0" w:space="0" w:color="auto"/>
            <w:right w:val="none" w:sz="0" w:space="0" w:color="auto"/>
          </w:divBdr>
        </w:div>
        <w:div w:id="691032393">
          <w:marLeft w:val="640"/>
          <w:marRight w:val="0"/>
          <w:marTop w:val="0"/>
          <w:marBottom w:val="0"/>
          <w:divBdr>
            <w:top w:val="none" w:sz="0" w:space="0" w:color="auto"/>
            <w:left w:val="none" w:sz="0" w:space="0" w:color="auto"/>
            <w:bottom w:val="none" w:sz="0" w:space="0" w:color="auto"/>
            <w:right w:val="none" w:sz="0" w:space="0" w:color="auto"/>
          </w:divBdr>
        </w:div>
        <w:div w:id="71780919">
          <w:marLeft w:val="640"/>
          <w:marRight w:val="0"/>
          <w:marTop w:val="0"/>
          <w:marBottom w:val="0"/>
          <w:divBdr>
            <w:top w:val="none" w:sz="0" w:space="0" w:color="auto"/>
            <w:left w:val="none" w:sz="0" w:space="0" w:color="auto"/>
            <w:bottom w:val="none" w:sz="0" w:space="0" w:color="auto"/>
            <w:right w:val="none" w:sz="0" w:space="0" w:color="auto"/>
          </w:divBdr>
        </w:div>
        <w:div w:id="992563105">
          <w:marLeft w:val="640"/>
          <w:marRight w:val="0"/>
          <w:marTop w:val="0"/>
          <w:marBottom w:val="0"/>
          <w:divBdr>
            <w:top w:val="none" w:sz="0" w:space="0" w:color="auto"/>
            <w:left w:val="none" w:sz="0" w:space="0" w:color="auto"/>
            <w:bottom w:val="none" w:sz="0" w:space="0" w:color="auto"/>
            <w:right w:val="none" w:sz="0" w:space="0" w:color="auto"/>
          </w:divBdr>
        </w:div>
        <w:div w:id="1973247300">
          <w:marLeft w:val="640"/>
          <w:marRight w:val="0"/>
          <w:marTop w:val="0"/>
          <w:marBottom w:val="0"/>
          <w:divBdr>
            <w:top w:val="none" w:sz="0" w:space="0" w:color="auto"/>
            <w:left w:val="none" w:sz="0" w:space="0" w:color="auto"/>
            <w:bottom w:val="none" w:sz="0" w:space="0" w:color="auto"/>
            <w:right w:val="none" w:sz="0" w:space="0" w:color="auto"/>
          </w:divBdr>
        </w:div>
        <w:div w:id="327447301">
          <w:marLeft w:val="640"/>
          <w:marRight w:val="0"/>
          <w:marTop w:val="0"/>
          <w:marBottom w:val="0"/>
          <w:divBdr>
            <w:top w:val="none" w:sz="0" w:space="0" w:color="auto"/>
            <w:left w:val="none" w:sz="0" w:space="0" w:color="auto"/>
            <w:bottom w:val="none" w:sz="0" w:space="0" w:color="auto"/>
            <w:right w:val="none" w:sz="0" w:space="0" w:color="auto"/>
          </w:divBdr>
        </w:div>
        <w:div w:id="830757259">
          <w:marLeft w:val="640"/>
          <w:marRight w:val="0"/>
          <w:marTop w:val="0"/>
          <w:marBottom w:val="0"/>
          <w:divBdr>
            <w:top w:val="none" w:sz="0" w:space="0" w:color="auto"/>
            <w:left w:val="none" w:sz="0" w:space="0" w:color="auto"/>
            <w:bottom w:val="none" w:sz="0" w:space="0" w:color="auto"/>
            <w:right w:val="none" w:sz="0" w:space="0" w:color="auto"/>
          </w:divBdr>
        </w:div>
        <w:div w:id="1572809114">
          <w:marLeft w:val="640"/>
          <w:marRight w:val="0"/>
          <w:marTop w:val="0"/>
          <w:marBottom w:val="0"/>
          <w:divBdr>
            <w:top w:val="none" w:sz="0" w:space="0" w:color="auto"/>
            <w:left w:val="none" w:sz="0" w:space="0" w:color="auto"/>
            <w:bottom w:val="none" w:sz="0" w:space="0" w:color="auto"/>
            <w:right w:val="none" w:sz="0" w:space="0" w:color="auto"/>
          </w:divBdr>
        </w:div>
        <w:div w:id="255092360">
          <w:marLeft w:val="640"/>
          <w:marRight w:val="0"/>
          <w:marTop w:val="0"/>
          <w:marBottom w:val="0"/>
          <w:divBdr>
            <w:top w:val="none" w:sz="0" w:space="0" w:color="auto"/>
            <w:left w:val="none" w:sz="0" w:space="0" w:color="auto"/>
            <w:bottom w:val="none" w:sz="0" w:space="0" w:color="auto"/>
            <w:right w:val="none" w:sz="0" w:space="0" w:color="auto"/>
          </w:divBdr>
        </w:div>
        <w:div w:id="125702590">
          <w:marLeft w:val="640"/>
          <w:marRight w:val="0"/>
          <w:marTop w:val="0"/>
          <w:marBottom w:val="0"/>
          <w:divBdr>
            <w:top w:val="none" w:sz="0" w:space="0" w:color="auto"/>
            <w:left w:val="none" w:sz="0" w:space="0" w:color="auto"/>
            <w:bottom w:val="none" w:sz="0" w:space="0" w:color="auto"/>
            <w:right w:val="none" w:sz="0" w:space="0" w:color="auto"/>
          </w:divBdr>
        </w:div>
        <w:div w:id="1138110798">
          <w:marLeft w:val="640"/>
          <w:marRight w:val="0"/>
          <w:marTop w:val="0"/>
          <w:marBottom w:val="0"/>
          <w:divBdr>
            <w:top w:val="none" w:sz="0" w:space="0" w:color="auto"/>
            <w:left w:val="none" w:sz="0" w:space="0" w:color="auto"/>
            <w:bottom w:val="none" w:sz="0" w:space="0" w:color="auto"/>
            <w:right w:val="none" w:sz="0" w:space="0" w:color="auto"/>
          </w:divBdr>
        </w:div>
        <w:div w:id="352195467">
          <w:marLeft w:val="640"/>
          <w:marRight w:val="0"/>
          <w:marTop w:val="0"/>
          <w:marBottom w:val="0"/>
          <w:divBdr>
            <w:top w:val="none" w:sz="0" w:space="0" w:color="auto"/>
            <w:left w:val="none" w:sz="0" w:space="0" w:color="auto"/>
            <w:bottom w:val="none" w:sz="0" w:space="0" w:color="auto"/>
            <w:right w:val="none" w:sz="0" w:space="0" w:color="auto"/>
          </w:divBdr>
        </w:div>
        <w:div w:id="968244178">
          <w:marLeft w:val="640"/>
          <w:marRight w:val="0"/>
          <w:marTop w:val="0"/>
          <w:marBottom w:val="0"/>
          <w:divBdr>
            <w:top w:val="none" w:sz="0" w:space="0" w:color="auto"/>
            <w:left w:val="none" w:sz="0" w:space="0" w:color="auto"/>
            <w:bottom w:val="none" w:sz="0" w:space="0" w:color="auto"/>
            <w:right w:val="none" w:sz="0" w:space="0" w:color="auto"/>
          </w:divBdr>
        </w:div>
        <w:div w:id="258873741">
          <w:marLeft w:val="640"/>
          <w:marRight w:val="0"/>
          <w:marTop w:val="0"/>
          <w:marBottom w:val="0"/>
          <w:divBdr>
            <w:top w:val="none" w:sz="0" w:space="0" w:color="auto"/>
            <w:left w:val="none" w:sz="0" w:space="0" w:color="auto"/>
            <w:bottom w:val="none" w:sz="0" w:space="0" w:color="auto"/>
            <w:right w:val="none" w:sz="0" w:space="0" w:color="auto"/>
          </w:divBdr>
        </w:div>
        <w:div w:id="1349671179">
          <w:marLeft w:val="640"/>
          <w:marRight w:val="0"/>
          <w:marTop w:val="0"/>
          <w:marBottom w:val="0"/>
          <w:divBdr>
            <w:top w:val="none" w:sz="0" w:space="0" w:color="auto"/>
            <w:left w:val="none" w:sz="0" w:space="0" w:color="auto"/>
            <w:bottom w:val="none" w:sz="0" w:space="0" w:color="auto"/>
            <w:right w:val="none" w:sz="0" w:space="0" w:color="auto"/>
          </w:divBdr>
        </w:div>
        <w:div w:id="397628821">
          <w:marLeft w:val="640"/>
          <w:marRight w:val="0"/>
          <w:marTop w:val="0"/>
          <w:marBottom w:val="0"/>
          <w:divBdr>
            <w:top w:val="none" w:sz="0" w:space="0" w:color="auto"/>
            <w:left w:val="none" w:sz="0" w:space="0" w:color="auto"/>
            <w:bottom w:val="none" w:sz="0" w:space="0" w:color="auto"/>
            <w:right w:val="none" w:sz="0" w:space="0" w:color="auto"/>
          </w:divBdr>
        </w:div>
        <w:div w:id="1557013647">
          <w:marLeft w:val="640"/>
          <w:marRight w:val="0"/>
          <w:marTop w:val="0"/>
          <w:marBottom w:val="0"/>
          <w:divBdr>
            <w:top w:val="none" w:sz="0" w:space="0" w:color="auto"/>
            <w:left w:val="none" w:sz="0" w:space="0" w:color="auto"/>
            <w:bottom w:val="none" w:sz="0" w:space="0" w:color="auto"/>
            <w:right w:val="none" w:sz="0" w:space="0" w:color="auto"/>
          </w:divBdr>
        </w:div>
        <w:div w:id="165637080">
          <w:marLeft w:val="640"/>
          <w:marRight w:val="0"/>
          <w:marTop w:val="0"/>
          <w:marBottom w:val="0"/>
          <w:divBdr>
            <w:top w:val="none" w:sz="0" w:space="0" w:color="auto"/>
            <w:left w:val="none" w:sz="0" w:space="0" w:color="auto"/>
            <w:bottom w:val="none" w:sz="0" w:space="0" w:color="auto"/>
            <w:right w:val="none" w:sz="0" w:space="0" w:color="auto"/>
          </w:divBdr>
        </w:div>
        <w:div w:id="1621498970">
          <w:marLeft w:val="640"/>
          <w:marRight w:val="0"/>
          <w:marTop w:val="0"/>
          <w:marBottom w:val="0"/>
          <w:divBdr>
            <w:top w:val="none" w:sz="0" w:space="0" w:color="auto"/>
            <w:left w:val="none" w:sz="0" w:space="0" w:color="auto"/>
            <w:bottom w:val="none" w:sz="0" w:space="0" w:color="auto"/>
            <w:right w:val="none" w:sz="0" w:space="0" w:color="auto"/>
          </w:divBdr>
        </w:div>
        <w:div w:id="826363954">
          <w:marLeft w:val="640"/>
          <w:marRight w:val="0"/>
          <w:marTop w:val="0"/>
          <w:marBottom w:val="0"/>
          <w:divBdr>
            <w:top w:val="none" w:sz="0" w:space="0" w:color="auto"/>
            <w:left w:val="none" w:sz="0" w:space="0" w:color="auto"/>
            <w:bottom w:val="none" w:sz="0" w:space="0" w:color="auto"/>
            <w:right w:val="none" w:sz="0" w:space="0" w:color="auto"/>
          </w:divBdr>
        </w:div>
        <w:div w:id="489521110">
          <w:marLeft w:val="640"/>
          <w:marRight w:val="0"/>
          <w:marTop w:val="0"/>
          <w:marBottom w:val="0"/>
          <w:divBdr>
            <w:top w:val="none" w:sz="0" w:space="0" w:color="auto"/>
            <w:left w:val="none" w:sz="0" w:space="0" w:color="auto"/>
            <w:bottom w:val="none" w:sz="0" w:space="0" w:color="auto"/>
            <w:right w:val="none" w:sz="0" w:space="0" w:color="auto"/>
          </w:divBdr>
        </w:div>
        <w:div w:id="1776901628">
          <w:marLeft w:val="640"/>
          <w:marRight w:val="0"/>
          <w:marTop w:val="0"/>
          <w:marBottom w:val="0"/>
          <w:divBdr>
            <w:top w:val="none" w:sz="0" w:space="0" w:color="auto"/>
            <w:left w:val="none" w:sz="0" w:space="0" w:color="auto"/>
            <w:bottom w:val="none" w:sz="0" w:space="0" w:color="auto"/>
            <w:right w:val="none" w:sz="0" w:space="0" w:color="auto"/>
          </w:divBdr>
        </w:div>
        <w:div w:id="616837533">
          <w:marLeft w:val="640"/>
          <w:marRight w:val="0"/>
          <w:marTop w:val="0"/>
          <w:marBottom w:val="0"/>
          <w:divBdr>
            <w:top w:val="none" w:sz="0" w:space="0" w:color="auto"/>
            <w:left w:val="none" w:sz="0" w:space="0" w:color="auto"/>
            <w:bottom w:val="none" w:sz="0" w:space="0" w:color="auto"/>
            <w:right w:val="none" w:sz="0" w:space="0" w:color="auto"/>
          </w:divBdr>
        </w:div>
      </w:divsChild>
    </w:div>
    <w:div w:id="1539270523">
      <w:bodyDiv w:val="1"/>
      <w:marLeft w:val="0"/>
      <w:marRight w:val="0"/>
      <w:marTop w:val="0"/>
      <w:marBottom w:val="0"/>
      <w:divBdr>
        <w:top w:val="none" w:sz="0" w:space="0" w:color="auto"/>
        <w:left w:val="none" w:sz="0" w:space="0" w:color="auto"/>
        <w:bottom w:val="none" w:sz="0" w:space="0" w:color="auto"/>
        <w:right w:val="none" w:sz="0" w:space="0" w:color="auto"/>
      </w:divBdr>
      <w:divsChild>
        <w:div w:id="254048987">
          <w:marLeft w:val="0"/>
          <w:marRight w:val="0"/>
          <w:marTop w:val="0"/>
          <w:marBottom w:val="0"/>
          <w:divBdr>
            <w:top w:val="none" w:sz="0" w:space="0" w:color="auto"/>
            <w:left w:val="none" w:sz="0" w:space="0" w:color="auto"/>
            <w:bottom w:val="none" w:sz="0" w:space="0" w:color="auto"/>
            <w:right w:val="none" w:sz="0" w:space="0" w:color="auto"/>
          </w:divBdr>
        </w:div>
      </w:divsChild>
    </w:div>
    <w:div w:id="1545633401">
      <w:bodyDiv w:val="1"/>
      <w:marLeft w:val="0"/>
      <w:marRight w:val="0"/>
      <w:marTop w:val="0"/>
      <w:marBottom w:val="0"/>
      <w:divBdr>
        <w:top w:val="none" w:sz="0" w:space="0" w:color="auto"/>
        <w:left w:val="none" w:sz="0" w:space="0" w:color="auto"/>
        <w:bottom w:val="none" w:sz="0" w:space="0" w:color="auto"/>
        <w:right w:val="none" w:sz="0" w:space="0" w:color="auto"/>
      </w:divBdr>
      <w:divsChild>
        <w:div w:id="1967541062">
          <w:marLeft w:val="0"/>
          <w:marRight w:val="0"/>
          <w:marTop w:val="0"/>
          <w:marBottom w:val="0"/>
          <w:divBdr>
            <w:top w:val="none" w:sz="0" w:space="0" w:color="auto"/>
            <w:left w:val="none" w:sz="0" w:space="0" w:color="auto"/>
            <w:bottom w:val="none" w:sz="0" w:space="0" w:color="auto"/>
            <w:right w:val="none" w:sz="0" w:space="0" w:color="auto"/>
          </w:divBdr>
        </w:div>
      </w:divsChild>
    </w:div>
    <w:div w:id="1546017844">
      <w:bodyDiv w:val="1"/>
      <w:marLeft w:val="0"/>
      <w:marRight w:val="0"/>
      <w:marTop w:val="0"/>
      <w:marBottom w:val="0"/>
      <w:divBdr>
        <w:top w:val="none" w:sz="0" w:space="0" w:color="auto"/>
        <w:left w:val="none" w:sz="0" w:space="0" w:color="auto"/>
        <w:bottom w:val="none" w:sz="0" w:space="0" w:color="auto"/>
        <w:right w:val="none" w:sz="0" w:space="0" w:color="auto"/>
      </w:divBdr>
      <w:divsChild>
        <w:div w:id="2040156642">
          <w:marLeft w:val="0"/>
          <w:marRight w:val="0"/>
          <w:marTop w:val="0"/>
          <w:marBottom w:val="0"/>
          <w:divBdr>
            <w:top w:val="none" w:sz="0" w:space="0" w:color="auto"/>
            <w:left w:val="none" w:sz="0" w:space="0" w:color="auto"/>
            <w:bottom w:val="none" w:sz="0" w:space="0" w:color="auto"/>
            <w:right w:val="none" w:sz="0" w:space="0" w:color="auto"/>
          </w:divBdr>
        </w:div>
      </w:divsChild>
    </w:div>
    <w:div w:id="1550266657">
      <w:bodyDiv w:val="1"/>
      <w:marLeft w:val="0"/>
      <w:marRight w:val="0"/>
      <w:marTop w:val="0"/>
      <w:marBottom w:val="0"/>
      <w:divBdr>
        <w:top w:val="none" w:sz="0" w:space="0" w:color="auto"/>
        <w:left w:val="none" w:sz="0" w:space="0" w:color="auto"/>
        <w:bottom w:val="none" w:sz="0" w:space="0" w:color="auto"/>
        <w:right w:val="none" w:sz="0" w:space="0" w:color="auto"/>
      </w:divBdr>
      <w:divsChild>
        <w:div w:id="1652322228">
          <w:marLeft w:val="640"/>
          <w:marRight w:val="0"/>
          <w:marTop w:val="0"/>
          <w:marBottom w:val="0"/>
          <w:divBdr>
            <w:top w:val="none" w:sz="0" w:space="0" w:color="auto"/>
            <w:left w:val="none" w:sz="0" w:space="0" w:color="auto"/>
            <w:bottom w:val="none" w:sz="0" w:space="0" w:color="auto"/>
            <w:right w:val="none" w:sz="0" w:space="0" w:color="auto"/>
          </w:divBdr>
        </w:div>
        <w:div w:id="1971470448">
          <w:marLeft w:val="640"/>
          <w:marRight w:val="0"/>
          <w:marTop w:val="0"/>
          <w:marBottom w:val="0"/>
          <w:divBdr>
            <w:top w:val="none" w:sz="0" w:space="0" w:color="auto"/>
            <w:left w:val="none" w:sz="0" w:space="0" w:color="auto"/>
            <w:bottom w:val="none" w:sz="0" w:space="0" w:color="auto"/>
            <w:right w:val="none" w:sz="0" w:space="0" w:color="auto"/>
          </w:divBdr>
        </w:div>
        <w:div w:id="809908201">
          <w:marLeft w:val="640"/>
          <w:marRight w:val="0"/>
          <w:marTop w:val="0"/>
          <w:marBottom w:val="0"/>
          <w:divBdr>
            <w:top w:val="none" w:sz="0" w:space="0" w:color="auto"/>
            <w:left w:val="none" w:sz="0" w:space="0" w:color="auto"/>
            <w:bottom w:val="none" w:sz="0" w:space="0" w:color="auto"/>
            <w:right w:val="none" w:sz="0" w:space="0" w:color="auto"/>
          </w:divBdr>
        </w:div>
        <w:div w:id="179005163">
          <w:marLeft w:val="640"/>
          <w:marRight w:val="0"/>
          <w:marTop w:val="0"/>
          <w:marBottom w:val="0"/>
          <w:divBdr>
            <w:top w:val="none" w:sz="0" w:space="0" w:color="auto"/>
            <w:left w:val="none" w:sz="0" w:space="0" w:color="auto"/>
            <w:bottom w:val="none" w:sz="0" w:space="0" w:color="auto"/>
            <w:right w:val="none" w:sz="0" w:space="0" w:color="auto"/>
          </w:divBdr>
        </w:div>
        <w:div w:id="1590847342">
          <w:marLeft w:val="640"/>
          <w:marRight w:val="0"/>
          <w:marTop w:val="0"/>
          <w:marBottom w:val="0"/>
          <w:divBdr>
            <w:top w:val="none" w:sz="0" w:space="0" w:color="auto"/>
            <w:left w:val="none" w:sz="0" w:space="0" w:color="auto"/>
            <w:bottom w:val="none" w:sz="0" w:space="0" w:color="auto"/>
            <w:right w:val="none" w:sz="0" w:space="0" w:color="auto"/>
          </w:divBdr>
        </w:div>
        <w:div w:id="160706438">
          <w:marLeft w:val="640"/>
          <w:marRight w:val="0"/>
          <w:marTop w:val="0"/>
          <w:marBottom w:val="0"/>
          <w:divBdr>
            <w:top w:val="none" w:sz="0" w:space="0" w:color="auto"/>
            <w:left w:val="none" w:sz="0" w:space="0" w:color="auto"/>
            <w:bottom w:val="none" w:sz="0" w:space="0" w:color="auto"/>
            <w:right w:val="none" w:sz="0" w:space="0" w:color="auto"/>
          </w:divBdr>
        </w:div>
        <w:div w:id="857891757">
          <w:marLeft w:val="640"/>
          <w:marRight w:val="0"/>
          <w:marTop w:val="0"/>
          <w:marBottom w:val="0"/>
          <w:divBdr>
            <w:top w:val="none" w:sz="0" w:space="0" w:color="auto"/>
            <w:left w:val="none" w:sz="0" w:space="0" w:color="auto"/>
            <w:bottom w:val="none" w:sz="0" w:space="0" w:color="auto"/>
            <w:right w:val="none" w:sz="0" w:space="0" w:color="auto"/>
          </w:divBdr>
        </w:div>
        <w:div w:id="81416549">
          <w:marLeft w:val="640"/>
          <w:marRight w:val="0"/>
          <w:marTop w:val="0"/>
          <w:marBottom w:val="0"/>
          <w:divBdr>
            <w:top w:val="none" w:sz="0" w:space="0" w:color="auto"/>
            <w:left w:val="none" w:sz="0" w:space="0" w:color="auto"/>
            <w:bottom w:val="none" w:sz="0" w:space="0" w:color="auto"/>
            <w:right w:val="none" w:sz="0" w:space="0" w:color="auto"/>
          </w:divBdr>
        </w:div>
        <w:div w:id="977413581">
          <w:marLeft w:val="640"/>
          <w:marRight w:val="0"/>
          <w:marTop w:val="0"/>
          <w:marBottom w:val="0"/>
          <w:divBdr>
            <w:top w:val="none" w:sz="0" w:space="0" w:color="auto"/>
            <w:left w:val="none" w:sz="0" w:space="0" w:color="auto"/>
            <w:bottom w:val="none" w:sz="0" w:space="0" w:color="auto"/>
            <w:right w:val="none" w:sz="0" w:space="0" w:color="auto"/>
          </w:divBdr>
        </w:div>
        <w:div w:id="1165558239">
          <w:marLeft w:val="640"/>
          <w:marRight w:val="0"/>
          <w:marTop w:val="0"/>
          <w:marBottom w:val="0"/>
          <w:divBdr>
            <w:top w:val="none" w:sz="0" w:space="0" w:color="auto"/>
            <w:left w:val="none" w:sz="0" w:space="0" w:color="auto"/>
            <w:bottom w:val="none" w:sz="0" w:space="0" w:color="auto"/>
            <w:right w:val="none" w:sz="0" w:space="0" w:color="auto"/>
          </w:divBdr>
        </w:div>
        <w:div w:id="1412628888">
          <w:marLeft w:val="640"/>
          <w:marRight w:val="0"/>
          <w:marTop w:val="0"/>
          <w:marBottom w:val="0"/>
          <w:divBdr>
            <w:top w:val="none" w:sz="0" w:space="0" w:color="auto"/>
            <w:left w:val="none" w:sz="0" w:space="0" w:color="auto"/>
            <w:bottom w:val="none" w:sz="0" w:space="0" w:color="auto"/>
            <w:right w:val="none" w:sz="0" w:space="0" w:color="auto"/>
          </w:divBdr>
        </w:div>
        <w:div w:id="890851381">
          <w:marLeft w:val="640"/>
          <w:marRight w:val="0"/>
          <w:marTop w:val="0"/>
          <w:marBottom w:val="0"/>
          <w:divBdr>
            <w:top w:val="none" w:sz="0" w:space="0" w:color="auto"/>
            <w:left w:val="none" w:sz="0" w:space="0" w:color="auto"/>
            <w:bottom w:val="none" w:sz="0" w:space="0" w:color="auto"/>
            <w:right w:val="none" w:sz="0" w:space="0" w:color="auto"/>
          </w:divBdr>
        </w:div>
        <w:div w:id="855727375">
          <w:marLeft w:val="640"/>
          <w:marRight w:val="0"/>
          <w:marTop w:val="0"/>
          <w:marBottom w:val="0"/>
          <w:divBdr>
            <w:top w:val="none" w:sz="0" w:space="0" w:color="auto"/>
            <w:left w:val="none" w:sz="0" w:space="0" w:color="auto"/>
            <w:bottom w:val="none" w:sz="0" w:space="0" w:color="auto"/>
            <w:right w:val="none" w:sz="0" w:space="0" w:color="auto"/>
          </w:divBdr>
        </w:div>
        <w:div w:id="507209092">
          <w:marLeft w:val="640"/>
          <w:marRight w:val="0"/>
          <w:marTop w:val="0"/>
          <w:marBottom w:val="0"/>
          <w:divBdr>
            <w:top w:val="none" w:sz="0" w:space="0" w:color="auto"/>
            <w:left w:val="none" w:sz="0" w:space="0" w:color="auto"/>
            <w:bottom w:val="none" w:sz="0" w:space="0" w:color="auto"/>
            <w:right w:val="none" w:sz="0" w:space="0" w:color="auto"/>
          </w:divBdr>
        </w:div>
        <w:div w:id="267548755">
          <w:marLeft w:val="640"/>
          <w:marRight w:val="0"/>
          <w:marTop w:val="0"/>
          <w:marBottom w:val="0"/>
          <w:divBdr>
            <w:top w:val="none" w:sz="0" w:space="0" w:color="auto"/>
            <w:left w:val="none" w:sz="0" w:space="0" w:color="auto"/>
            <w:bottom w:val="none" w:sz="0" w:space="0" w:color="auto"/>
            <w:right w:val="none" w:sz="0" w:space="0" w:color="auto"/>
          </w:divBdr>
        </w:div>
        <w:div w:id="877736833">
          <w:marLeft w:val="640"/>
          <w:marRight w:val="0"/>
          <w:marTop w:val="0"/>
          <w:marBottom w:val="0"/>
          <w:divBdr>
            <w:top w:val="none" w:sz="0" w:space="0" w:color="auto"/>
            <w:left w:val="none" w:sz="0" w:space="0" w:color="auto"/>
            <w:bottom w:val="none" w:sz="0" w:space="0" w:color="auto"/>
            <w:right w:val="none" w:sz="0" w:space="0" w:color="auto"/>
          </w:divBdr>
        </w:div>
        <w:div w:id="15927082">
          <w:marLeft w:val="640"/>
          <w:marRight w:val="0"/>
          <w:marTop w:val="0"/>
          <w:marBottom w:val="0"/>
          <w:divBdr>
            <w:top w:val="none" w:sz="0" w:space="0" w:color="auto"/>
            <w:left w:val="none" w:sz="0" w:space="0" w:color="auto"/>
            <w:bottom w:val="none" w:sz="0" w:space="0" w:color="auto"/>
            <w:right w:val="none" w:sz="0" w:space="0" w:color="auto"/>
          </w:divBdr>
        </w:div>
        <w:div w:id="1626351420">
          <w:marLeft w:val="640"/>
          <w:marRight w:val="0"/>
          <w:marTop w:val="0"/>
          <w:marBottom w:val="0"/>
          <w:divBdr>
            <w:top w:val="none" w:sz="0" w:space="0" w:color="auto"/>
            <w:left w:val="none" w:sz="0" w:space="0" w:color="auto"/>
            <w:bottom w:val="none" w:sz="0" w:space="0" w:color="auto"/>
            <w:right w:val="none" w:sz="0" w:space="0" w:color="auto"/>
          </w:divBdr>
        </w:div>
        <w:div w:id="1006246853">
          <w:marLeft w:val="640"/>
          <w:marRight w:val="0"/>
          <w:marTop w:val="0"/>
          <w:marBottom w:val="0"/>
          <w:divBdr>
            <w:top w:val="none" w:sz="0" w:space="0" w:color="auto"/>
            <w:left w:val="none" w:sz="0" w:space="0" w:color="auto"/>
            <w:bottom w:val="none" w:sz="0" w:space="0" w:color="auto"/>
            <w:right w:val="none" w:sz="0" w:space="0" w:color="auto"/>
          </w:divBdr>
        </w:div>
        <w:div w:id="1491756165">
          <w:marLeft w:val="640"/>
          <w:marRight w:val="0"/>
          <w:marTop w:val="0"/>
          <w:marBottom w:val="0"/>
          <w:divBdr>
            <w:top w:val="none" w:sz="0" w:space="0" w:color="auto"/>
            <w:left w:val="none" w:sz="0" w:space="0" w:color="auto"/>
            <w:bottom w:val="none" w:sz="0" w:space="0" w:color="auto"/>
            <w:right w:val="none" w:sz="0" w:space="0" w:color="auto"/>
          </w:divBdr>
        </w:div>
        <w:div w:id="1613050161">
          <w:marLeft w:val="640"/>
          <w:marRight w:val="0"/>
          <w:marTop w:val="0"/>
          <w:marBottom w:val="0"/>
          <w:divBdr>
            <w:top w:val="none" w:sz="0" w:space="0" w:color="auto"/>
            <w:left w:val="none" w:sz="0" w:space="0" w:color="auto"/>
            <w:bottom w:val="none" w:sz="0" w:space="0" w:color="auto"/>
            <w:right w:val="none" w:sz="0" w:space="0" w:color="auto"/>
          </w:divBdr>
        </w:div>
        <w:div w:id="1157501005">
          <w:marLeft w:val="640"/>
          <w:marRight w:val="0"/>
          <w:marTop w:val="0"/>
          <w:marBottom w:val="0"/>
          <w:divBdr>
            <w:top w:val="none" w:sz="0" w:space="0" w:color="auto"/>
            <w:left w:val="none" w:sz="0" w:space="0" w:color="auto"/>
            <w:bottom w:val="none" w:sz="0" w:space="0" w:color="auto"/>
            <w:right w:val="none" w:sz="0" w:space="0" w:color="auto"/>
          </w:divBdr>
        </w:div>
        <w:div w:id="1560752228">
          <w:marLeft w:val="640"/>
          <w:marRight w:val="0"/>
          <w:marTop w:val="0"/>
          <w:marBottom w:val="0"/>
          <w:divBdr>
            <w:top w:val="none" w:sz="0" w:space="0" w:color="auto"/>
            <w:left w:val="none" w:sz="0" w:space="0" w:color="auto"/>
            <w:bottom w:val="none" w:sz="0" w:space="0" w:color="auto"/>
            <w:right w:val="none" w:sz="0" w:space="0" w:color="auto"/>
          </w:divBdr>
        </w:div>
        <w:div w:id="2050375218">
          <w:marLeft w:val="640"/>
          <w:marRight w:val="0"/>
          <w:marTop w:val="0"/>
          <w:marBottom w:val="0"/>
          <w:divBdr>
            <w:top w:val="none" w:sz="0" w:space="0" w:color="auto"/>
            <w:left w:val="none" w:sz="0" w:space="0" w:color="auto"/>
            <w:bottom w:val="none" w:sz="0" w:space="0" w:color="auto"/>
            <w:right w:val="none" w:sz="0" w:space="0" w:color="auto"/>
          </w:divBdr>
        </w:div>
        <w:div w:id="671639680">
          <w:marLeft w:val="640"/>
          <w:marRight w:val="0"/>
          <w:marTop w:val="0"/>
          <w:marBottom w:val="0"/>
          <w:divBdr>
            <w:top w:val="none" w:sz="0" w:space="0" w:color="auto"/>
            <w:left w:val="none" w:sz="0" w:space="0" w:color="auto"/>
            <w:bottom w:val="none" w:sz="0" w:space="0" w:color="auto"/>
            <w:right w:val="none" w:sz="0" w:space="0" w:color="auto"/>
          </w:divBdr>
        </w:div>
        <w:div w:id="749472833">
          <w:marLeft w:val="640"/>
          <w:marRight w:val="0"/>
          <w:marTop w:val="0"/>
          <w:marBottom w:val="0"/>
          <w:divBdr>
            <w:top w:val="none" w:sz="0" w:space="0" w:color="auto"/>
            <w:left w:val="none" w:sz="0" w:space="0" w:color="auto"/>
            <w:bottom w:val="none" w:sz="0" w:space="0" w:color="auto"/>
            <w:right w:val="none" w:sz="0" w:space="0" w:color="auto"/>
          </w:divBdr>
        </w:div>
        <w:div w:id="352926705">
          <w:marLeft w:val="640"/>
          <w:marRight w:val="0"/>
          <w:marTop w:val="0"/>
          <w:marBottom w:val="0"/>
          <w:divBdr>
            <w:top w:val="none" w:sz="0" w:space="0" w:color="auto"/>
            <w:left w:val="none" w:sz="0" w:space="0" w:color="auto"/>
            <w:bottom w:val="none" w:sz="0" w:space="0" w:color="auto"/>
            <w:right w:val="none" w:sz="0" w:space="0" w:color="auto"/>
          </w:divBdr>
        </w:div>
        <w:div w:id="831259767">
          <w:marLeft w:val="640"/>
          <w:marRight w:val="0"/>
          <w:marTop w:val="0"/>
          <w:marBottom w:val="0"/>
          <w:divBdr>
            <w:top w:val="none" w:sz="0" w:space="0" w:color="auto"/>
            <w:left w:val="none" w:sz="0" w:space="0" w:color="auto"/>
            <w:bottom w:val="none" w:sz="0" w:space="0" w:color="auto"/>
            <w:right w:val="none" w:sz="0" w:space="0" w:color="auto"/>
          </w:divBdr>
        </w:div>
        <w:div w:id="1340742810">
          <w:marLeft w:val="640"/>
          <w:marRight w:val="0"/>
          <w:marTop w:val="0"/>
          <w:marBottom w:val="0"/>
          <w:divBdr>
            <w:top w:val="none" w:sz="0" w:space="0" w:color="auto"/>
            <w:left w:val="none" w:sz="0" w:space="0" w:color="auto"/>
            <w:bottom w:val="none" w:sz="0" w:space="0" w:color="auto"/>
            <w:right w:val="none" w:sz="0" w:space="0" w:color="auto"/>
          </w:divBdr>
        </w:div>
        <w:div w:id="1323004341">
          <w:marLeft w:val="640"/>
          <w:marRight w:val="0"/>
          <w:marTop w:val="0"/>
          <w:marBottom w:val="0"/>
          <w:divBdr>
            <w:top w:val="none" w:sz="0" w:space="0" w:color="auto"/>
            <w:left w:val="none" w:sz="0" w:space="0" w:color="auto"/>
            <w:bottom w:val="none" w:sz="0" w:space="0" w:color="auto"/>
            <w:right w:val="none" w:sz="0" w:space="0" w:color="auto"/>
          </w:divBdr>
        </w:div>
        <w:div w:id="1293052438">
          <w:marLeft w:val="640"/>
          <w:marRight w:val="0"/>
          <w:marTop w:val="0"/>
          <w:marBottom w:val="0"/>
          <w:divBdr>
            <w:top w:val="none" w:sz="0" w:space="0" w:color="auto"/>
            <w:left w:val="none" w:sz="0" w:space="0" w:color="auto"/>
            <w:bottom w:val="none" w:sz="0" w:space="0" w:color="auto"/>
            <w:right w:val="none" w:sz="0" w:space="0" w:color="auto"/>
          </w:divBdr>
        </w:div>
        <w:div w:id="2003269926">
          <w:marLeft w:val="640"/>
          <w:marRight w:val="0"/>
          <w:marTop w:val="0"/>
          <w:marBottom w:val="0"/>
          <w:divBdr>
            <w:top w:val="none" w:sz="0" w:space="0" w:color="auto"/>
            <w:left w:val="none" w:sz="0" w:space="0" w:color="auto"/>
            <w:bottom w:val="none" w:sz="0" w:space="0" w:color="auto"/>
            <w:right w:val="none" w:sz="0" w:space="0" w:color="auto"/>
          </w:divBdr>
        </w:div>
        <w:div w:id="1525703568">
          <w:marLeft w:val="640"/>
          <w:marRight w:val="0"/>
          <w:marTop w:val="0"/>
          <w:marBottom w:val="0"/>
          <w:divBdr>
            <w:top w:val="none" w:sz="0" w:space="0" w:color="auto"/>
            <w:left w:val="none" w:sz="0" w:space="0" w:color="auto"/>
            <w:bottom w:val="none" w:sz="0" w:space="0" w:color="auto"/>
            <w:right w:val="none" w:sz="0" w:space="0" w:color="auto"/>
          </w:divBdr>
        </w:div>
        <w:div w:id="861087303">
          <w:marLeft w:val="640"/>
          <w:marRight w:val="0"/>
          <w:marTop w:val="0"/>
          <w:marBottom w:val="0"/>
          <w:divBdr>
            <w:top w:val="none" w:sz="0" w:space="0" w:color="auto"/>
            <w:left w:val="none" w:sz="0" w:space="0" w:color="auto"/>
            <w:bottom w:val="none" w:sz="0" w:space="0" w:color="auto"/>
            <w:right w:val="none" w:sz="0" w:space="0" w:color="auto"/>
          </w:divBdr>
        </w:div>
        <w:div w:id="43213708">
          <w:marLeft w:val="640"/>
          <w:marRight w:val="0"/>
          <w:marTop w:val="0"/>
          <w:marBottom w:val="0"/>
          <w:divBdr>
            <w:top w:val="none" w:sz="0" w:space="0" w:color="auto"/>
            <w:left w:val="none" w:sz="0" w:space="0" w:color="auto"/>
            <w:bottom w:val="none" w:sz="0" w:space="0" w:color="auto"/>
            <w:right w:val="none" w:sz="0" w:space="0" w:color="auto"/>
          </w:divBdr>
        </w:div>
        <w:div w:id="577178210">
          <w:marLeft w:val="640"/>
          <w:marRight w:val="0"/>
          <w:marTop w:val="0"/>
          <w:marBottom w:val="0"/>
          <w:divBdr>
            <w:top w:val="none" w:sz="0" w:space="0" w:color="auto"/>
            <w:left w:val="none" w:sz="0" w:space="0" w:color="auto"/>
            <w:bottom w:val="none" w:sz="0" w:space="0" w:color="auto"/>
            <w:right w:val="none" w:sz="0" w:space="0" w:color="auto"/>
          </w:divBdr>
        </w:div>
        <w:div w:id="1787890280">
          <w:marLeft w:val="640"/>
          <w:marRight w:val="0"/>
          <w:marTop w:val="0"/>
          <w:marBottom w:val="0"/>
          <w:divBdr>
            <w:top w:val="none" w:sz="0" w:space="0" w:color="auto"/>
            <w:left w:val="none" w:sz="0" w:space="0" w:color="auto"/>
            <w:bottom w:val="none" w:sz="0" w:space="0" w:color="auto"/>
            <w:right w:val="none" w:sz="0" w:space="0" w:color="auto"/>
          </w:divBdr>
        </w:div>
        <w:div w:id="916206684">
          <w:marLeft w:val="640"/>
          <w:marRight w:val="0"/>
          <w:marTop w:val="0"/>
          <w:marBottom w:val="0"/>
          <w:divBdr>
            <w:top w:val="none" w:sz="0" w:space="0" w:color="auto"/>
            <w:left w:val="none" w:sz="0" w:space="0" w:color="auto"/>
            <w:bottom w:val="none" w:sz="0" w:space="0" w:color="auto"/>
            <w:right w:val="none" w:sz="0" w:space="0" w:color="auto"/>
          </w:divBdr>
        </w:div>
        <w:div w:id="1042484103">
          <w:marLeft w:val="640"/>
          <w:marRight w:val="0"/>
          <w:marTop w:val="0"/>
          <w:marBottom w:val="0"/>
          <w:divBdr>
            <w:top w:val="none" w:sz="0" w:space="0" w:color="auto"/>
            <w:left w:val="none" w:sz="0" w:space="0" w:color="auto"/>
            <w:bottom w:val="none" w:sz="0" w:space="0" w:color="auto"/>
            <w:right w:val="none" w:sz="0" w:space="0" w:color="auto"/>
          </w:divBdr>
        </w:div>
        <w:div w:id="1027097765">
          <w:marLeft w:val="640"/>
          <w:marRight w:val="0"/>
          <w:marTop w:val="0"/>
          <w:marBottom w:val="0"/>
          <w:divBdr>
            <w:top w:val="none" w:sz="0" w:space="0" w:color="auto"/>
            <w:left w:val="none" w:sz="0" w:space="0" w:color="auto"/>
            <w:bottom w:val="none" w:sz="0" w:space="0" w:color="auto"/>
            <w:right w:val="none" w:sz="0" w:space="0" w:color="auto"/>
          </w:divBdr>
        </w:div>
        <w:div w:id="231500518">
          <w:marLeft w:val="640"/>
          <w:marRight w:val="0"/>
          <w:marTop w:val="0"/>
          <w:marBottom w:val="0"/>
          <w:divBdr>
            <w:top w:val="none" w:sz="0" w:space="0" w:color="auto"/>
            <w:left w:val="none" w:sz="0" w:space="0" w:color="auto"/>
            <w:bottom w:val="none" w:sz="0" w:space="0" w:color="auto"/>
            <w:right w:val="none" w:sz="0" w:space="0" w:color="auto"/>
          </w:divBdr>
        </w:div>
        <w:div w:id="780340508">
          <w:marLeft w:val="640"/>
          <w:marRight w:val="0"/>
          <w:marTop w:val="0"/>
          <w:marBottom w:val="0"/>
          <w:divBdr>
            <w:top w:val="none" w:sz="0" w:space="0" w:color="auto"/>
            <w:left w:val="none" w:sz="0" w:space="0" w:color="auto"/>
            <w:bottom w:val="none" w:sz="0" w:space="0" w:color="auto"/>
            <w:right w:val="none" w:sz="0" w:space="0" w:color="auto"/>
          </w:divBdr>
        </w:div>
        <w:div w:id="2008168772">
          <w:marLeft w:val="640"/>
          <w:marRight w:val="0"/>
          <w:marTop w:val="0"/>
          <w:marBottom w:val="0"/>
          <w:divBdr>
            <w:top w:val="none" w:sz="0" w:space="0" w:color="auto"/>
            <w:left w:val="none" w:sz="0" w:space="0" w:color="auto"/>
            <w:bottom w:val="none" w:sz="0" w:space="0" w:color="auto"/>
            <w:right w:val="none" w:sz="0" w:space="0" w:color="auto"/>
          </w:divBdr>
        </w:div>
        <w:div w:id="180053276">
          <w:marLeft w:val="640"/>
          <w:marRight w:val="0"/>
          <w:marTop w:val="0"/>
          <w:marBottom w:val="0"/>
          <w:divBdr>
            <w:top w:val="none" w:sz="0" w:space="0" w:color="auto"/>
            <w:left w:val="none" w:sz="0" w:space="0" w:color="auto"/>
            <w:bottom w:val="none" w:sz="0" w:space="0" w:color="auto"/>
            <w:right w:val="none" w:sz="0" w:space="0" w:color="auto"/>
          </w:divBdr>
        </w:div>
        <w:div w:id="379133312">
          <w:marLeft w:val="640"/>
          <w:marRight w:val="0"/>
          <w:marTop w:val="0"/>
          <w:marBottom w:val="0"/>
          <w:divBdr>
            <w:top w:val="none" w:sz="0" w:space="0" w:color="auto"/>
            <w:left w:val="none" w:sz="0" w:space="0" w:color="auto"/>
            <w:bottom w:val="none" w:sz="0" w:space="0" w:color="auto"/>
            <w:right w:val="none" w:sz="0" w:space="0" w:color="auto"/>
          </w:divBdr>
        </w:div>
        <w:div w:id="1303386517">
          <w:marLeft w:val="640"/>
          <w:marRight w:val="0"/>
          <w:marTop w:val="0"/>
          <w:marBottom w:val="0"/>
          <w:divBdr>
            <w:top w:val="none" w:sz="0" w:space="0" w:color="auto"/>
            <w:left w:val="none" w:sz="0" w:space="0" w:color="auto"/>
            <w:bottom w:val="none" w:sz="0" w:space="0" w:color="auto"/>
            <w:right w:val="none" w:sz="0" w:space="0" w:color="auto"/>
          </w:divBdr>
        </w:div>
        <w:div w:id="93091858">
          <w:marLeft w:val="640"/>
          <w:marRight w:val="0"/>
          <w:marTop w:val="0"/>
          <w:marBottom w:val="0"/>
          <w:divBdr>
            <w:top w:val="none" w:sz="0" w:space="0" w:color="auto"/>
            <w:left w:val="none" w:sz="0" w:space="0" w:color="auto"/>
            <w:bottom w:val="none" w:sz="0" w:space="0" w:color="auto"/>
            <w:right w:val="none" w:sz="0" w:space="0" w:color="auto"/>
          </w:divBdr>
        </w:div>
        <w:div w:id="34699907">
          <w:marLeft w:val="640"/>
          <w:marRight w:val="0"/>
          <w:marTop w:val="0"/>
          <w:marBottom w:val="0"/>
          <w:divBdr>
            <w:top w:val="none" w:sz="0" w:space="0" w:color="auto"/>
            <w:left w:val="none" w:sz="0" w:space="0" w:color="auto"/>
            <w:bottom w:val="none" w:sz="0" w:space="0" w:color="auto"/>
            <w:right w:val="none" w:sz="0" w:space="0" w:color="auto"/>
          </w:divBdr>
        </w:div>
        <w:div w:id="708728742">
          <w:marLeft w:val="640"/>
          <w:marRight w:val="0"/>
          <w:marTop w:val="0"/>
          <w:marBottom w:val="0"/>
          <w:divBdr>
            <w:top w:val="none" w:sz="0" w:space="0" w:color="auto"/>
            <w:left w:val="none" w:sz="0" w:space="0" w:color="auto"/>
            <w:bottom w:val="none" w:sz="0" w:space="0" w:color="auto"/>
            <w:right w:val="none" w:sz="0" w:space="0" w:color="auto"/>
          </w:divBdr>
        </w:div>
        <w:div w:id="717582544">
          <w:marLeft w:val="640"/>
          <w:marRight w:val="0"/>
          <w:marTop w:val="0"/>
          <w:marBottom w:val="0"/>
          <w:divBdr>
            <w:top w:val="none" w:sz="0" w:space="0" w:color="auto"/>
            <w:left w:val="none" w:sz="0" w:space="0" w:color="auto"/>
            <w:bottom w:val="none" w:sz="0" w:space="0" w:color="auto"/>
            <w:right w:val="none" w:sz="0" w:space="0" w:color="auto"/>
          </w:divBdr>
        </w:div>
        <w:div w:id="2020619726">
          <w:marLeft w:val="640"/>
          <w:marRight w:val="0"/>
          <w:marTop w:val="0"/>
          <w:marBottom w:val="0"/>
          <w:divBdr>
            <w:top w:val="none" w:sz="0" w:space="0" w:color="auto"/>
            <w:left w:val="none" w:sz="0" w:space="0" w:color="auto"/>
            <w:bottom w:val="none" w:sz="0" w:space="0" w:color="auto"/>
            <w:right w:val="none" w:sz="0" w:space="0" w:color="auto"/>
          </w:divBdr>
        </w:div>
        <w:div w:id="882135623">
          <w:marLeft w:val="640"/>
          <w:marRight w:val="0"/>
          <w:marTop w:val="0"/>
          <w:marBottom w:val="0"/>
          <w:divBdr>
            <w:top w:val="none" w:sz="0" w:space="0" w:color="auto"/>
            <w:left w:val="none" w:sz="0" w:space="0" w:color="auto"/>
            <w:bottom w:val="none" w:sz="0" w:space="0" w:color="auto"/>
            <w:right w:val="none" w:sz="0" w:space="0" w:color="auto"/>
          </w:divBdr>
        </w:div>
        <w:div w:id="90396919">
          <w:marLeft w:val="640"/>
          <w:marRight w:val="0"/>
          <w:marTop w:val="0"/>
          <w:marBottom w:val="0"/>
          <w:divBdr>
            <w:top w:val="none" w:sz="0" w:space="0" w:color="auto"/>
            <w:left w:val="none" w:sz="0" w:space="0" w:color="auto"/>
            <w:bottom w:val="none" w:sz="0" w:space="0" w:color="auto"/>
            <w:right w:val="none" w:sz="0" w:space="0" w:color="auto"/>
          </w:divBdr>
        </w:div>
        <w:div w:id="598563119">
          <w:marLeft w:val="640"/>
          <w:marRight w:val="0"/>
          <w:marTop w:val="0"/>
          <w:marBottom w:val="0"/>
          <w:divBdr>
            <w:top w:val="none" w:sz="0" w:space="0" w:color="auto"/>
            <w:left w:val="none" w:sz="0" w:space="0" w:color="auto"/>
            <w:bottom w:val="none" w:sz="0" w:space="0" w:color="auto"/>
            <w:right w:val="none" w:sz="0" w:space="0" w:color="auto"/>
          </w:divBdr>
        </w:div>
        <w:div w:id="2013988177">
          <w:marLeft w:val="640"/>
          <w:marRight w:val="0"/>
          <w:marTop w:val="0"/>
          <w:marBottom w:val="0"/>
          <w:divBdr>
            <w:top w:val="none" w:sz="0" w:space="0" w:color="auto"/>
            <w:left w:val="none" w:sz="0" w:space="0" w:color="auto"/>
            <w:bottom w:val="none" w:sz="0" w:space="0" w:color="auto"/>
            <w:right w:val="none" w:sz="0" w:space="0" w:color="auto"/>
          </w:divBdr>
        </w:div>
        <w:div w:id="1880319231">
          <w:marLeft w:val="640"/>
          <w:marRight w:val="0"/>
          <w:marTop w:val="0"/>
          <w:marBottom w:val="0"/>
          <w:divBdr>
            <w:top w:val="none" w:sz="0" w:space="0" w:color="auto"/>
            <w:left w:val="none" w:sz="0" w:space="0" w:color="auto"/>
            <w:bottom w:val="none" w:sz="0" w:space="0" w:color="auto"/>
            <w:right w:val="none" w:sz="0" w:space="0" w:color="auto"/>
          </w:divBdr>
        </w:div>
        <w:div w:id="930092065">
          <w:marLeft w:val="640"/>
          <w:marRight w:val="0"/>
          <w:marTop w:val="0"/>
          <w:marBottom w:val="0"/>
          <w:divBdr>
            <w:top w:val="none" w:sz="0" w:space="0" w:color="auto"/>
            <w:left w:val="none" w:sz="0" w:space="0" w:color="auto"/>
            <w:bottom w:val="none" w:sz="0" w:space="0" w:color="auto"/>
            <w:right w:val="none" w:sz="0" w:space="0" w:color="auto"/>
          </w:divBdr>
        </w:div>
        <w:div w:id="901478287">
          <w:marLeft w:val="640"/>
          <w:marRight w:val="0"/>
          <w:marTop w:val="0"/>
          <w:marBottom w:val="0"/>
          <w:divBdr>
            <w:top w:val="none" w:sz="0" w:space="0" w:color="auto"/>
            <w:left w:val="none" w:sz="0" w:space="0" w:color="auto"/>
            <w:bottom w:val="none" w:sz="0" w:space="0" w:color="auto"/>
            <w:right w:val="none" w:sz="0" w:space="0" w:color="auto"/>
          </w:divBdr>
        </w:div>
        <w:div w:id="1672021923">
          <w:marLeft w:val="640"/>
          <w:marRight w:val="0"/>
          <w:marTop w:val="0"/>
          <w:marBottom w:val="0"/>
          <w:divBdr>
            <w:top w:val="none" w:sz="0" w:space="0" w:color="auto"/>
            <w:left w:val="none" w:sz="0" w:space="0" w:color="auto"/>
            <w:bottom w:val="none" w:sz="0" w:space="0" w:color="auto"/>
            <w:right w:val="none" w:sz="0" w:space="0" w:color="auto"/>
          </w:divBdr>
        </w:div>
        <w:div w:id="2073498327">
          <w:marLeft w:val="640"/>
          <w:marRight w:val="0"/>
          <w:marTop w:val="0"/>
          <w:marBottom w:val="0"/>
          <w:divBdr>
            <w:top w:val="none" w:sz="0" w:space="0" w:color="auto"/>
            <w:left w:val="none" w:sz="0" w:space="0" w:color="auto"/>
            <w:bottom w:val="none" w:sz="0" w:space="0" w:color="auto"/>
            <w:right w:val="none" w:sz="0" w:space="0" w:color="auto"/>
          </w:divBdr>
        </w:div>
        <w:div w:id="1369064350">
          <w:marLeft w:val="640"/>
          <w:marRight w:val="0"/>
          <w:marTop w:val="0"/>
          <w:marBottom w:val="0"/>
          <w:divBdr>
            <w:top w:val="none" w:sz="0" w:space="0" w:color="auto"/>
            <w:left w:val="none" w:sz="0" w:space="0" w:color="auto"/>
            <w:bottom w:val="none" w:sz="0" w:space="0" w:color="auto"/>
            <w:right w:val="none" w:sz="0" w:space="0" w:color="auto"/>
          </w:divBdr>
        </w:div>
        <w:div w:id="253782785">
          <w:marLeft w:val="640"/>
          <w:marRight w:val="0"/>
          <w:marTop w:val="0"/>
          <w:marBottom w:val="0"/>
          <w:divBdr>
            <w:top w:val="none" w:sz="0" w:space="0" w:color="auto"/>
            <w:left w:val="none" w:sz="0" w:space="0" w:color="auto"/>
            <w:bottom w:val="none" w:sz="0" w:space="0" w:color="auto"/>
            <w:right w:val="none" w:sz="0" w:space="0" w:color="auto"/>
          </w:divBdr>
        </w:div>
        <w:div w:id="1037781820">
          <w:marLeft w:val="640"/>
          <w:marRight w:val="0"/>
          <w:marTop w:val="0"/>
          <w:marBottom w:val="0"/>
          <w:divBdr>
            <w:top w:val="none" w:sz="0" w:space="0" w:color="auto"/>
            <w:left w:val="none" w:sz="0" w:space="0" w:color="auto"/>
            <w:bottom w:val="none" w:sz="0" w:space="0" w:color="auto"/>
            <w:right w:val="none" w:sz="0" w:space="0" w:color="auto"/>
          </w:divBdr>
        </w:div>
        <w:div w:id="1553497023">
          <w:marLeft w:val="640"/>
          <w:marRight w:val="0"/>
          <w:marTop w:val="0"/>
          <w:marBottom w:val="0"/>
          <w:divBdr>
            <w:top w:val="none" w:sz="0" w:space="0" w:color="auto"/>
            <w:left w:val="none" w:sz="0" w:space="0" w:color="auto"/>
            <w:bottom w:val="none" w:sz="0" w:space="0" w:color="auto"/>
            <w:right w:val="none" w:sz="0" w:space="0" w:color="auto"/>
          </w:divBdr>
        </w:div>
        <w:div w:id="1998990495">
          <w:marLeft w:val="640"/>
          <w:marRight w:val="0"/>
          <w:marTop w:val="0"/>
          <w:marBottom w:val="0"/>
          <w:divBdr>
            <w:top w:val="none" w:sz="0" w:space="0" w:color="auto"/>
            <w:left w:val="none" w:sz="0" w:space="0" w:color="auto"/>
            <w:bottom w:val="none" w:sz="0" w:space="0" w:color="auto"/>
            <w:right w:val="none" w:sz="0" w:space="0" w:color="auto"/>
          </w:divBdr>
        </w:div>
        <w:div w:id="2011252145">
          <w:marLeft w:val="640"/>
          <w:marRight w:val="0"/>
          <w:marTop w:val="0"/>
          <w:marBottom w:val="0"/>
          <w:divBdr>
            <w:top w:val="none" w:sz="0" w:space="0" w:color="auto"/>
            <w:left w:val="none" w:sz="0" w:space="0" w:color="auto"/>
            <w:bottom w:val="none" w:sz="0" w:space="0" w:color="auto"/>
            <w:right w:val="none" w:sz="0" w:space="0" w:color="auto"/>
          </w:divBdr>
        </w:div>
        <w:div w:id="615260434">
          <w:marLeft w:val="640"/>
          <w:marRight w:val="0"/>
          <w:marTop w:val="0"/>
          <w:marBottom w:val="0"/>
          <w:divBdr>
            <w:top w:val="none" w:sz="0" w:space="0" w:color="auto"/>
            <w:left w:val="none" w:sz="0" w:space="0" w:color="auto"/>
            <w:bottom w:val="none" w:sz="0" w:space="0" w:color="auto"/>
            <w:right w:val="none" w:sz="0" w:space="0" w:color="auto"/>
          </w:divBdr>
        </w:div>
        <w:div w:id="987367259">
          <w:marLeft w:val="640"/>
          <w:marRight w:val="0"/>
          <w:marTop w:val="0"/>
          <w:marBottom w:val="0"/>
          <w:divBdr>
            <w:top w:val="none" w:sz="0" w:space="0" w:color="auto"/>
            <w:left w:val="none" w:sz="0" w:space="0" w:color="auto"/>
            <w:bottom w:val="none" w:sz="0" w:space="0" w:color="auto"/>
            <w:right w:val="none" w:sz="0" w:space="0" w:color="auto"/>
          </w:divBdr>
        </w:div>
        <w:div w:id="1083994150">
          <w:marLeft w:val="640"/>
          <w:marRight w:val="0"/>
          <w:marTop w:val="0"/>
          <w:marBottom w:val="0"/>
          <w:divBdr>
            <w:top w:val="none" w:sz="0" w:space="0" w:color="auto"/>
            <w:left w:val="none" w:sz="0" w:space="0" w:color="auto"/>
            <w:bottom w:val="none" w:sz="0" w:space="0" w:color="auto"/>
            <w:right w:val="none" w:sz="0" w:space="0" w:color="auto"/>
          </w:divBdr>
        </w:div>
        <w:div w:id="2107535259">
          <w:marLeft w:val="640"/>
          <w:marRight w:val="0"/>
          <w:marTop w:val="0"/>
          <w:marBottom w:val="0"/>
          <w:divBdr>
            <w:top w:val="none" w:sz="0" w:space="0" w:color="auto"/>
            <w:left w:val="none" w:sz="0" w:space="0" w:color="auto"/>
            <w:bottom w:val="none" w:sz="0" w:space="0" w:color="auto"/>
            <w:right w:val="none" w:sz="0" w:space="0" w:color="auto"/>
          </w:divBdr>
        </w:div>
        <w:div w:id="675574678">
          <w:marLeft w:val="640"/>
          <w:marRight w:val="0"/>
          <w:marTop w:val="0"/>
          <w:marBottom w:val="0"/>
          <w:divBdr>
            <w:top w:val="none" w:sz="0" w:space="0" w:color="auto"/>
            <w:left w:val="none" w:sz="0" w:space="0" w:color="auto"/>
            <w:bottom w:val="none" w:sz="0" w:space="0" w:color="auto"/>
            <w:right w:val="none" w:sz="0" w:space="0" w:color="auto"/>
          </w:divBdr>
        </w:div>
        <w:div w:id="1780948986">
          <w:marLeft w:val="640"/>
          <w:marRight w:val="0"/>
          <w:marTop w:val="0"/>
          <w:marBottom w:val="0"/>
          <w:divBdr>
            <w:top w:val="none" w:sz="0" w:space="0" w:color="auto"/>
            <w:left w:val="none" w:sz="0" w:space="0" w:color="auto"/>
            <w:bottom w:val="none" w:sz="0" w:space="0" w:color="auto"/>
            <w:right w:val="none" w:sz="0" w:space="0" w:color="auto"/>
          </w:divBdr>
        </w:div>
      </w:divsChild>
    </w:div>
    <w:div w:id="1564755560">
      <w:bodyDiv w:val="1"/>
      <w:marLeft w:val="0"/>
      <w:marRight w:val="0"/>
      <w:marTop w:val="0"/>
      <w:marBottom w:val="0"/>
      <w:divBdr>
        <w:top w:val="none" w:sz="0" w:space="0" w:color="auto"/>
        <w:left w:val="none" w:sz="0" w:space="0" w:color="auto"/>
        <w:bottom w:val="none" w:sz="0" w:space="0" w:color="auto"/>
        <w:right w:val="none" w:sz="0" w:space="0" w:color="auto"/>
      </w:divBdr>
      <w:divsChild>
        <w:div w:id="1194462431">
          <w:marLeft w:val="0"/>
          <w:marRight w:val="0"/>
          <w:marTop w:val="0"/>
          <w:marBottom w:val="0"/>
          <w:divBdr>
            <w:top w:val="none" w:sz="0" w:space="0" w:color="auto"/>
            <w:left w:val="none" w:sz="0" w:space="0" w:color="auto"/>
            <w:bottom w:val="none" w:sz="0" w:space="0" w:color="auto"/>
            <w:right w:val="none" w:sz="0" w:space="0" w:color="auto"/>
          </w:divBdr>
        </w:div>
      </w:divsChild>
    </w:div>
    <w:div w:id="1575124258">
      <w:bodyDiv w:val="1"/>
      <w:marLeft w:val="0"/>
      <w:marRight w:val="0"/>
      <w:marTop w:val="0"/>
      <w:marBottom w:val="0"/>
      <w:divBdr>
        <w:top w:val="none" w:sz="0" w:space="0" w:color="auto"/>
        <w:left w:val="none" w:sz="0" w:space="0" w:color="auto"/>
        <w:bottom w:val="none" w:sz="0" w:space="0" w:color="auto"/>
        <w:right w:val="none" w:sz="0" w:space="0" w:color="auto"/>
      </w:divBdr>
      <w:divsChild>
        <w:div w:id="147522751">
          <w:marLeft w:val="640"/>
          <w:marRight w:val="0"/>
          <w:marTop w:val="0"/>
          <w:marBottom w:val="0"/>
          <w:divBdr>
            <w:top w:val="none" w:sz="0" w:space="0" w:color="auto"/>
            <w:left w:val="none" w:sz="0" w:space="0" w:color="auto"/>
            <w:bottom w:val="none" w:sz="0" w:space="0" w:color="auto"/>
            <w:right w:val="none" w:sz="0" w:space="0" w:color="auto"/>
          </w:divBdr>
        </w:div>
        <w:div w:id="488252015">
          <w:marLeft w:val="640"/>
          <w:marRight w:val="0"/>
          <w:marTop w:val="0"/>
          <w:marBottom w:val="0"/>
          <w:divBdr>
            <w:top w:val="none" w:sz="0" w:space="0" w:color="auto"/>
            <w:left w:val="none" w:sz="0" w:space="0" w:color="auto"/>
            <w:bottom w:val="none" w:sz="0" w:space="0" w:color="auto"/>
            <w:right w:val="none" w:sz="0" w:space="0" w:color="auto"/>
          </w:divBdr>
        </w:div>
        <w:div w:id="526066346">
          <w:marLeft w:val="640"/>
          <w:marRight w:val="0"/>
          <w:marTop w:val="0"/>
          <w:marBottom w:val="0"/>
          <w:divBdr>
            <w:top w:val="none" w:sz="0" w:space="0" w:color="auto"/>
            <w:left w:val="none" w:sz="0" w:space="0" w:color="auto"/>
            <w:bottom w:val="none" w:sz="0" w:space="0" w:color="auto"/>
            <w:right w:val="none" w:sz="0" w:space="0" w:color="auto"/>
          </w:divBdr>
        </w:div>
        <w:div w:id="1469517768">
          <w:marLeft w:val="640"/>
          <w:marRight w:val="0"/>
          <w:marTop w:val="0"/>
          <w:marBottom w:val="0"/>
          <w:divBdr>
            <w:top w:val="none" w:sz="0" w:space="0" w:color="auto"/>
            <w:left w:val="none" w:sz="0" w:space="0" w:color="auto"/>
            <w:bottom w:val="none" w:sz="0" w:space="0" w:color="auto"/>
            <w:right w:val="none" w:sz="0" w:space="0" w:color="auto"/>
          </w:divBdr>
        </w:div>
        <w:div w:id="2015496899">
          <w:marLeft w:val="640"/>
          <w:marRight w:val="0"/>
          <w:marTop w:val="0"/>
          <w:marBottom w:val="0"/>
          <w:divBdr>
            <w:top w:val="none" w:sz="0" w:space="0" w:color="auto"/>
            <w:left w:val="none" w:sz="0" w:space="0" w:color="auto"/>
            <w:bottom w:val="none" w:sz="0" w:space="0" w:color="auto"/>
            <w:right w:val="none" w:sz="0" w:space="0" w:color="auto"/>
          </w:divBdr>
        </w:div>
        <w:div w:id="1624387201">
          <w:marLeft w:val="640"/>
          <w:marRight w:val="0"/>
          <w:marTop w:val="0"/>
          <w:marBottom w:val="0"/>
          <w:divBdr>
            <w:top w:val="none" w:sz="0" w:space="0" w:color="auto"/>
            <w:left w:val="none" w:sz="0" w:space="0" w:color="auto"/>
            <w:bottom w:val="none" w:sz="0" w:space="0" w:color="auto"/>
            <w:right w:val="none" w:sz="0" w:space="0" w:color="auto"/>
          </w:divBdr>
        </w:div>
        <w:div w:id="294873952">
          <w:marLeft w:val="640"/>
          <w:marRight w:val="0"/>
          <w:marTop w:val="0"/>
          <w:marBottom w:val="0"/>
          <w:divBdr>
            <w:top w:val="none" w:sz="0" w:space="0" w:color="auto"/>
            <w:left w:val="none" w:sz="0" w:space="0" w:color="auto"/>
            <w:bottom w:val="none" w:sz="0" w:space="0" w:color="auto"/>
            <w:right w:val="none" w:sz="0" w:space="0" w:color="auto"/>
          </w:divBdr>
        </w:div>
        <w:div w:id="1471632562">
          <w:marLeft w:val="640"/>
          <w:marRight w:val="0"/>
          <w:marTop w:val="0"/>
          <w:marBottom w:val="0"/>
          <w:divBdr>
            <w:top w:val="none" w:sz="0" w:space="0" w:color="auto"/>
            <w:left w:val="none" w:sz="0" w:space="0" w:color="auto"/>
            <w:bottom w:val="none" w:sz="0" w:space="0" w:color="auto"/>
            <w:right w:val="none" w:sz="0" w:space="0" w:color="auto"/>
          </w:divBdr>
        </w:div>
        <w:div w:id="1163397327">
          <w:marLeft w:val="640"/>
          <w:marRight w:val="0"/>
          <w:marTop w:val="0"/>
          <w:marBottom w:val="0"/>
          <w:divBdr>
            <w:top w:val="none" w:sz="0" w:space="0" w:color="auto"/>
            <w:left w:val="none" w:sz="0" w:space="0" w:color="auto"/>
            <w:bottom w:val="none" w:sz="0" w:space="0" w:color="auto"/>
            <w:right w:val="none" w:sz="0" w:space="0" w:color="auto"/>
          </w:divBdr>
        </w:div>
        <w:div w:id="23294181">
          <w:marLeft w:val="640"/>
          <w:marRight w:val="0"/>
          <w:marTop w:val="0"/>
          <w:marBottom w:val="0"/>
          <w:divBdr>
            <w:top w:val="none" w:sz="0" w:space="0" w:color="auto"/>
            <w:left w:val="none" w:sz="0" w:space="0" w:color="auto"/>
            <w:bottom w:val="none" w:sz="0" w:space="0" w:color="auto"/>
            <w:right w:val="none" w:sz="0" w:space="0" w:color="auto"/>
          </w:divBdr>
        </w:div>
        <w:div w:id="790637953">
          <w:marLeft w:val="640"/>
          <w:marRight w:val="0"/>
          <w:marTop w:val="0"/>
          <w:marBottom w:val="0"/>
          <w:divBdr>
            <w:top w:val="none" w:sz="0" w:space="0" w:color="auto"/>
            <w:left w:val="none" w:sz="0" w:space="0" w:color="auto"/>
            <w:bottom w:val="none" w:sz="0" w:space="0" w:color="auto"/>
            <w:right w:val="none" w:sz="0" w:space="0" w:color="auto"/>
          </w:divBdr>
        </w:div>
        <w:div w:id="894967480">
          <w:marLeft w:val="640"/>
          <w:marRight w:val="0"/>
          <w:marTop w:val="0"/>
          <w:marBottom w:val="0"/>
          <w:divBdr>
            <w:top w:val="none" w:sz="0" w:space="0" w:color="auto"/>
            <w:left w:val="none" w:sz="0" w:space="0" w:color="auto"/>
            <w:bottom w:val="none" w:sz="0" w:space="0" w:color="auto"/>
            <w:right w:val="none" w:sz="0" w:space="0" w:color="auto"/>
          </w:divBdr>
        </w:div>
        <w:div w:id="419445584">
          <w:marLeft w:val="640"/>
          <w:marRight w:val="0"/>
          <w:marTop w:val="0"/>
          <w:marBottom w:val="0"/>
          <w:divBdr>
            <w:top w:val="none" w:sz="0" w:space="0" w:color="auto"/>
            <w:left w:val="none" w:sz="0" w:space="0" w:color="auto"/>
            <w:bottom w:val="none" w:sz="0" w:space="0" w:color="auto"/>
            <w:right w:val="none" w:sz="0" w:space="0" w:color="auto"/>
          </w:divBdr>
        </w:div>
        <w:div w:id="187105549">
          <w:marLeft w:val="640"/>
          <w:marRight w:val="0"/>
          <w:marTop w:val="0"/>
          <w:marBottom w:val="0"/>
          <w:divBdr>
            <w:top w:val="none" w:sz="0" w:space="0" w:color="auto"/>
            <w:left w:val="none" w:sz="0" w:space="0" w:color="auto"/>
            <w:bottom w:val="none" w:sz="0" w:space="0" w:color="auto"/>
            <w:right w:val="none" w:sz="0" w:space="0" w:color="auto"/>
          </w:divBdr>
        </w:div>
        <w:div w:id="1721436071">
          <w:marLeft w:val="640"/>
          <w:marRight w:val="0"/>
          <w:marTop w:val="0"/>
          <w:marBottom w:val="0"/>
          <w:divBdr>
            <w:top w:val="none" w:sz="0" w:space="0" w:color="auto"/>
            <w:left w:val="none" w:sz="0" w:space="0" w:color="auto"/>
            <w:bottom w:val="none" w:sz="0" w:space="0" w:color="auto"/>
            <w:right w:val="none" w:sz="0" w:space="0" w:color="auto"/>
          </w:divBdr>
        </w:div>
        <w:div w:id="745109401">
          <w:marLeft w:val="640"/>
          <w:marRight w:val="0"/>
          <w:marTop w:val="0"/>
          <w:marBottom w:val="0"/>
          <w:divBdr>
            <w:top w:val="none" w:sz="0" w:space="0" w:color="auto"/>
            <w:left w:val="none" w:sz="0" w:space="0" w:color="auto"/>
            <w:bottom w:val="none" w:sz="0" w:space="0" w:color="auto"/>
            <w:right w:val="none" w:sz="0" w:space="0" w:color="auto"/>
          </w:divBdr>
        </w:div>
        <w:div w:id="1346206255">
          <w:marLeft w:val="640"/>
          <w:marRight w:val="0"/>
          <w:marTop w:val="0"/>
          <w:marBottom w:val="0"/>
          <w:divBdr>
            <w:top w:val="none" w:sz="0" w:space="0" w:color="auto"/>
            <w:left w:val="none" w:sz="0" w:space="0" w:color="auto"/>
            <w:bottom w:val="none" w:sz="0" w:space="0" w:color="auto"/>
            <w:right w:val="none" w:sz="0" w:space="0" w:color="auto"/>
          </w:divBdr>
        </w:div>
        <w:div w:id="281546010">
          <w:marLeft w:val="640"/>
          <w:marRight w:val="0"/>
          <w:marTop w:val="0"/>
          <w:marBottom w:val="0"/>
          <w:divBdr>
            <w:top w:val="none" w:sz="0" w:space="0" w:color="auto"/>
            <w:left w:val="none" w:sz="0" w:space="0" w:color="auto"/>
            <w:bottom w:val="none" w:sz="0" w:space="0" w:color="auto"/>
            <w:right w:val="none" w:sz="0" w:space="0" w:color="auto"/>
          </w:divBdr>
        </w:div>
        <w:div w:id="413165765">
          <w:marLeft w:val="640"/>
          <w:marRight w:val="0"/>
          <w:marTop w:val="0"/>
          <w:marBottom w:val="0"/>
          <w:divBdr>
            <w:top w:val="none" w:sz="0" w:space="0" w:color="auto"/>
            <w:left w:val="none" w:sz="0" w:space="0" w:color="auto"/>
            <w:bottom w:val="none" w:sz="0" w:space="0" w:color="auto"/>
            <w:right w:val="none" w:sz="0" w:space="0" w:color="auto"/>
          </w:divBdr>
        </w:div>
        <w:div w:id="1914047183">
          <w:marLeft w:val="640"/>
          <w:marRight w:val="0"/>
          <w:marTop w:val="0"/>
          <w:marBottom w:val="0"/>
          <w:divBdr>
            <w:top w:val="none" w:sz="0" w:space="0" w:color="auto"/>
            <w:left w:val="none" w:sz="0" w:space="0" w:color="auto"/>
            <w:bottom w:val="none" w:sz="0" w:space="0" w:color="auto"/>
            <w:right w:val="none" w:sz="0" w:space="0" w:color="auto"/>
          </w:divBdr>
        </w:div>
        <w:div w:id="838811228">
          <w:marLeft w:val="640"/>
          <w:marRight w:val="0"/>
          <w:marTop w:val="0"/>
          <w:marBottom w:val="0"/>
          <w:divBdr>
            <w:top w:val="none" w:sz="0" w:space="0" w:color="auto"/>
            <w:left w:val="none" w:sz="0" w:space="0" w:color="auto"/>
            <w:bottom w:val="none" w:sz="0" w:space="0" w:color="auto"/>
            <w:right w:val="none" w:sz="0" w:space="0" w:color="auto"/>
          </w:divBdr>
        </w:div>
        <w:div w:id="1821270704">
          <w:marLeft w:val="640"/>
          <w:marRight w:val="0"/>
          <w:marTop w:val="0"/>
          <w:marBottom w:val="0"/>
          <w:divBdr>
            <w:top w:val="none" w:sz="0" w:space="0" w:color="auto"/>
            <w:left w:val="none" w:sz="0" w:space="0" w:color="auto"/>
            <w:bottom w:val="none" w:sz="0" w:space="0" w:color="auto"/>
            <w:right w:val="none" w:sz="0" w:space="0" w:color="auto"/>
          </w:divBdr>
        </w:div>
        <w:div w:id="574555561">
          <w:marLeft w:val="640"/>
          <w:marRight w:val="0"/>
          <w:marTop w:val="0"/>
          <w:marBottom w:val="0"/>
          <w:divBdr>
            <w:top w:val="none" w:sz="0" w:space="0" w:color="auto"/>
            <w:left w:val="none" w:sz="0" w:space="0" w:color="auto"/>
            <w:bottom w:val="none" w:sz="0" w:space="0" w:color="auto"/>
            <w:right w:val="none" w:sz="0" w:space="0" w:color="auto"/>
          </w:divBdr>
        </w:div>
        <w:div w:id="844050364">
          <w:marLeft w:val="640"/>
          <w:marRight w:val="0"/>
          <w:marTop w:val="0"/>
          <w:marBottom w:val="0"/>
          <w:divBdr>
            <w:top w:val="none" w:sz="0" w:space="0" w:color="auto"/>
            <w:left w:val="none" w:sz="0" w:space="0" w:color="auto"/>
            <w:bottom w:val="none" w:sz="0" w:space="0" w:color="auto"/>
            <w:right w:val="none" w:sz="0" w:space="0" w:color="auto"/>
          </w:divBdr>
        </w:div>
        <w:div w:id="1184978666">
          <w:marLeft w:val="640"/>
          <w:marRight w:val="0"/>
          <w:marTop w:val="0"/>
          <w:marBottom w:val="0"/>
          <w:divBdr>
            <w:top w:val="none" w:sz="0" w:space="0" w:color="auto"/>
            <w:left w:val="none" w:sz="0" w:space="0" w:color="auto"/>
            <w:bottom w:val="none" w:sz="0" w:space="0" w:color="auto"/>
            <w:right w:val="none" w:sz="0" w:space="0" w:color="auto"/>
          </w:divBdr>
        </w:div>
        <w:div w:id="2033992524">
          <w:marLeft w:val="640"/>
          <w:marRight w:val="0"/>
          <w:marTop w:val="0"/>
          <w:marBottom w:val="0"/>
          <w:divBdr>
            <w:top w:val="none" w:sz="0" w:space="0" w:color="auto"/>
            <w:left w:val="none" w:sz="0" w:space="0" w:color="auto"/>
            <w:bottom w:val="none" w:sz="0" w:space="0" w:color="auto"/>
            <w:right w:val="none" w:sz="0" w:space="0" w:color="auto"/>
          </w:divBdr>
        </w:div>
        <w:div w:id="1737166807">
          <w:marLeft w:val="640"/>
          <w:marRight w:val="0"/>
          <w:marTop w:val="0"/>
          <w:marBottom w:val="0"/>
          <w:divBdr>
            <w:top w:val="none" w:sz="0" w:space="0" w:color="auto"/>
            <w:left w:val="none" w:sz="0" w:space="0" w:color="auto"/>
            <w:bottom w:val="none" w:sz="0" w:space="0" w:color="auto"/>
            <w:right w:val="none" w:sz="0" w:space="0" w:color="auto"/>
          </w:divBdr>
        </w:div>
        <w:div w:id="1246913891">
          <w:marLeft w:val="640"/>
          <w:marRight w:val="0"/>
          <w:marTop w:val="0"/>
          <w:marBottom w:val="0"/>
          <w:divBdr>
            <w:top w:val="none" w:sz="0" w:space="0" w:color="auto"/>
            <w:left w:val="none" w:sz="0" w:space="0" w:color="auto"/>
            <w:bottom w:val="none" w:sz="0" w:space="0" w:color="auto"/>
            <w:right w:val="none" w:sz="0" w:space="0" w:color="auto"/>
          </w:divBdr>
        </w:div>
        <w:div w:id="942304421">
          <w:marLeft w:val="640"/>
          <w:marRight w:val="0"/>
          <w:marTop w:val="0"/>
          <w:marBottom w:val="0"/>
          <w:divBdr>
            <w:top w:val="none" w:sz="0" w:space="0" w:color="auto"/>
            <w:left w:val="none" w:sz="0" w:space="0" w:color="auto"/>
            <w:bottom w:val="none" w:sz="0" w:space="0" w:color="auto"/>
            <w:right w:val="none" w:sz="0" w:space="0" w:color="auto"/>
          </w:divBdr>
        </w:div>
        <w:div w:id="371804030">
          <w:marLeft w:val="640"/>
          <w:marRight w:val="0"/>
          <w:marTop w:val="0"/>
          <w:marBottom w:val="0"/>
          <w:divBdr>
            <w:top w:val="none" w:sz="0" w:space="0" w:color="auto"/>
            <w:left w:val="none" w:sz="0" w:space="0" w:color="auto"/>
            <w:bottom w:val="none" w:sz="0" w:space="0" w:color="auto"/>
            <w:right w:val="none" w:sz="0" w:space="0" w:color="auto"/>
          </w:divBdr>
        </w:div>
        <w:div w:id="1489319443">
          <w:marLeft w:val="640"/>
          <w:marRight w:val="0"/>
          <w:marTop w:val="0"/>
          <w:marBottom w:val="0"/>
          <w:divBdr>
            <w:top w:val="none" w:sz="0" w:space="0" w:color="auto"/>
            <w:left w:val="none" w:sz="0" w:space="0" w:color="auto"/>
            <w:bottom w:val="none" w:sz="0" w:space="0" w:color="auto"/>
            <w:right w:val="none" w:sz="0" w:space="0" w:color="auto"/>
          </w:divBdr>
        </w:div>
        <w:div w:id="169218586">
          <w:marLeft w:val="640"/>
          <w:marRight w:val="0"/>
          <w:marTop w:val="0"/>
          <w:marBottom w:val="0"/>
          <w:divBdr>
            <w:top w:val="none" w:sz="0" w:space="0" w:color="auto"/>
            <w:left w:val="none" w:sz="0" w:space="0" w:color="auto"/>
            <w:bottom w:val="none" w:sz="0" w:space="0" w:color="auto"/>
            <w:right w:val="none" w:sz="0" w:space="0" w:color="auto"/>
          </w:divBdr>
        </w:div>
        <w:div w:id="166334457">
          <w:marLeft w:val="640"/>
          <w:marRight w:val="0"/>
          <w:marTop w:val="0"/>
          <w:marBottom w:val="0"/>
          <w:divBdr>
            <w:top w:val="none" w:sz="0" w:space="0" w:color="auto"/>
            <w:left w:val="none" w:sz="0" w:space="0" w:color="auto"/>
            <w:bottom w:val="none" w:sz="0" w:space="0" w:color="auto"/>
            <w:right w:val="none" w:sz="0" w:space="0" w:color="auto"/>
          </w:divBdr>
        </w:div>
        <w:div w:id="1437748838">
          <w:marLeft w:val="640"/>
          <w:marRight w:val="0"/>
          <w:marTop w:val="0"/>
          <w:marBottom w:val="0"/>
          <w:divBdr>
            <w:top w:val="none" w:sz="0" w:space="0" w:color="auto"/>
            <w:left w:val="none" w:sz="0" w:space="0" w:color="auto"/>
            <w:bottom w:val="none" w:sz="0" w:space="0" w:color="auto"/>
            <w:right w:val="none" w:sz="0" w:space="0" w:color="auto"/>
          </w:divBdr>
        </w:div>
        <w:div w:id="902646130">
          <w:marLeft w:val="640"/>
          <w:marRight w:val="0"/>
          <w:marTop w:val="0"/>
          <w:marBottom w:val="0"/>
          <w:divBdr>
            <w:top w:val="none" w:sz="0" w:space="0" w:color="auto"/>
            <w:left w:val="none" w:sz="0" w:space="0" w:color="auto"/>
            <w:bottom w:val="none" w:sz="0" w:space="0" w:color="auto"/>
            <w:right w:val="none" w:sz="0" w:space="0" w:color="auto"/>
          </w:divBdr>
        </w:div>
        <w:div w:id="995911954">
          <w:marLeft w:val="640"/>
          <w:marRight w:val="0"/>
          <w:marTop w:val="0"/>
          <w:marBottom w:val="0"/>
          <w:divBdr>
            <w:top w:val="none" w:sz="0" w:space="0" w:color="auto"/>
            <w:left w:val="none" w:sz="0" w:space="0" w:color="auto"/>
            <w:bottom w:val="none" w:sz="0" w:space="0" w:color="auto"/>
            <w:right w:val="none" w:sz="0" w:space="0" w:color="auto"/>
          </w:divBdr>
        </w:div>
        <w:div w:id="250705722">
          <w:marLeft w:val="640"/>
          <w:marRight w:val="0"/>
          <w:marTop w:val="0"/>
          <w:marBottom w:val="0"/>
          <w:divBdr>
            <w:top w:val="none" w:sz="0" w:space="0" w:color="auto"/>
            <w:left w:val="none" w:sz="0" w:space="0" w:color="auto"/>
            <w:bottom w:val="none" w:sz="0" w:space="0" w:color="auto"/>
            <w:right w:val="none" w:sz="0" w:space="0" w:color="auto"/>
          </w:divBdr>
        </w:div>
        <w:div w:id="689650467">
          <w:marLeft w:val="640"/>
          <w:marRight w:val="0"/>
          <w:marTop w:val="0"/>
          <w:marBottom w:val="0"/>
          <w:divBdr>
            <w:top w:val="none" w:sz="0" w:space="0" w:color="auto"/>
            <w:left w:val="none" w:sz="0" w:space="0" w:color="auto"/>
            <w:bottom w:val="none" w:sz="0" w:space="0" w:color="auto"/>
            <w:right w:val="none" w:sz="0" w:space="0" w:color="auto"/>
          </w:divBdr>
        </w:div>
        <w:div w:id="1511719806">
          <w:marLeft w:val="640"/>
          <w:marRight w:val="0"/>
          <w:marTop w:val="0"/>
          <w:marBottom w:val="0"/>
          <w:divBdr>
            <w:top w:val="none" w:sz="0" w:space="0" w:color="auto"/>
            <w:left w:val="none" w:sz="0" w:space="0" w:color="auto"/>
            <w:bottom w:val="none" w:sz="0" w:space="0" w:color="auto"/>
            <w:right w:val="none" w:sz="0" w:space="0" w:color="auto"/>
          </w:divBdr>
        </w:div>
        <w:div w:id="92286341">
          <w:marLeft w:val="640"/>
          <w:marRight w:val="0"/>
          <w:marTop w:val="0"/>
          <w:marBottom w:val="0"/>
          <w:divBdr>
            <w:top w:val="none" w:sz="0" w:space="0" w:color="auto"/>
            <w:left w:val="none" w:sz="0" w:space="0" w:color="auto"/>
            <w:bottom w:val="none" w:sz="0" w:space="0" w:color="auto"/>
            <w:right w:val="none" w:sz="0" w:space="0" w:color="auto"/>
          </w:divBdr>
        </w:div>
        <w:div w:id="1237975952">
          <w:marLeft w:val="640"/>
          <w:marRight w:val="0"/>
          <w:marTop w:val="0"/>
          <w:marBottom w:val="0"/>
          <w:divBdr>
            <w:top w:val="none" w:sz="0" w:space="0" w:color="auto"/>
            <w:left w:val="none" w:sz="0" w:space="0" w:color="auto"/>
            <w:bottom w:val="none" w:sz="0" w:space="0" w:color="auto"/>
            <w:right w:val="none" w:sz="0" w:space="0" w:color="auto"/>
          </w:divBdr>
        </w:div>
        <w:div w:id="758907103">
          <w:marLeft w:val="640"/>
          <w:marRight w:val="0"/>
          <w:marTop w:val="0"/>
          <w:marBottom w:val="0"/>
          <w:divBdr>
            <w:top w:val="none" w:sz="0" w:space="0" w:color="auto"/>
            <w:left w:val="none" w:sz="0" w:space="0" w:color="auto"/>
            <w:bottom w:val="none" w:sz="0" w:space="0" w:color="auto"/>
            <w:right w:val="none" w:sz="0" w:space="0" w:color="auto"/>
          </w:divBdr>
        </w:div>
        <w:div w:id="1695644542">
          <w:marLeft w:val="640"/>
          <w:marRight w:val="0"/>
          <w:marTop w:val="0"/>
          <w:marBottom w:val="0"/>
          <w:divBdr>
            <w:top w:val="none" w:sz="0" w:space="0" w:color="auto"/>
            <w:left w:val="none" w:sz="0" w:space="0" w:color="auto"/>
            <w:bottom w:val="none" w:sz="0" w:space="0" w:color="auto"/>
            <w:right w:val="none" w:sz="0" w:space="0" w:color="auto"/>
          </w:divBdr>
        </w:div>
        <w:div w:id="821237637">
          <w:marLeft w:val="640"/>
          <w:marRight w:val="0"/>
          <w:marTop w:val="0"/>
          <w:marBottom w:val="0"/>
          <w:divBdr>
            <w:top w:val="none" w:sz="0" w:space="0" w:color="auto"/>
            <w:left w:val="none" w:sz="0" w:space="0" w:color="auto"/>
            <w:bottom w:val="none" w:sz="0" w:space="0" w:color="auto"/>
            <w:right w:val="none" w:sz="0" w:space="0" w:color="auto"/>
          </w:divBdr>
        </w:div>
        <w:div w:id="1567374109">
          <w:marLeft w:val="640"/>
          <w:marRight w:val="0"/>
          <w:marTop w:val="0"/>
          <w:marBottom w:val="0"/>
          <w:divBdr>
            <w:top w:val="none" w:sz="0" w:space="0" w:color="auto"/>
            <w:left w:val="none" w:sz="0" w:space="0" w:color="auto"/>
            <w:bottom w:val="none" w:sz="0" w:space="0" w:color="auto"/>
            <w:right w:val="none" w:sz="0" w:space="0" w:color="auto"/>
          </w:divBdr>
        </w:div>
        <w:div w:id="1664040258">
          <w:marLeft w:val="640"/>
          <w:marRight w:val="0"/>
          <w:marTop w:val="0"/>
          <w:marBottom w:val="0"/>
          <w:divBdr>
            <w:top w:val="none" w:sz="0" w:space="0" w:color="auto"/>
            <w:left w:val="none" w:sz="0" w:space="0" w:color="auto"/>
            <w:bottom w:val="none" w:sz="0" w:space="0" w:color="auto"/>
            <w:right w:val="none" w:sz="0" w:space="0" w:color="auto"/>
          </w:divBdr>
        </w:div>
        <w:div w:id="809857933">
          <w:marLeft w:val="640"/>
          <w:marRight w:val="0"/>
          <w:marTop w:val="0"/>
          <w:marBottom w:val="0"/>
          <w:divBdr>
            <w:top w:val="none" w:sz="0" w:space="0" w:color="auto"/>
            <w:left w:val="none" w:sz="0" w:space="0" w:color="auto"/>
            <w:bottom w:val="none" w:sz="0" w:space="0" w:color="auto"/>
            <w:right w:val="none" w:sz="0" w:space="0" w:color="auto"/>
          </w:divBdr>
        </w:div>
        <w:div w:id="604077225">
          <w:marLeft w:val="640"/>
          <w:marRight w:val="0"/>
          <w:marTop w:val="0"/>
          <w:marBottom w:val="0"/>
          <w:divBdr>
            <w:top w:val="none" w:sz="0" w:space="0" w:color="auto"/>
            <w:left w:val="none" w:sz="0" w:space="0" w:color="auto"/>
            <w:bottom w:val="none" w:sz="0" w:space="0" w:color="auto"/>
            <w:right w:val="none" w:sz="0" w:space="0" w:color="auto"/>
          </w:divBdr>
        </w:div>
        <w:div w:id="137187716">
          <w:marLeft w:val="640"/>
          <w:marRight w:val="0"/>
          <w:marTop w:val="0"/>
          <w:marBottom w:val="0"/>
          <w:divBdr>
            <w:top w:val="none" w:sz="0" w:space="0" w:color="auto"/>
            <w:left w:val="none" w:sz="0" w:space="0" w:color="auto"/>
            <w:bottom w:val="none" w:sz="0" w:space="0" w:color="auto"/>
            <w:right w:val="none" w:sz="0" w:space="0" w:color="auto"/>
          </w:divBdr>
        </w:div>
        <w:div w:id="1432162032">
          <w:marLeft w:val="640"/>
          <w:marRight w:val="0"/>
          <w:marTop w:val="0"/>
          <w:marBottom w:val="0"/>
          <w:divBdr>
            <w:top w:val="none" w:sz="0" w:space="0" w:color="auto"/>
            <w:left w:val="none" w:sz="0" w:space="0" w:color="auto"/>
            <w:bottom w:val="none" w:sz="0" w:space="0" w:color="auto"/>
            <w:right w:val="none" w:sz="0" w:space="0" w:color="auto"/>
          </w:divBdr>
        </w:div>
        <w:div w:id="413236721">
          <w:marLeft w:val="640"/>
          <w:marRight w:val="0"/>
          <w:marTop w:val="0"/>
          <w:marBottom w:val="0"/>
          <w:divBdr>
            <w:top w:val="none" w:sz="0" w:space="0" w:color="auto"/>
            <w:left w:val="none" w:sz="0" w:space="0" w:color="auto"/>
            <w:bottom w:val="none" w:sz="0" w:space="0" w:color="auto"/>
            <w:right w:val="none" w:sz="0" w:space="0" w:color="auto"/>
          </w:divBdr>
        </w:div>
        <w:div w:id="948004083">
          <w:marLeft w:val="640"/>
          <w:marRight w:val="0"/>
          <w:marTop w:val="0"/>
          <w:marBottom w:val="0"/>
          <w:divBdr>
            <w:top w:val="none" w:sz="0" w:space="0" w:color="auto"/>
            <w:left w:val="none" w:sz="0" w:space="0" w:color="auto"/>
            <w:bottom w:val="none" w:sz="0" w:space="0" w:color="auto"/>
            <w:right w:val="none" w:sz="0" w:space="0" w:color="auto"/>
          </w:divBdr>
        </w:div>
        <w:div w:id="1448162085">
          <w:marLeft w:val="640"/>
          <w:marRight w:val="0"/>
          <w:marTop w:val="0"/>
          <w:marBottom w:val="0"/>
          <w:divBdr>
            <w:top w:val="none" w:sz="0" w:space="0" w:color="auto"/>
            <w:left w:val="none" w:sz="0" w:space="0" w:color="auto"/>
            <w:bottom w:val="none" w:sz="0" w:space="0" w:color="auto"/>
            <w:right w:val="none" w:sz="0" w:space="0" w:color="auto"/>
          </w:divBdr>
        </w:div>
        <w:div w:id="454760405">
          <w:marLeft w:val="640"/>
          <w:marRight w:val="0"/>
          <w:marTop w:val="0"/>
          <w:marBottom w:val="0"/>
          <w:divBdr>
            <w:top w:val="none" w:sz="0" w:space="0" w:color="auto"/>
            <w:left w:val="none" w:sz="0" w:space="0" w:color="auto"/>
            <w:bottom w:val="none" w:sz="0" w:space="0" w:color="auto"/>
            <w:right w:val="none" w:sz="0" w:space="0" w:color="auto"/>
          </w:divBdr>
        </w:div>
        <w:div w:id="1453943407">
          <w:marLeft w:val="640"/>
          <w:marRight w:val="0"/>
          <w:marTop w:val="0"/>
          <w:marBottom w:val="0"/>
          <w:divBdr>
            <w:top w:val="none" w:sz="0" w:space="0" w:color="auto"/>
            <w:left w:val="none" w:sz="0" w:space="0" w:color="auto"/>
            <w:bottom w:val="none" w:sz="0" w:space="0" w:color="auto"/>
            <w:right w:val="none" w:sz="0" w:space="0" w:color="auto"/>
          </w:divBdr>
        </w:div>
        <w:div w:id="1396586665">
          <w:marLeft w:val="640"/>
          <w:marRight w:val="0"/>
          <w:marTop w:val="0"/>
          <w:marBottom w:val="0"/>
          <w:divBdr>
            <w:top w:val="none" w:sz="0" w:space="0" w:color="auto"/>
            <w:left w:val="none" w:sz="0" w:space="0" w:color="auto"/>
            <w:bottom w:val="none" w:sz="0" w:space="0" w:color="auto"/>
            <w:right w:val="none" w:sz="0" w:space="0" w:color="auto"/>
          </w:divBdr>
        </w:div>
        <w:div w:id="1241210529">
          <w:marLeft w:val="640"/>
          <w:marRight w:val="0"/>
          <w:marTop w:val="0"/>
          <w:marBottom w:val="0"/>
          <w:divBdr>
            <w:top w:val="none" w:sz="0" w:space="0" w:color="auto"/>
            <w:left w:val="none" w:sz="0" w:space="0" w:color="auto"/>
            <w:bottom w:val="none" w:sz="0" w:space="0" w:color="auto"/>
            <w:right w:val="none" w:sz="0" w:space="0" w:color="auto"/>
          </w:divBdr>
        </w:div>
        <w:div w:id="2093043893">
          <w:marLeft w:val="640"/>
          <w:marRight w:val="0"/>
          <w:marTop w:val="0"/>
          <w:marBottom w:val="0"/>
          <w:divBdr>
            <w:top w:val="none" w:sz="0" w:space="0" w:color="auto"/>
            <w:left w:val="none" w:sz="0" w:space="0" w:color="auto"/>
            <w:bottom w:val="none" w:sz="0" w:space="0" w:color="auto"/>
            <w:right w:val="none" w:sz="0" w:space="0" w:color="auto"/>
          </w:divBdr>
        </w:div>
        <w:div w:id="1389911600">
          <w:marLeft w:val="640"/>
          <w:marRight w:val="0"/>
          <w:marTop w:val="0"/>
          <w:marBottom w:val="0"/>
          <w:divBdr>
            <w:top w:val="none" w:sz="0" w:space="0" w:color="auto"/>
            <w:left w:val="none" w:sz="0" w:space="0" w:color="auto"/>
            <w:bottom w:val="none" w:sz="0" w:space="0" w:color="auto"/>
            <w:right w:val="none" w:sz="0" w:space="0" w:color="auto"/>
          </w:divBdr>
        </w:div>
        <w:div w:id="2123258741">
          <w:marLeft w:val="640"/>
          <w:marRight w:val="0"/>
          <w:marTop w:val="0"/>
          <w:marBottom w:val="0"/>
          <w:divBdr>
            <w:top w:val="none" w:sz="0" w:space="0" w:color="auto"/>
            <w:left w:val="none" w:sz="0" w:space="0" w:color="auto"/>
            <w:bottom w:val="none" w:sz="0" w:space="0" w:color="auto"/>
            <w:right w:val="none" w:sz="0" w:space="0" w:color="auto"/>
          </w:divBdr>
        </w:div>
        <w:div w:id="1155027602">
          <w:marLeft w:val="640"/>
          <w:marRight w:val="0"/>
          <w:marTop w:val="0"/>
          <w:marBottom w:val="0"/>
          <w:divBdr>
            <w:top w:val="none" w:sz="0" w:space="0" w:color="auto"/>
            <w:left w:val="none" w:sz="0" w:space="0" w:color="auto"/>
            <w:bottom w:val="none" w:sz="0" w:space="0" w:color="auto"/>
            <w:right w:val="none" w:sz="0" w:space="0" w:color="auto"/>
          </w:divBdr>
        </w:div>
        <w:div w:id="1391999248">
          <w:marLeft w:val="640"/>
          <w:marRight w:val="0"/>
          <w:marTop w:val="0"/>
          <w:marBottom w:val="0"/>
          <w:divBdr>
            <w:top w:val="none" w:sz="0" w:space="0" w:color="auto"/>
            <w:left w:val="none" w:sz="0" w:space="0" w:color="auto"/>
            <w:bottom w:val="none" w:sz="0" w:space="0" w:color="auto"/>
            <w:right w:val="none" w:sz="0" w:space="0" w:color="auto"/>
          </w:divBdr>
        </w:div>
        <w:div w:id="1141967102">
          <w:marLeft w:val="640"/>
          <w:marRight w:val="0"/>
          <w:marTop w:val="0"/>
          <w:marBottom w:val="0"/>
          <w:divBdr>
            <w:top w:val="none" w:sz="0" w:space="0" w:color="auto"/>
            <w:left w:val="none" w:sz="0" w:space="0" w:color="auto"/>
            <w:bottom w:val="none" w:sz="0" w:space="0" w:color="auto"/>
            <w:right w:val="none" w:sz="0" w:space="0" w:color="auto"/>
          </w:divBdr>
        </w:div>
        <w:div w:id="217939502">
          <w:marLeft w:val="640"/>
          <w:marRight w:val="0"/>
          <w:marTop w:val="0"/>
          <w:marBottom w:val="0"/>
          <w:divBdr>
            <w:top w:val="none" w:sz="0" w:space="0" w:color="auto"/>
            <w:left w:val="none" w:sz="0" w:space="0" w:color="auto"/>
            <w:bottom w:val="none" w:sz="0" w:space="0" w:color="auto"/>
            <w:right w:val="none" w:sz="0" w:space="0" w:color="auto"/>
          </w:divBdr>
        </w:div>
        <w:div w:id="1564606725">
          <w:marLeft w:val="640"/>
          <w:marRight w:val="0"/>
          <w:marTop w:val="0"/>
          <w:marBottom w:val="0"/>
          <w:divBdr>
            <w:top w:val="none" w:sz="0" w:space="0" w:color="auto"/>
            <w:left w:val="none" w:sz="0" w:space="0" w:color="auto"/>
            <w:bottom w:val="none" w:sz="0" w:space="0" w:color="auto"/>
            <w:right w:val="none" w:sz="0" w:space="0" w:color="auto"/>
          </w:divBdr>
        </w:div>
        <w:div w:id="735977599">
          <w:marLeft w:val="640"/>
          <w:marRight w:val="0"/>
          <w:marTop w:val="0"/>
          <w:marBottom w:val="0"/>
          <w:divBdr>
            <w:top w:val="none" w:sz="0" w:space="0" w:color="auto"/>
            <w:left w:val="none" w:sz="0" w:space="0" w:color="auto"/>
            <w:bottom w:val="none" w:sz="0" w:space="0" w:color="auto"/>
            <w:right w:val="none" w:sz="0" w:space="0" w:color="auto"/>
          </w:divBdr>
        </w:div>
        <w:div w:id="1111051130">
          <w:marLeft w:val="640"/>
          <w:marRight w:val="0"/>
          <w:marTop w:val="0"/>
          <w:marBottom w:val="0"/>
          <w:divBdr>
            <w:top w:val="none" w:sz="0" w:space="0" w:color="auto"/>
            <w:left w:val="none" w:sz="0" w:space="0" w:color="auto"/>
            <w:bottom w:val="none" w:sz="0" w:space="0" w:color="auto"/>
            <w:right w:val="none" w:sz="0" w:space="0" w:color="auto"/>
          </w:divBdr>
        </w:div>
        <w:div w:id="354189009">
          <w:marLeft w:val="640"/>
          <w:marRight w:val="0"/>
          <w:marTop w:val="0"/>
          <w:marBottom w:val="0"/>
          <w:divBdr>
            <w:top w:val="none" w:sz="0" w:space="0" w:color="auto"/>
            <w:left w:val="none" w:sz="0" w:space="0" w:color="auto"/>
            <w:bottom w:val="none" w:sz="0" w:space="0" w:color="auto"/>
            <w:right w:val="none" w:sz="0" w:space="0" w:color="auto"/>
          </w:divBdr>
        </w:div>
        <w:div w:id="852230421">
          <w:marLeft w:val="640"/>
          <w:marRight w:val="0"/>
          <w:marTop w:val="0"/>
          <w:marBottom w:val="0"/>
          <w:divBdr>
            <w:top w:val="none" w:sz="0" w:space="0" w:color="auto"/>
            <w:left w:val="none" w:sz="0" w:space="0" w:color="auto"/>
            <w:bottom w:val="none" w:sz="0" w:space="0" w:color="auto"/>
            <w:right w:val="none" w:sz="0" w:space="0" w:color="auto"/>
          </w:divBdr>
        </w:div>
        <w:div w:id="14116719">
          <w:marLeft w:val="640"/>
          <w:marRight w:val="0"/>
          <w:marTop w:val="0"/>
          <w:marBottom w:val="0"/>
          <w:divBdr>
            <w:top w:val="none" w:sz="0" w:space="0" w:color="auto"/>
            <w:left w:val="none" w:sz="0" w:space="0" w:color="auto"/>
            <w:bottom w:val="none" w:sz="0" w:space="0" w:color="auto"/>
            <w:right w:val="none" w:sz="0" w:space="0" w:color="auto"/>
          </w:divBdr>
        </w:div>
        <w:div w:id="901913389">
          <w:marLeft w:val="640"/>
          <w:marRight w:val="0"/>
          <w:marTop w:val="0"/>
          <w:marBottom w:val="0"/>
          <w:divBdr>
            <w:top w:val="none" w:sz="0" w:space="0" w:color="auto"/>
            <w:left w:val="none" w:sz="0" w:space="0" w:color="auto"/>
            <w:bottom w:val="none" w:sz="0" w:space="0" w:color="auto"/>
            <w:right w:val="none" w:sz="0" w:space="0" w:color="auto"/>
          </w:divBdr>
        </w:div>
        <w:div w:id="640384911">
          <w:marLeft w:val="640"/>
          <w:marRight w:val="0"/>
          <w:marTop w:val="0"/>
          <w:marBottom w:val="0"/>
          <w:divBdr>
            <w:top w:val="none" w:sz="0" w:space="0" w:color="auto"/>
            <w:left w:val="none" w:sz="0" w:space="0" w:color="auto"/>
            <w:bottom w:val="none" w:sz="0" w:space="0" w:color="auto"/>
            <w:right w:val="none" w:sz="0" w:space="0" w:color="auto"/>
          </w:divBdr>
        </w:div>
        <w:div w:id="1379477290">
          <w:marLeft w:val="640"/>
          <w:marRight w:val="0"/>
          <w:marTop w:val="0"/>
          <w:marBottom w:val="0"/>
          <w:divBdr>
            <w:top w:val="none" w:sz="0" w:space="0" w:color="auto"/>
            <w:left w:val="none" w:sz="0" w:space="0" w:color="auto"/>
            <w:bottom w:val="none" w:sz="0" w:space="0" w:color="auto"/>
            <w:right w:val="none" w:sz="0" w:space="0" w:color="auto"/>
          </w:divBdr>
        </w:div>
        <w:div w:id="2120028660">
          <w:marLeft w:val="640"/>
          <w:marRight w:val="0"/>
          <w:marTop w:val="0"/>
          <w:marBottom w:val="0"/>
          <w:divBdr>
            <w:top w:val="none" w:sz="0" w:space="0" w:color="auto"/>
            <w:left w:val="none" w:sz="0" w:space="0" w:color="auto"/>
            <w:bottom w:val="none" w:sz="0" w:space="0" w:color="auto"/>
            <w:right w:val="none" w:sz="0" w:space="0" w:color="auto"/>
          </w:divBdr>
        </w:div>
      </w:divsChild>
    </w:div>
    <w:div w:id="1581525942">
      <w:bodyDiv w:val="1"/>
      <w:marLeft w:val="0"/>
      <w:marRight w:val="0"/>
      <w:marTop w:val="0"/>
      <w:marBottom w:val="0"/>
      <w:divBdr>
        <w:top w:val="none" w:sz="0" w:space="0" w:color="auto"/>
        <w:left w:val="none" w:sz="0" w:space="0" w:color="auto"/>
        <w:bottom w:val="none" w:sz="0" w:space="0" w:color="auto"/>
        <w:right w:val="none" w:sz="0" w:space="0" w:color="auto"/>
      </w:divBdr>
    </w:div>
    <w:div w:id="1591423070">
      <w:bodyDiv w:val="1"/>
      <w:marLeft w:val="0"/>
      <w:marRight w:val="0"/>
      <w:marTop w:val="0"/>
      <w:marBottom w:val="0"/>
      <w:divBdr>
        <w:top w:val="none" w:sz="0" w:space="0" w:color="auto"/>
        <w:left w:val="none" w:sz="0" w:space="0" w:color="auto"/>
        <w:bottom w:val="none" w:sz="0" w:space="0" w:color="auto"/>
        <w:right w:val="none" w:sz="0" w:space="0" w:color="auto"/>
      </w:divBdr>
      <w:divsChild>
        <w:div w:id="321392133">
          <w:marLeft w:val="640"/>
          <w:marRight w:val="0"/>
          <w:marTop w:val="0"/>
          <w:marBottom w:val="0"/>
          <w:divBdr>
            <w:top w:val="none" w:sz="0" w:space="0" w:color="auto"/>
            <w:left w:val="none" w:sz="0" w:space="0" w:color="auto"/>
            <w:bottom w:val="none" w:sz="0" w:space="0" w:color="auto"/>
            <w:right w:val="none" w:sz="0" w:space="0" w:color="auto"/>
          </w:divBdr>
        </w:div>
        <w:div w:id="1537229235">
          <w:marLeft w:val="640"/>
          <w:marRight w:val="0"/>
          <w:marTop w:val="0"/>
          <w:marBottom w:val="0"/>
          <w:divBdr>
            <w:top w:val="none" w:sz="0" w:space="0" w:color="auto"/>
            <w:left w:val="none" w:sz="0" w:space="0" w:color="auto"/>
            <w:bottom w:val="none" w:sz="0" w:space="0" w:color="auto"/>
            <w:right w:val="none" w:sz="0" w:space="0" w:color="auto"/>
          </w:divBdr>
        </w:div>
        <w:div w:id="183985173">
          <w:marLeft w:val="640"/>
          <w:marRight w:val="0"/>
          <w:marTop w:val="0"/>
          <w:marBottom w:val="0"/>
          <w:divBdr>
            <w:top w:val="none" w:sz="0" w:space="0" w:color="auto"/>
            <w:left w:val="none" w:sz="0" w:space="0" w:color="auto"/>
            <w:bottom w:val="none" w:sz="0" w:space="0" w:color="auto"/>
            <w:right w:val="none" w:sz="0" w:space="0" w:color="auto"/>
          </w:divBdr>
        </w:div>
        <w:div w:id="719209725">
          <w:marLeft w:val="640"/>
          <w:marRight w:val="0"/>
          <w:marTop w:val="0"/>
          <w:marBottom w:val="0"/>
          <w:divBdr>
            <w:top w:val="none" w:sz="0" w:space="0" w:color="auto"/>
            <w:left w:val="none" w:sz="0" w:space="0" w:color="auto"/>
            <w:bottom w:val="none" w:sz="0" w:space="0" w:color="auto"/>
            <w:right w:val="none" w:sz="0" w:space="0" w:color="auto"/>
          </w:divBdr>
        </w:div>
        <w:div w:id="712266324">
          <w:marLeft w:val="640"/>
          <w:marRight w:val="0"/>
          <w:marTop w:val="0"/>
          <w:marBottom w:val="0"/>
          <w:divBdr>
            <w:top w:val="none" w:sz="0" w:space="0" w:color="auto"/>
            <w:left w:val="none" w:sz="0" w:space="0" w:color="auto"/>
            <w:bottom w:val="none" w:sz="0" w:space="0" w:color="auto"/>
            <w:right w:val="none" w:sz="0" w:space="0" w:color="auto"/>
          </w:divBdr>
        </w:div>
        <w:div w:id="2136440322">
          <w:marLeft w:val="640"/>
          <w:marRight w:val="0"/>
          <w:marTop w:val="0"/>
          <w:marBottom w:val="0"/>
          <w:divBdr>
            <w:top w:val="none" w:sz="0" w:space="0" w:color="auto"/>
            <w:left w:val="none" w:sz="0" w:space="0" w:color="auto"/>
            <w:bottom w:val="none" w:sz="0" w:space="0" w:color="auto"/>
            <w:right w:val="none" w:sz="0" w:space="0" w:color="auto"/>
          </w:divBdr>
        </w:div>
        <w:div w:id="1157964603">
          <w:marLeft w:val="640"/>
          <w:marRight w:val="0"/>
          <w:marTop w:val="0"/>
          <w:marBottom w:val="0"/>
          <w:divBdr>
            <w:top w:val="none" w:sz="0" w:space="0" w:color="auto"/>
            <w:left w:val="none" w:sz="0" w:space="0" w:color="auto"/>
            <w:bottom w:val="none" w:sz="0" w:space="0" w:color="auto"/>
            <w:right w:val="none" w:sz="0" w:space="0" w:color="auto"/>
          </w:divBdr>
        </w:div>
        <w:div w:id="663901150">
          <w:marLeft w:val="640"/>
          <w:marRight w:val="0"/>
          <w:marTop w:val="0"/>
          <w:marBottom w:val="0"/>
          <w:divBdr>
            <w:top w:val="none" w:sz="0" w:space="0" w:color="auto"/>
            <w:left w:val="none" w:sz="0" w:space="0" w:color="auto"/>
            <w:bottom w:val="none" w:sz="0" w:space="0" w:color="auto"/>
            <w:right w:val="none" w:sz="0" w:space="0" w:color="auto"/>
          </w:divBdr>
        </w:div>
        <w:div w:id="87311413">
          <w:marLeft w:val="640"/>
          <w:marRight w:val="0"/>
          <w:marTop w:val="0"/>
          <w:marBottom w:val="0"/>
          <w:divBdr>
            <w:top w:val="none" w:sz="0" w:space="0" w:color="auto"/>
            <w:left w:val="none" w:sz="0" w:space="0" w:color="auto"/>
            <w:bottom w:val="none" w:sz="0" w:space="0" w:color="auto"/>
            <w:right w:val="none" w:sz="0" w:space="0" w:color="auto"/>
          </w:divBdr>
        </w:div>
        <w:div w:id="1366634902">
          <w:marLeft w:val="640"/>
          <w:marRight w:val="0"/>
          <w:marTop w:val="0"/>
          <w:marBottom w:val="0"/>
          <w:divBdr>
            <w:top w:val="none" w:sz="0" w:space="0" w:color="auto"/>
            <w:left w:val="none" w:sz="0" w:space="0" w:color="auto"/>
            <w:bottom w:val="none" w:sz="0" w:space="0" w:color="auto"/>
            <w:right w:val="none" w:sz="0" w:space="0" w:color="auto"/>
          </w:divBdr>
        </w:div>
        <w:div w:id="1271202056">
          <w:marLeft w:val="640"/>
          <w:marRight w:val="0"/>
          <w:marTop w:val="0"/>
          <w:marBottom w:val="0"/>
          <w:divBdr>
            <w:top w:val="none" w:sz="0" w:space="0" w:color="auto"/>
            <w:left w:val="none" w:sz="0" w:space="0" w:color="auto"/>
            <w:bottom w:val="none" w:sz="0" w:space="0" w:color="auto"/>
            <w:right w:val="none" w:sz="0" w:space="0" w:color="auto"/>
          </w:divBdr>
        </w:div>
        <w:div w:id="422914765">
          <w:marLeft w:val="640"/>
          <w:marRight w:val="0"/>
          <w:marTop w:val="0"/>
          <w:marBottom w:val="0"/>
          <w:divBdr>
            <w:top w:val="none" w:sz="0" w:space="0" w:color="auto"/>
            <w:left w:val="none" w:sz="0" w:space="0" w:color="auto"/>
            <w:bottom w:val="none" w:sz="0" w:space="0" w:color="auto"/>
            <w:right w:val="none" w:sz="0" w:space="0" w:color="auto"/>
          </w:divBdr>
        </w:div>
        <w:div w:id="189496483">
          <w:marLeft w:val="640"/>
          <w:marRight w:val="0"/>
          <w:marTop w:val="0"/>
          <w:marBottom w:val="0"/>
          <w:divBdr>
            <w:top w:val="none" w:sz="0" w:space="0" w:color="auto"/>
            <w:left w:val="none" w:sz="0" w:space="0" w:color="auto"/>
            <w:bottom w:val="none" w:sz="0" w:space="0" w:color="auto"/>
            <w:right w:val="none" w:sz="0" w:space="0" w:color="auto"/>
          </w:divBdr>
        </w:div>
        <w:div w:id="341394446">
          <w:marLeft w:val="640"/>
          <w:marRight w:val="0"/>
          <w:marTop w:val="0"/>
          <w:marBottom w:val="0"/>
          <w:divBdr>
            <w:top w:val="none" w:sz="0" w:space="0" w:color="auto"/>
            <w:left w:val="none" w:sz="0" w:space="0" w:color="auto"/>
            <w:bottom w:val="none" w:sz="0" w:space="0" w:color="auto"/>
            <w:right w:val="none" w:sz="0" w:space="0" w:color="auto"/>
          </w:divBdr>
        </w:div>
        <w:div w:id="1518277638">
          <w:marLeft w:val="640"/>
          <w:marRight w:val="0"/>
          <w:marTop w:val="0"/>
          <w:marBottom w:val="0"/>
          <w:divBdr>
            <w:top w:val="none" w:sz="0" w:space="0" w:color="auto"/>
            <w:left w:val="none" w:sz="0" w:space="0" w:color="auto"/>
            <w:bottom w:val="none" w:sz="0" w:space="0" w:color="auto"/>
            <w:right w:val="none" w:sz="0" w:space="0" w:color="auto"/>
          </w:divBdr>
        </w:div>
        <w:div w:id="1056271502">
          <w:marLeft w:val="640"/>
          <w:marRight w:val="0"/>
          <w:marTop w:val="0"/>
          <w:marBottom w:val="0"/>
          <w:divBdr>
            <w:top w:val="none" w:sz="0" w:space="0" w:color="auto"/>
            <w:left w:val="none" w:sz="0" w:space="0" w:color="auto"/>
            <w:bottom w:val="none" w:sz="0" w:space="0" w:color="auto"/>
            <w:right w:val="none" w:sz="0" w:space="0" w:color="auto"/>
          </w:divBdr>
        </w:div>
        <w:div w:id="683900363">
          <w:marLeft w:val="640"/>
          <w:marRight w:val="0"/>
          <w:marTop w:val="0"/>
          <w:marBottom w:val="0"/>
          <w:divBdr>
            <w:top w:val="none" w:sz="0" w:space="0" w:color="auto"/>
            <w:left w:val="none" w:sz="0" w:space="0" w:color="auto"/>
            <w:bottom w:val="none" w:sz="0" w:space="0" w:color="auto"/>
            <w:right w:val="none" w:sz="0" w:space="0" w:color="auto"/>
          </w:divBdr>
        </w:div>
        <w:div w:id="167453803">
          <w:marLeft w:val="640"/>
          <w:marRight w:val="0"/>
          <w:marTop w:val="0"/>
          <w:marBottom w:val="0"/>
          <w:divBdr>
            <w:top w:val="none" w:sz="0" w:space="0" w:color="auto"/>
            <w:left w:val="none" w:sz="0" w:space="0" w:color="auto"/>
            <w:bottom w:val="none" w:sz="0" w:space="0" w:color="auto"/>
            <w:right w:val="none" w:sz="0" w:space="0" w:color="auto"/>
          </w:divBdr>
        </w:div>
        <w:div w:id="699432564">
          <w:marLeft w:val="640"/>
          <w:marRight w:val="0"/>
          <w:marTop w:val="0"/>
          <w:marBottom w:val="0"/>
          <w:divBdr>
            <w:top w:val="none" w:sz="0" w:space="0" w:color="auto"/>
            <w:left w:val="none" w:sz="0" w:space="0" w:color="auto"/>
            <w:bottom w:val="none" w:sz="0" w:space="0" w:color="auto"/>
            <w:right w:val="none" w:sz="0" w:space="0" w:color="auto"/>
          </w:divBdr>
        </w:div>
        <w:div w:id="1380930688">
          <w:marLeft w:val="640"/>
          <w:marRight w:val="0"/>
          <w:marTop w:val="0"/>
          <w:marBottom w:val="0"/>
          <w:divBdr>
            <w:top w:val="none" w:sz="0" w:space="0" w:color="auto"/>
            <w:left w:val="none" w:sz="0" w:space="0" w:color="auto"/>
            <w:bottom w:val="none" w:sz="0" w:space="0" w:color="auto"/>
            <w:right w:val="none" w:sz="0" w:space="0" w:color="auto"/>
          </w:divBdr>
        </w:div>
        <w:div w:id="1476407117">
          <w:marLeft w:val="640"/>
          <w:marRight w:val="0"/>
          <w:marTop w:val="0"/>
          <w:marBottom w:val="0"/>
          <w:divBdr>
            <w:top w:val="none" w:sz="0" w:space="0" w:color="auto"/>
            <w:left w:val="none" w:sz="0" w:space="0" w:color="auto"/>
            <w:bottom w:val="none" w:sz="0" w:space="0" w:color="auto"/>
            <w:right w:val="none" w:sz="0" w:space="0" w:color="auto"/>
          </w:divBdr>
        </w:div>
        <w:div w:id="572736769">
          <w:marLeft w:val="640"/>
          <w:marRight w:val="0"/>
          <w:marTop w:val="0"/>
          <w:marBottom w:val="0"/>
          <w:divBdr>
            <w:top w:val="none" w:sz="0" w:space="0" w:color="auto"/>
            <w:left w:val="none" w:sz="0" w:space="0" w:color="auto"/>
            <w:bottom w:val="none" w:sz="0" w:space="0" w:color="auto"/>
            <w:right w:val="none" w:sz="0" w:space="0" w:color="auto"/>
          </w:divBdr>
        </w:div>
        <w:div w:id="1681272020">
          <w:marLeft w:val="640"/>
          <w:marRight w:val="0"/>
          <w:marTop w:val="0"/>
          <w:marBottom w:val="0"/>
          <w:divBdr>
            <w:top w:val="none" w:sz="0" w:space="0" w:color="auto"/>
            <w:left w:val="none" w:sz="0" w:space="0" w:color="auto"/>
            <w:bottom w:val="none" w:sz="0" w:space="0" w:color="auto"/>
            <w:right w:val="none" w:sz="0" w:space="0" w:color="auto"/>
          </w:divBdr>
        </w:div>
        <w:div w:id="1471439289">
          <w:marLeft w:val="640"/>
          <w:marRight w:val="0"/>
          <w:marTop w:val="0"/>
          <w:marBottom w:val="0"/>
          <w:divBdr>
            <w:top w:val="none" w:sz="0" w:space="0" w:color="auto"/>
            <w:left w:val="none" w:sz="0" w:space="0" w:color="auto"/>
            <w:bottom w:val="none" w:sz="0" w:space="0" w:color="auto"/>
            <w:right w:val="none" w:sz="0" w:space="0" w:color="auto"/>
          </w:divBdr>
        </w:div>
        <w:div w:id="715815823">
          <w:marLeft w:val="640"/>
          <w:marRight w:val="0"/>
          <w:marTop w:val="0"/>
          <w:marBottom w:val="0"/>
          <w:divBdr>
            <w:top w:val="none" w:sz="0" w:space="0" w:color="auto"/>
            <w:left w:val="none" w:sz="0" w:space="0" w:color="auto"/>
            <w:bottom w:val="none" w:sz="0" w:space="0" w:color="auto"/>
            <w:right w:val="none" w:sz="0" w:space="0" w:color="auto"/>
          </w:divBdr>
        </w:div>
        <w:div w:id="1075206721">
          <w:marLeft w:val="640"/>
          <w:marRight w:val="0"/>
          <w:marTop w:val="0"/>
          <w:marBottom w:val="0"/>
          <w:divBdr>
            <w:top w:val="none" w:sz="0" w:space="0" w:color="auto"/>
            <w:left w:val="none" w:sz="0" w:space="0" w:color="auto"/>
            <w:bottom w:val="none" w:sz="0" w:space="0" w:color="auto"/>
            <w:right w:val="none" w:sz="0" w:space="0" w:color="auto"/>
          </w:divBdr>
        </w:div>
        <w:div w:id="419260885">
          <w:marLeft w:val="640"/>
          <w:marRight w:val="0"/>
          <w:marTop w:val="0"/>
          <w:marBottom w:val="0"/>
          <w:divBdr>
            <w:top w:val="none" w:sz="0" w:space="0" w:color="auto"/>
            <w:left w:val="none" w:sz="0" w:space="0" w:color="auto"/>
            <w:bottom w:val="none" w:sz="0" w:space="0" w:color="auto"/>
            <w:right w:val="none" w:sz="0" w:space="0" w:color="auto"/>
          </w:divBdr>
        </w:div>
        <w:div w:id="724913273">
          <w:marLeft w:val="640"/>
          <w:marRight w:val="0"/>
          <w:marTop w:val="0"/>
          <w:marBottom w:val="0"/>
          <w:divBdr>
            <w:top w:val="none" w:sz="0" w:space="0" w:color="auto"/>
            <w:left w:val="none" w:sz="0" w:space="0" w:color="auto"/>
            <w:bottom w:val="none" w:sz="0" w:space="0" w:color="auto"/>
            <w:right w:val="none" w:sz="0" w:space="0" w:color="auto"/>
          </w:divBdr>
        </w:div>
        <w:div w:id="1414351740">
          <w:marLeft w:val="640"/>
          <w:marRight w:val="0"/>
          <w:marTop w:val="0"/>
          <w:marBottom w:val="0"/>
          <w:divBdr>
            <w:top w:val="none" w:sz="0" w:space="0" w:color="auto"/>
            <w:left w:val="none" w:sz="0" w:space="0" w:color="auto"/>
            <w:bottom w:val="none" w:sz="0" w:space="0" w:color="auto"/>
            <w:right w:val="none" w:sz="0" w:space="0" w:color="auto"/>
          </w:divBdr>
        </w:div>
        <w:div w:id="1871451024">
          <w:marLeft w:val="640"/>
          <w:marRight w:val="0"/>
          <w:marTop w:val="0"/>
          <w:marBottom w:val="0"/>
          <w:divBdr>
            <w:top w:val="none" w:sz="0" w:space="0" w:color="auto"/>
            <w:left w:val="none" w:sz="0" w:space="0" w:color="auto"/>
            <w:bottom w:val="none" w:sz="0" w:space="0" w:color="auto"/>
            <w:right w:val="none" w:sz="0" w:space="0" w:color="auto"/>
          </w:divBdr>
        </w:div>
        <w:div w:id="426342650">
          <w:marLeft w:val="640"/>
          <w:marRight w:val="0"/>
          <w:marTop w:val="0"/>
          <w:marBottom w:val="0"/>
          <w:divBdr>
            <w:top w:val="none" w:sz="0" w:space="0" w:color="auto"/>
            <w:left w:val="none" w:sz="0" w:space="0" w:color="auto"/>
            <w:bottom w:val="none" w:sz="0" w:space="0" w:color="auto"/>
            <w:right w:val="none" w:sz="0" w:space="0" w:color="auto"/>
          </w:divBdr>
        </w:div>
        <w:div w:id="870726002">
          <w:marLeft w:val="640"/>
          <w:marRight w:val="0"/>
          <w:marTop w:val="0"/>
          <w:marBottom w:val="0"/>
          <w:divBdr>
            <w:top w:val="none" w:sz="0" w:space="0" w:color="auto"/>
            <w:left w:val="none" w:sz="0" w:space="0" w:color="auto"/>
            <w:bottom w:val="none" w:sz="0" w:space="0" w:color="auto"/>
            <w:right w:val="none" w:sz="0" w:space="0" w:color="auto"/>
          </w:divBdr>
        </w:div>
        <w:div w:id="1574002919">
          <w:marLeft w:val="640"/>
          <w:marRight w:val="0"/>
          <w:marTop w:val="0"/>
          <w:marBottom w:val="0"/>
          <w:divBdr>
            <w:top w:val="none" w:sz="0" w:space="0" w:color="auto"/>
            <w:left w:val="none" w:sz="0" w:space="0" w:color="auto"/>
            <w:bottom w:val="none" w:sz="0" w:space="0" w:color="auto"/>
            <w:right w:val="none" w:sz="0" w:space="0" w:color="auto"/>
          </w:divBdr>
        </w:div>
        <w:div w:id="776295895">
          <w:marLeft w:val="640"/>
          <w:marRight w:val="0"/>
          <w:marTop w:val="0"/>
          <w:marBottom w:val="0"/>
          <w:divBdr>
            <w:top w:val="none" w:sz="0" w:space="0" w:color="auto"/>
            <w:left w:val="none" w:sz="0" w:space="0" w:color="auto"/>
            <w:bottom w:val="none" w:sz="0" w:space="0" w:color="auto"/>
            <w:right w:val="none" w:sz="0" w:space="0" w:color="auto"/>
          </w:divBdr>
        </w:div>
        <w:div w:id="764568530">
          <w:marLeft w:val="640"/>
          <w:marRight w:val="0"/>
          <w:marTop w:val="0"/>
          <w:marBottom w:val="0"/>
          <w:divBdr>
            <w:top w:val="none" w:sz="0" w:space="0" w:color="auto"/>
            <w:left w:val="none" w:sz="0" w:space="0" w:color="auto"/>
            <w:bottom w:val="none" w:sz="0" w:space="0" w:color="auto"/>
            <w:right w:val="none" w:sz="0" w:space="0" w:color="auto"/>
          </w:divBdr>
        </w:div>
        <w:div w:id="79059572">
          <w:marLeft w:val="640"/>
          <w:marRight w:val="0"/>
          <w:marTop w:val="0"/>
          <w:marBottom w:val="0"/>
          <w:divBdr>
            <w:top w:val="none" w:sz="0" w:space="0" w:color="auto"/>
            <w:left w:val="none" w:sz="0" w:space="0" w:color="auto"/>
            <w:bottom w:val="none" w:sz="0" w:space="0" w:color="auto"/>
            <w:right w:val="none" w:sz="0" w:space="0" w:color="auto"/>
          </w:divBdr>
        </w:div>
        <w:div w:id="894240087">
          <w:marLeft w:val="640"/>
          <w:marRight w:val="0"/>
          <w:marTop w:val="0"/>
          <w:marBottom w:val="0"/>
          <w:divBdr>
            <w:top w:val="none" w:sz="0" w:space="0" w:color="auto"/>
            <w:left w:val="none" w:sz="0" w:space="0" w:color="auto"/>
            <w:bottom w:val="none" w:sz="0" w:space="0" w:color="auto"/>
            <w:right w:val="none" w:sz="0" w:space="0" w:color="auto"/>
          </w:divBdr>
        </w:div>
        <w:div w:id="1409038428">
          <w:marLeft w:val="640"/>
          <w:marRight w:val="0"/>
          <w:marTop w:val="0"/>
          <w:marBottom w:val="0"/>
          <w:divBdr>
            <w:top w:val="none" w:sz="0" w:space="0" w:color="auto"/>
            <w:left w:val="none" w:sz="0" w:space="0" w:color="auto"/>
            <w:bottom w:val="none" w:sz="0" w:space="0" w:color="auto"/>
            <w:right w:val="none" w:sz="0" w:space="0" w:color="auto"/>
          </w:divBdr>
        </w:div>
        <w:div w:id="714499403">
          <w:marLeft w:val="640"/>
          <w:marRight w:val="0"/>
          <w:marTop w:val="0"/>
          <w:marBottom w:val="0"/>
          <w:divBdr>
            <w:top w:val="none" w:sz="0" w:space="0" w:color="auto"/>
            <w:left w:val="none" w:sz="0" w:space="0" w:color="auto"/>
            <w:bottom w:val="none" w:sz="0" w:space="0" w:color="auto"/>
            <w:right w:val="none" w:sz="0" w:space="0" w:color="auto"/>
          </w:divBdr>
        </w:div>
        <w:div w:id="285818501">
          <w:marLeft w:val="640"/>
          <w:marRight w:val="0"/>
          <w:marTop w:val="0"/>
          <w:marBottom w:val="0"/>
          <w:divBdr>
            <w:top w:val="none" w:sz="0" w:space="0" w:color="auto"/>
            <w:left w:val="none" w:sz="0" w:space="0" w:color="auto"/>
            <w:bottom w:val="none" w:sz="0" w:space="0" w:color="auto"/>
            <w:right w:val="none" w:sz="0" w:space="0" w:color="auto"/>
          </w:divBdr>
        </w:div>
        <w:div w:id="82387138">
          <w:marLeft w:val="640"/>
          <w:marRight w:val="0"/>
          <w:marTop w:val="0"/>
          <w:marBottom w:val="0"/>
          <w:divBdr>
            <w:top w:val="none" w:sz="0" w:space="0" w:color="auto"/>
            <w:left w:val="none" w:sz="0" w:space="0" w:color="auto"/>
            <w:bottom w:val="none" w:sz="0" w:space="0" w:color="auto"/>
            <w:right w:val="none" w:sz="0" w:space="0" w:color="auto"/>
          </w:divBdr>
        </w:div>
        <w:div w:id="1120413281">
          <w:marLeft w:val="640"/>
          <w:marRight w:val="0"/>
          <w:marTop w:val="0"/>
          <w:marBottom w:val="0"/>
          <w:divBdr>
            <w:top w:val="none" w:sz="0" w:space="0" w:color="auto"/>
            <w:left w:val="none" w:sz="0" w:space="0" w:color="auto"/>
            <w:bottom w:val="none" w:sz="0" w:space="0" w:color="auto"/>
            <w:right w:val="none" w:sz="0" w:space="0" w:color="auto"/>
          </w:divBdr>
        </w:div>
        <w:div w:id="1815029067">
          <w:marLeft w:val="640"/>
          <w:marRight w:val="0"/>
          <w:marTop w:val="0"/>
          <w:marBottom w:val="0"/>
          <w:divBdr>
            <w:top w:val="none" w:sz="0" w:space="0" w:color="auto"/>
            <w:left w:val="none" w:sz="0" w:space="0" w:color="auto"/>
            <w:bottom w:val="none" w:sz="0" w:space="0" w:color="auto"/>
            <w:right w:val="none" w:sz="0" w:space="0" w:color="auto"/>
          </w:divBdr>
        </w:div>
        <w:div w:id="1356225250">
          <w:marLeft w:val="640"/>
          <w:marRight w:val="0"/>
          <w:marTop w:val="0"/>
          <w:marBottom w:val="0"/>
          <w:divBdr>
            <w:top w:val="none" w:sz="0" w:space="0" w:color="auto"/>
            <w:left w:val="none" w:sz="0" w:space="0" w:color="auto"/>
            <w:bottom w:val="none" w:sz="0" w:space="0" w:color="auto"/>
            <w:right w:val="none" w:sz="0" w:space="0" w:color="auto"/>
          </w:divBdr>
        </w:div>
        <w:div w:id="1102384329">
          <w:marLeft w:val="640"/>
          <w:marRight w:val="0"/>
          <w:marTop w:val="0"/>
          <w:marBottom w:val="0"/>
          <w:divBdr>
            <w:top w:val="none" w:sz="0" w:space="0" w:color="auto"/>
            <w:left w:val="none" w:sz="0" w:space="0" w:color="auto"/>
            <w:bottom w:val="none" w:sz="0" w:space="0" w:color="auto"/>
            <w:right w:val="none" w:sz="0" w:space="0" w:color="auto"/>
          </w:divBdr>
        </w:div>
        <w:div w:id="101460456">
          <w:marLeft w:val="640"/>
          <w:marRight w:val="0"/>
          <w:marTop w:val="0"/>
          <w:marBottom w:val="0"/>
          <w:divBdr>
            <w:top w:val="none" w:sz="0" w:space="0" w:color="auto"/>
            <w:left w:val="none" w:sz="0" w:space="0" w:color="auto"/>
            <w:bottom w:val="none" w:sz="0" w:space="0" w:color="auto"/>
            <w:right w:val="none" w:sz="0" w:space="0" w:color="auto"/>
          </w:divBdr>
        </w:div>
        <w:div w:id="968441764">
          <w:marLeft w:val="640"/>
          <w:marRight w:val="0"/>
          <w:marTop w:val="0"/>
          <w:marBottom w:val="0"/>
          <w:divBdr>
            <w:top w:val="none" w:sz="0" w:space="0" w:color="auto"/>
            <w:left w:val="none" w:sz="0" w:space="0" w:color="auto"/>
            <w:bottom w:val="none" w:sz="0" w:space="0" w:color="auto"/>
            <w:right w:val="none" w:sz="0" w:space="0" w:color="auto"/>
          </w:divBdr>
        </w:div>
        <w:div w:id="115217418">
          <w:marLeft w:val="640"/>
          <w:marRight w:val="0"/>
          <w:marTop w:val="0"/>
          <w:marBottom w:val="0"/>
          <w:divBdr>
            <w:top w:val="none" w:sz="0" w:space="0" w:color="auto"/>
            <w:left w:val="none" w:sz="0" w:space="0" w:color="auto"/>
            <w:bottom w:val="none" w:sz="0" w:space="0" w:color="auto"/>
            <w:right w:val="none" w:sz="0" w:space="0" w:color="auto"/>
          </w:divBdr>
        </w:div>
        <w:div w:id="1552887856">
          <w:marLeft w:val="640"/>
          <w:marRight w:val="0"/>
          <w:marTop w:val="0"/>
          <w:marBottom w:val="0"/>
          <w:divBdr>
            <w:top w:val="none" w:sz="0" w:space="0" w:color="auto"/>
            <w:left w:val="none" w:sz="0" w:space="0" w:color="auto"/>
            <w:bottom w:val="none" w:sz="0" w:space="0" w:color="auto"/>
            <w:right w:val="none" w:sz="0" w:space="0" w:color="auto"/>
          </w:divBdr>
        </w:div>
        <w:div w:id="1105807265">
          <w:marLeft w:val="640"/>
          <w:marRight w:val="0"/>
          <w:marTop w:val="0"/>
          <w:marBottom w:val="0"/>
          <w:divBdr>
            <w:top w:val="none" w:sz="0" w:space="0" w:color="auto"/>
            <w:left w:val="none" w:sz="0" w:space="0" w:color="auto"/>
            <w:bottom w:val="none" w:sz="0" w:space="0" w:color="auto"/>
            <w:right w:val="none" w:sz="0" w:space="0" w:color="auto"/>
          </w:divBdr>
        </w:div>
        <w:div w:id="283270099">
          <w:marLeft w:val="640"/>
          <w:marRight w:val="0"/>
          <w:marTop w:val="0"/>
          <w:marBottom w:val="0"/>
          <w:divBdr>
            <w:top w:val="none" w:sz="0" w:space="0" w:color="auto"/>
            <w:left w:val="none" w:sz="0" w:space="0" w:color="auto"/>
            <w:bottom w:val="none" w:sz="0" w:space="0" w:color="auto"/>
            <w:right w:val="none" w:sz="0" w:space="0" w:color="auto"/>
          </w:divBdr>
        </w:div>
        <w:div w:id="1275795879">
          <w:marLeft w:val="640"/>
          <w:marRight w:val="0"/>
          <w:marTop w:val="0"/>
          <w:marBottom w:val="0"/>
          <w:divBdr>
            <w:top w:val="none" w:sz="0" w:space="0" w:color="auto"/>
            <w:left w:val="none" w:sz="0" w:space="0" w:color="auto"/>
            <w:bottom w:val="none" w:sz="0" w:space="0" w:color="auto"/>
            <w:right w:val="none" w:sz="0" w:space="0" w:color="auto"/>
          </w:divBdr>
        </w:div>
        <w:div w:id="699354387">
          <w:marLeft w:val="640"/>
          <w:marRight w:val="0"/>
          <w:marTop w:val="0"/>
          <w:marBottom w:val="0"/>
          <w:divBdr>
            <w:top w:val="none" w:sz="0" w:space="0" w:color="auto"/>
            <w:left w:val="none" w:sz="0" w:space="0" w:color="auto"/>
            <w:bottom w:val="none" w:sz="0" w:space="0" w:color="auto"/>
            <w:right w:val="none" w:sz="0" w:space="0" w:color="auto"/>
          </w:divBdr>
        </w:div>
        <w:div w:id="1592470960">
          <w:marLeft w:val="640"/>
          <w:marRight w:val="0"/>
          <w:marTop w:val="0"/>
          <w:marBottom w:val="0"/>
          <w:divBdr>
            <w:top w:val="none" w:sz="0" w:space="0" w:color="auto"/>
            <w:left w:val="none" w:sz="0" w:space="0" w:color="auto"/>
            <w:bottom w:val="none" w:sz="0" w:space="0" w:color="auto"/>
            <w:right w:val="none" w:sz="0" w:space="0" w:color="auto"/>
          </w:divBdr>
        </w:div>
        <w:div w:id="1227301023">
          <w:marLeft w:val="640"/>
          <w:marRight w:val="0"/>
          <w:marTop w:val="0"/>
          <w:marBottom w:val="0"/>
          <w:divBdr>
            <w:top w:val="none" w:sz="0" w:space="0" w:color="auto"/>
            <w:left w:val="none" w:sz="0" w:space="0" w:color="auto"/>
            <w:bottom w:val="none" w:sz="0" w:space="0" w:color="auto"/>
            <w:right w:val="none" w:sz="0" w:space="0" w:color="auto"/>
          </w:divBdr>
        </w:div>
        <w:div w:id="2045976329">
          <w:marLeft w:val="640"/>
          <w:marRight w:val="0"/>
          <w:marTop w:val="0"/>
          <w:marBottom w:val="0"/>
          <w:divBdr>
            <w:top w:val="none" w:sz="0" w:space="0" w:color="auto"/>
            <w:left w:val="none" w:sz="0" w:space="0" w:color="auto"/>
            <w:bottom w:val="none" w:sz="0" w:space="0" w:color="auto"/>
            <w:right w:val="none" w:sz="0" w:space="0" w:color="auto"/>
          </w:divBdr>
        </w:div>
        <w:div w:id="929654666">
          <w:marLeft w:val="640"/>
          <w:marRight w:val="0"/>
          <w:marTop w:val="0"/>
          <w:marBottom w:val="0"/>
          <w:divBdr>
            <w:top w:val="none" w:sz="0" w:space="0" w:color="auto"/>
            <w:left w:val="none" w:sz="0" w:space="0" w:color="auto"/>
            <w:bottom w:val="none" w:sz="0" w:space="0" w:color="auto"/>
            <w:right w:val="none" w:sz="0" w:space="0" w:color="auto"/>
          </w:divBdr>
        </w:div>
        <w:div w:id="846359753">
          <w:marLeft w:val="640"/>
          <w:marRight w:val="0"/>
          <w:marTop w:val="0"/>
          <w:marBottom w:val="0"/>
          <w:divBdr>
            <w:top w:val="none" w:sz="0" w:space="0" w:color="auto"/>
            <w:left w:val="none" w:sz="0" w:space="0" w:color="auto"/>
            <w:bottom w:val="none" w:sz="0" w:space="0" w:color="auto"/>
            <w:right w:val="none" w:sz="0" w:space="0" w:color="auto"/>
          </w:divBdr>
        </w:div>
        <w:div w:id="223688750">
          <w:marLeft w:val="640"/>
          <w:marRight w:val="0"/>
          <w:marTop w:val="0"/>
          <w:marBottom w:val="0"/>
          <w:divBdr>
            <w:top w:val="none" w:sz="0" w:space="0" w:color="auto"/>
            <w:left w:val="none" w:sz="0" w:space="0" w:color="auto"/>
            <w:bottom w:val="none" w:sz="0" w:space="0" w:color="auto"/>
            <w:right w:val="none" w:sz="0" w:space="0" w:color="auto"/>
          </w:divBdr>
        </w:div>
        <w:div w:id="1501457915">
          <w:marLeft w:val="640"/>
          <w:marRight w:val="0"/>
          <w:marTop w:val="0"/>
          <w:marBottom w:val="0"/>
          <w:divBdr>
            <w:top w:val="none" w:sz="0" w:space="0" w:color="auto"/>
            <w:left w:val="none" w:sz="0" w:space="0" w:color="auto"/>
            <w:bottom w:val="none" w:sz="0" w:space="0" w:color="auto"/>
            <w:right w:val="none" w:sz="0" w:space="0" w:color="auto"/>
          </w:divBdr>
        </w:div>
      </w:divsChild>
    </w:div>
    <w:div w:id="1592426460">
      <w:bodyDiv w:val="1"/>
      <w:marLeft w:val="0"/>
      <w:marRight w:val="0"/>
      <w:marTop w:val="0"/>
      <w:marBottom w:val="0"/>
      <w:divBdr>
        <w:top w:val="none" w:sz="0" w:space="0" w:color="auto"/>
        <w:left w:val="none" w:sz="0" w:space="0" w:color="auto"/>
        <w:bottom w:val="none" w:sz="0" w:space="0" w:color="auto"/>
        <w:right w:val="none" w:sz="0" w:space="0" w:color="auto"/>
      </w:divBdr>
    </w:div>
    <w:div w:id="1595286216">
      <w:bodyDiv w:val="1"/>
      <w:marLeft w:val="0"/>
      <w:marRight w:val="0"/>
      <w:marTop w:val="0"/>
      <w:marBottom w:val="0"/>
      <w:divBdr>
        <w:top w:val="none" w:sz="0" w:space="0" w:color="auto"/>
        <w:left w:val="none" w:sz="0" w:space="0" w:color="auto"/>
        <w:bottom w:val="none" w:sz="0" w:space="0" w:color="auto"/>
        <w:right w:val="none" w:sz="0" w:space="0" w:color="auto"/>
      </w:divBdr>
      <w:divsChild>
        <w:div w:id="1576820308">
          <w:marLeft w:val="0"/>
          <w:marRight w:val="0"/>
          <w:marTop w:val="0"/>
          <w:marBottom w:val="0"/>
          <w:divBdr>
            <w:top w:val="none" w:sz="0" w:space="0" w:color="auto"/>
            <w:left w:val="none" w:sz="0" w:space="0" w:color="auto"/>
            <w:bottom w:val="none" w:sz="0" w:space="0" w:color="auto"/>
            <w:right w:val="none" w:sz="0" w:space="0" w:color="auto"/>
          </w:divBdr>
        </w:div>
      </w:divsChild>
    </w:div>
    <w:div w:id="1599407778">
      <w:bodyDiv w:val="1"/>
      <w:marLeft w:val="0"/>
      <w:marRight w:val="0"/>
      <w:marTop w:val="0"/>
      <w:marBottom w:val="0"/>
      <w:divBdr>
        <w:top w:val="none" w:sz="0" w:space="0" w:color="auto"/>
        <w:left w:val="none" w:sz="0" w:space="0" w:color="auto"/>
        <w:bottom w:val="none" w:sz="0" w:space="0" w:color="auto"/>
        <w:right w:val="none" w:sz="0" w:space="0" w:color="auto"/>
      </w:divBdr>
      <w:divsChild>
        <w:div w:id="718012712">
          <w:marLeft w:val="640"/>
          <w:marRight w:val="0"/>
          <w:marTop w:val="0"/>
          <w:marBottom w:val="0"/>
          <w:divBdr>
            <w:top w:val="none" w:sz="0" w:space="0" w:color="auto"/>
            <w:left w:val="none" w:sz="0" w:space="0" w:color="auto"/>
            <w:bottom w:val="none" w:sz="0" w:space="0" w:color="auto"/>
            <w:right w:val="none" w:sz="0" w:space="0" w:color="auto"/>
          </w:divBdr>
        </w:div>
        <w:div w:id="1522360605">
          <w:marLeft w:val="640"/>
          <w:marRight w:val="0"/>
          <w:marTop w:val="0"/>
          <w:marBottom w:val="0"/>
          <w:divBdr>
            <w:top w:val="none" w:sz="0" w:space="0" w:color="auto"/>
            <w:left w:val="none" w:sz="0" w:space="0" w:color="auto"/>
            <w:bottom w:val="none" w:sz="0" w:space="0" w:color="auto"/>
            <w:right w:val="none" w:sz="0" w:space="0" w:color="auto"/>
          </w:divBdr>
        </w:div>
        <w:div w:id="1259100992">
          <w:marLeft w:val="640"/>
          <w:marRight w:val="0"/>
          <w:marTop w:val="0"/>
          <w:marBottom w:val="0"/>
          <w:divBdr>
            <w:top w:val="none" w:sz="0" w:space="0" w:color="auto"/>
            <w:left w:val="none" w:sz="0" w:space="0" w:color="auto"/>
            <w:bottom w:val="none" w:sz="0" w:space="0" w:color="auto"/>
            <w:right w:val="none" w:sz="0" w:space="0" w:color="auto"/>
          </w:divBdr>
        </w:div>
        <w:div w:id="1155535321">
          <w:marLeft w:val="640"/>
          <w:marRight w:val="0"/>
          <w:marTop w:val="0"/>
          <w:marBottom w:val="0"/>
          <w:divBdr>
            <w:top w:val="none" w:sz="0" w:space="0" w:color="auto"/>
            <w:left w:val="none" w:sz="0" w:space="0" w:color="auto"/>
            <w:bottom w:val="none" w:sz="0" w:space="0" w:color="auto"/>
            <w:right w:val="none" w:sz="0" w:space="0" w:color="auto"/>
          </w:divBdr>
        </w:div>
        <w:div w:id="1034771511">
          <w:marLeft w:val="640"/>
          <w:marRight w:val="0"/>
          <w:marTop w:val="0"/>
          <w:marBottom w:val="0"/>
          <w:divBdr>
            <w:top w:val="none" w:sz="0" w:space="0" w:color="auto"/>
            <w:left w:val="none" w:sz="0" w:space="0" w:color="auto"/>
            <w:bottom w:val="none" w:sz="0" w:space="0" w:color="auto"/>
            <w:right w:val="none" w:sz="0" w:space="0" w:color="auto"/>
          </w:divBdr>
        </w:div>
        <w:div w:id="1295646937">
          <w:marLeft w:val="640"/>
          <w:marRight w:val="0"/>
          <w:marTop w:val="0"/>
          <w:marBottom w:val="0"/>
          <w:divBdr>
            <w:top w:val="none" w:sz="0" w:space="0" w:color="auto"/>
            <w:left w:val="none" w:sz="0" w:space="0" w:color="auto"/>
            <w:bottom w:val="none" w:sz="0" w:space="0" w:color="auto"/>
            <w:right w:val="none" w:sz="0" w:space="0" w:color="auto"/>
          </w:divBdr>
        </w:div>
        <w:div w:id="398141330">
          <w:marLeft w:val="640"/>
          <w:marRight w:val="0"/>
          <w:marTop w:val="0"/>
          <w:marBottom w:val="0"/>
          <w:divBdr>
            <w:top w:val="none" w:sz="0" w:space="0" w:color="auto"/>
            <w:left w:val="none" w:sz="0" w:space="0" w:color="auto"/>
            <w:bottom w:val="none" w:sz="0" w:space="0" w:color="auto"/>
            <w:right w:val="none" w:sz="0" w:space="0" w:color="auto"/>
          </w:divBdr>
        </w:div>
        <w:div w:id="368847765">
          <w:marLeft w:val="640"/>
          <w:marRight w:val="0"/>
          <w:marTop w:val="0"/>
          <w:marBottom w:val="0"/>
          <w:divBdr>
            <w:top w:val="none" w:sz="0" w:space="0" w:color="auto"/>
            <w:left w:val="none" w:sz="0" w:space="0" w:color="auto"/>
            <w:bottom w:val="none" w:sz="0" w:space="0" w:color="auto"/>
            <w:right w:val="none" w:sz="0" w:space="0" w:color="auto"/>
          </w:divBdr>
        </w:div>
        <w:div w:id="2114981019">
          <w:marLeft w:val="640"/>
          <w:marRight w:val="0"/>
          <w:marTop w:val="0"/>
          <w:marBottom w:val="0"/>
          <w:divBdr>
            <w:top w:val="none" w:sz="0" w:space="0" w:color="auto"/>
            <w:left w:val="none" w:sz="0" w:space="0" w:color="auto"/>
            <w:bottom w:val="none" w:sz="0" w:space="0" w:color="auto"/>
            <w:right w:val="none" w:sz="0" w:space="0" w:color="auto"/>
          </w:divBdr>
        </w:div>
        <w:div w:id="824398464">
          <w:marLeft w:val="640"/>
          <w:marRight w:val="0"/>
          <w:marTop w:val="0"/>
          <w:marBottom w:val="0"/>
          <w:divBdr>
            <w:top w:val="none" w:sz="0" w:space="0" w:color="auto"/>
            <w:left w:val="none" w:sz="0" w:space="0" w:color="auto"/>
            <w:bottom w:val="none" w:sz="0" w:space="0" w:color="auto"/>
            <w:right w:val="none" w:sz="0" w:space="0" w:color="auto"/>
          </w:divBdr>
        </w:div>
        <w:div w:id="184514724">
          <w:marLeft w:val="640"/>
          <w:marRight w:val="0"/>
          <w:marTop w:val="0"/>
          <w:marBottom w:val="0"/>
          <w:divBdr>
            <w:top w:val="none" w:sz="0" w:space="0" w:color="auto"/>
            <w:left w:val="none" w:sz="0" w:space="0" w:color="auto"/>
            <w:bottom w:val="none" w:sz="0" w:space="0" w:color="auto"/>
            <w:right w:val="none" w:sz="0" w:space="0" w:color="auto"/>
          </w:divBdr>
        </w:div>
        <w:div w:id="1712421066">
          <w:marLeft w:val="640"/>
          <w:marRight w:val="0"/>
          <w:marTop w:val="0"/>
          <w:marBottom w:val="0"/>
          <w:divBdr>
            <w:top w:val="none" w:sz="0" w:space="0" w:color="auto"/>
            <w:left w:val="none" w:sz="0" w:space="0" w:color="auto"/>
            <w:bottom w:val="none" w:sz="0" w:space="0" w:color="auto"/>
            <w:right w:val="none" w:sz="0" w:space="0" w:color="auto"/>
          </w:divBdr>
        </w:div>
        <w:div w:id="2028944994">
          <w:marLeft w:val="640"/>
          <w:marRight w:val="0"/>
          <w:marTop w:val="0"/>
          <w:marBottom w:val="0"/>
          <w:divBdr>
            <w:top w:val="none" w:sz="0" w:space="0" w:color="auto"/>
            <w:left w:val="none" w:sz="0" w:space="0" w:color="auto"/>
            <w:bottom w:val="none" w:sz="0" w:space="0" w:color="auto"/>
            <w:right w:val="none" w:sz="0" w:space="0" w:color="auto"/>
          </w:divBdr>
        </w:div>
        <w:div w:id="1628586222">
          <w:marLeft w:val="640"/>
          <w:marRight w:val="0"/>
          <w:marTop w:val="0"/>
          <w:marBottom w:val="0"/>
          <w:divBdr>
            <w:top w:val="none" w:sz="0" w:space="0" w:color="auto"/>
            <w:left w:val="none" w:sz="0" w:space="0" w:color="auto"/>
            <w:bottom w:val="none" w:sz="0" w:space="0" w:color="auto"/>
            <w:right w:val="none" w:sz="0" w:space="0" w:color="auto"/>
          </w:divBdr>
        </w:div>
        <w:div w:id="2117478513">
          <w:marLeft w:val="640"/>
          <w:marRight w:val="0"/>
          <w:marTop w:val="0"/>
          <w:marBottom w:val="0"/>
          <w:divBdr>
            <w:top w:val="none" w:sz="0" w:space="0" w:color="auto"/>
            <w:left w:val="none" w:sz="0" w:space="0" w:color="auto"/>
            <w:bottom w:val="none" w:sz="0" w:space="0" w:color="auto"/>
            <w:right w:val="none" w:sz="0" w:space="0" w:color="auto"/>
          </w:divBdr>
        </w:div>
        <w:div w:id="367223511">
          <w:marLeft w:val="640"/>
          <w:marRight w:val="0"/>
          <w:marTop w:val="0"/>
          <w:marBottom w:val="0"/>
          <w:divBdr>
            <w:top w:val="none" w:sz="0" w:space="0" w:color="auto"/>
            <w:left w:val="none" w:sz="0" w:space="0" w:color="auto"/>
            <w:bottom w:val="none" w:sz="0" w:space="0" w:color="auto"/>
            <w:right w:val="none" w:sz="0" w:space="0" w:color="auto"/>
          </w:divBdr>
        </w:div>
        <w:div w:id="1882205596">
          <w:marLeft w:val="640"/>
          <w:marRight w:val="0"/>
          <w:marTop w:val="0"/>
          <w:marBottom w:val="0"/>
          <w:divBdr>
            <w:top w:val="none" w:sz="0" w:space="0" w:color="auto"/>
            <w:left w:val="none" w:sz="0" w:space="0" w:color="auto"/>
            <w:bottom w:val="none" w:sz="0" w:space="0" w:color="auto"/>
            <w:right w:val="none" w:sz="0" w:space="0" w:color="auto"/>
          </w:divBdr>
        </w:div>
        <w:div w:id="1601840189">
          <w:marLeft w:val="640"/>
          <w:marRight w:val="0"/>
          <w:marTop w:val="0"/>
          <w:marBottom w:val="0"/>
          <w:divBdr>
            <w:top w:val="none" w:sz="0" w:space="0" w:color="auto"/>
            <w:left w:val="none" w:sz="0" w:space="0" w:color="auto"/>
            <w:bottom w:val="none" w:sz="0" w:space="0" w:color="auto"/>
            <w:right w:val="none" w:sz="0" w:space="0" w:color="auto"/>
          </w:divBdr>
        </w:div>
        <w:div w:id="1501702710">
          <w:marLeft w:val="640"/>
          <w:marRight w:val="0"/>
          <w:marTop w:val="0"/>
          <w:marBottom w:val="0"/>
          <w:divBdr>
            <w:top w:val="none" w:sz="0" w:space="0" w:color="auto"/>
            <w:left w:val="none" w:sz="0" w:space="0" w:color="auto"/>
            <w:bottom w:val="none" w:sz="0" w:space="0" w:color="auto"/>
            <w:right w:val="none" w:sz="0" w:space="0" w:color="auto"/>
          </w:divBdr>
        </w:div>
        <w:div w:id="2103405109">
          <w:marLeft w:val="640"/>
          <w:marRight w:val="0"/>
          <w:marTop w:val="0"/>
          <w:marBottom w:val="0"/>
          <w:divBdr>
            <w:top w:val="none" w:sz="0" w:space="0" w:color="auto"/>
            <w:left w:val="none" w:sz="0" w:space="0" w:color="auto"/>
            <w:bottom w:val="none" w:sz="0" w:space="0" w:color="auto"/>
            <w:right w:val="none" w:sz="0" w:space="0" w:color="auto"/>
          </w:divBdr>
        </w:div>
        <w:div w:id="704404685">
          <w:marLeft w:val="640"/>
          <w:marRight w:val="0"/>
          <w:marTop w:val="0"/>
          <w:marBottom w:val="0"/>
          <w:divBdr>
            <w:top w:val="none" w:sz="0" w:space="0" w:color="auto"/>
            <w:left w:val="none" w:sz="0" w:space="0" w:color="auto"/>
            <w:bottom w:val="none" w:sz="0" w:space="0" w:color="auto"/>
            <w:right w:val="none" w:sz="0" w:space="0" w:color="auto"/>
          </w:divBdr>
        </w:div>
        <w:div w:id="1114712545">
          <w:marLeft w:val="640"/>
          <w:marRight w:val="0"/>
          <w:marTop w:val="0"/>
          <w:marBottom w:val="0"/>
          <w:divBdr>
            <w:top w:val="none" w:sz="0" w:space="0" w:color="auto"/>
            <w:left w:val="none" w:sz="0" w:space="0" w:color="auto"/>
            <w:bottom w:val="none" w:sz="0" w:space="0" w:color="auto"/>
            <w:right w:val="none" w:sz="0" w:space="0" w:color="auto"/>
          </w:divBdr>
        </w:div>
        <w:div w:id="514272965">
          <w:marLeft w:val="640"/>
          <w:marRight w:val="0"/>
          <w:marTop w:val="0"/>
          <w:marBottom w:val="0"/>
          <w:divBdr>
            <w:top w:val="none" w:sz="0" w:space="0" w:color="auto"/>
            <w:left w:val="none" w:sz="0" w:space="0" w:color="auto"/>
            <w:bottom w:val="none" w:sz="0" w:space="0" w:color="auto"/>
            <w:right w:val="none" w:sz="0" w:space="0" w:color="auto"/>
          </w:divBdr>
        </w:div>
        <w:div w:id="1540580517">
          <w:marLeft w:val="640"/>
          <w:marRight w:val="0"/>
          <w:marTop w:val="0"/>
          <w:marBottom w:val="0"/>
          <w:divBdr>
            <w:top w:val="none" w:sz="0" w:space="0" w:color="auto"/>
            <w:left w:val="none" w:sz="0" w:space="0" w:color="auto"/>
            <w:bottom w:val="none" w:sz="0" w:space="0" w:color="auto"/>
            <w:right w:val="none" w:sz="0" w:space="0" w:color="auto"/>
          </w:divBdr>
        </w:div>
        <w:div w:id="593783053">
          <w:marLeft w:val="640"/>
          <w:marRight w:val="0"/>
          <w:marTop w:val="0"/>
          <w:marBottom w:val="0"/>
          <w:divBdr>
            <w:top w:val="none" w:sz="0" w:space="0" w:color="auto"/>
            <w:left w:val="none" w:sz="0" w:space="0" w:color="auto"/>
            <w:bottom w:val="none" w:sz="0" w:space="0" w:color="auto"/>
            <w:right w:val="none" w:sz="0" w:space="0" w:color="auto"/>
          </w:divBdr>
        </w:div>
        <w:div w:id="1167212239">
          <w:marLeft w:val="640"/>
          <w:marRight w:val="0"/>
          <w:marTop w:val="0"/>
          <w:marBottom w:val="0"/>
          <w:divBdr>
            <w:top w:val="none" w:sz="0" w:space="0" w:color="auto"/>
            <w:left w:val="none" w:sz="0" w:space="0" w:color="auto"/>
            <w:bottom w:val="none" w:sz="0" w:space="0" w:color="auto"/>
            <w:right w:val="none" w:sz="0" w:space="0" w:color="auto"/>
          </w:divBdr>
        </w:div>
        <w:div w:id="407777121">
          <w:marLeft w:val="640"/>
          <w:marRight w:val="0"/>
          <w:marTop w:val="0"/>
          <w:marBottom w:val="0"/>
          <w:divBdr>
            <w:top w:val="none" w:sz="0" w:space="0" w:color="auto"/>
            <w:left w:val="none" w:sz="0" w:space="0" w:color="auto"/>
            <w:bottom w:val="none" w:sz="0" w:space="0" w:color="auto"/>
            <w:right w:val="none" w:sz="0" w:space="0" w:color="auto"/>
          </w:divBdr>
        </w:div>
        <w:div w:id="886988307">
          <w:marLeft w:val="640"/>
          <w:marRight w:val="0"/>
          <w:marTop w:val="0"/>
          <w:marBottom w:val="0"/>
          <w:divBdr>
            <w:top w:val="none" w:sz="0" w:space="0" w:color="auto"/>
            <w:left w:val="none" w:sz="0" w:space="0" w:color="auto"/>
            <w:bottom w:val="none" w:sz="0" w:space="0" w:color="auto"/>
            <w:right w:val="none" w:sz="0" w:space="0" w:color="auto"/>
          </w:divBdr>
        </w:div>
        <w:div w:id="302395055">
          <w:marLeft w:val="640"/>
          <w:marRight w:val="0"/>
          <w:marTop w:val="0"/>
          <w:marBottom w:val="0"/>
          <w:divBdr>
            <w:top w:val="none" w:sz="0" w:space="0" w:color="auto"/>
            <w:left w:val="none" w:sz="0" w:space="0" w:color="auto"/>
            <w:bottom w:val="none" w:sz="0" w:space="0" w:color="auto"/>
            <w:right w:val="none" w:sz="0" w:space="0" w:color="auto"/>
          </w:divBdr>
        </w:div>
        <w:div w:id="42023919">
          <w:marLeft w:val="640"/>
          <w:marRight w:val="0"/>
          <w:marTop w:val="0"/>
          <w:marBottom w:val="0"/>
          <w:divBdr>
            <w:top w:val="none" w:sz="0" w:space="0" w:color="auto"/>
            <w:left w:val="none" w:sz="0" w:space="0" w:color="auto"/>
            <w:bottom w:val="none" w:sz="0" w:space="0" w:color="auto"/>
            <w:right w:val="none" w:sz="0" w:space="0" w:color="auto"/>
          </w:divBdr>
        </w:div>
        <w:div w:id="1457945787">
          <w:marLeft w:val="640"/>
          <w:marRight w:val="0"/>
          <w:marTop w:val="0"/>
          <w:marBottom w:val="0"/>
          <w:divBdr>
            <w:top w:val="none" w:sz="0" w:space="0" w:color="auto"/>
            <w:left w:val="none" w:sz="0" w:space="0" w:color="auto"/>
            <w:bottom w:val="none" w:sz="0" w:space="0" w:color="auto"/>
            <w:right w:val="none" w:sz="0" w:space="0" w:color="auto"/>
          </w:divBdr>
        </w:div>
        <w:div w:id="935330693">
          <w:marLeft w:val="640"/>
          <w:marRight w:val="0"/>
          <w:marTop w:val="0"/>
          <w:marBottom w:val="0"/>
          <w:divBdr>
            <w:top w:val="none" w:sz="0" w:space="0" w:color="auto"/>
            <w:left w:val="none" w:sz="0" w:space="0" w:color="auto"/>
            <w:bottom w:val="none" w:sz="0" w:space="0" w:color="auto"/>
            <w:right w:val="none" w:sz="0" w:space="0" w:color="auto"/>
          </w:divBdr>
        </w:div>
        <w:div w:id="129785314">
          <w:marLeft w:val="640"/>
          <w:marRight w:val="0"/>
          <w:marTop w:val="0"/>
          <w:marBottom w:val="0"/>
          <w:divBdr>
            <w:top w:val="none" w:sz="0" w:space="0" w:color="auto"/>
            <w:left w:val="none" w:sz="0" w:space="0" w:color="auto"/>
            <w:bottom w:val="none" w:sz="0" w:space="0" w:color="auto"/>
            <w:right w:val="none" w:sz="0" w:space="0" w:color="auto"/>
          </w:divBdr>
        </w:div>
        <w:div w:id="1332029070">
          <w:marLeft w:val="640"/>
          <w:marRight w:val="0"/>
          <w:marTop w:val="0"/>
          <w:marBottom w:val="0"/>
          <w:divBdr>
            <w:top w:val="none" w:sz="0" w:space="0" w:color="auto"/>
            <w:left w:val="none" w:sz="0" w:space="0" w:color="auto"/>
            <w:bottom w:val="none" w:sz="0" w:space="0" w:color="auto"/>
            <w:right w:val="none" w:sz="0" w:space="0" w:color="auto"/>
          </w:divBdr>
        </w:div>
        <w:div w:id="779102488">
          <w:marLeft w:val="640"/>
          <w:marRight w:val="0"/>
          <w:marTop w:val="0"/>
          <w:marBottom w:val="0"/>
          <w:divBdr>
            <w:top w:val="none" w:sz="0" w:space="0" w:color="auto"/>
            <w:left w:val="none" w:sz="0" w:space="0" w:color="auto"/>
            <w:bottom w:val="none" w:sz="0" w:space="0" w:color="auto"/>
            <w:right w:val="none" w:sz="0" w:space="0" w:color="auto"/>
          </w:divBdr>
        </w:div>
        <w:div w:id="597255561">
          <w:marLeft w:val="640"/>
          <w:marRight w:val="0"/>
          <w:marTop w:val="0"/>
          <w:marBottom w:val="0"/>
          <w:divBdr>
            <w:top w:val="none" w:sz="0" w:space="0" w:color="auto"/>
            <w:left w:val="none" w:sz="0" w:space="0" w:color="auto"/>
            <w:bottom w:val="none" w:sz="0" w:space="0" w:color="auto"/>
            <w:right w:val="none" w:sz="0" w:space="0" w:color="auto"/>
          </w:divBdr>
        </w:div>
        <w:div w:id="1292709987">
          <w:marLeft w:val="640"/>
          <w:marRight w:val="0"/>
          <w:marTop w:val="0"/>
          <w:marBottom w:val="0"/>
          <w:divBdr>
            <w:top w:val="none" w:sz="0" w:space="0" w:color="auto"/>
            <w:left w:val="none" w:sz="0" w:space="0" w:color="auto"/>
            <w:bottom w:val="none" w:sz="0" w:space="0" w:color="auto"/>
            <w:right w:val="none" w:sz="0" w:space="0" w:color="auto"/>
          </w:divBdr>
        </w:div>
        <w:div w:id="1637636024">
          <w:marLeft w:val="640"/>
          <w:marRight w:val="0"/>
          <w:marTop w:val="0"/>
          <w:marBottom w:val="0"/>
          <w:divBdr>
            <w:top w:val="none" w:sz="0" w:space="0" w:color="auto"/>
            <w:left w:val="none" w:sz="0" w:space="0" w:color="auto"/>
            <w:bottom w:val="none" w:sz="0" w:space="0" w:color="auto"/>
            <w:right w:val="none" w:sz="0" w:space="0" w:color="auto"/>
          </w:divBdr>
        </w:div>
        <w:div w:id="1056901374">
          <w:marLeft w:val="640"/>
          <w:marRight w:val="0"/>
          <w:marTop w:val="0"/>
          <w:marBottom w:val="0"/>
          <w:divBdr>
            <w:top w:val="none" w:sz="0" w:space="0" w:color="auto"/>
            <w:left w:val="none" w:sz="0" w:space="0" w:color="auto"/>
            <w:bottom w:val="none" w:sz="0" w:space="0" w:color="auto"/>
            <w:right w:val="none" w:sz="0" w:space="0" w:color="auto"/>
          </w:divBdr>
        </w:div>
        <w:div w:id="125854516">
          <w:marLeft w:val="640"/>
          <w:marRight w:val="0"/>
          <w:marTop w:val="0"/>
          <w:marBottom w:val="0"/>
          <w:divBdr>
            <w:top w:val="none" w:sz="0" w:space="0" w:color="auto"/>
            <w:left w:val="none" w:sz="0" w:space="0" w:color="auto"/>
            <w:bottom w:val="none" w:sz="0" w:space="0" w:color="auto"/>
            <w:right w:val="none" w:sz="0" w:space="0" w:color="auto"/>
          </w:divBdr>
        </w:div>
        <w:div w:id="1505510547">
          <w:marLeft w:val="640"/>
          <w:marRight w:val="0"/>
          <w:marTop w:val="0"/>
          <w:marBottom w:val="0"/>
          <w:divBdr>
            <w:top w:val="none" w:sz="0" w:space="0" w:color="auto"/>
            <w:left w:val="none" w:sz="0" w:space="0" w:color="auto"/>
            <w:bottom w:val="none" w:sz="0" w:space="0" w:color="auto"/>
            <w:right w:val="none" w:sz="0" w:space="0" w:color="auto"/>
          </w:divBdr>
        </w:div>
        <w:div w:id="1431202387">
          <w:marLeft w:val="640"/>
          <w:marRight w:val="0"/>
          <w:marTop w:val="0"/>
          <w:marBottom w:val="0"/>
          <w:divBdr>
            <w:top w:val="none" w:sz="0" w:space="0" w:color="auto"/>
            <w:left w:val="none" w:sz="0" w:space="0" w:color="auto"/>
            <w:bottom w:val="none" w:sz="0" w:space="0" w:color="auto"/>
            <w:right w:val="none" w:sz="0" w:space="0" w:color="auto"/>
          </w:divBdr>
        </w:div>
        <w:div w:id="314072473">
          <w:marLeft w:val="640"/>
          <w:marRight w:val="0"/>
          <w:marTop w:val="0"/>
          <w:marBottom w:val="0"/>
          <w:divBdr>
            <w:top w:val="none" w:sz="0" w:space="0" w:color="auto"/>
            <w:left w:val="none" w:sz="0" w:space="0" w:color="auto"/>
            <w:bottom w:val="none" w:sz="0" w:space="0" w:color="auto"/>
            <w:right w:val="none" w:sz="0" w:space="0" w:color="auto"/>
          </w:divBdr>
        </w:div>
        <w:div w:id="1650208889">
          <w:marLeft w:val="640"/>
          <w:marRight w:val="0"/>
          <w:marTop w:val="0"/>
          <w:marBottom w:val="0"/>
          <w:divBdr>
            <w:top w:val="none" w:sz="0" w:space="0" w:color="auto"/>
            <w:left w:val="none" w:sz="0" w:space="0" w:color="auto"/>
            <w:bottom w:val="none" w:sz="0" w:space="0" w:color="auto"/>
            <w:right w:val="none" w:sz="0" w:space="0" w:color="auto"/>
          </w:divBdr>
        </w:div>
        <w:div w:id="772021612">
          <w:marLeft w:val="640"/>
          <w:marRight w:val="0"/>
          <w:marTop w:val="0"/>
          <w:marBottom w:val="0"/>
          <w:divBdr>
            <w:top w:val="none" w:sz="0" w:space="0" w:color="auto"/>
            <w:left w:val="none" w:sz="0" w:space="0" w:color="auto"/>
            <w:bottom w:val="none" w:sz="0" w:space="0" w:color="auto"/>
            <w:right w:val="none" w:sz="0" w:space="0" w:color="auto"/>
          </w:divBdr>
        </w:div>
        <w:div w:id="1487476542">
          <w:marLeft w:val="640"/>
          <w:marRight w:val="0"/>
          <w:marTop w:val="0"/>
          <w:marBottom w:val="0"/>
          <w:divBdr>
            <w:top w:val="none" w:sz="0" w:space="0" w:color="auto"/>
            <w:left w:val="none" w:sz="0" w:space="0" w:color="auto"/>
            <w:bottom w:val="none" w:sz="0" w:space="0" w:color="auto"/>
            <w:right w:val="none" w:sz="0" w:space="0" w:color="auto"/>
          </w:divBdr>
        </w:div>
        <w:div w:id="647632346">
          <w:marLeft w:val="640"/>
          <w:marRight w:val="0"/>
          <w:marTop w:val="0"/>
          <w:marBottom w:val="0"/>
          <w:divBdr>
            <w:top w:val="none" w:sz="0" w:space="0" w:color="auto"/>
            <w:left w:val="none" w:sz="0" w:space="0" w:color="auto"/>
            <w:bottom w:val="none" w:sz="0" w:space="0" w:color="auto"/>
            <w:right w:val="none" w:sz="0" w:space="0" w:color="auto"/>
          </w:divBdr>
        </w:div>
        <w:div w:id="1257519345">
          <w:marLeft w:val="640"/>
          <w:marRight w:val="0"/>
          <w:marTop w:val="0"/>
          <w:marBottom w:val="0"/>
          <w:divBdr>
            <w:top w:val="none" w:sz="0" w:space="0" w:color="auto"/>
            <w:left w:val="none" w:sz="0" w:space="0" w:color="auto"/>
            <w:bottom w:val="none" w:sz="0" w:space="0" w:color="auto"/>
            <w:right w:val="none" w:sz="0" w:space="0" w:color="auto"/>
          </w:divBdr>
        </w:div>
        <w:div w:id="552666369">
          <w:marLeft w:val="640"/>
          <w:marRight w:val="0"/>
          <w:marTop w:val="0"/>
          <w:marBottom w:val="0"/>
          <w:divBdr>
            <w:top w:val="none" w:sz="0" w:space="0" w:color="auto"/>
            <w:left w:val="none" w:sz="0" w:space="0" w:color="auto"/>
            <w:bottom w:val="none" w:sz="0" w:space="0" w:color="auto"/>
            <w:right w:val="none" w:sz="0" w:space="0" w:color="auto"/>
          </w:divBdr>
        </w:div>
        <w:div w:id="245695407">
          <w:marLeft w:val="640"/>
          <w:marRight w:val="0"/>
          <w:marTop w:val="0"/>
          <w:marBottom w:val="0"/>
          <w:divBdr>
            <w:top w:val="none" w:sz="0" w:space="0" w:color="auto"/>
            <w:left w:val="none" w:sz="0" w:space="0" w:color="auto"/>
            <w:bottom w:val="none" w:sz="0" w:space="0" w:color="auto"/>
            <w:right w:val="none" w:sz="0" w:space="0" w:color="auto"/>
          </w:divBdr>
        </w:div>
        <w:div w:id="1781416318">
          <w:marLeft w:val="640"/>
          <w:marRight w:val="0"/>
          <w:marTop w:val="0"/>
          <w:marBottom w:val="0"/>
          <w:divBdr>
            <w:top w:val="none" w:sz="0" w:space="0" w:color="auto"/>
            <w:left w:val="none" w:sz="0" w:space="0" w:color="auto"/>
            <w:bottom w:val="none" w:sz="0" w:space="0" w:color="auto"/>
            <w:right w:val="none" w:sz="0" w:space="0" w:color="auto"/>
          </w:divBdr>
        </w:div>
        <w:div w:id="426078265">
          <w:marLeft w:val="640"/>
          <w:marRight w:val="0"/>
          <w:marTop w:val="0"/>
          <w:marBottom w:val="0"/>
          <w:divBdr>
            <w:top w:val="none" w:sz="0" w:space="0" w:color="auto"/>
            <w:left w:val="none" w:sz="0" w:space="0" w:color="auto"/>
            <w:bottom w:val="none" w:sz="0" w:space="0" w:color="auto"/>
            <w:right w:val="none" w:sz="0" w:space="0" w:color="auto"/>
          </w:divBdr>
        </w:div>
        <w:div w:id="1774009843">
          <w:marLeft w:val="640"/>
          <w:marRight w:val="0"/>
          <w:marTop w:val="0"/>
          <w:marBottom w:val="0"/>
          <w:divBdr>
            <w:top w:val="none" w:sz="0" w:space="0" w:color="auto"/>
            <w:left w:val="none" w:sz="0" w:space="0" w:color="auto"/>
            <w:bottom w:val="none" w:sz="0" w:space="0" w:color="auto"/>
            <w:right w:val="none" w:sz="0" w:space="0" w:color="auto"/>
          </w:divBdr>
        </w:div>
        <w:div w:id="987709098">
          <w:marLeft w:val="640"/>
          <w:marRight w:val="0"/>
          <w:marTop w:val="0"/>
          <w:marBottom w:val="0"/>
          <w:divBdr>
            <w:top w:val="none" w:sz="0" w:space="0" w:color="auto"/>
            <w:left w:val="none" w:sz="0" w:space="0" w:color="auto"/>
            <w:bottom w:val="none" w:sz="0" w:space="0" w:color="auto"/>
            <w:right w:val="none" w:sz="0" w:space="0" w:color="auto"/>
          </w:divBdr>
        </w:div>
        <w:div w:id="662272888">
          <w:marLeft w:val="640"/>
          <w:marRight w:val="0"/>
          <w:marTop w:val="0"/>
          <w:marBottom w:val="0"/>
          <w:divBdr>
            <w:top w:val="none" w:sz="0" w:space="0" w:color="auto"/>
            <w:left w:val="none" w:sz="0" w:space="0" w:color="auto"/>
            <w:bottom w:val="none" w:sz="0" w:space="0" w:color="auto"/>
            <w:right w:val="none" w:sz="0" w:space="0" w:color="auto"/>
          </w:divBdr>
        </w:div>
        <w:div w:id="1448624320">
          <w:marLeft w:val="640"/>
          <w:marRight w:val="0"/>
          <w:marTop w:val="0"/>
          <w:marBottom w:val="0"/>
          <w:divBdr>
            <w:top w:val="none" w:sz="0" w:space="0" w:color="auto"/>
            <w:left w:val="none" w:sz="0" w:space="0" w:color="auto"/>
            <w:bottom w:val="none" w:sz="0" w:space="0" w:color="auto"/>
            <w:right w:val="none" w:sz="0" w:space="0" w:color="auto"/>
          </w:divBdr>
        </w:div>
        <w:div w:id="293604027">
          <w:marLeft w:val="640"/>
          <w:marRight w:val="0"/>
          <w:marTop w:val="0"/>
          <w:marBottom w:val="0"/>
          <w:divBdr>
            <w:top w:val="none" w:sz="0" w:space="0" w:color="auto"/>
            <w:left w:val="none" w:sz="0" w:space="0" w:color="auto"/>
            <w:bottom w:val="none" w:sz="0" w:space="0" w:color="auto"/>
            <w:right w:val="none" w:sz="0" w:space="0" w:color="auto"/>
          </w:divBdr>
        </w:div>
        <w:div w:id="1158302093">
          <w:marLeft w:val="640"/>
          <w:marRight w:val="0"/>
          <w:marTop w:val="0"/>
          <w:marBottom w:val="0"/>
          <w:divBdr>
            <w:top w:val="none" w:sz="0" w:space="0" w:color="auto"/>
            <w:left w:val="none" w:sz="0" w:space="0" w:color="auto"/>
            <w:bottom w:val="none" w:sz="0" w:space="0" w:color="auto"/>
            <w:right w:val="none" w:sz="0" w:space="0" w:color="auto"/>
          </w:divBdr>
        </w:div>
        <w:div w:id="947464718">
          <w:marLeft w:val="640"/>
          <w:marRight w:val="0"/>
          <w:marTop w:val="0"/>
          <w:marBottom w:val="0"/>
          <w:divBdr>
            <w:top w:val="none" w:sz="0" w:space="0" w:color="auto"/>
            <w:left w:val="none" w:sz="0" w:space="0" w:color="auto"/>
            <w:bottom w:val="none" w:sz="0" w:space="0" w:color="auto"/>
            <w:right w:val="none" w:sz="0" w:space="0" w:color="auto"/>
          </w:divBdr>
        </w:div>
        <w:div w:id="1633438977">
          <w:marLeft w:val="640"/>
          <w:marRight w:val="0"/>
          <w:marTop w:val="0"/>
          <w:marBottom w:val="0"/>
          <w:divBdr>
            <w:top w:val="none" w:sz="0" w:space="0" w:color="auto"/>
            <w:left w:val="none" w:sz="0" w:space="0" w:color="auto"/>
            <w:bottom w:val="none" w:sz="0" w:space="0" w:color="auto"/>
            <w:right w:val="none" w:sz="0" w:space="0" w:color="auto"/>
          </w:divBdr>
        </w:div>
        <w:div w:id="1043363578">
          <w:marLeft w:val="640"/>
          <w:marRight w:val="0"/>
          <w:marTop w:val="0"/>
          <w:marBottom w:val="0"/>
          <w:divBdr>
            <w:top w:val="none" w:sz="0" w:space="0" w:color="auto"/>
            <w:left w:val="none" w:sz="0" w:space="0" w:color="auto"/>
            <w:bottom w:val="none" w:sz="0" w:space="0" w:color="auto"/>
            <w:right w:val="none" w:sz="0" w:space="0" w:color="auto"/>
          </w:divBdr>
        </w:div>
        <w:div w:id="2060084785">
          <w:marLeft w:val="640"/>
          <w:marRight w:val="0"/>
          <w:marTop w:val="0"/>
          <w:marBottom w:val="0"/>
          <w:divBdr>
            <w:top w:val="none" w:sz="0" w:space="0" w:color="auto"/>
            <w:left w:val="none" w:sz="0" w:space="0" w:color="auto"/>
            <w:bottom w:val="none" w:sz="0" w:space="0" w:color="auto"/>
            <w:right w:val="none" w:sz="0" w:space="0" w:color="auto"/>
          </w:divBdr>
        </w:div>
        <w:div w:id="337542389">
          <w:marLeft w:val="640"/>
          <w:marRight w:val="0"/>
          <w:marTop w:val="0"/>
          <w:marBottom w:val="0"/>
          <w:divBdr>
            <w:top w:val="none" w:sz="0" w:space="0" w:color="auto"/>
            <w:left w:val="none" w:sz="0" w:space="0" w:color="auto"/>
            <w:bottom w:val="none" w:sz="0" w:space="0" w:color="auto"/>
            <w:right w:val="none" w:sz="0" w:space="0" w:color="auto"/>
          </w:divBdr>
        </w:div>
        <w:div w:id="1969774914">
          <w:marLeft w:val="640"/>
          <w:marRight w:val="0"/>
          <w:marTop w:val="0"/>
          <w:marBottom w:val="0"/>
          <w:divBdr>
            <w:top w:val="none" w:sz="0" w:space="0" w:color="auto"/>
            <w:left w:val="none" w:sz="0" w:space="0" w:color="auto"/>
            <w:bottom w:val="none" w:sz="0" w:space="0" w:color="auto"/>
            <w:right w:val="none" w:sz="0" w:space="0" w:color="auto"/>
          </w:divBdr>
        </w:div>
        <w:div w:id="1154685474">
          <w:marLeft w:val="640"/>
          <w:marRight w:val="0"/>
          <w:marTop w:val="0"/>
          <w:marBottom w:val="0"/>
          <w:divBdr>
            <w:top w:val="none" w:sz="0" w:space="0" w:color="auto"/>
            <w:left w:val="none" w:sz="0" w:space="0" w:color="auto"/>
            <w:bottom w:val="none" w:sz="0" w:space="0" w:color="auto"/>
            <w:right w:val="none" w:sz="0" w:space="0" w:color="auto"/>
          </w:divBdr>
        </w:div>
        <w:div w:id="255867138">
          <w:marLeft w:val="640"/>
          <w:marRight w:val="0"/>
          <w:marTop w:val="0"/>
          <w:marBottom w:val="0"/>
          <w:divBdr>
            <w:top w:val="none" w:sz="0" w:space="0" w:color="auto"/>
            <w:left w:val="none" w:sz="0" w:space="0" w:color="auto"/>
            <w:bottom w:val="none" w:sz="0" w:space="0" w:color="auto"/>
            <w:right w:val="none" w:sz="0" w:space="0" w:color="auto"/>
          </w:divBdr>
        </w:div>
        <w:div w:id="705251663">
          <w:marLeft w:val="640"/>
          <w:marRight w:val="0"/>
          <w:marTop w:val="0"/>
          <w:marBottom w:val="0"/>
          <w:divBdr>
            <w:top w:val="none" w:sz="0" w:space="0" w:color="auto"/>
            <w:left w:val="none" w:sz="0" w:space="0" w:color="auto"/>
            <w:bottom w:val="none" w:sz="0" w:space="0" w:color="auto"/>
            <w:right w:val="none" w:sz="0" w:space="0" w:color="auto"/>
          </w:divBdr>
        </w:div>
        <w:div w:id="1979648675">
          <w:marLeft w:val="640"/>
          <w:marRight w:val="0"/>
          <w:marTop w:val="0"/>
          <w:marBottom w:val="0"/>
          <w:divBdr>
            <w:top w:val="none" w:sz="0" w:space="0" w:color="auto"/>
            <w:left w:val="none" w:sz="0" w:space="0" w:color="auto"/>
            <w:bottom w:val="none" w:sz="0" w:space="0" w:color="auto"/>
            <w:right w:val="none" w:sz="0" w:space="0" w:color="auto"/>
          </w:divBdr>
        </w:div>
        <w:div w:id="202518518">
          <w:marLeft w:val="640"/>
          <w:marRight w:val="0"/>
          <w:marTop w:val="0"/>
          <w:marBottom w:val="0"/>
          <w:divBdr>
            <w:top w:val="none" w:sz="0" w:space="0" w:color="auto"/>
            <w:left w:val="none" w:sz="0" w:space="0" w:color="auto"/>
            <w:bottom w:val="none" w:sz="0" w:space="0" w:color="auto"/>
            <w:right w:val="none" w:sz="0" w:space="0" w:color="auto"/>
          </w:divBdr>
        </w:div>
        <w:div w:id="43598855">
          <w:marLeft w:val="640"/>
          <w:marRight w:val="0"/>
          <w:marTop w:val="0"/>
          <w:marBottom w:val="0"/>
          <w:divBdr>
            <w:top w:val="none" w:sz="0" w:space="0" w:color="auto"/>
            <w:left w:val="none" w:sz="0" w:space="0" w:color="auto"/>
            <w:bottom w:val="none" w:sz="0" w:space="0" w:color="auto"/>
            <w:right w:val="none" w:sz="0" w:space="0" w:color="auto"/>
          </w:divBdr>
        </w:div>
      </w:divsChild>
    </w:div>
    <w:div w:id="1600988046">
      <w:bodyDiv w:val="1"/>
      <w:marLeft w:val="0"/>
      <w:marRight w:val="0"/>
      <w:marTop w:val="0"/>
      <w:marBottom w:val="0"/>
      <w:divBdr>
        <w:top w:val="none" w:sz="0" w:space="0" w:color="auto"/>
        <w:left w:val="none" w:sz="0" w:space="0" w:color="auto"/>
        <w:bottom w:val="none" w:sz="0" w:space="0" w:color="auto"/>
        <w:right w:val="none" w:sz="0" w:space="0" w:color="auto"/>
      </w:divBdr>
      <w:divsChild>
        <w:div w:id="2138256767">
          <w:marLeft w:val="0"/>
          <w:marRight w:val="0"/>
          <w:marTop w:val="0"/>
          <w:marBottom w:val="0"/>
          <w:divBdr>
            <w:top w:val="none" w:sz="0" w:space="0" w:color="auto"/>
            <w:left w:val="none" w:sz="0" w:space="0" w:color="auto"/>
            <w:bottom w:val="none" w:sz="0" w:space="0" w:color="auto"/>
            <w:right w:val="none" w:sz="0" w:space="0" w:color="auto"/>
          </w:divBdr>
        </w:div>
      </w:divsChild>
    </w:div>
    <w:div w:id="1615020453">
      <w:bodyDiv w:val="1"/>
      <w:marLeft w:val="0"/>
      <w:marRight w:val="0"/>
      <w:marTop w:val="0"/>
      <w:marBottom w:val="0"/>
      <w:divBdr>
        <w:top w:val="none" w:sz="0" w:space="0" w:color="auto"/>
        <w:left w:val="none" w:sz="0" w:space="0" w:color="auto"/>
        <w:bottom w:val="none" w:sz="0" w:space="0" w:color="auto"/>
        <w:right w:val="none" w:sz="0" w:space="0" w:color="auto"/>
      </w:divBdr>
      <w:divsChild>
        <w:div w:id="509947434">
          <w:marLeft w:val="640"/>
          <w:marRight w:val="0"/>
          <w:marTop w:val="0"/>
          <w:marBottom w:val="0"/>
          <w:divBdr>
            <w:top w:val="none" w:sz="0" w:space="0" w:color="auto"/>
            <w:left w:val="none" w:sz="0" w:space="0" w:color="auto"/>
            <w:bottom w:val="none" w:sz="0" w:space="0" w:color="auto"/>
            <w:right w:val="none" w:sz="0" w:space="0" w:color="auto"/>
          </w:divBdr>
        </w:div>
        <w:div w:id="508763882">
          <w:marLeft w:val="640"/>
          <w:marRight w:val="0"/>
          <w:marTop w:val="0"/>
          <w:marBottom w:val="0"/>
          <w:divBdr>
            <w:top w:val="none" w:sz="0" w:space="0" w:color="auto"/>
            <w:left w:val="none" w:sz="0" w:space="0" w:color="auto"/>
            <w:bottom w:val="none" w:sz="0" w:space="0" w:color="auto"/>
            <w:right w:val="none" w:sz="0" w:space="0" w:color="auto"/>
          </w:divBdr>
        </w:div>
        <w:div w:id="105202547">
          <w:marLeft w:val="640"/>
          <w:marRight w:val="0"/>
          <w:marTop w:val="0"/>
          <w:marBottom w:val="0"/>
          <w:divBdr>
            <w:top w:val="none" w:sz="0" w:space="0" w:color="auto"/>
            <w:left w:val="none" w:sz="0" w:space="0" w:color="auto"/>
            <w:bottom w:val="none" w:sz="0" w:space="0" w:color="auto"/>
            <w:right w:val="none" w:sz="0" w:space="0" w:color="auto"/>
          </w:divBdr>
        </w:div>
        <w:div w:id="496729749">
          <w:marLeft w:val="640"/>
          <w:marRight w:val="0"/>
          <w:marTop w:val="0"/>
          <w:marBottom w:val="0"/>
          <w:divBdr>
            <w:top w:val="none" w:sz="0" w:space="0" w:color="auto"/>
            <w:left w:val="none" w:sz="0" w:space="0" w:color="auto"/>
            <w:bottom w:val="none" w:sz="0" w:space="0" w:color="auto"/>
            <w:right w:val="none" w:sz="0" w:space="0" w:color="auto"/>
          </w:divBdr>
        </w:div>
        <w:div w:id="1195729183">
          <w:marLeft w:val="640"/>
          <w:marRight w:val="0"/>
          <w:marTop w:val="0"/>
          <w:marBottom w:val="0"/>
          <w:divBdr>
            <w:top w:val="none" w:sz="0" w:space="0" w:color="auto"/>
            <w:left w:val="none" w:sz="0" w:space="0" w:color="auto"/>
            <w:bottom w:val="none" w:sz="0" w:space="0" w:color="auto"/>
            <w:right w:val="none" w:sz="0" w:space="0" w:color="auto"/>
          </w:divBdr>
        </w:div>
        <w:div w:id="2043749868">
          <w:marLeft w:val="640"/>
          <w:marRight w:val="0"/>
          <w:marTop w:val="0"/>
          <w:marBottom w:val="0"/>
          <w:divBdr>
            <w:top w:val="none" w:sz="0" w:space="0" w:color="auto"/>
            <w:left w:val="none" w:sz="0" w:space="0" w:color="auto"/>
            <w:bottom w:val="none" w:sz="0" w:space="0" w:color="auto"/>
            <w:right w:val="none" w:sz="0" w:space="0" w:color="auto"/>
          </w:divBdr>
        </w:div>
        <w:div w:id="1418744877">
          <w:marLeft w:val="640"/>
          <w:marRight w:val="0"/>
          <w:marTop w:val="0"/>
          <w:marBottom w:val="0"/>
          <w:divBdr>
            <w:top w:val="none" w:sz="0" w:space="0" w:color="auto"/>
            <w:left w:val="none" w:sz="0" w:space="0" w:color="auto"/>
            <w:bottom w:val="none" w:sz="0" w:space="0" w:color="auto"/>
            <w:right w:val="none" w:sz="0" w:space="0" w:color="auto"/>
          </w:divBdr>
        </w:div>
        <w:div w:id="1707947120">
          <w:marLeft w:val="640"/>
          <w:marRight w:val="0"/>
          <w:marTop w:val="0"/>
          <w:marBottom w:val="0"/>
          <w:divBdr>
            <w:top w:val="none" w:sz="0" w:space="0" w:color="auto"/>
            <w:left w:val="none" w:sz="0" w:space="0" w:color="auto"/>
            <w:bottom w:val="none" w:sz="0" w:space="0" w:color="auto"/>
            <w:right w:val="none" w:sz="0" w:space="0" w:color="auto"/>
          </w:divBdr>
        </w:div>
        <w:div w:id="1423140745">
          <w:marLeft w:val="640"/>
          <w:marRight w:val="0"/>
          <w:marTop w:val="0"/>
          <w:marBottom w:val="0"/>
          <w:divBdr>
            <w:top w:val="none" w:sz="0" w:space="0" w:color="auto"/>
            <w:left w:val="none" w:sz="0" w:space="0" w:color="auto"/>
            <w:bottom w:val="none" w:sz="0" w:space="0" w:color="auto"/>
            <w:right w:val="none" w:sz="0" w:space="0" w:color="auto"/>
          </w:divBdr>
        </w:div>
        <w:div w:id="165218965">
          <w:marLeft w:val="640"/>
          <w:marRight w:val="0"/>
          <w:marTop w:val="0"/>
          <w:marBottom w:val="0"/>
          <w:divBdr>
            <w:top w:val="none" w:sz="0" w:space="0" w:color="auto"/>
            <w:left w:val="none" w:sz="0" w:space="0" w:color="auto"/>
            <w:bottom w:val="none" w:sz="0" w:space="0" w:color="auto"/>
            <w:right w:val="none" w:sz="0" w:space="0" w:color="auto"/>
          </w:divBdr>
        </w:div>
        <w:div w:id="1955624856">
          <w:marLeft w:val="640"/>
          <w:marRight w:val="0"/>
          <w:marTop w:val="0"/>
          <w:marBottom w:val="0"/>
          <w:divBdr>
            <w:top w:val="none" w:sz="0" w:space="0" w:color="auto"/>
            <w:left w:val="none" w:sz="0" w:space="0" w:color="auto"/>
            <w:bottom w:val="none" w:sz="0" w:space="0" w:color="auto"/>
            <w:right w:val="none" w:sz="0" w:space="0" w:color="auto"/>
          </w:divBdr>
        </w:div>
        <w:div w:id="732044570">
          <w:marLeft w:val="640"/>
          <w:marRight w:val="0"/>
          <w:marTop w:val="0"/>
          <w:marBottom w:val="0"/>
          <w:divBdr>
            <w:top w:val="none" w:sz="0" w:space="0" w:color="auto"/>
            <w:left w:val="none" w:sz="0" w:space="0" w:color="auto"/>
            <w:bottom w:val="none" w:sz="0" w:space="0" w:color="auto"/>
            <w:right w:val="none" w:sz="0" w:space="0" w:color="auto"/>
          </w:divBdr>
        </w:div>
        <w:div w:id="1894660337">
          <w:marLeft w:val="640"/>
          <w:marRight w:val="0"/>
          <w:marTop w:val="0"/>
          <w:marBottom w:val="0"/>
          <w:divBdr>
            <w:top w:val="none" w:sz="0" w:space="0" w:color="auto"/>
            <w:left w:val="none" w:sz="0" w:space="0" w:color="auto"/>
            <w:bottom w:val="none" w:sz="0" w:space="0" w:color="auto"/>
            <w:right w:val="none" w:sz="0" w:space="0" w:color="auto"/>
          </w:divBdr>
        </w:div>
        <w:div w:id="271279698">
          <w:marLeft w:val="640"/>
          <w:marRight w:val="0"/>
          <w:marTop w:val="0"/>
          <w:marBottom w:val="0"/>
          <w:divBdr>
            <w:top w:val="none" w:sz="0" w:space="0" w:color="auto"/>
            <w:left w:val="none" w:sz="0" w:space="0" w:color="auto"/>
            <w:bottom w:val="none" w:sz="0" w:space="0" w:color="auto"/>
            <w:right w:val="none" w:sz="0" w:space="0" w:color="auto"/>
          </w:divBdr>
        </w:div>
        <w:div w:id="1935819211">
          <w:marLeft w:val="640"/>
          <w:marRight w:val="0"/>
          <w:marTop w:val="0"/>
          <w:marBottom w:val="0"/>
          <w:divBdr>
            <w:top w:val="none" w:sz="0" w:space="0" w:color="auto"/>
            <w:left w:val="none" w:sz="0" w:space="0" w:color="auto"/>
            <w:bottom w:val="none" w:sz="0" w:space="0" w:color="auto"/>
            <w:right w:val="none" w:sz="0" w:space="0" w:color="auto"/>
          </w:divBdr>
        </w:div>
        <w:div w:id="300428794">
          <w:marLeft w:val="640"/>
          <w:marRight w:val="0"/>
          <w:marTop w:val="0"/>
          <w:marBottom w:val="0"/>
          <w:divBdr>
            <w:top w:val="none" w:sz="0" w:space="0" w:color="auto"/>
            <w:left w:val="none" w:sz="0" w:space="0" w:color="auto"/>
            <w:bottom w:val="none" w:sz="0" w:space="0" w:color="auto"/>
            <w:right w:val="none" w:sz="0" w:space="0" w:color="auto"/>
          </w:divBdr>
        </w:div>
        <w:div w:id="1572694468">
          <w:marLeft w:val="640"/>
          <w:marRight w:val="0"/>
          <w:marTop w:val="0"/>
          <w:marBottom w:val="0"/>
          <w:divBdr>
            <w:top w:val="none" w:sz="0" w:space="0" w:color="auto"/>
            <w:left w:val="none" w:sz="0" w:space="0" w:color="auto"/>
            <w:bottom w:val="none" w:sz="0" w:space="0" w:color="auto"/>
            <w:right w:val="none" w:sz="0" w:space="0" w:color="auto"/>
          </w:divBdr>
        </w:div>
        <w:div w:id="757334909">
          <w:marLeft w:val="640"/>
          <w:marRight w:val="0"/>
          <w:marTop w:val="0"/>
          <w:marBottom w:val="0"/>
          <w:divBdr>
            <w:top w:val="none" w:sz="0" w:space="0" w:color="auto"/>
            <w:left w:val="none" w:sz="0" w:space="0" w:color="auto"/>
            <w:bottom w:val="none" w:sz="0" w:space="0" w:color="auto"/>
            <w:right w:val="none" w:sz="0" w:space="0" w:color="auto"/>
          </w:divBdr>
        </w:div>
        <w:div w:id="1703700853">
          <w:marLeft w:val="640"/>
          <w:marRight w:val="0"/>
          <w:marTop w:val="0"/>
          <w:marBottom w:val="0"/>
          <w:divBdr>
            <w:top w:val="none" w:sz="0" w:space="0" w:color="auto"/>
            <w:left w:val="none" w:sz="0" w:space="0" w:color="auto"/>
            <w:bottom w:val="none" w:sz="0" w:space="0" w:color="auto"/>
            <w:right w:val="none" w:sz="0" w:space="0" w:color="auto"/>
          </w:divBdr>
        </w:div>
        <w:div w:id="1651668337">
          <w:marLeft w:val="640"/>
          <w:marRight w:val="0"/>
          <w:marTop w:val="0"/>
          <w:marBottom w:val="0"/>
          <w:divBdr>
            <w:top w:val="none" w:sz="0" w:space="0" w:color="auto"/>
            <w:left w:val="none" w:sz="0" w:space="0" w:color="auto"/>
            <w:bottom w:val="none" w:sz="0" w:space="0" w:color="auto"/>
            <w:right w:val="none" w:sz="0" w:space="0" w:color="auto"/>
          </w:divBdr>
        </w:div>
        <w:div w:id="367920928">
          <w:marLeft w:val="640"/>
          <w:marRight w:val="0"/>
          <w:marTop w:val="0"/>
          <w:marBottom w:val="0"/>
          <w:divBdr>
            <w:top w:val="none" w:sz="0" w:space="0" w:color="auto"/>
            <w:left w:val="none" w:sz="0" w:space="0" w:color="auto"/>
            <w:bottom w:val="none" w:sz="0" w:space="0" w:color="auto"/>
            <w:right w:val="none" w:sz="0" w:space="0" w:color="auto"/>
          </w:divBdr>
        </w:div>
        <w:div w:id="1866477803">
          <w:marLeft w:val="640"/>
          <w:marRight w:val="0"/>
          <w:marTop w:val="0"/>
          <w:marBottom w:val="0"/>
          <w:divBdr>
            <w:top w:val="none" w:sz="0" w:space="0" w:color="auto"/>
            <w:left w:val="none" w:sz="0" w:space="0" w:color="auto"/>
            <w:bottom w:val="none" w:sz="0" w:space="0" w:color="auto"/>
            <w:right w:val="none" w:sz="0" w:space="0" w:color="auto"/>
          </w:divBdr>
        </w:div>
        <w:div w:id="1029795559">
          <w:marLeft w:val="640"/>
          <w:marRight w:val="0"/>
          <w:marTop w:val="0"/>
          <w:marBottom w:val="0"/>
          <w:divBdr>
            <w:top w:val="none" w:sz="0" w:space="0" w:color="auto"/>
            <w:left w:val="none" w:sz="0" w:space="0" w:color="auto"/>
            <w:bottom w:val="none" w:sz="0" w:space="0" w:color="auto"/>
            <w:right w:val="none" w:sz="0" w:space="0" w:color="auto"/>
          </w:divBdr>
        </w:div>
        <w:div w:id="1019939201">
          <w:marLeft w:val="640"/>
          <w:marRight w:val="0"/>
          <w:marTop w:val="0"/>
          <w:marBottom w:val="0"/>
          <w:divBdr>
            <w:top w:val="none" w:sz="0" w:space="0" w:color="auto"/>
            <w:left w:val="none" w:sz="0" w:space="0" w:color="auto"/>
            <w:bottom w:val="none" w:sz="0" w:space="0" w:color="auto"/>
            <w:right w:val="none" w:sz="0" w:space="0" w:color="auto"/>
          </w:divBdr>
        </w:div>
        <w:div w:id="633144410">
          <w:marLeft w:val="640"/>
          <w:marRight w:val="0"/>
          <w:marTop w:val="0"/>
          <w:marBottom w:val="0"/>
          <w:divBdr>
            <w:top w:val="none" w:sz="0" w:space="0" w:color="auto"/>
            <w:left w:val="none" w:sz="0" w:space="0" w:color="auto"/>
            <w:bottom w:val="none" w:sz="0" w:space="0" w:color="auto"/>
            <w:right w:val="none" w:sz="0" w:space="0" w:color="auto"/>
          </w:divBdr>
        </w:div>
        <w:div w:id="1885169433">
          <w:marLeft w:val="640"/>
          <w:marRight w:val="0"/>
          <w:marTop w:val="0"/>
          <w:marBottom w:val="0"/>
          <w:divBdr>
            <w:top w:val="none" w:sz="0" w:space="0" w:color="auto"/>
            <w:left w:val="none" w:sz="0" w:space="0" w:color="auto"/>
            <w:bottom w:val="none" w:sz="0" w:space="0" w:color="auto"/>
            <w:right w:val="none" w:sz="0" w:space="0" w:color="auto"/>
          </w:divBdr>
        </w:div>
        <w:div w:id="1464617794">
          <w:marLeft w:val="640"/>
          <w:marRight w:val="0"/>
          <w:marTop w:val="0"/>
          <w:marBottom w:val="0"/>
          <w:divBdr>
            <w:top w:val="none" w:sz="0" w:space="0" w:color="auto"/>
            <w:left w:val="none" w:sz="0" w:space="0" w:color="auto"/>
            <w:bottom w:val="none" w:sz="0" w:space="0" w:color="auto"/>
            <w:right w:val="none" w:sz="0" w:space="0" w:color="auto"/>
          </w:divBdr>
        </w:div>
        <w:div w:id="881791358">
          <w:marLeft w:val="640"/>
          <w:marRight w:val="0"/>
          <w:marTop w:val="0"/>
          <w:marBottom w:val="0"/>
          <w:divBdr>
            <w:top w:val="none" w:sz="0" w:space="0" w:color="auto"/>
            <w:left w:val="none" w:sz="0" w:space="0" w:color="auto"/>
            <w:bottom w:val="none" w:sz="0" w:space="0" w:color="auto"/>
            <w:right w:val="none" w:sz="0" w:space="0" w:color="auto"/>
          </w:divBdr>
        </w:div>
        <w:div w:id="562520323">
          <w:marLeft w:val="640"/>
          <w:marRight w:val="0"/>
          <w:marTop w:val="0"/>
          <w:marBottom w:val="0"/>
          <w:divBdr>
            <w:top w:val="none" w:sz="0" w:space="0" w:color="auto"/>
            <w:left w:val="none" w:sz="0" w:space="0" w:color="auto"/>
            <w:bottom w:val="none" w:sz="0" w:space="0" w:color="auto"/>
            <w:right w:val="none" w:sz="0" w:space="0" w:color="auto"/>
          </w:divBdr>
        </w:div>
        <w:div w:id="1743748128">
          <w:marLeft w:val="640"/>
          <w:marRight w:val="0"/>
          <w:marTop w:val="0"/>
          <w:marBottom w:val="0"/>
          <w:divBdr>
            <w:top w:val="none" w:sz="0" w:space="0" w:color="auto"/>
            <w:left w:val="none" w:sz="0" w:space="0" w:color="auto"/>
            <w:bottom w:val="none" w:sz="0" w:space="0" w:color="auto"/>
            <w:right w:val="none" w:sz="0" w:space="0" w:color="auto"/>
          </w:divBdr>
        </w:div>
        <w:div w:id="2004623861">
          <w:marLeft w:val="640"/>
          <w:marRight w:val="0"/>
          <w:marTop w:val="0"/>
          <w:marBottom w:val="0"/>
          <w:divBdr>
            <w:top w:val="none" w:sz="0" w:space="0" w:color="auto"/>
            <w:left w:val="none" w:sz="0" w:space="0" w:color="auto"/>
            <w:bottom w:val="none" w:sz="0" w:space="0" w:color="auto"/>
            <w:right w:val="none" w:sz="0" w:space="0" w:color="auto"/>
          </w:divBdr>
        </w:div>
        <w:div w:id="1129859285">
          <w:marLeft w:val="640"/>
          <w:marRight w:val="0"/>
          <w:marTop w:val="0"/>
          <w:marBottom w:val="0"/>
          <w:divBdr>
            <w:top w:val="none" w:sz="0" w:space="0" w:color="auto"/>
            <w:left w:val="none" w:sz="0" w:space="0" w:color="auto"/>
            <w:bottom w:val="none" w:sz="0" w:space="0" w:color="auto"/>
            <w:right w:val="none" w:sz="0" w:space="0" w:color="auto"/>
          </w:divBdr>
        </w:div>
        <w:div w:id="554122153">
          <w:marLeft w:val="640"/>
          <w:marRight w:val="0"/>
          <w:marTop w:val="0"/>
          <w:marBottom w:val="0"/>
          <w:divBdr>
            <w:top w:val="none" w:sz="0" w:space="0" w:color="auto"/>
            <w:left w:val="none" w:sz="0" w:space="0" w:color="auto"/>
            <w:bottom w:val="none" w:sz="0" w:space="0" w:color="auto"/>
            <w:right w:val="none" w:sz="0" w:space="0" w:color="auto"/>
          </w:divBdr>
        </w:div>
        <w:div w:id="1866942674">
          <w:marLeft w:val="640"/>
          <w:marRight w:val="0"/>
          <w:marTop w:val="0"/>
          <w:marBottom w:val="0"/>
          <w:divBdr>
            <w:top w:val="none" w:sz="0" w:space="0" w:color="auto"/>
            <w:left w:val="none" w:sz="0" w:space="0" w:color="auto"/>
            <w:bottom w:val="none" w:sz="0" w:space="0" w:color="auto"/>
            <w:right w:val="none" w:sz="0" w:space="0" w:color="auto"/>
          </w:divBdr>
        </w:div>
        <w:div w:id="815876780">
          <w:marLeft w:val="640"/>
          <w:marRight w:val="0"/>
          <w:marTop w:val="0"/>
          <w:marBottom w:val="0"/>
          <w:divBdr>
            <w:top w:val="none" w:sz="0" w:space="0" w:color="auto"/>
            <w:left w:val="none" w:sz="0" w:space="0" w:color="auto"/>
            <w:bottom w:val="none" w:sz="0" w:space="0" w:color="auto"/>
            <w:right w:val="none" w:sz="0" w:space="0" w:color="auto"/>
          </w:divBdr>
        </w:div>
        <w:div w:id="1384864589">
          <w:marLeft w:val="640"/>
          <w:marRight w:val="0"/>
          <w:marTop w:val="0"/>
          <w:marBottom w:val="0"/>
          <w:divBdr>
            <w:top w:val="none" w:sz="0" w:space="0" w:color="auto"/>
            <w:left w:val="none" w:sz="0" w:space="0" w:color="auto"/>
            <w:bottom w:val="none" w:sz="0" w:space="0" w:color="auto"/>
            <w:right w:val="none" w:sz="0" w:space="0" w:color="auto"/>
          </w:divBdr>
        </w:div>
        <w:div w:id="917982584">
          <w:marLeft w:val="640"/>
          <w:marRight w:val="0"/>
          <w:marTop w:val="0"/>
          <w:marBottom w:val="0"/>
          <w:divBdr>
            <w:top w:val="none" w:sz="0" w:space="0" w:color="auto"/>
            <w:left w:val="none" w:sz="0" w:space="0" w:color="auto"/>
            <w:bottom w:val="none" w:sz="0" w:space="0" w:color="auto"/>
            <w:right w:val="none" w:sz="0" w:space="0" w:color="auto"/>
          </w:divBdr>
        </w:div>
        <w:div w:id="651983014">
          <w:marLeft w:val="640"/>
          <w:marRight w:val="0"/>
          <w:marTop w:val="0"/>
          <w:marBottom w:val="0"/>
          <w:divBdr>
            <w:top w:val="none" w:sz="0" w:space="0" w:color="auto"/>
            <w:left w:val="none" w:sz="0" w:space="0" w:color="auto"/>
            <w:bottom w:val="none" w:sz="0" w:space="0" w:color="auto"/>
            <w:right w:val="none" w:sz="0" w:space="0" w:color="auto"/>
          </w:divBdr>
        </w:div>
        <w:div w:id="780027485">
          <w:marLeft w:val="640"/>
          <w:marRight w:val="0"/>
          <w:marTop w:val="0"/>
          <w:marBottom w:val="0"/>
          <w:divBdr>
            <w:top w:val="none" w:sz="0" w:space="0" w:color="auto"/>
            <w:left w:val="none" w:sz="0" w:space="0" w:color="auto"/>
            <w:bottom w:val="none" w:sz="0" w:space="0" w:color="auto"/>
            <w:right w:val="none" w:sz="0" w:space="0" w:color="auto"/>
          </w:divBdr>
        </w:div>
        <w:div w:id="1862862249">
          <w:marLeft w:val="640"/>
          <w:marRight w:val="0"/>
          <w:marTop w:val="0"/>
          <w:marBottom w:val="0"/>
          <w:divBdr>
            <w:top w:val="none" w:sz="0" w:space="0" w:color="auto"/>
            <w:left w:val="none" w:sz="0" w:space="0" w:color="auto"/>
            <w:bottom w:val="none" w:sz="0" w:space="0" w:color="auto"/>
            <w:right w:val="none" w:sz="0" w:space="0" w:color="auto"/>
          </w:divBdr>
        </w:div>
        <w:div w:id="1035696927">
          <w:marLeft w:val="640"/>
          <w:marRight w:val="0"/>
          <w:marTop w:val="0"/>
          <w:marBottom w:val="0"/>
          <w:divBdr>
            <w:top w:val="none" w:sz="0" w:space="0" w:color="auto"/>
            <w:left w:val="none" w:sz="0" w:space="0" w:color="auto"/>
            <w:bottom w:val="none" w:sz="0" w:space="0" w:color="auto"/>
            <w:right w:val="none" w:sz="0" w:space="0" w:color="auto"/>
          </w:divBdr>
        </w:div>
        <w:div w:id="2101755263">
          <w:marLeft w:val="640"/>
          <w:marRight w:val="0"/>
          <w:marTop w:val="0"/>
          <w:marBottom w:val="0"/>
          <w:divBdr>
            <w:top w:val="none" w:sz="0" w:space="0" w:color="auto"/>
            <w:left w:val="none" w:sz="0" w:space="0" w:color="auto"/>
            <w:bottom w:val="none" w:sz="0" w:space="0" w:color="auto"/>
            <w:right w:val="none" w:sz="0" w:space="0" w:color="auto"/>
          </w:divBdr>
        </w:div>
        <w:div w:id="1410544648">
          <w:marLeft w:val="640"/>
          <w:marRight w:val="0"/>
          <w:marTop w:val="0"/>
          <w:marBottom w:val="0"/>
          <w:divBdr>
            <w:top w:val="none" w:sz="0" w:space="0" w:color="auto"/>
            <w:left w:val="none" w:sz="0" w:space="0" w:color="auto"/>
            <w:bottom w:val="none" w:sz="0" w:space="0" w:color="auto"/>
            <w:right w:val="none" w:sz="0" w:space="0" w:color="auto"/>
          </w:divBdr>
        </w:div>
        <w:div w:id="918757491">
          <w:marLeft w:val="640"/>
          <w:marRight w:val="0"/>
          <w:marTop w:val="0"/>
          <w:marBottom w:val="0"/>
          <w:divBdr>
            <w:top w:val="none" w:sz="0" w:space="0" w:color="auto"/>
            <w:left w:val="none" w:sz="0" w:space="0" w:color="auto"/>
            <w:bottom w:val="none" w:sz="0" w:space="0" w:color="auto"/>
            <w:right w:val="none" w:sz="0" w:space="0" w:color="auto"/>
          </w:divBdr>
        </w:div>
        <w:div w:id="1539197965">
          <w:marLeft w:val="640"/>
          <w:marRight w:val="0"/>
          <w:marTop w:val="0"/>
          <w:marBottom w:val="0"/>
          <w:divBdr>
            <w:top w:val="none" w:sz="0" w:space="0" w:color="auto"/>
            <w:left w:val="none" w:sz="0" w:space="0" w:color="auto"/>
            <w:bottom w:val="none" w:sz="0" w:space="0" w:color="auto"/>
            <w:right w:val="none" w:sz="0" w:space="0" w:color="auto"/>
          </w:divBdr>
        </w:div>
        <w:div w:id="907299646">
          <w:marLeft w:val="640"/>
          <w:marRight w:val="0"/>
          <w:marTop w:val="0"/>
          <w:marBottom w:val="0"/>
          <w:divBdr>
            <w:top w:val="none" w:sz="0" w:space="0" w:color="auto"/>
            <w:left w:val="none" w:sz="0" w:space="0" w:color="auto"/>
            <w:bottom w:val="none" w:sz="0" w:space="0" w:color="auto"/>
            <w:right w:val="none" w:sz="0" w:space="0" w:color="auto"/>
          </w:divBdr>
        </w:div>
        <w:div w:id="694770627">
          <w:marLeft w:val="640"/>
          <w:marRight w:val="0"/>
          <w:marTop w:val="0"/>
          <w:marBottom w:val="0"/>
          <w:divBdr>
            <w:top w:val="none" w:sz="0" w:space="0" w:color="auto"/>
            <w:left w:val="none" w:sz="0" w:space="0" w:color="auto"/>
            <w:bottom w:val="none" w:sz="0" w:space="0" w:color="auto"/>
            <w:right w:val="none" w:sz="0" w:space="0" w:color="auto"/>
          </w:divBdr>
        </w:div>
        <w:div w:id="1923180828">
          <w:marLeft w:val="640"/>
          <w:marRight w:val="0"/>
          <w:marTop w:val="0"/>
          <w:marBottom w:val="0"/>
          <w:divBdr>
            <w:top w:val="none" w:sz="0" w:space="0" w:color="auto"/>
            <w:left w:val="none" w:sz="0" w:space="0" w:color="auto"/>
            <w:bottom w:val="none" w:sz="0" w:space="0" w:color="auto"/>
            <w:right w:val="none" w:sz="0" w:space="0" w:color="auto"/>
          </w:divBdr>
        </w:div>
        <w:div w:id="2101440674">
          <w:marLeft w:val="640"/>
          <w:marRight w:val="0"/>
          <w:marTop w:val="0"/>
          <w:marBottom w:val="0"/>
          <w:divBdr>
            <w:top w:val="none" w:sz="0" w:space="0" w:color="auto"/>
            <w:left w:val="none" w:sz="0" w:space="0" w:color="auto"/>
            <w:bottom w:val="none" w:sz="0" w:space="0" w:color="auto"/>
            <w:right w:val="none" w:sz="0" w:space="0" w:color="auto"/>
          </w:divBdr>
        </w:div>
        <w:div w:id="808015530">
          <w:marLeft w:val="640"/>
          <w:marRight w:val="0"/>
          <w:marTop w:val="0"/>
          <w:marBottom w:val="0"/>
          <w:divBdr>
            <w:top w:val="none" w:sz="0" w:space="0" w:color="auto"/>
            <w:left w:val="none" w:sz="0" w:space="0" w:color="auto"/>
            <w:bottom w:val="none" w:sz="0" w:space="0" w:color="auto"/>
            <w:right w:val="none" w:sz="0" w:space="0" w:color="auto"/>
          </w:divBdr>
        </w:div>
        <w:div w:id="1589657785">
          <w:marLeft w:val="640"/>
          <w:marRight w:val="0"/>
          <w:marTop w:val="0"/>
          <w:marBottom w:val="0"/>
          <w:divBdr>
            <w:top w:val="none" w:sz="0" w:space="0" w:color="auto"/>
            <w:left w:val="none" w:sz="0" w:space="0" w:color="auto"/>
            <w:bottom w:val="none" w:sz="0" w:space="0" w:color="auto"/>
            <w:right w:val="none" w:sz="0" w:space="0" w:color="auto"/>
          </w:divBdr>
        </w:div>
        <w:div w:id="188178466">
          <w:marLeft w:val="640"/>
          <w:marRight w:val="0"/>
          <w:marTop w:val="0"/>
          <w:marBottom w:val="0"/>
          <w:divBdr>
            <w:top w:val="none" w:sz="0" w:space="0" w:color="auto"/>
            <w:left w:val="none" w:sz="0" w:space="0" w:color="auto"/>
            <w:bottom w:val="none" w:sz="0" w:space="0" w:color="auto"/>
            <w:right w:val="none" w:sz="0" w:space="0" w:color="auto"/>
          </w:divBdr>
        </w:div>
        <w:div w:id="198469695">
          <w:marLeft w:val="640"/>
          <w:marRight w:val="0"/>
          <w:marTop w:val="0"/>
          <w:marBottom w:val="0"/>
          <w:divBdr>
            <w:top w:val="none" w:sz="0" w:space="0" w:color="auto"/>
            <w:left w:val="none" w:sz="0" w:space="0" w:color="auto"/>
            <w:bottom w:val="none" w:sz="0" w:space="0" w:color="auto"/>
            <w:right w:val="none" w:sz="0" w:space="0" w:color="auto"/>
          </w:divBdr>
        </w:div>
        <w:div w:id="1749112019">
          <w:marLeft w:val="640"/>
          <w:marRight w:val="0"/>
          <w:marTop w:val="0"/>
          <w:marBottom w:val="0"/>
          <w:divBdr>
            <w:top w:val="none" w:sz="0" w:space="0" w:color="auto"/>
            <w:left w:val="none" w:sz="0" w:space="0" w:color="auto"/>
            <w:bottom w:val="none" w:sz="0" w:space="0" w:color="auto"/>
            <w:right w:val="none" w:sz="0" w:space="0" w:color="auto"/>
          </w:divBdr>
        </w:div>
        <w:div w:id="867530106">
          <w:marLeft w:val="640"/>
          <w:marRight w:val="0"/>
          <w:marTop w:val="0"/>
          <w:marBottom w:val="0"/>
          <w:divBdr>
            <w:top w:val="none" w:sz="0" w:space="0" w:color="auto"/>
            <w:left w:val="none" w:sz="0" w:space="0" w:color="auto"/>
            <w:bottom w:val="none" w:sz="0" w:space="0" w:color="auto"/>
            <w:right w:val="none" w:sz="0" w:space="0" w:color="auto"/>
          </w:divBdr>
        </w:div>
        <w:div w:id="1835216905">
          <w:marLeft w:val="640"/>
          <w:marRight w:val="0"/>
          <w:marTop w:val="0"/>
          <w:marBottom w:val="0"/>
          <w:divBdr>
            <w:top w:val="none" w:sz="0" w:space="0" w:color="auto"/>
            <w:left w:val="none" w:sz="0" w:space="0" w:color="auto"/>
            <w:bottom w:val="none" w:sz="0" w:space="0" w:color="auto"/>
            <w:right w:val="none" w:sz="0" w:space="0" w:color="auto"/>
          </w:divBdr>
        </w:div>
        <w:div w:id="1798985924">
          <w:marLeft w:val="640"/>
          <w:marRight w:val="0"/>
          <w:marTop w:val="0"/>
          <w:marBottom w:val="0"/>
          <w:divBdr>
            <w:top w:val="none" w:sz="0" w:space="0" w:color="auto"/>
            <w:left w:val="none" w:sz="0" w:space="0" w:color="auto"/>
            <w:bottom w:val="none" w:sz="0" w:space="0" w:color="auto"/>
            <w:right w:val="none" w:sz="0" w:space="0" w:color="auto"/>
          </w:divBdr>
        </w:div>
        <w:div w:id="90859106">
          <w:marLeft w:val="640"/>
          <w:marRight w:val="0"/>
          <w:marTop w:val="0"/>
          <w:marBottom w:val="0"/>
          <w:divBdr>
            <w:top w:val="none" w:sz="0" w:space="0" w:color="auto"/>
            <w:left w:val="none" w:sz="0" w:space="0" w:color="auto"/>
            <w:bottom w:val="none" w:sz="0" w:space="0" w:color="auto"/>
            <w:right w:val="none" w:sz="0" w:space="0" w:color="auto"/>
          </w:divBdr>
        </w:div>
        <w:div w:id="1830903416">
          <w:marLeft w:val="640"/>
          <w:marRight w:val="0"/>
          <w:marTop w:val="0"/>
          <w:marBottom w:val="0"/>
          <w:divBdr>
            <w:top w:val="none" w:sz="0" w:space="0" w:color="auto"/>
            <w:left w:val="none" w:sz="0" w:space="0" w:color="auto"/>
            <w:bottom w:val="none" w:sz="0" w:space="0" w:color="auto"/>
            <w:right w:val="none" w:sz="0" w:space="0" w:color="auto"/>
          </w:divBdr>
        </w:div>
        <w:div w:id="1118182223">
          <w:marLeft w:val="640"/>
          <w:marRight w:val="0"/>
          <w:marTop w:val="0"/>
          <w:marBottom w:val="0"/>
          <w:divBdr>
            <w:top w:val="none" w:sz="0" w:space="0" w:color="auto"/>
            <w:left w:val="none" w:sz="0" w:space="0" w:color="auto"/>
            <w:bottom w:val="none" w:sz="0" w:space="0" w:color="auto"/>
            <w:right w:val="none" w:sz="0" w:space="0" w:color="auto"/>
          </w:divBdr>
        </w:div>
        <w:div w:id="797066696">
          <w:marLeft w:val="640"/>
          <w:marRight w:val="0"/>
          <w:marTop w:val="0"/>
          <w:marBottom w:val="0"/>
          <w:divBdr>
            <w:top w:val="none" w:sz="0" w:space="0" w:color="auto"/>
            <w:left w:val="none" w:sz="0" w:space="0" w:color="auto"/>
            <w:bottom w:val="none" w:sz="0" w:space="0" w:color="auto"/>
            <w:right w:val="none" w:sz="0" w:space="0" w:color="auto"/>
          </w:divBdr>
        </w:div>
        <w:div w:id="695499910">
          <w:marLeft w:val="640"/>
          <w:marRight w:val="0"/>
          <w:marTop w:val="0"/>
          <w:marBottom w:val="0"/>
          <w:divBdr>
            <w:top w:val="none" w:sz="0" w:space="0" w:color="auto"/>
            <w:left w:val="none" w:sz="0" w:space="0" w:color="auto"/>
            <w:bottom w:val="none" w:sz="0" w:space="0" w:color="auto"/>
            <w:right w:val="none" w:sz="0" w:space="0" w:color="auto"/>
          </w:divBdr>
        </w:div>
        <w:div w:id="1223366058">
          <w:marLeft w:val="640"/>
          <w:marRight w:val="0"/>
          <w:marTop w:val="0"/>
          <w:marBottom w:val="0"/>
          <w:divBdr>
            <w:top w:val="none" w:sz="0" w:space="0" w:color="auto"/>
            <w:left w:val="none" w:sz="0" w:space="0" w:color="auto"/>
            <w:bottom w:val="none" w:sz="0" w:space="0" w:color="auto"/>
            <w:right w:val="none" w:sz="0" w:space="0" w:color="auto"/>
          </w:divBdr>
        </w:div>
        <w:div w:id="373382656">
          <w:marLeft w:val="640"/>
          <w:marRight w:val="0"/>
          <w:marTop w:val="0"/>
          <w:marBottom w:val="0"/>
          <w:divBdr>
            <w:top w:val="none" w:sz="0" w:space="0" w:color="auto"/>
            <w:left w:val="none" w:sz="0" w:space="0" w:color="auto"/>
            <w:bottom w:val="none" w:sz="0" w:space="0" w:color="auto"/>
            <w:right w:val="none" w:sz="0" w:space="0" w:color="auto"/>
          </w:divBdr>
        </w:div>
        <w:div w:id="929193412">
          <w:marLeft w:val="640"/>
          <w:marRight w:val="0"/>
          <w:marTop w:val="0"/>
          <w:marBottom w:val="0"/>
          <w:divBdr>
            <w:top w:val="none" w:sz="0" w:space="0" w:color="auto"/>
            <w:left w:val="none" w:sz="0" w:space="0" w:color="auto"/>
            <w:bottom w:val="none" w:sz="0" w:space="0" w:color="auto"/>
            <w:right w:val="none" w:sz="0" w:space="0" w:color="auto"/>
          </w:divBdr>
        </w:div>
        <w:div w:id="1122767311">
          <w:marLeft w:val="640"/>
          <w:marRight w:val="0"/>
          <w:marTop w:val="0"/>
          <w:marBottom w:val="0"/>
          <w:divBdr>
            <w:top w:val="none" w:sz="0" w:space="0" w:color="auto"/>
            <w:left w:val="none" w:sz="0" w:space="0" w:color="auto"/>
            <w:bottom w:val="none" w:sz="0" w:space="0" w:color="auto"/>
            <w:right w:val="none" w:sz="0" w:space="0" w:color="auto"/>
          </w:divBdr>
        </w:div>
        <w:div w:id="846670860">
          <w:marLeft w:val="640"/>
          <w:marRight w:val="0"/>
          <w:marTop w:val="0"/>
          <w:marBottom w:val="0"/>
          <w:divBdr>
            <w:top w:val="none" w:sz="0" w:space="0" w:color="auto"/>
            <w:left w:val="none" w:sz="0" w:space="0" w:color="auto"/>
            <w:bottom w:val="none" w:sz="0" w:space="0" w:color="auto"/>
            <w:right w:val="none" w:sz="0" w:space="0" w:color="auto"/>
          </w:divBdr>
        </w:div>
        <w:div w:id="1724711787">
          <w:marLeft w:val="640"/>
          <w:marRight w:val="0"/>
          <w:marTop w:val="0"/>
          <w:marBottom w:val="0"/>
          <w:divBdr>
            <w:top w:val="none" w:sz="0" w:space="0" w:color="auto"/>
            <w:left w:val="none" w:sz="0" w:space="0" w:color="auto"/>
            <w:bottom w:val="none" w:sz="0" w:space="0" w:color="auto"/>
            <w:right w:val="none" w:sz="0" w:space="0" w:color="auto"/>
          </w:divBdr>
        </w:div>
        <w:div w:id="859196617">
          <w:marLeft w:val="640"/>
          <w:marRight w:val="0"/>
          <w:marTop w:val="0"/>
          <w:marBottom w:val="0"/>
          <w:divBdr>
            <w:top w:val="none" w:sz="0" w:space="0" w:color="auto"/>
            <w:left w:val="none" w:sz="0" w:space="0" w:color="auto"/>
            <w:bottom w:val="none" w:sz="0" w:space="0" w:color="auto"/>
            <w:right w:val="none" w:sz="0" w:space="0" w:color="auto"/>
          </w:divBdr>
        </w:div>
        <w:div w:id="1760908105">
          <w:marLeft w:val="640"/>
          <w:marRight w:val="0"/>
          <w:marTop w:val="0"/>
          <w:marBottom w:val="0"/>
          <w:divBdr>
            <w:top w:val="none" w:sz="0" w:space="0" w:color="auto"/>
            <w:left w:val="none" w:sz="0" w:space="0" w:color="auto"/>
            <w:bottom w:val="none" w:sz="0" w:space="0" w:color="auto"/>
            <w:right w:val="none" w:sz="0" w:space="0" w:color="auto"/>
          </w:divBdr>
        </w:div>
        <w:div w:id="993608062">
          <w:marLeft w:val="640"/>
          <w:marRight w:val="0"/>
          <w:marTop w:val="0"/>
          <w:marBottom w:val="0"/>
          <w:divBdr>
            <w:top w:val="none" w:sz="0" w:space="0" w:color="auto"/>
            <w:left w:val="none" w:sz="0" w:space="0" w:color="auto"/>
            <w:bottom w:val="none" w:sz="0" w:space="0" w:color="auto"/>
            <w:right w:val="none" w:sz="0" w:space="0" w:color="auto"/>
          </w:divBdr>
        </w:div>
        <w:div w:id="205217001">
          <w:marLeft w:val="640"/>
          <w:marRight w:val="0"/>
          <w:marTop w:val="0"/>
          <w:marBottom w:val="0"/>
          <w:divBdr>
            <w:top w:val="none" w:sz="0" w:space="0" w:color="auto"/>
            <w:left w:val="none" w:sz="0" w:space="0" w:color="auto"/>
            <w:bottom w:val="none" w:sz="0" w:space="0" w:color="auto"/>
            <w:right w:val="none" w:sz="0" w:space="0" w:color="auto"/>
          </w:divBdr>
        </w:div>
        <w:div w:id="2102136229">
          <w:marLeft w:val="640"/>
          <w:marRight w:val="0"/>
          <w:marTop w:val="0"/>
          <w:marBottom w:val="0"/>
          <w:divBdr>
            <w:top w:val="none" w:sz="0" w:space="0" w:color="auto"/>
            <w:left w:val="none" w:sz="0" w:space="0" w:color="auto"/>
            <w:bottom w:val="none" w:sz="0" w:space="0" w:color="auto"/>
            <w:right w:val="none" w:sz="0" w:space="0" w:color="auto"/>
          </w:divBdr>
        </w:div>
        <w:div w:id="1946451219">
          <w:marLeft w:val="640"/>
          <w:marRight w:val="0"/>
          <w:marTop w:val="0"/>
          <w:marBottom w:val="0"/>
          <w:divBdr>
            <w:top w:val="none" w:sz="0" w:space="0" w:color="auto"/>
            <w:left w:val="none" w:sz="0" w:space="0" w:color="auto"/>
            <w:bottom w:val="none" w:sz="0" w:space="0" w:color="auto"/>
            <w:right w:val="none" w:sz="0" w:space="0" w:color="auto"/>
          </w:divBdr>
        </w:div>
      </w:divsChild>
    </w:div>
    <w:div w:id="1619415441">
      <w:bodyDiv w:val="1"/>
      <w:marLeft w:val="0"/>
      <w:marRight w:val="0"/>
      <w:marTop w:val="0"/>
      <w:marBottom w:val="0"/>
      <w:divBdr>
        <w:top w:val="none" w:sz="0" w:space="0" w:color="auto"/>
        <w:left w:val="none" w:sz="0" w:space="0" w:color="auto"/>
        <w:bottom w:val="none" w:sz="0" w:space="0" w:color="auto"/>
        <w:right w:val="none" w:sz="0" w:space="0" w:color="auto"/>
      </w:divBdr>
      <w:divsChild>
        <w:div w:id="2144303629">
          <w:marLeft w:val="0"/>
          <w:marRight w:val="0"/>
          <w:marTop w:val="0"/>
          <w:marBottom w:val="0"/>
          <w:divBdr>
            <w:top w:val="none" w:sz="0" w:space="0" w:color="auto"/>
            <w:left w:val="none" w:sz="0" w:space="0" w:color="auto"/>
            <w:bottom w:val="none" w:sz="0" w:space="0" w:color="auto"/>
            <w:right w:val="none" w:sz="0" w:space="0" w:color="auto"/>
          </w:divBdr>
        </w:div>
      </w:divsChild>
    </w:div>
    <w:div w:id="1636332619">
      <w:bodyDiv w:val="1"/>
      <w:marLeft w:val="0"/>
      <w:marRight w:val="0"/>
      <w:marTop w:val="0"/>
      <w:marBottom w:val="0"/>
      <w:divBdr>
        <w:top w:val="none" w:sz="0" w:space="0" w:color="auto"/>
        <w:left w:val="none" w:sz="0" w:space="0" w:color="auto"/>
        <w:bottom w:val="none" w:sz="0" w:space="0" w:color="auto"/>
        <w:right w:val="none" w:sz="0" w:space="0" w:color="auto"/>
      </w:divBdr>
      <w:divsChild>
        <w:div w:id="499199829">
          <w:marLeft w:val="0"/>
          <w:marRight w:val="0"/>
          <w:marTop w:val="0"/>
          <w:marBottom w:val="0"/>
          <w:divBdr>
            <w:top w:val="none" w:sz="0" w:space="0" w:color="auto"/>
            <w:left w:val="none" w:sz="0" w:space="0" w:color="auto"/>
            <w:bottom w:val="none" w:sz="0" w:space="0" w:color="auto"/>
            <w:right w:val="none" w:sz="0" w:space="0" w:color="auto"/>
          </w:divBdr>
        </w:div>
      </w:divsChild>
    </w:div>
    <w:div w:id="1638148891">
      <w:bodyDiv w:val="1"/>
      <w:marLeft w:val="0"/>
      <w:marRight w:val="0"/>
      <w:marTop w:val="0"/>
      <w:marBottom w:val="0"/>
      <w:divBdr>
        <w:top w:val="none" w:sz="0" w:space="0" w:color="auto"/>
        <w:left w:val="none" w:sz="0" w:space="0" w:color="auto"/>
        <w:bottom w:val="none" w:sz="0" w:space="0" w:color="auto"/>
        <w:right w:val="none" w:sz="0" w:space="0" w:color="auto"/>
      </w:divBdr>
    </w:div>
    <w:div w:id="1675496267">
      <w:bodyDiv w:val="1"/>
      <w:marLeft w:val="0"/>
      <w:marRight w:val="0"/>
      <w:marTop w:val="0"/>
      <w:marBottom w:val="0"/>
      <w:divBdr>
        <w:top w:val="none" w:sz="0" w:space="0" w:color="auto"/>
        <w:left w:val="none" w:sz="0" w:space="0" w:color="auto"/>
        <w:bottom w:val="none" w:sz="0" w:space="0" w:color="auto"/>
        <w:right w:val="none" w:sz="0" w:space="0" w:color="auto"/>
      </w:divBdr>
      <w:divsChild>
        <w:div w:id="521482376">
          <w:marLeft w:val="0"/>
          <w:marRight w:val="0"/>
          <w:marTop w:val="0"/>
          <w:marBottom w:val="0"/>
          <w:divBdr>
            <w:top w:val="none" w:sz="0" w:space="0" w:color="auto"/>
            <w:left w:val="none" w:sz="0" w:space="0" w:color="auto"/>
            <w:bottom w:val="none" w:sz="0" w:space="0" w:color="auto"/>
            <w:right w:val="none" w:sz="0" w:space="0" w:color="auto"/>
          </w:divBdr>
        </w:div>
      </w:divsChild>
    </w:div>
    <w:div w:id="1682244404">
      <w:bodyDiv w:val="1"/>
      <w:marLeft w:val="0"/>
      <w:marRight w:val="0"/>
      <w:marTop w:val="0"/>
      <w:marBottom w:val="0"/>
      <w:divBdr>
        <w:top w:val="none" w:sz="0" w:space="0" w:color="auto"/>
        <w:left w:val="none" w:sz="0" w:space="0" w:color="auto"/>
        <w:bottom w:val="none" w:sz="0" w:space="0" w:color="auto"/>
        <w:right w:val="none" w:sz="0" w:space="0" w:color="auto"/>
      </w:divBdr>
    </w:div>
    <w:div w:id="1685742645">
      <w:bodyDiv w:val="1"/>
      <w:marLeft w:val="0"/>
      <w:marRight w:val="0"/>
      <w:marTop w:val="0"/>
      <w:marBottom w:val="0"/>
      <w:divBdr>
        <w:top w:val="none" w:sz="0" w:space="0" w:color="auto"/>
        <w:left w:val="none" w:sz="0" w:space="0" w:color="auto"/>
        <w:bottom w:val="none" w:sz="0" w:space="0" w:color="auto"/>
        <w:right w:val="none" w:sz="0" w:space="0" w:color="auto"/>
      </w:divBdr>
      <w:divsChild>
        <w:div w:id="625082624">
          <w:marLeft w:val="0"/>
          <w:marRight w:val="0"/>
          <w:marTop w:val="0"/>
          <w:marBottom w:val="0"/>
          <w:divBdr>
            <w:top w:val="none" w:sz="0" w:space="0" w:color="auto"/>
            <w:left w:val="none" w:sz="0" w:space="0" w:color="auto"/>
            <w:bottom w:val="none" w:sz="0" w:space="0" w:color="auto"/>
            <w:right w:val="none" w:sz="0" w:space="0" w:color="auto"/>
          </w:divBdr>
        </w:div>
      </w:divsChild>
    </w:div>
    <w:div w:id="1686635413">
      <w:bodyDiv w:val="1"/>
      <w:marLeft w:val="0"/>
      <w:marRight w:val="0"/>
      <w:marTop w:val="0"/>
      <w:marBottom w:val="0"/>
      <w:divBdr>
        <w:top w:val="none" w:sz="0" w:space="0" w:color="auto"/>
        <w:left w:val="none" w:sz="0" w:space="0" w:color="auto"/>
        <w:bottom w:val="none" w:sz="0" w:space="0" w:color="auto"/>
        <w:right w:val="none" w:sz="0" w:space="0" w:color="auto"/>
      </w:divBdr>
      <w:divsChild>
        <w:div w:id="1655134931">
          <w:marLeft w:val="640"/>
          <w:marRight w:val="0"/>
          <w:marTop w:val="0"/>
          <w:marBottom w:val="0"/>
          <w:divBdr>
            <w:top w:val="none" w:sz="0" w:space="0" w:color="auto"/>
            <w:left w:val="none" w:sz="0" w:space="0" w:color="auto"/>
            <w:bottom w:val="none" w:sz="0" w:space="0" w:color="auto"/>
            <w:right w:val="none" w:sz="0" w:space="0" w:color="auto"/>
          </w:divBdr>
        </w:div>
        <w:div w:id="2125073425">
          <w:marLeft w:val="640"/>
          <w:marRight w:val="0"/>
          <w:marTop w:val="0"/>
          <w:marBottom w:val="0"/>
          <w:divBdr>
            <w:top w:val="none" w:sz="0" w:space="0" w:color="auto"/>
            <w:left w:val="none" w:sz="0" w:space="0" w:color="auto"/>
            <w:bottom w:val="none" w:sz="0" w:space="0" w:color="auto"/>
            <w:right w:val="none" w:sz="0" w:space="0" w:color="auto"/>
          </w:divBdr>
        </w:div>
        <w:div w:id="1664509974">
          <w:marLeft w:val="640"/>
          <w:marRight w:val="0"/>
          <w:marTop w:val="0"/>
          <w:marBottom w:val="0"/>
          <w:divBdr>
            <w:top w:val="none" w:sz="0" w:space="0" w:color="auto"/>
            <w:left w:val="none" w:sz="0" w:space="0" w:color="auto"/>
            <w:bottom w:val="none" w:sz="0" w:space="0" w:color="auto"/>
            <w:right w:val="none" w:sz="0" w:space="0" w:color="auto"/>
          </w:divBdr>
        </w:div>
        <w:div w:id="1151021854">
          <w:marLeft w:val="640"/>
          <w:marRight w:val="0"/>
          <w:marTop w:val="0"/>
          <w:marBottom w:val="0"/>
          <w:divBdr>
            <w:top w:val="none" w:sz="0" w:space="0" w:color="auto"/>
            <w:left w:val="none" w:sz="0" w:space="0" w:color="auto"/>
            <w:bottom w:val="none" w:sz="0" w:space="0" w:color="auto"/>
            <w:right w:val="none" w:sz="0" w:space="0" w:color="auto"/>
          </w:divBdr>
        </w:div>
        <w:div w:id="224607323">
          <w:marLeft w:val="640"/>
          <w:marRight w:val="0"/>
          <w:marTop w:val="0"/>
          <w:marBottom w:val="0"/>
          <w:divBdr>
            <w:top w:val="none" w:sz="0" w:space="0" w:color="auto"/>
            <w:left w:val="none" w:sz="0" w:space="0" w:color="auto"/>
            <w:bottom w:val="none" w:sz="0" w:space="0" w:color="auto"/>
            <w:right w:val="none" w:sz="0" w:space="0" w:color="auto"/>
          </w:divBdr>
        </w:div>
        <w:div w:id="2041780700">
          <w:marLeft w:val="640"/>
          <w:marRight w:val="0"/>
          <w:marTop w:val="0"/>
          <w:marBottom w:val="0"/>
          <w:divBdr>
            <w:top w:val="none" w:sz="0" w:space="0" w:color="auto"/>
            <w:left w:val="none" w:sz="0" w:space="0" w:color="auto"/>
            <w:bottom w:val="none" w:sz="0" w:space="0" w:color="auto"/>
            <w:right w:val="none" w:sz="0" w:space="0" w:color="auto"/>
          </w:divBdr>
        </w:div>
        <w:div w:id="544801306">
          <w:marLeft w:val="640"/>
          <w:marRight w:val="0"/>
          <w:marTop w:val="0"/>
          <w:marBottom w:val="0"/>
          <w:divBdr>
            <w:top w:val="none" w:sz="0" w:space="0" w:color="auto"/>
            <w:left w:val="none" w:sz="0" w:space="0" w:color="auto"/>
            <w:bottom w:val="none" w:sz="0" w:space="0" w:color="auto"/>
            <w:right w:val="none" w:sz="0" w:space="0" w:color="auto"/>
          </w:divBdr>
        </w:div>
        <w:div w:id="566305493">
          <w:marLeft w:val="640"/>
          <w:marRight w:val="0"/>
          <w:marTop w:val="0"/>
          <w:marBottom w:val="0"/>
          <w:divBdr>
            <w:top w:val="none" w:sz="0" w:space="0" w:color="auto"/>
            <w:left w:val="none" w:sz="0" w:space="0" w:color="auto"/>
            <w:bottom w:val="none" w:sz="0" w:space="0" w:color="auto"/>
            <w:right w:val="none" w:sz="0" w:space="0" w:color="auto"/>
          </w:divBdr>
        </w:div>
        <w:div w:id="1577545724">
          <w:marLeft w:val="640"/>
          <w:marRight w:val="0"/>
          <w:marTop w:val="0"/>
          <w:marBottom w:val="0"/>
          <w:divBdr>
            <w:top w:val="none" w:sz="0" w:space="0" w:color="auto"/>
            <w:left w:val="none" w:sz="0" w:space="0" w:color="auto"/>
            <w:bottom w:val="none" w:sz="0" w:space="0" w:color="auto"/>
            <w:right w:val="none" w:sz="0" w:space="0" w:color="auto"/>
          </w:divBdr>
        </w:div>
        <w:div w:id="946431142">
          <w:marLeft w:val="640"/>
          <w:marRight w:val="0"/>
          <w:marTop w:val="0"/>
          <w:marBottom w:val="0"/>
          <w:divBdr>
            <w:top w:val="none" w:sz="0" w:space="0" w:color="auto"/>
            <w:left w:val="none" w:sz="0" w:space="0" w:color="auto"/>
            <w:bottom w:val="none" w:sz="0" w:space="0" w:color="auto"/>
            <w:right w:val="none" w:sz="0" w:space="0" w:color="auto"/>
          </w:divBdr>
        </w:div>
        <w:div w:id="1619095404">
          <w:marLeft w:val="640"/>
          <w:marRight w:val="0"/>
          <w:marTop w:val="0"/>
          <w:marBottom w:val="0"/>
          <w:divBdr>
            <w:top w:val="none" w:sz="0" w:space="0" w:color="auto"/>
            <w:left w:val="none" w:sz="0" w:space="0" w:color="auto"/>
            <w:bottom w:val="none" w:sz="0" w:space="0" w:color="auto"/>
            <w:right w:val="none" w:sz="0" w:space="0" w:color="auto"/>
          </w:divBdr>
        </w:div>
        <w:div w:id="620573040">
          <w:marLeft w:val="640"/>
          <w:marRight w:val="0"/>
          <w:marTop w:val="0"/>
          <w:marBottom w:val="0"/>
          <w:divBdr>
            <w:top w:val="none" w:sz="0" w:space="0" w:color="auto"/>
            <w:left w:val="none" w:sz="0" w:space="0" w:color="auto"/>
            <w:bottom w:val="none" w:sz="0" w:space="0" w:color="auto"/>
            <w:right w:val="none" w:sz="0" w:space="0" w:color="auto"/>
          </w:divBdr>
        </w:div>
        <w:div w:id="639965942">
          <w:marLeft w:val="640"/>
          <w:marRight w:val="0"/>
          <w:marTop w:val="0"/>
          <w:marBottom w:val="0"/>
          <w:divBdr>
            <w:top w:val="none" w:sz="0" w:space="0" w:color="auto"/>
            <w:left w:val="none" w:sz="0" w:space="0" w:color="auto"/>
            <w:bottom w:val="none" w:sz="0" w:space="0" w:color="auto"/>
            <w:right w:val="none" w:sz="0" w:space="0" w:color="auto"/>
          </w:divBdr>
        </w:div>
        <w:div w:id="1403404411">
          <w:marLeft w:val="640"/>
          <w:marRight w:val="0"/>
          <w:marTop w:val="0"/>
          <w:marBottom w:val="0"/>
          <w:divBdr>
            <w:top w:val="none" w:sz="0" w:space="0" w:color="auto"/>
            <w:left w:val="none" w:sz="0" w:space="0" w:color="auto"/>
            <w:bottom w:val="none" w:sz="0" w:space="0" w:color="auto"/>
            <w:right w:val="none" w:sz="0" w:space="0" w:color="auto"/>
          </w:divBdr>
        </w:div>
        <w:div w:id="1532498288">
          <w:marLeft w:val="640"/>
          <w:marRight w:val="0"/>
          <w:marTop w:val="0"/>
          <w:marBottom w:val="0"/>
          <w:divBdr>
            <w:top w:val="none" w:sz="0" w:space="0" w:color="auto"/>
            <w:left w:val="none" w:sz="0" w:space="0" w:color="auto"/>
            <w:bottom w:val="none" w:sz="0" w:space="0" w:color="auto"/>
            <w:right w:val="none" w:sz="0" w:space="0" w:color="auto"/>
          </w:divBdr>
        </w:div>
        <w:div w:id="2079278386">
          <w:marLeft w:val="640"/>
          <w:marRight w:val="0"/>
          <w:marTop w:val="0"/>
          <w:marBottom w:val="0"/>
          <w:divBdr>
            <w:top w:val="none" w:sz="0" w:space="0" w:color="auto"/>
            <w:left w:val="none" w:sz="0" w:space="0" w:color="auto"/>
            <w:bottom w:val="none" w:sz="0" w:space="0" w:color="auto"/>
            <w:right w:val="none" w:sz="0" w:space="0" w:color="auto"/>
          </w:divBdr>
        </w:div>
        <w:div w:id="859392633">
          <w:marLeft w:val="640"/>
          <w:marRight w:val="0"/>
          <w:marTop w:val="0"/>
          <w:marBottom w:val="0"/>
          <w:divBdr>
            <w:top w:val="none" w:sz="0" w:space="0" w:color="auto"/>
            <w:left w:val="none" w:sz="0" w:space="0" w:color="auto"/>
            <w:bottom w:val="none" w:sz="0" w:space="0" w:color="auto"/>
            <w:right w:val="none" w:sz="0" w:space="0" w:color="auto"/>
          </w:divBdr>
        </w:div>
        <w:div w:id="282617209">
          <w:marLeft w:val="640"/>
          <w:marRight w:val="0"/>
          <w:marTop w:val="0"/>
          <w:marBottom w:val="0"/>
          <w:divBdr>
            <w:top w:val="none" w:sz="0" w:space="0" w:color="auto"/>
            <w:left w:val="none" w:sz="0" w:space="0" w:color="auto"/>
            <w:bottom w:val="none" w:sz="0" w:space="0" w:color="auto"/>
            <w:right w:val="none" w:sz="0" w:space="0" w:color="auto"/>
          </w:divBdr>
        </w:div>
        <w:div w:id="1886941935">
          <w:marLeft w:val="640"/>
          <w:marRight w:val="0"/>
          <w:marTop w:val="0"/>
          <w:marBottom w:val="0"/>
          <w:divBdr>
            <w:top w:val="none" w:sz="0" w:space="0" w:color="auto"/>
            <w:left w:val="none" w:sz="0" w:space="0" w:color="auto"/>
            <w:bottom w:val="none" w:sz="0" w:space="0" w:color="auto"/>
            <w:right w:val="none" w:sz="0" w:space="0" w:color="auto"/>
          </w:divBdr>
        </w:div>
        <w:div w:id="1597209472">
          <w:marLeft w:val="640"/>
          <w:marRight w:val="0"/>
          <w:marTop w:val="0"/>
          <w:marBottom w:val="0"/>
          <w:divBdr>
            <w:top w:val="none" w:sz="0" w:space="0" w:color="auto"/>
            <w:left w:val="none" w:sz="0" w:space="0" w:color="auto"/>
            <w:bottom w:val="none" w:sz="0" w:space="0" w:color="auto"/>
            <w:right w:val="none" w:sz="0" w:space="0" w:color="auto"/>
          </w:divBdr>
        </w:div>
        <w:div w:id="262031794">
          <w:marLeft w:val="640"/>
          <w:marRight w:val="0"/>
          <w:marTop w:val="0"/>
          <w:marBottom w:val="0"/>
          <w:divBdr>
            <w:top w:val="none" w:sz="0" w:space="0" w:color="auto"/>
            <w:left w:val="none" w:sz="0" w:space="0" w:color="auto"/>
            <w:bottom w:val="none" w:sz="0" w:space="0" w:color="auto"/>
            <w:right w:val="none" w:sz="0" w:space="0" w:color="auto"/>
          </w:divBdr>
        </w:div>
        <w:div w:id="1026521491">
          <w:marLeft w:val="640"/>
          <w:marRight w:val="0"/>
          <w:marTop w:val="0"/>
          <w:marBottom w:val="0"/>
          <w:divBdr>
            <w:top w:val="none" w:sz="0" w:space="0" w:color="auto"/>
            <w:left w:val="none" w:sz="0" w:space="0" w:color="auto"/>
            <w:bottom w:val="none" w:sz="0" w:space="0" w:color="auto"/>
            <w:right w:val="none" w:sz="0" w:space="0" w:color="auto"/>
          </w:divBdr>
        </w:div>
        <w:div w:id="641467851">
          <w:marLeft w:val="640"/>
          <w:marRight w:val="0"/>
          <w:marTop w:val="0"/>
          <w:marBottom w:val="0"/>
          <w:divBdr>
            <w:top w:val="none" w:sz="0" w:space="0" w:color="auto"/>
            <w:left w:val="none" w:sz="0" w:space="0" w:color="auto"/>
            <w:bottom w:val="none" w:sz="0" w:space="0" w:color="auto"/>
            <w:right w:val="none" w:sz="0" w:space="0" w:color="auto"/>
          </w:divBdr>
        </w:div>
        <w:div w:id="1427461986">
          <w:marLeft w:val="640"/>
          <w:marRight w:val="0"/>
          <w:marTop w:val="0"/>
          <w:marBottom w:val="0"/>
          <w:divBdr>
            <w:top w:val="none" w:sz="0" w:space="0" w:color="auto"/>
            <w:left w:val="none" w:sz="0" w:space="0" w:color="auto"/>
            <w:bottom w:val="none" w:sz="0" w:space="0" w:color="auto"/>
            <w:right w:val="none" w:sz="0" w:space="0" w:color="auto"/>
          </w:divBdr>
        </w:div>
        <w:div w:id="1955363703">
          <w:marLeft w:val="640"/>
          <w:marRight w:val="0"/>
          <w:marTop w:val="0"/>
          <w:marBottom w:val="0"/>
          <w:divBdr>
            <w:top w:val="none" w:sz="0" w:space="0" w:color="auto"/>
            <w:left w:val="none" w:sz="0" w:space="0" w:color="auto"/>
            <w:bottom w:val="none" w:sz="0" w:space="0" w:color="auto"/>
            <w:right w:val="none" w:sz="0" w:space="0" w:color="auto"/>
          </w:divBdr>
        </w:div>
        <w:div w:id="1051421019">
          <w:marLeft w:val="640"/>
          <w:marRight w:val="0"/>
          <w:marTop w:val="0"/>
          <w:marBottom w:val="0"/>
          <w:divBdr>
            <w:top w:val="none" w:sz="0" w:space="0" w:color="auto"/>
            <w:left w:val="none" w:sz="0" w:space="0" w:color="auto"/>
            <w:bottom w:val="none" w:sz="0" w:space="0" w:color="auto"/>
            <w:right w:val="none" w:sz="0" w:space="0" w:color="auto"/>
          </w:divBdr>
        </w:div>
        <w:div w:id="1941328006">
          <w:marLeft w:val="640"/>
          <w:marRight w:val="0"/>
          <w:marTop w:val="0"/>
          <w:marBottom w:val="0"/>
          <w:divBdr>
            <w:top w:val="none" w:sz="0" w:space="0" w:color="auto"/>
            <w:left w:val="none" w:sz="0" w:space="0" w:color="auto"/>
            <w:bottom w:val="none" w:sz="0" w:space="0" w:color="auto"/>
            <w:right w:val="none" w:sz="0" w:space="0" w:color="auto"/>
          </w:divBdr>
        </w:div>
        <w:div w:id="1353722704">
          <w:marLeft w:val="640"/>
          <w:marRight w:val="0"/>
          <w:marTop w:val="0"/>
          <w:marBottom w:val="0"/>
          <w:divBdr>
            <w:top w:val="none" w:sz="0" w:space="0" w:color="auto"/>
            <w:left w:val="none" w:sz="0" w:space="0" w:color="auto"/>
            <w:bottom w:val="none" w:sz="0" w:space="0" w:color="auto"/>
            <w:right w:val="none" w:sz="0" w:space="0" w:color="auto"/>
          </w:divBdr>
        </w:div>
        <w:div w:id="514654250">
          <w:marLeft w:val="640"/>
          <w:marRight w:val="0"/>
          <w:marTop w:val="0"/>
          <w:marBottom w:val="0"/>
          <w:divBdr>
            <w:top w:val="none" w:sz="0" w:space="0" w:color="auto"/>
            <w:left w:val="none" w:sz="0" w:space="0" w:color="auto"/>
            <w:bottom w:val="none" w:sz="0" w:space="0" w:color="auto"/>
            <w:right w:val="none" w:sz="0" w:space="0" w:color="auto"/>
          </w:divBdr>
        </w:div>
        <w:div w:id="1148673552">
          <w:marLeft w:val="640"/>
          <w:marRight w:val="0"/>
          <w:marTop w:val="0"/>
          <w:marBottom w:val="0"/>
          <w:divBdr>
            <w:top w:val="none" w:sz="0" w:space="0" w:color="auto"/>
            <w:left w:val="none" w:sz="0" w:space="0" w:color="auto"/>
            <w:bottom w:val="none" w:sz="0" w:space="0" w:color="auto"/>
            <w:right w:val="none" w:sz="0" w:space="0" w:color="auto"/>
          </w:divBdr>
        </w:div>
        <w:div w:id="836461780">
          <w:marLeft w:val="640"/>
          <w:marRight w:val="0"/>
          <w:marTop w:val="0"/>
          <w:marBottom w:val="0"/>
          <w:divBdr>
            <w:top w:val="none" w:sz="0" w:space="0" w:color="auto"/>
            <w:left w:val="none" w:sz="0" w:space="0" w:color="auto"/>
            <w:bottom w:val="none" w:sz="0" w:space="0" w:color="auto"/>
            <w:right w:val="none" w:sz="0" w:space="0" w:color="auto"/>
          </w:divBdr>
        </w:div>
        <w:div w:id="1335231856">
          <w:marLeft w:val="640"/>
          <w:marRight w:val="0"/>
          <w:marTop w:val="0"/>
          <w:marBottom w:val="0"/>
          <w:divBdr>
            <w:top w:val="none" w:sz="0" w:space="0" w:color="auto"/>
            <w:left w:val="none" w:sz="0" w:space="0" w:color="auto"/>
            <w:bottom w:val="none" w:sz="0" w:space="0" w:color="auto"/>
            <w:right w:val="none" w:sz="0" w:space="0" w:color="auto"/>
          </w:divBdr>
        </w:div>
        <w:div w:id="875889246">
          <w:marLeft w:val="640"/>
          <w:marRight w:val="0"/>
          <w:marTop w:val="0"/>
          <w:marBottom w:val="0"/>
          <w:divBdr>
            <w:top w:val="none" w:sz="0" w:space="0" w:color="auto"/>
            <w:left w:val="none" w:sz="0" w:space="0" w:color="auto"/>
            <w:bottom w:val="none" w:sz="0" w:space="0" w:color="auto"/>
            <w:right w:val="none" w:sz="0" w:space="0" w:color="auto"/>
          </w:divBdr>
        </w:div>
        <w:div w:id="1177815461">
          <w:marLeft w:val="640"/>
          <w:marRight w:val="0"/>
          <w:marTop w:val="0"/>
          <w:marBottom w:val="0"/>
          <w:divBdr>
            <w:top w:val="none" w:sz="0" w:space="0" w:color="auto"/>
            <w:left w:val="none" w:sz="0" w:space="0" w:color="auto"/>
            <w:bottom w:val="none" w:sz="0" w:space="0" w:color="auto"/>
            <w:right w:val="none" w:sz="0" w:space="0" w:color="auto"/>
          </w:divBdr>
        </w:div>
        <w:div w:id="16739649">
          <w:marLeft w:val="640"/>
          <w:marRight w:val="0"/>
          <w:marTop w:val="0"/>
          <w:marBottom w:val="0"/>
          <w:divBdr>
            <w:top w:val="none" w:sz="0" w:space="0" w:color="auto"/>
            <w:left w:val="none" w:sz="0" w:space="0" w:color="auto"/>
            <w:bottom w:val="none" w:sz="0" w:space="0" w:color="auto"/>
            <w:right w:val="none" w:sz="0" w:space="0" w:color="auto"/>
          </w:divBdr>
        </w:div>
        <w:div w:id="172383554">
          <w:marLeft w:val="640"/>
          <w:marRight w:val="0"/>
          <w:marTop w:val="0"/>
          <w:marBottom w:val="0"/>
          <w:divBdr>
            <w:top w:val="none" w:sz="0" w:space="0" w:color="auto"/>
            <w:left w:val="none" w:sz="0" w:space="0" w:color="auto"/>
            <w:bottom w:val="none" w:sz="0" w:space="0" w:color="auto"/>
            <w:right w:val="none" w:sz="0" w:space="0" w:color="auto"/>
          </w:divBdr>
        </w:div>
        <w:div w:id="1657415038">
          <w:marLeft w:val="640"/>
          <w:marRight w:val="0"/>
          <w:marTop w:val="0"/>
          <w:marBottom w:val="0"/>
          <w:divBdr>
            <w:top w:val="none" w:sz="0" w:space="0" w:color="auto"/>
            <w:left w:val="none" w:sz="0" w:space="0" w:color="auto"/>
            <w:bottom w:val="none" w:sz="0" w:space="0" w:color="auto"/>
            <w:right w:val="none" w:sz="0" w:space="0" w:color="auto"/>
          </w:divBdr>
        </w:div>
        <w:div w:id="1685938085">
          <w:marLeft w:val="640"/>
          <w:marRight w:val="0"/>
          <w:marTop w:val="0"/>
          <w:marBottom w:val="0"/>
          <w:divBdr>
            <w:top w:val="none" w:sz="0" w:space="0" w:color="auto"/>
            <w:left w:val="none" w:sz="0" w:space="0" w:color="auto"/>
            <w:bottom w:val="none" w:sz="0" w:space="0" w:color="auto"/>
            <w:right w:val="none" w:sz="0" w:space="0" w:color="auto"/>
          </w:divBdr>
        </w:div>
        <w:div w:id="1459447967">
          <w:marLeft w:val="640"/>
          <w:marRight w:val="0"/>
          <w:marTop w:val="0"/>
          <w:marBottom w:val="0"/>
          <w:divBdr>
            <w:top w:val="none" w:sz="0" w:space="0" w:color="auto"/>
            <w:left w:val="none" w:sz="0" w:space="0" w:color="auto"/>
            <w:bottom w:val="none" w:sz="0" w:space="0" w:color="auto"/>
            <w:right w:val="none" w:sz="0" w:space="0" w:color="auto"/>
          </w:divBdr>
        </w:div>
        <w:div w:id="838695082">
          <w:marLeft w:val="640"/>
          <w:marRight w:val="0"/>
          <w:marTop w:val="0"/>
          <w:marBottom w:val="0"/>
          <w:divBdr>
            <w:top w:val="none" w:sz="0" w:space="0" w:color="auto"/>
            <w:left w:val="none" w:sz="0" w:space="0" w:color="auto"/>
            <w:bottom w:val="none" w:sz="0" w:space="0" w:color="auto"/>
            <w:right w:val="none" w:sz="0" w:space="0" w:color="auto"/>
          </w:divBdr>
        </w:div>
        <w:div w:id="1138374333">
          <w:marLeft w:val="640"/>
          <w:marRight w:val="0"/>
          <w:marTop w:val="0"/>
          <w:marBottom w:val="0"/>
          <w:divBdr>
            <w:top w:val="none" w:sz="0" w:space="0" w:color="auto"/>
            <w:left w:val="none" w:sz="0" w:space="0" w:color="auto"/>
            <w:bottom w:val="none" w:sz="0" w:space="0" w:color="auto"/>
            <w:right w:val="none" w:sz="0" w:space="0" w:color="auto"/>
          </w:divBdr>
        </w:div>
        <w:div w:id="2147385339">
          <w:marLeft w:val="640"/>
          <w:marRight w:val="0"/>
          <w:marTop w:val="0"/>
          <w:marBottom w:val="0"/>
          <w:divBdr>
            <w:top w:val="none" w:sz="0" w:space="0" w:color="auto"/>
            <w:left w:val="none" w:sz="0" w:space="0" w:color="auto"/>
            <w:bottom w:val="none" w:sz="0" w:space="0" w:color="auto"/>
            <w:right w:val="none" w:sz="0" w:space="0" w:color="auto"/>
          </w:divBdr>
        </w:div>
        <w:div w:id="20059395">
          <w:marLeft w:val="640"/>
          <w:marRight w:val="0"/>
          <w:marTop w:val="0"/>
          <w:marBottom w:val="0"/>
          <w:divBdr>
            <w:top w:val="none" w:sz="0" w:space="0" w:color="auto"/>
            <w:left w:val="none" w:sz="0" w:space="0" w:color="auto"/>
            <w:bottom w:val="none" w:sz="0" w:space="0" w:color="auto"/>
            <w:right w:val="none" w:sz="0" w:space="0" w:color="auto"/>
          </w:divBdr>
        </w:div>
        <w:div w:id="311493198">
          <w:marLeft w:val="640"/>
          <w:marRight w:val="0"/>
          <w:marTop w:val="0"/>
          <w:marBottom w:val="0"/>
          <w:divBdr>
            <w:top w:val="none" w:sz="0" w:space="0" w:color="auto"/>
            <w:left w:val="none" w:sz="0" w:space="0" w:color="auto"/>
            <w:bottom w:val="none" w:sz="0" w:space="0" w:color="auto"/>
            <w:right w:val="none" w:sz="0" w:space="0" w:color="auto"/>
          </w:divBdr>
        </w:div>
        <w:div w:id="1679772276">
          <w:marLeft w:val="640"/>
          <w:marRight w:val="0"/>
          <w:marTop w:val="0"/>
          <w:marBottom w:val="0"/>
          <w:divBdr>
            <w:top w:val="none" w:sz="0" w:space="0" w:color="auto"/>
            <w:left w:val="none" w:sz="0" w:space="0" w:color="auto"/>
            <w:bottom w:val="none" w:sz="0" w:space="0" w:color="auto"/>
            <w:right w:val="none" w:sz="0" w:space="0" w:color="auto"/>
          </w:divBdr>
        </w:div>
        <w:div w:id="1558785541">
          <w:marLeft w:val="640"/>
          <w:marRight w:val="0"/>
          <w:marTop w:val="0"/>
          <w:marBottom w:val="0"/>
          <w:divBdr>
            <w:top w:val="none" w:sz="0" w:space="0" w:color="auto"/>
            <w:left w:val="none" w:sz="0" w:space="0" w:color="auto"/>
            <w:bottom w:val="none" w:sz="0" w:space="0" w:color="auto"/>
            <w:right w:val="none" w:sz="0" w:space="0" w:color="auto"/>
          </w:divBdr>
        </w:div>
        <w:div w:id="2111929319">
          <w:marLeft w:val="640"/>
          <w:marRight w:val="0"/>
          <w:marTop w:val="0"/>
          <w:marBottom w:val="0"/>
          <w:divBdr>
            <w:top w:val="none" w:sz="0" w:space="0" w:color="auto"/>
            <w:left w:val="none" w:sz="0" w:space="0" w:color="auto"/>
            <w:bottom w:val="none" w:sz="0" w:space="0" w:color="auto"/>
            <w:right w:val="none" w:sz="0" w:space="0" w:color="auto"/>
          </w:divBdr>
        </w:div>
        <w:div w:id="1851481331">
          <w:marLeft w:val="640"/>
          <w:marRight w:val="0"/>
          <w:marTop w:val="0"/>
          <w:marBottom w:val="0"/>
          <w:divBdr>
            <w:top w:val="none" w:sz="0" w:space="0" w:color="auto"/>
            <w:left w:val="none" w:sz="0" w:space="0" w:color="auto"/>
            <w:bottom w:val="none" w:sz="0" w:space="0" w:color="auto"/>
            <w:right w:val="none" w:sz="0" w:space="0" w:color="auto"/>
          </w:divBdr>
        </w:div>
        <w:div w:id="1755470035">
          <w:marLeft w:val="640"/>
          <w:marRight w:val="0"/>
          <w:marTop w:val="0"/>
          <w:marBottom w:val="0"/>
          <w:divBdr>
            <w:top w:val="none" w:sz="0" w:space="0" w:color="auto"/>
            <w:left w:val="none" w:sz="0" w:space="0" w:color="auto"/>
            <w:bottom w:val="none" w:sz="0" w:space="0" w:color="auto"/>
            <w:right w:val="none" w:sz="0" w:space="0" w:color="auto"/>
          </w:divBdr>
        </w:div>
        <w:div w:id="1199002218">
          <w:marLeft w:val="640"/>
          <w:marRight w:val="0"/>
          <w:marTop w:val="0"/>
          <w:marBottom w:val="0"/>
          <w:divBdr>
            <w:top w:val="none" w:sz="0" w:space="0" w:color="auto"/>
            <w:left w:val="none" w:sz="0" w:space="0" w:color="auto"/>
            <w:bottom w:val="none" w:sz="0" w:space="0" w:color="auto"/>
            <w:right w:val="none" w:sz="0" w:space="0" w:color="auto"/>
          </w:divBdr>
        </w:div>
        <w:div w:id="1073237486">
          <w:marLeft w:val="640"/>
          <w:marRight w:val="0"/>
          <w:marTop w:val="0"/>
          <w:marBottom w:val="0"/>
          <w:divBdr>
            <w:top w:val="none" w:sz="0" w:space="0" w:color="auto"/>
            <w:left w:val="none" w:sz="0" w:space="0" w:color="auto"/>
            <w:bottom w:val="none" w:sz="0" w:space="0" w:color="auto"/>
            <w:right w:val="none" w:sz="0" w:space="0" w:color="auto"/>
          </w:divBdr>
        </w:div>
        <w:div w:id="1062754827">
          <w:marLeft w:val="640"/>
          <w:marRight w:val="0"/>
          <w:marTop w:val="0"/>
          <w:marBottom w:val="0"/>
          <w:divBdr>
            <w:top w:val="none" w:sz="0" w:space="0" w:color="auto"/>
            <w:left w:val="none" w:sz="0" w:space="0" w:color="auto"/>
            <w:bottom w:val="none" w:sz="0" w:space="0" w:color="auto"/>
            <w:right w:val="none" w:sz="0" w:space="0" w:color="auto"/>
          </w:divBdr>
        </w:div>
        <w:div w:id="2087914735">
          <w:marLeft w:val="640"/>
          <w:marRight w:val="0"/>
          <w:marTop w:val="0"/>
          <w:marBottom w:val="0"/>
          <w:divBdr>
            <w:top w:val="none" w:sz="0" w:space="0" w:color="auto"/>
            <w:left w:val="none" w:sz="0" w:space="0" w:color="auto"/>
            <w:bottom w:val="none" w:sz="0" w:space="0" w:color="auto"/>
            <w:right w:val="none" w:sz="0" w:space="0" w:color="auto"/>
          </w:divBdr>
        </w:div>
        <w:div w:id="721756543">
          <w:marLeft w:val="640"/>
          <w:marRight w:val="0"/>
          <w:marTop w:val="0"/>
          <w:marBottom w:val="0"/>
          <w:divBdr>
            <w:top w:val="none" w:sz="0" w:space="0" w:color="auto"/>
            <w:left w:val="none" w:sz="0" w:space="0" w:color="auto"/>
            <w:bottom w:val="none" w:sz="0" w:space="0" w:color="auto"/>
            <w:right w:val="none" w:sz="0" w:space="0" w:color="auto"/>
          </w:divBdr>
        </w:div>
        <w:div w:id="705568572">
          <w:marLeft w:val="640"/>
          <w:marRight w:val="0"/>
          <w:marTop w:val="0"/>
          <w:marBottom w:val="0"/>
          <w:divBdr>
            <w:top w:val="none" w:sz="0" w:space="0" w:color="auto"/>
            <w:left w:val="none" w:sz="0" w:space="0" w:color="auto"/>
            <w:bottom w:val="none" w:sz="0" w:space="0" w:color="auto"/>
            <w:right w:val="none" w:sz="0" w:space="0" w:color="auto"/>
          </w:divBdr>
        </w:div>
        <w:div w:id="1637251626">
          <w:marLeft w:val="640"/>
          <w:marRight w:val="0"/>
          <w:marTop w:val="0"/>
          <w:marBottom w:val="0"/>
          <w:divBdr>
            <w:top w:val="none" w:sz="0" w:space="0" w:color="auto"/>
            <w:left w:val="none" w:sz="0" w:space="0" w:color="auto"/>
            <w:bottom w:val="none" w:sz="0" w:space="0" w:color="auto"/>
            <w:right w:val="none" w:sz="0" w:space="0" w:color="auto"/>
          </w:divBdr>
        </w:div>
        <w:div w:id="1165510968">
          <w:marLeft w:val="640"/>
          <w:marRight w:val="0"/>
          <w:marTop w:val="0"/>
          <w:marBottom w:val="0"/>
          <w:divBdr>
            <w:top w:val="none" w:sz="0" w:space="0" w:color="auto"/>
            <w:left w:val="none" w:sz="0" w:space="0" w:color="auto"/>
            <w:bottom w:val="none" w:sz="0" w:space="0" w:color="auto"/>
            <w:right w:val="none" w:sz="0" w:space="0" w:color="auto"/>
          </w:divBdr>
        </w:div>
        <w:div w:id="57217968">
          <w:marLeft w:val="640"/>
          <w:marRight w:val="0"/>
          <w:marTop w:val="0"/>
          <w:marBottom w:val="0"/>
          <w:divBdr>
            <w:top w:val="none" w:sz="0" w:space="0" w:color="auto"/>
            <w:left w:val="none" w:sz="0" w:space="0" w:color="auto"/>
            <w:bottom w:val="none" w:sz="0" w:space="0" w:color="auto"/>
            <w:right w:val="none" w:sz="0" w:space="0" w:color="auto"/>
          </w:divBdr>
        </w:div>
        <w:div w:id="1484272289">
          <w:marLeft w:val="640"/>
          <w:marRight w:val="0"/>
          <w:marTop w:val="0"/>
          <w:marBottom w:val="0"/>
          <w:divBdr>
            <w:top w:val="none" w:sz="0" w:space="0" w:color="auto"/>
            <w:left w:val="none" w:sz="0" w:space="0" w:color="auto"/>
            <w:bottom w:val="none" w:sz="0" w:space="0" w:color="auto"/>
            <w:right w:val="none" w:sz="0" w:space="0" w:color="auto"/>
          </w:divBdr>
        </w:div>
        <w:div w:id="1619490828">
          <w:marLeft w:val="640"/>
          <w:marRight w:val="0"/>
          <w:marTop w:val="0"/>
          <w:marBottom w:val="0"/>
          <w:divBdr>
            <w:top w:val="none" w:sz="0" w:space="0" w:color="auto"/>
            <w:left w:val="none" w:sz="0" w:space="0" w:color="auto"/>
            <w:bottom w:val="none" w:sz="0" w:space="0" w:color="auto"/>
            <w:right w:val="none" w:sz="0" w:space="0" w:color="auto"/>
          </w:divBdr>
        </w:div>
        <w:div w:id="294217356">
          <w:marLeft w:val="640"/>
          <w:marRight w:val="0"/>
          <w:marTop w:val="0"/>
          <w:marBottom w:val="0"/>
          <w:divBdr>
            <w:top w:val="none" w:sz="0" w:space="0" w:color="auto"/>
            <w:left w:val="none" w:sz="0" w:space="0" w:color="auto"/>
            <w:bottom w:val="none" w:sz="0" w:space="0" w:color="auto"/>
            <w:right w:val="none" w:sz="0" w:space="0" w:color="auto"/>
          </w:divBdr>
        </w:div>
        <w:div w:id="665324092">
          <w:marLeft w:val="640"/>
          <w:marRight w:val="0"/>
          <w:marTop w:val="0"/>
          <w:marBottom w:val="0"/>
          <w:divBdr>
            <w:top w:val="none" w:sz="0" w:space="0" w:color="auto"/>
            <w:left w:val="none" w:sz="0" w:space="0" w:color="auto"/>
            <w:bottom w:val="none" w:sz="0" w:space="0" w:color="auto"/>
            <w:right w:val="none" w:sz="0" w:space="0" w:color="auto"/>
          </w:divBdr>
        </w:div>
        <w:div w:id="965820980">
          <w:marLeft w:val="640"/>
          <w:marRight w:val="0"/>
          <w:marTop w:val="0"/>
          <w:marBottom w:val="0"/>
          <w:divBdr>
            <w:top w:val="none" w:sz="0" w:space="0" w:color="auto"/>
            <w:left w:val="none" w:sz="0" w:space="0" w:color="auto"/>
            <w:bottom w:val="none" w:sz="0" w:space="0" w:color="auto"/>
            <w:right w:val="none" w:sz="0" w:space="0" w:color="auto"/>
          </w:divBdr>
        </w:div>
        <w:div w:id="1364017029">
          <w:marLeft w:val="640"/>
          <w:marRight w:val="0"/>
          <w:marTop w:val="0"/>
          <w:marBottom w:val="0"/>
          <w:divBdr>
            <w:top w:val="none" w:sz="0" w:space="0" w:color="auto"/>
            <w:left w:val="none" w:sz="0" w:space="0" w:color="auto"/>
            <w:bottom w:val="none" w:sz="0" w:space="0" w:color="auto"/>
            <w:right w:val="none" w:sz="0" w:space="0" w:color="auto"/>
          </w:divBdr>
        </w:div>
        <w:div w:id="1638729012">
          <w:marLeft w:val="640"/>
          <w:marRight w:val="0"/>
          <w:marTop w:val="0"/>
          <w:marBottom w:val="0"/>
          <w:divBdr>
            <w:top w:val="none" w:sz="0" w:space="0" w:color="auto"/>
            <w:left w:val="none" w:sz="0" w:space="0" w:color="auto"/>
            <w:bottom w:val="none" w:sz="0" w:space="0" w:color="auto"/>
            <w:right w:val="none" w:sz="0" w:space="0" w:color="auto"/>
          </w:divBdr>
        </w:div>
        <w:div w:id="692612209">
          <w:marLeft w:val="640"/>
          <w:marRight w:val="0"/>
          <w:marTop w:val="0"/>
          <w:marBottom w:val="0"/>
          <w:divBdr>
            <w:top w:val="none" w:sz="0" w:space="0" w:color="auto"/>
            <w:left w:val="none" w:sz="0" w:space="0" w:color="auto"/>
            <w:bottom w:val="none" w:sz="0" w:space="0" w:color="auto"/>
            <w:right w:val="none" w:sz="0" w:space="0" w:color="auto"/>
          </w:divBdr>
        </w:div>
        <w:div w:id="1499922663">
          <w:marLeft w:val="640"/>
          <w:marRight w:val="0"/>
          <w:marTop w:val="0"/>
          <w:marBottom w:val="0"/>
          <w:divBdr>
            <w:top w:val="none" w:sz="0" w:space="0" w:color="auto"/>
            <w:left w:val="none" w:sz="0" w:space="0" w:color="auto"/>
            <w:bottom w:val="none" w:sz="0" w:space="0" w:color="auto"/>
            <w:right w:val="none" w:sz="0" w:space="0" w:color="auto"/>
          </w:divBdr>
        </w:div>
        <w:div w:id="531573027">
          <w:marLeft w:val="640"/>
          <w:marRight w:val="0"/>
          <w:marTop w:val="0"/>
          <w:marBottom w:val="0"/>
          <w:divBdr>
            <w:top w:val="none" w:sz="0" w:space="0" w:color="auto"/>
            <w:left w:val="none" w:sz="0" w:space="0" w:color="auto"/>
            <w:bottom w:val="none" w:sz="0" w:space="0" w:color="auto"/>
            <w:right w:val="none" w:sz="0" w:space="0" w:color="auto"/>
          </w:divBdr>
        </w:div>
        <w:div w:id="1257440013">
          <w:marLeft w:val="640"/>
          <w:marRight w:val="0"/>
          <w:marTop w:val="0"/>
          <w:marBottom w:val="0"/>
          <w:divBdr>
            <w:top w:val="none" w:sz="0" w:space="0" w:color="auto"/>
            <w:left w:val="none" w:sz="0" w:space="0" w:color="auto"/>
            <w:bottom w:val="none" w:sz="0" w:space="0" w:color="auto"/>
            <w:right w:val="none" w:sz="0" w:space="0" w:color="auto"/>
          </w:divBdr>
        </w:div>
        <w:div w:id="85198504">
          <w:marLeft w:val="640"/>
          <w:marRight w:val="0"/>
          <w:marTop w:val="0"/>
          <w:marBottom w:val="0"/>
          <w:divBdr>
            <w:top w:val="none" w:sz="0" w:space="0" w:color="auto"/>
            <w:left w:val="none" w:sz="0" w:space="0" w:color="auto"/>
            <w:bottom w:val="none" w:sz="0" w:space="0" w:color="auto"/>
            <w:right w:val="none" w:sz="0" w:space="0" w:color="auto"/>
          </w:divBdr>
        </w:div>
        <w:div w:id="1970625969">
          <w:marLeft w:val="640"/>
          <w:marRight w:val="0"/>
          <w:marTop w:val="0"/>
          <w:marBottom w:val="0"/>
          <w:divBdr>
            <w:top w:val="none" w:sz="0" w:space="0" w:color="auto"/>
            <w:left w:val="none" w:sz="0" w:space="0" w:color="auto"/>
            <w:bottom w:val="none" w:sz="0" w:space="0" w:color="auto"/>
            <w:right w:val="none" w:sz="0" w:space="0" w:color="auto"/>
          </w:divBdr>
        </w:div>
        <w:div w:id="1843474391">
          <w:marLeft w:val="640"/>
          <w:marRight w:val="0"/>
          <w:marTop w:val="0"/>
          <w:marBottom w:val="0"/>
          <w:divBdr>
            <w:top w:val="none" w:sz="0" w:space="0" w:color="auto"/>
            <w:left w:val="none" w:sz="0" w:space="0" w:color="auto"/>
            <w:bottom w:val="none" w:sz="0" w:space="0" w:color="auto"/>
            <w:right w:val="none" w:sz="0" w:space="0" w:color="auto"/>
          </w:divBdr>
        </w:div>
        <w:div w:id="1699315273">
          <w:marLeft w:val="640"/>
          <w:marRight w:val="0"/>
          <w:marTop w:val="0"/>
          <w:marBottom w:val="0"/>
          <w:divBdr>
            <w:top w:val="none" w:sz="0" w:space="0" w:color="auto"/>
            <w:left w:val="none" w:sz="0" w:space="0" w:color="auto"/>
            <w:bottom w:val="none" w:sz="0" w:space="0" w:color="auto"/>
            <w:right w:val="none" w:sz="0" w:space="0" w:color="auto"/>
          </w:divBdr>
        </w:div>
        <w:div w:id="1402753481">
          <w:marLeft w:val="640"/>
          <w:marRight w:val="0"/>
          <w:marTop w:val="0"/>
          <w:marBottom w:val="0"/>
          <w:divBdr>
            <w:top w:val="none" w:sz="0" w:space="0" w:color="auto"/>
            <w:left w:val="none" w:sz="0" w:space="0" w:color="auto"/>
            <w:bottom w:val="none" w:sz="0" w:space="0" w:color="auto"/>
            <w:right w:val="none" w:sz="0" w:space="0" w:color="auto"/>
          </w:divBdr>
        </w:div>
        <w:div w:id="511458004">
          <w:marLeft w:val="640"/>
          <w:marRight w:val="0"/>
          <w:marTop w:val="0"/>
          <w:marBottom w:val="0"/>
          <w:divBdr>
            <w:top w:val="none" w:sz="0" w:space="0" w:color="auto"/>
            <w:left w:val="none" w:sz="0" w:space="0" w:color="auto"/>
            <w:bottom w:val="none" w:sz="0" w:space="0" w:color="auto"/>
            <w:right w:val="none" w:sz="0" w:space="0" w:color="auto"/>
          </w:divBdr>
        </w:div>
        <w:div w:id="1960645907">
          <w:marLeft w:val="640"/>
          <w:marRight w:val="0"/>
          <w:marTop w:val="0"/>
          <w:marBottom w:val="0"/>
          <w:divBdr>
            <w:top w:val="none" w:sz="0" w:space="0" w:color="auto"/>
            <w:left w:val="none" w:sz="0" w:space="0" w:color="auto"/>
            <w:bottom w:val="none" w:sz="0" w:space="0" w:color="auto"/>
            <w:right w:val="none" w:sz="0" w:space="0" w:color="auto"/>
          </w:divBdr>
        </w:div>
        <w:div w:id="2124110418">
          <w:marLeft w:val="640"/>
          <w:marRight w:val="0"/>
          <w:marTop w:val="0"/>
          <w:marBottom w:val="0"/>
          <w:divBdr>
            <w:top w:val="none" w:sz="0" w:space="0" w:color="auto"/>
            <w:left w:val="none" w:sz="0" w:space="0" w:color="auto"/>
            <w:bottom w:val="none" w:sz="0" w:space="0" w:color="auto"/>
            <w:right w:val="none" w:sz="0" w:space="0" w:color="auto"/>
          </w:divBdr>
        </w:div>
        <w:div w:id="350644511">
          <w:marLeft w:val="640"/>
          <w:marRight w:val="0"/>
          <w:marTop w:val="0"/>
          <w:marBottom w:val="0"/>
          <w:divBdr>
            <w:top w:val="none" w:sz="0" w:space="0" w:color="auto"/>
            <w:left w:val="none" w:sz="0" w:space="0" w:color="auto"/>
            <w:bottom w:val="none" w:sz="0" w:space="0" w:color="auto"/>
            <w:right w:val="none" w:sz="0" w:space="0" w:color="auto"/>
          </w:divBdr>
        </w:div>
        <w:div w:id="1763721063">
          <w:marLeft w:val="640"/>
          <w:marRight w:val="0"/>
          <w:marTop w:val="0"/>
          <w:marBottom w:val="0"/>
          <w:divBdr>
            <w:top w:val="none" w:sz="0" w:space="0" w:color="auto"/>
            <w:left w:val="none" w:sz="0" w:space="0" w:color="auto"/>
            <w:bottom w:val="none" w:sz="0" w:space="0" w:color="auto"/>
            <w:right w:val="none" w:sz="0" w:space="0" w:color="auto"/>
          </w:divBdr>
        </w:div>
        <w:div w:id="1813517069">
          <w:marLeft w:val="640"/>
          <w:marRight w:val="0"/>
          <w:marTop w:val="0"/>
          <w:marBottom w:val="0"/>
          <w:divBdr>
            <w:top w:val="none" w:sz="0" w:space="0" w:color="auto"/>
            <w:left w:val="none" w:sz="0" w:space="0" w:color="auto"/>
            <w:bottom w:val="none" w:sz="0" w:space="0" w:color="auto"/>
            <w:right w:val="none" w:sz="0" w:space="0" w:color="auto"/>
          </w:divBdr>
        </w:div>
        <w:div w:id="1686135260">
          <w:marLeft w:val="640"/>
          <w:marRight w:val="0"/>
          <w:marTop w:val="0"/>
          <w:marBottom w:val="0"/>
          <w:divBdr>
            <w:top w:val="none" w:sz="0" w:space="0" w:color="auto"/>
            <w:left w:val="none" w:sz="0" w:space="0" w:color="auto"/>
            <w:bottom w:val="none" w:sz="0" w:space="0" w:color="auto"/>
            <w:right w:val="none" w:sz="0" w:space="0" w:color="auto"/>
          </w:divBdr>
        </w:div>
      </w:divsChild>
    </w:div>
    <w:div w:id="1689716342">
      <w:bodyDiv w:val="1"/>
      <w:marLeft w:val="0"/>
      <w:marRight w:val="0"/>
      <w:marTop w:val="0"/>
      <w:marBottom w:val="0"/>
      <w:divBdr>
        <w:top w:val="none" w:sz="0" w:space="0" w:color="auto"/>
        <w:left w:val="none" w:sz="0" w:space="0" w:color="auto"/>
        <w:bottom w:val="none" w:sz="0" w:space="0" w:color="auto"/>
        <w:right w:val="none" w:sz="0" w:space="0" w:color="auto"/>
      </w:divBdr>
      <w:divsChild>
        <w:div w:id="458425390">
          <w:marLeft w:val="0"/>
          <w:marRight w:val="0"/>
          <w:marTop w:val="0"/>
          <w:marBottom w:val="0"/>
          <w:divBdr>
            <w:top w:val="none" w:sz="0" w:space="0" w:color="auto"/>
            <w:left w:val="none" w:sz="0" w:space="0" w:color="auto"/>
            <w:bottom w:val="none" w:sz="0" w:space="0" w:color="auto"/>
            <w:right w:val="none" w:sz="0" w:space="0" w:color="auto"/>
          </w:divBdr>
        </w:div>
      </w:divsChild>
    </w:div>
    <w:div w:id="1694187072">
      <w:bodyDiv w:val="1"/>
      <w:marLeft w:val="0"/>
      <w:marRight w:val="0"/>
      <w:marTop w:val="0"/>
      <w:marBottom w:val="0"/>
      <w:divBdr>
        <w:top w:val="none" w:sz="0" w:space="0" w:color="auto"/>
        <w:left w:val="none" w:sz="0" w:space="0" w:color="auto"/>
        <w:bottom w:val="none" w:sz="0" w:space="0" w:color="auto"/>
        <w:right w:val="none" w:sz="0" w:space="0" w:color="auto"/>
      </w:divBdr>
      <w:divsChild>
        <w:div w:id="2107070720">
          <w:marLeft w:val="640"/>
          <w:marRight w:val="0"/>
          <w:marTop w:val="0"/>
          <w:marBottom w:val="0"/>
          <w:divBdr>
            <w:top w:val="none" w:sz="0" w:space="0" w:color="auto"/>
            <w:left w:val="none" w:sz="0" w:space="0" w:color="auto"/>
            <w:bottom w:val="none" w:sz="0" w:space="0" w:color="auto"/>
            <w:right w:val="none" w:sz="0" w:space="0" w:color="auto"/>
          </w:divBdr>
        </w:div>
        <w:div w:id="1697383631">
          <w:marLeft w:val="640"/>
          <w:marRight w:val="0"/>
          <w:marTop w:val="0"/>
          <w:marBottom w:val="0"/>
          <w:divBdr>
            <w:top w:val="none" w:sz="0" w:space="0" w:color="auto"/>
            <w:left w:val="none" w:sz="0" w:space="0" w:color="auto"/>
            <w:bottom w:val="none" w:sz="0" w:space="0" w:color="auto"/>
            <w:right w:val="none" w:sz="0" w:space="0" w:color="auto"/>
          </w:divBdr>
        </w:div>
        <w:div w:id="40713086">
          <w:marLeft w:val="640"/>
          <w:marRight w:val="0"/>
          <w:marTop w:val="0"/>
          <w:marBottom w:val="0"/>
          <w:divBdr>
            <w:top w:val="none" w:sz="0" w:space="0" w:color="auto"/>
            <w:left w:val="none" w:sz="0" w:space="0" w:color="auto"/>
            <w:bottom w:val="none" w:sz="0" w:space="0" w:color="auto"/>
            <w:right w:val="none" w:sz="0" w:space="0" w:color="auto"/>
          </w:divBdr>
        </w:div>
      </w:divsChild>
    </w:div>
    <w:div w:id="1695887954">
      <w:bodyDiv w:val="1"/>
      <w:marLeft w:val="0"/>
      <w:marRight w:val="0"/>
      <w:marTop w:val="0"/>
      <w:marBottom w:val="0"/>
      <w:divBdr>
        <w:top w:val="none" w:sz="0" w:space="0" w:color="auto"/>
        <w:left w:val="none" w:sz="0" w:space="0" w:color="auto"/>
        <w:bottom w:val="none" w:sz="0" w:space="0" w:color="auto"/>
        <w:right w:val="none" w:sz="0" w:space="0" w:color="auto"/>
      </w:divBdr>
      <w:divsChild>
        <w:div w:id="1494489656">
          <w:marLeft w:val="0"/>
          <w:marRight w:val="0"/>
          <w:marTop w:val="0"/>
          <w:marBottom w:val="0"/>
          <w:divBdr>
            <w:top w:val="none" w:sz="0" w:space="0" w:color="auto"/>
            <w:left w:val="none" w:sz="0" w:space="0" w:color="auto"/>
            <w:bottom w:val="none" w:sz="0" w:space="0" w:color="auto"/>
            <w:right w:val="none" w:sz="0" w:space="0" w:color="auto"/>
          </w:divBdr>
        </w:div>
      </w:divsChild>
    </w:div>
    <w:div w:id="1698314780">
      <w:bodyDiv w:val="1"/>
      <w:marLeft w:val="0"/>
      <w:marRight w:val="0"/>
      <w:marTop w:val="0"/>
      <w:marBottom w:val="0"/>
      <w:divBdr>
        <w:top w:val="none" w:sz="0" w:space="0" w:color="auto"/>
        <w:left w:val="none" w:sz="0" w:space="0" w:color="auto"/>
        <w:bottom w:val="none" w:sz="0" w:space="0" w:color="auto"/>
        <w:right w:val="none" w:sz="0" w:space="0" w:color="auto"/>
      </w:divBdr>
      <w:divsChild>
        <w:div w:id="1867137465">
          <w:marLeft w:val="0"/>
          <w:marRight w:val="0"/>
          <w:marTop w:val="0"/>
          <w:marBottom w:val="0"/>
          <w:divBdr>
            <w:top w:val="none" w:sz="0" w:space="0" w:color="auto"/>
            <w:left w:val="none" w:sz="0" w:space="0" w:color="auto"/>
            <w:bottom w:val="none" w:sz="0" w:space="0" w:color="auto"/>
            <w:right w:val="none" w:sz="0" w:space="0" w:color="auto"/>
          </w:divBdr>
        </w:div>
      </w:divsChild>
    </w:div>
    <w:div w:id="1728334830">
      <w:bodyDiv w:val="1"/>
      <w:marLeft w:val="0"/>
      <w:marRight w:val="0"/>
      <w:marTop w:val="0"/>
      <w:marBottom w:val="0"/>
      <w:divBdr>
        <w:top w:val="none" w:sz="0" w:space="0" w:color="auto"/>
        <w:left w:val="none" w:sz="0" w:space="0" w:color="auto"/>
        <w:bottom w:val="none" w:sz="0" w:space="0" w:color="auto"/>
        <w:right w:val="none" w:sz="0" w:space="0" w:color="auto"/>
      </w:divBdr>
      <w:divsChild>
        <w:div w:id="1690182494">
          <w:marLeft w:val="0"/>
          <w:marRight w:val="0"/>
          <w:marTop w:val="0"/>
          <w:marBottom w:val="0"/>
          <w:divBdr>
            <w:top w:val="none" w:sz="0" w:space="0" w:color="auto"/>
            <w:left w:val="none" w:sz="0" w:space="0" w:color="auto"/>
            <w:bottom w:val="none" w:sz="0" w:space="0" w:color="auto"/>
            <w:right w:val="none" w:sz="0" w:space="0" w:color="auto"/>
          </w:divBdr>
        </w:div>
      </w:divsChild>
    </w:div>
    <w:div w:id="1737244549">
      <w:bodyDiv w:val="1"/>
      <w:marLeft w:val="0"/>
      <w:marRight w:val="0"/>
      <w:marTop w:val="0"/>
      <w:marBottom w:val="0"/>
      <w:divBdr>
        <w:top w:val="none" w:sz="0" w:space="0" w:color="auto"/>
        <w:left w:val="none" w:sz="0" w:space="0" w:color="auto"/>
        <w:bottom w:val="none" w:sz="0" w:space="0" w:color="auto"/>
        <w:right w:val="none" w:sz="0" w:space="0" w:color="auto"/>
      </w:divBdr>
      <w:divsChild>
        <w:div w:id="1628390954">
          <w:marLeft w:val="0"/>
          <w:marRight w:val="0"/>
          <w:marTop w:val="0"/>
          <w:marBottom w:val="0"/>
          <w:divBdr>
            <w:top w:val="none" w:sz="0" w:space="0" w:color="auto"/>
            <w:left w:val="none" w:sz="0" w:space="0" w:color="auto"/>
            <w:bottom w:val="none" w:sz="0" w:space="0" w:color="auto"/>
            <w:right w:val="none" w:sz="0" w:space="0" w:color="auto"/>
          </w:divBdr>
        </w:div>
      </w:divsChild>
    </w:div>
    <w:div w:id="1744596275">
      <w:bodyDiv w:val="1"/>
      <w:marLeft w:val="0"/>
      <w:marRight w:val="0"/>
      <w:marTop w:val="0"/>
      <w:marBottom w:val="0"/>
      <w:divBdr>
        <w:top w:val="none" w:sz="0" w:space="0" w:color="auto"/>
        <w:left w:val="none" w:sz="0" w:space="0" w:color="auto"/>
        <w:bottom w:val="none" w:sz="0" w:space="0" w:color="auto"/>
        <w:right w:val="none" w:sz="0" w:space="0" w:color="auto"/>
      </w:divBdr>
      <w:divsChild>
        <w:div w:id="1408185817">
          <w:marLeft w:val="640"/>
          <w:marRight w:val="0"/>
          <w:marTop w:val="0"/>
          <w:marBottom w:val="0"/>
          <w:divBdr>
            <w:top w:val="none" w:sz="0" w:space="0" w:color="auto"/>
            <w:left w:val="none" w:sz="0" w:space="0" w:color="auto"/>
            <w:bottom w:val="none" w:sz="0" w:space="0" w:color="auto"/>
            <w:right w:val="none" w:sz="0" w:space="0" w:color="auto"/>
          </w:divBdr>
        </w:div>
        <w:div w:id="1506246548">
          <w:marLeft w:val="640"/>
          <w:marRight w:val="0"/>
          <w:marTop w:val="0"/>
          <w:marBottom w:val="0"/>
          <w:divBdr>
            <w:top w:val="none" w:sz="0" w:space="0" w:color="auto"/>
            <w:left w:val="none" w:sz="0" w:space="0" w:color="auto"/>
            <w:bottom w:val="none" w:sz="0" w:space="0" w:color="auto"/>
            <w:right w:val="none" w:sz="0" w:space="0" w:color="auto"/>
          </w:divBdr>
        </w:div>
        <w:div w:id="27143254">
          <w:marLeft w:val="640"/>
          <w:marRight w:val="0"/>
          <w:marTop w:val="0"/>
          <w:marBottom w:val="0"/>
          <w:divBdr>
            <w:top w:val="none" w:sz="0" w:space="0" w:color="auto"/>
            <w:left w:val="none" w:sz="0" w:space="0" w:color="auto"/>
            <w:bottom w:val="none" w:sz="0" w:space="0" w:color="auto"/>
            <w:right w:val="none" w:sz="0" w:space="0" w:color="auto"/>
          </w:divBdr>
        </w:div>
        <w:div w:id="1664360190">
          <w:marLeft w:val="640"/>
          <w:marRight w:val="0"/>
          <w:marTop w:val="0"/>
          <w:marBottom w:val="0"/>
          <w:divBdr>
            <w:top w:val="none" w:sz="0" w:space="0" w:color="auto"/>
            <w:left w:val="none" w:sz="0" w:space="0" w:color="auto"/>
            <w:bottom w:val="none" w:sz="0" w:space="0" w:color="auto"/>
            <w:right w:val="none" w:sz="0" w:space="0" w:color="auto"/>
          </w:divBdr>
        </w:div>
        <w:div w:id="77944831">
          <w:marLeft w:val="640"/>
          <w:marRight w:val="0"/>
          <w:marTop w:val="0"/>
          <w:marBottom w:val="0"/>
          <w:divBdr>
            <w:top w:val="none" w:sz="0" w:space="0" w:color="auto"/>
            <w:left w:val="none" w:sz="0" w:space="0" w:color="auto"/>
            <w:bottom w:val="none" w:sz="0" w:space="0" w:color="auto"/>
            <w:right w:val="none" w:sz="0" w:space="0" w:color="auto"/>
          </w:divBdr>
        </w:div>
        <w:div w:id="2076735452">
          <w:marLeft w:val="640"/>
          <w:marRight w:val="0"/>
          <w:marTop w:val="0"/>
          <w:marBottom w:val="0"/>
          <w:divBdr>
            <w:top w:val="none" w:sz="0" w:space="0" w:color="auto"/>
            <w:left w:val="none" w:sz="0" w:space="0" w:color="auto"/>
            <w:bottom w:val="none" w:sz="0" w:space="0" w:color="auto"/>
            <w:right w:val="none" w:sz="0" w:space="0" w:color="auto"/>
          </w:divBdr>
        </w:div>
        <w:div w:id="1694577653">
          <w:marLeft w:val="640"/>
          <w:marRight w:val="0"/>
          <w:marTop w:val="0"/>
          <w:marBottom w:val="0"/>
          <w:divBdr>
            <w:top w:val="none" w:sz="0" w:space="0" w:color="auto"/>
            <w:left w:val="none" w:sz="0" w:space="0" w:color="auto"/>
            <w:bottom w:val="none" w:sz="0" w:space="0" w:color="auto"/>
            <w:right w:val="none" w:sz="0" w:space="0" w:color="auto"/>
          </w:divBdr>
        </w:div>
        <w:div w:id="1137527523">
          <w:marLeft w:val="640"/>
          <w:marRight w:val="0"/>
          <w:marTop w:val="0"/>
          <w:marBottom w:val="0"/>
          <w:divBdr>
            <w:top w:val="none" w:sz="0" w:space="0" w:color="auto"/>
            <w:left w:val="none" w:sz="0" w:space="0" w:color="auto"/>
            <w:bottom w:val="none" w:sz="0" w:space="0" w:color="auto"/>
            <w:right w:val="none" w:sz="0" w:space="0" w:color="auto"/>
          </w:divBdr>
        </w:div>
        <w:div w:id="1961959918">
          <w:marLeft w:val="640"/>
          <w:marRight w:val="0"/>
          <w:marTop w:val="0"/>
          <w:marBottom w:val="0"/>
          <w:divBdr>
            <w:top w:val="none" w:sz="0" w:space="0" w:color="auto"/>
            <w:left w:val="none" w:sz="0" w:space="0" w:color="auto"/>
            <w:bottom w:val="none" w:sz="0" w:space="0" w:color="auto"/>
            <w:right w:val="none" w:sz="0" w:space="0" w:color="auto"/>
          </w:divBdr>
        </w:div>
        <w:div w:id="856963085">
          <w:marLeft w:val="640"/>
          <w:marRight w:val="0"/>
          <w:marTop w:val="0"/>
          <w:marBottom w:val="0"/>
          <w:divBdr>
            <w:top w:val="none" w:sz="0" w:space="0" w:color="auto"/>
            <w:left w:val="none" w:sz="0" w:space="0" w:color="auto"/>
            <w:bottom w:val="none" w:sz="0" w:space="0" w:color="auto"/>
            <w:right w:val="none" w:sz="0" w:space="0" w:color="auto"/>
          </w:divBdr>
        </w:div>
        <w:div w:id="1544978028">
          <w:marLeft w:val="640"/>
          <w:marRight w:val="0"/>
          <w:marTop w:val="0"/>
          <w:marBottom w:val="0"/>
          <w:divBdr>
            <w:top w:val="none" w:sz="0" w:space="0" w:color="auto"/>
            <w:left w:val="none" w:sz="0" w:space="0" w:color="auto"/>
            <w:bottom w:val="none" w:sz="0" w:space="0" w:color="auto"/>
            <w:right w:val="none" w:sz="0" w:space="0" w:color="auto"/>
          </w:divBdr>
        </w:div>
        <w:div w:id="678385545">
          <w:marLeft w:val="640"/>
          <w:marRight w:val="0"/>
          <w:marTop w:val="0"/>
          <w:marBottom w:val="0"/>
          <w:divBdr>
            <w:top w:val="none" w:sz="0" w:space="0" w:color="auto"/>
            <w:left w:val="none" w:sz="0" w:space="0" w:color="auto"/>
            <w:bottom w:val="none" w:sz="0" w:space="0" w:color="auto"/>
            <w:right w:val="none" w:sz="0" w:space="0" w:color="auto"/>
          </w:divBdr>
        </w:div>
        <w:div w:id="1000473374">
          <w:marLeft w:val="640"/>
          <w:marRight w:val="0"/>
          <w:marTop w:val="0"/>
          <w:marBottom w:val="0"/>
          <w:divBdr>
            <w:top w:val="none" w:sz="0" w:space="0" w:color="auto"/>
            <w:left w:val="none" w:sz="0" w:space="0" w:color="auto"/>
            <w:bottom w:val="none" w:sz="0" w:space="0" w:color="auto"/>
            <w:right w:val="none" w:sz="0" w:space="0" w:color="auto"/>
          </w:divBdr>
        </w:div>
        <w:div w:id="361785923">
          <w:marLeft w:val="640"/>
          <w:marRight w:val="0"/>
          <w:marTop w:val="0"/>
          <w:marBottom w:val="0"/>
          <w:divBdr>
            <w:top w:val="none" w:sz="0" w:space="0" w:color="auto"/>
            <w:left w:val="none" w:sz="0" w:space="0" w:color="auto"/>
            <w:bottom w:val="none" w:sz="0" w:space="0" w:color="auto"/>
            <w:right w:val="none" w:sz="0" w:space="0" w:color="auto"/>
          </w:divBdr>
        </w:div>
        <w:div w:id="999232183">
          <w:marLeft w:val="640"/>
          <w:marRight w:val="0"/>
          <w:marTop w:val="0"/>
          <w:marBottom w:val="0"/>
          <w:divBdr>
            <w:top w:val="none" w:sz="0" w:space="0" w:color="auto"/>
            <w:left w:val="none" w:sz="0" w:space="0" w:color="auto"/>
            <w:bottom w:val="none" w:sz="0" w:space="0" w:color="auto"/>
            <w:right w:val="none" w:sz="0" w:space="0" w:color="auto"/>
          </w:divBdr>
        </w:div>
        <w:div w:id="34890185">
          <w:marLeft w:val="640"/>
          <w:marRight w:val="0"/>
          <w:marTop w:val="0"/>
          <w:marBottom w:val="0"/>
          <w:divBdr>
            <w:top w:val="none" w:sz="0" w:space="0" w:color="auto"/>
            <w:left w:val="none" w:sz="0" w:space="0" w:color="auto"/>
            <w:bottom w:val="none" w:sz="0" w:space="0" w:color="auto"/>
            <w:right w:val="none" w:sz="0" w:space="0" w:color="auto"/>
          </w:divBdr>
        </w:div>
        <w:div w:id="39598891">
          <w:marLeft w:val="640"/>
          <w:marRight w:val="0"/>
          <w:marTop w:val="0"/>
          <w:marBottom w:val="0"/>
          <w:divBdr>
            <w:top w:val="none" w:sz="0" w:space="0" w:color="auto"/>
            <w:left w:val="none" w:sz="0" w:space="0" w:color="auto"/>
            <w:bottom w:val="none" w:sz="0" w:space="0" w:color="auto"/>
            <w:right w:val="none" w:sz="0" w:space="0" w:color="auto"/>
          </w:divBdr>
        </w:div>
        <w:div w:id="110975003">
          <w:marLeft w:val="640"/>
          <w:marRight w:val="0"/>
          <w:marTop w:val="0"/>
          <w:marBottom w:val="0"/>
          <w:divBdr>
            <w:top w:val="none" w:sz="0" w:space="0" w:color="auto"/>
            <w:left w:val="none" w:sz="0" w:space="0" w:color="auto"/>
            <w:bottom w:val="none" w:sz="0" w:space="0" w:color="auto"/>
            <w:right w:val="none" w:sz="0" w:space="0" w:color="auto"/>
          </w:divBdr>
        </w:div>
        <w:div w:id="327288839">
          <w:marLeft w:val="640"/>
          <w:marRight w:val="0"/>
          <w:marTop w:val="0"/>
          <w:marBottom w:val="0"/>
          <w:divBdr>
            <w:top w:val="none" w:sz="0" w:space="0" w:color="auto"/>
            <w:left w:val="none" w:sz="0" w:space="0" w:color="auto"/>
            <w:bottom w:val="none" w:sz="0" w:space="0" w:color="auto"/>
            <w:right w:val="none" w:sz="0" w:space="0" w:color="auto"/>
          </w:divBdr>
        </w:div>
        <w:div w:id="18092605">
          <w:marLeft w:val="640"/>
          <w:marRight w:val="0"/>
          <w:marTop w:val="0"/>
          <w:marBottom w:val="0"/>
          <w:divBdr>
            <w:top w:val="none" w:sz="0" w:space="0" w:color="auto"/>
            <w:left w:val="none" w:sz="0" w:space="0" w:color="auto"/>
            <w:bottom w:val="none" w:sz="0" w:space="0" w:color="auto"/>
            <w:right w:val="none" w:sz="0" w:space="0" w:color="auto"/>
          </w:divBdr>
        </w:div>
        <w:div w:id="1035347161">
          <w:marLeft w:val="640"/>
          <w:marRight w:val="0"/>
          <w:marTop w:val="0"/>
          <w:marBottom w:val="0"/>
          <w:divBdr>
            <w:top w:val="none" w:sz="0" w:space="0" w:color="auto"/>
            <w:left w:val="none" w:sz="0" w:space="0" w:color="auto"/>
            <w:bottom w:val="none" w:sz="0" w:space="0" w:color="auto"/>
            <w:right w:val="none" w:sz="0" w:space="0" w:color="auto"/>
          </w:divBdr>
        </w:div>
        <w:div w:id="894663103">
          <w:marLeft w:val="640"/>
          <w:marRight w:val="0"/>
          <w:marTop w:val="0"/>
          <w:marBottom w:val="0"/>
          <w:divBdr>
            <w:top w:val="none" w:sz="0" w:space="0" w:color="auto"/>
            <w:left w:val="none" w:sz="0" w:space="0" w:color="auto"/>
            <w:bottom w:val="none" w:sz="0" w:space="0" w:color="auto"/>
            <w:right w:val="none" w:sz="0" w:space="0" w:color="auto"/>
          </w:divBdr>
        </w:div>
        <w:div w:id="986737333">
          <w:marLeft w:val="640"/>
          <w:marRight w:val="0"/>
          <w:marTop w:val="0"/>
          <w:marBottom w:val="0"/>
          <w:divBdr>
            <w:top w:val="none" w:sz="0" w:space="0" w:color="auto"/>
            <w:left w:val="none" w:sz="0" w:space="0" w:color="auto"/>
            <w:bottom w:val="none" w:sz="0" w:space="0" w:color="auto"/>
            <w:right w:val="none" w:sz="0" w:space="0" w:color="auto"/>
          </w:divBdr>
        </w:div>
        <w:div w:id="1068652464">
          <w:marLeft w:val="640"/>
          <w:marRight w:val="0"/>
          <w:marTop w:val="0"/>
          <w:marBottom w:val="0"/>
          <w:divBdr>
            <w:top w:val="none" w:sz="0" w:space="0" w:color="auto"/>
            <w:left w:val="none" w:sz="0" w:space="0" w:color="auto"/>
            <w:bottom w:val="none" w:sz="0" w:space="0" w:color="auto"/>
            <w:right w:val="none" w:sz="0" w:space="0" w:color="auto"/>
          </w:divBdr>
        </w:div>
        <w:div w:id="676464110">
          <w:marLeft w:val="640"/>
          <w:marRight w:val="0"/>
          <w:marTop w:val="0"/>
          <w:marBottom w:val="0"/>
          <w:divBdr>
            <w:top w:val="none" w:sz="0" w:space="0" w:color="auto"/>
            <w:left w:val="none" w:sz="0" w:space="0" w:color="auto"/>
            <w:bottom w:val="none" w:sz="0" w:space="0" w:color="auto"/>
            <w:right w:val="none" w:sz="0" w:space="0" w:color="auto"/>
          </w:divBdr>
        </w:div>
        <w:div w:id="2050840296">
          <w:marLeft w:val="640"/>
          <w:marRight w:val="0"/>
          <w:marTop w:val="0"/>
          <w:marBottom w:val="0"/>
          <w:divBdr>
            <w:top w:val="none" w:sz="0" w:space="0" w:color="auto"/>
            <w:left w:val="none" w:sz="0" w:space="0" w:color="auto"/>
            <w:bottom w:val="none" w:sz="0" w:space="0" w:color="auto"/>
            <w:right w:val="none" w:sz="0" w:space="0" w:color="auto"/>
          </w:divBdr>
        </w:div>
        <w:div w:id="399670729">
          <w:marLeft w:val="640"/>
          <w:marRight w:val="0"/>
          <w:marTop w:val="0"/>
          <w:marBottom w:val="0"/>
          <w:divBdr>
            <w:top w:val="none" w:sz="0" w:space="0" w:color="auto"/>
            <w:left w:val="none" w:sz="0" w:space="0" w:color="auto"/>
            <w:bottom w:val="none" w:sz="0" w:space="0" w:color="auto"/>
            <w:right w:val="none" w:sz="0" w:space="0" w:color="auto"/>
          </w:divBdr>
        </w:div>
        <w:div w:id="940604827">
          <w:marLeft w:val="640"/>
          <w:marRight w:val="0"/>
          <w:marTop w:val="0"/>
          <w:marBottom w:val="0"/>
          <w:divBdr>
            <w:top w:val="none" w:sz="0" w:space="0" w:color="auto"/>
            <w:left w:val="none" w:sz="0" w:space="0" w:color="auto"/>
            <w:bottom w:val="none" w:sz="0" w:space="0" w:color="auto"/>
            <w:right w:val="none" w:sz="0" w:space="0" w:color="auto"/>
          </w:divBdr>
        </w:div>
        <w:div w:id="1342977275">
          <w:marLeft w:val="640"/>
          <w:marRight w:val="0"/>
          <w:marTop w:val="0"/>
          <w:marBottom w:val="0"/>
          <w:divBdr>
            <w:top w:val="none" w:sz="0" w:space="0" w:color="auto"/>
            <w:left w:val="none" w:sz="0" w:space="0" w:color="auto"/>
            <w:bottom w:val="none" w:sz="0" w:space="0" w:color="auto"/>
            <w:right w:val="none" w:sz="0" w:space="0" w:color="auto"/>
          </w:divBdr>
        </w:div>
        <w:div w:id="255872491">
          <w:marLeft w:val="640"/>
          <w:marRight w:val="0"/>
          <w:marTop w:val="0"/>
          <w:marBottom w:val="0"/>
          <w:divBdr>
            <w:top w:val="none" w:sz="0" w:space="0" w:color="auto"/>
            <w:left w:val="none" w:sz="0" w:space="0" w:color="auto"/>
            <w:bottom w:val="none" w:sz="0" w:space="0" w:color="auto"/>
            <w:right w:val="none" w:sz="0" w:space="0" w:color="auto"/>
          </w:divBdr>
        </w:div>
        <w:div w:id="1020086921">
          <w:marLeft w:val="640"/>
          <w:marRight w:val="0"/>
          <w:marTop w:val="0"/>
          <w:marBottom w:val="0"/>
          <w:divBdr>
            <w:top w:val="none" w:sz="0" w:space="0" w:color="auto"/>
            <w:left w:val="none" w:sz="0" w:space="0" w:color="auto"/>
            <w:bottom w:val="none" w:sz="0" w:space="0" w:color="auto"/>
            <w:right w:val="none" w:sz="0" w:space="0" w:color="auto"/>
          </w:divBdr>
        </w:div>
        <w:div w:id="372536101">
          <w:marLeft w:val="640"/>
          <w:marRight w:val="0"/>
          <w:marTop w:val="0"/>
          <w:marBottom w:val="0"/>
          <w:divBdr>
            <w:top w:val="none" w:sz="0" w:space="0" w:color="auto"/>
            <w:left w:val="none" w:sz="0" w:space="0" w:color="auto"/>
            <w:bottom w:val="none" w:sz="0" w:space="0" w:color="auto"/>
            <w:right w:val="none" w:sz="0" w:space="0" w:color="auto"/>
          </w:divBdr>
        </w:div>
        <w:div w:id="2078015740">
          <w:marLeft w:val="640"/>
          <w:marRight w:val="0"/>
          <w:marTop w:val="0"/>
          <w:marBottom w:val="0"/>
          <w:divBdr>
            <w:top w:val="none" w:sz="0" w:space="0" w:color="auto"/>
            <w:left w:val="none" w:sz="0" w:space="0" w:color="auto"/>
            <w:bottom w:val="none" w:sz="0" w:space="0" w:color="auto"/>
            <w:right w:val="none" w:sz="0" w:space="0" w:color="auto"/>
          </w:divBdr>
        </w:div>
        <w:div w:id="1228036480">
          <w:marLeft w:val="640"/>
          <w:marRight w:val="0"/>
          <w:marTop w:val="0"/>
          <w:marBottom w:val="0"/>
          <w:divBdr>
            <w:top w:val="none" w:sz="0" w:space="0" w:color="auto"/>
            <w:left w:val="none" w:sz="0" w:space="0" w:color="auto"/>
            <w:bottom w:val="none" w:sz="0" w:space="0" w:color="auto"/>
            <w:right w:val="none" w:sz="0" w:space="0" w:color="auto"/>
          </w:divBdr>
        </w:div>
        <w:div w:id="624433341">
          <w:marLeft w:val="640"/>
          <w:marRight w:val="0"/>
          <w:marTop w:val="0"/>
          <w:marBottom w:val="0"/>
          <w:divBdr>
            <w:top w:val="none" w:sz="0" w:space="0" w:color="auto"/>
            <w:left w:val="none" w:sz="0" w:space="0" w:color="auto"/>
            <w:bottom w:val="none" w:sz="0" w:space="0" w:color="auto"/>
            <w:right w:val="none" w:sz="0" w:space="0" w:color="auto"/>
          </w:divBdr>
        </w:div>
        <w:div w:id="406652454">
          <w:marLeft w:val="640"/>
          <w:marRight w:val="0"/>
          <w:marTop w:val="0"/>
          <w:marBottom w:val="0"/>
          <w:divBdr>
            <w:top w:val="none" w:sz="0" w:space="0" w:color="auto"/>
            <w:left w:val="none" w:sz="0" w:space="0" w:color="auto"/>
            <w:bottom w:val="none" w:sz="0" w:space="0" w:color="auto"/>
            <w:right w:val="none" w:sz="0" w:space="0" w:color="auto"/>
          </w:divBdr>
        </w:div>
        <w:div w:id="1915435936">
          <w:marLeft w:val="640"/>
          <w:marRight w:val="0"/>
          <w:marTop w:val="0"/>
          <w:marBottom w:val="0"/>
          <w:divBdr>
            <w:top w:val="none" w:sz="0" w:space="0" w:color="auto"/>
            <w:left w:val="none" w:sz="0" w:space="0" w:color="auto"/>
            <w:bottom w:val="none" w:sz="0" w:space="0" w:color="auto"/>
            <w:right w:val="none" w:sz="0" w:space="0" w:color="auto"/>
          </w:divBdr>
        </w:div>
        <w:div w:id="2056079575">
          <w:marLeft w:val="640"/>
          <w:marRight w:val="0"/>
          <w:marTop w:val="0"/>
          <w:marBottom w:val="0"/>
          <w:divBdr>
            <w:top w:val="none" w:sz="0" w:space="0" w:color="auto"/>
            <w:left w:val="none" w:sz="0" w:space="0" w:color="auto"/>
            <w:bottom w:val="none" w:sz="0" w:space="0" w:color="auto"/>
            <w:right w:val="none" w:sz="0" w:space="0" w:color="auto"/>
          </w:divBdr>
        </w:div>
        <w:div w:id="2117867634">
          <w:marLeft w:val="640"/>
          <w:marRight w:val="0"/>
          <w:marTop w:val="0"/>
          <w:marBottom w:val="0"/>
          <w:divBdr>
            <w:top w:val="none" w:sz="0" w:space="0" w:color="auto"/>
            <w:left w:val="none" w:sz="0" w:space="0" w:color="auto"/>
            <w:bottom w:val="none" w:sz="0" w:space="0" w:color="auto"/>
            <w:right w:val="none" w:sz="0" w:space="0" w:color="auto"/>
          </w:divBdr>
        </w:div>
        <w:div w:id="1712150292">
          <w:marLeft w:val="640"/>
          <w:marRight w:val="0"/>
          <w:marTop w:val="0"/>
          <w:marBottom w:val="0"/>
          <w:divBdr>
            <w:top w:val="none" w:sz="0" w:space="0" w:color="auto"/>
            <w:left w:val="none" w:sz="0" w:space="0" w:color="auto"/>
            <w:bottom w:val="none" w:sz="0" w:space="0" w:color="auto"/>
            <w:right w:val="none" w:sz="0" w:space="0" w:color="auto"/>
          </w:divBdr>
        </w:div>
        <w:div w:id="965156300">
          <w:marLeft w:val="640"/>
          <w:marRight w:val="0"/>
          <w:marTop w:val="0"/>
          <w:marBottom w:val="0"/>
          <w:divBdr>
            <w:top w:val="none" w:sz="0" w:space="0" w:color="auto"/>
            <w:left w:val="none" w:sz="0" w:space="0" w:color="auto"/>
            <w:bottom w:val="none" w:sz="0" w:space="0" w:color="auto"/>
            <w:right w:val="none" w:sz="0" w:space="0" w:color="auto"/>
          </w:divBdr>
        </w:div>
        <w:div w:id="521550772">
          <w:marLeft w:val="640"/>
          <w:marRight w:val="0"/>
          <w:marTop w:val="0"/>
          <w:marBottom w:val="0"/>
          <w:divBdr>
            <w:top w:val="none" w:sz="0" w:space="0" w:color="auto"/>
            <w:left w:val="none" w:sz="0" w:space="0" w:color="auto"/>
            <w:bottom w:val="none" w:sz="0" w:space="0" w:color="auto"/>
            <w:right w:val="none" w:sz="0" w:space="0" w:color="auto"/>
          </w:divBdr>
        </w:div>
        <w:div w:id="233201771">
          <w:marLeft w:val="640"/>
          <w:marRight w:val="0"/>
          <w:marTop w:val="0"/>
          <w:marBottom w:val="0"/>
          <w:divBdr>
            <w:top w:val="none" w:sz="0" w:space="0" w:color="auto"/>
            <w:left w:val="none" w:sz="0" w:space="0" w:color="auto"/>
            <w:bottom w:val="none" w:sz="0" w:space="0" w:color="auto"/>
            <w:right w:val="none" w:sz="0" w:space="0" w:color="auto"/>
          </w:divBdr>
        </w:div>
        <w:div w:id="25260806">
          <w:marLeft w:val="640"/>
          <w:marRight w:val="0"/>
          <w:marTop w:val="0"/>
          <w:marBottom w:val="0"/>
          <w:divBdr>
            <w:top w:val="none" w:sz="0" w:space="0" w:color="auto"/>
            <w:left w:val="none" w:sz="0" w:space="0" w:color="auto"/>
            <w:bottom w:val="none" w:sz="0" w:space="0" w:color="auto"/>
            <w:right w:val="none" w:sz="0" w:space="0" w:color="auto"/>
          </w:divBdr>
        </w:div>
        <w:div w:id="1719745015">
          <w:marLeft w:val="640"/>
          <w:marRight w:val="0"/>
          <w:marTop w:val="0"/>
          <w:marBottom w:val="0"/>
          <w:divBdr>
            <w:top w:val="none" w:sz="0" w:space="0" w:color="auto"/>
            <w:left w:val="none" w:sz="0" w:space="0" w:color="auto"/>
            <w:bottom w:val="none" w:sz="0" w:space="0" w:color="auto"/>
            <w:right w:val="none" w:sz="0" w:space="0" w:color="auto"/>
          </w:divBdr>
        </w:div>
        <w:div w:id="1240092909">
          <w:marLeft w:val="640"/>
          <w:marRight w:val="0"/>
          <w:marTop w:val="0"/>
          <w:marBottom w:val="0"/>
          <w:divBdr>
            <w:top w:val="none" w:sz="0" w:space="0" w:color="auto"/>
            <w:left w:val="none" w:sz="0" w:space="0" w:color="auto"/>
            <w:bottom w:val="none" w:sz="0" w:space="0" w:color="auto"/>
            <w:right w:val="none" w:sz="0" w:space="0" w:color="auto"/>
          </w:divBdr>
        </w:div>
        <w:div w:id="899289760">
          <w:marLeft w:val="640"/>
          <w:marRight w:val="0"/>
          <w:marTop w:val="0"/>
          <w:marBottom w:val="0"/>
          <w:divBdr>
            <w:top w:val="none" w:sz="0" w:space="0" w:color="auto"/>
            <w:left w:val="none" w:sz="0" w:space="0" w:color="auto"/>
            <w:bottom w:val="none" w:sz="0" w:space="0" w:color="auto"/>
            <w:right w:val="none" w:sz="0" w:space="0" w:color="auto"/>
          </w:divBdr>
        </w:div>
        <w:div w:id="256403139">
          <w:marLeft w:val="640"/>
          <w:marRight w:val="0"/>
          <w:marTop w:val="0"/>
          <w:marBottom w:val="0"/>
          <w:divBdr>
            <w:top w:val="none" w:sz="0" w:space="0" w:color="auto"/>
            <w:left w:val="none" w:sz="0" w:space="0" w:color="auto"/>
            <w:bottom w:val="none" w:sz="0" w:space="0" w:color="auto"/>
            <w:right w:val="none" w:sz="0" w:space="0" w:color="auto"/>
          </w:divBdr>
        </w:div>
        <w:div w:id="2065711748">
          <w:marLeft w:val="640"/>
          <w:marRight w:val="0"/>
          <w:marTop w:val="0"/>
          <w:marBottom w:val="0"/>
          <w:divBdr>
            <w:top w:val="none" w:sz="0" w:space="0" w:color="auto"/>
            <w:left w:val="none" w:sz="0" w:space="0" w:color="auto"/>
            <w:bottom w:val="none" w:sz="0" w:space="0" w:color="auto"/>
            <w:right w:val="none" w:sz="0" w:space="0" w:color="auto"/>
          </w:divBdr>
        </w:div>
        <w:div w:id="1586497759">
          <w:marLeft w:val="640"/>
          <w:marRight w:val="0"/>
          <w:marTop w:val="0"/>
          <w:marBottom w:val="0"/>
          <w:divBdr>
            <w:top w:val="none" w:sz="0" w:space="0" w:color="auto"/>
            <w:left w:val="none" w:sz="0" w:space="0" w:color="auto"/>
            <w:bottom w:val="none" w:sz="0" w:space="0" w:color="auto"/>
            <w:right w:val="none" w:sz="0" w:space="0" w:color="auto"/>
          </w:divBdr>
        </w:div>
        <w:div w:id="1604143138">
          <w:marLeft w:val="640"/>
          <w:marRight w:val="0"/>
          <w:marTop w:val="0"/>
          <w:marBottom w:val="0"/>
          <w:divBdr>
            <w:top w:val="none" w:sz="0" w:space="0" w:color="auto"/>
            <w:left w:val="none" w:sz="0" w:space="0" w:color="auto"/>
            <w:bottom w:val="none" w:sz="0" w:space="0" w:color="auto"/>
            <w:right w:val="none" w:sz="0" w:space="0" w:color="auto"/>
          </w:divBdr>
        </w:div>
        <w:div w:id="1689671984">
          <w:marLeft w:val="640"/>
          <w:marRight w:val="0"/>
          <w:marTop w:val="0"/>
          <w:marBottom w:val="0"/>
          <w:divBdr>
            <w:top w:val="none" w:sz="0" w:space="0" w:color="auto"/>
            <w:left w:val="none" w:sz="0" w:space="0" w:color="auto"/>
            <w:bottom w:val="none" w:sz="0" w:space="0" w:color="auto"/>
            <w:right w:val="none" w:sz="0" w:space="0" w:color="auto"/>
          </w:divBdr>
        </w:div>
        <w:div w:id="848519725">
          <w:marLeft w:val="640"/>
          <w:marRight w:val="0"/>
          <w:marTop w:val="0"/>
          <w:marBottom w:val="0"/>
          <w:divBdr>
            <w:top w:val="none" w:sz="0" w:space="0" w:color="auto"/>
            <w:left w:val="none" w:sz="0" w:space="0" w:color="auto"/>
            <w:bottom w:val="none" w:sz="0" w:space="0" w:color="auto"/>
            <w:right w:val="none" w:sz="0" w:space="0" w:color="auto"/>
          </w:divBdr>
        </w:div>
        <w:div w:id="34430358">
          <w:marLeft w:val="640"/>
          <w:marRight w:val="0"/>
          <w:marTop w:val="0"/>
          <w:marBottom w:val="0"/>
          <w:divBdr>
            <w:top w:val="none" w:sz="0" w:space="0" w:color="auto"/>
            <w:left w:val="none" w:sz="0" w:space="0" w:color="auto"/>
            <w:bottom w:val="none" w:sz="0" w:space="0" w:color="auto"/>
            <w:right w:val="none" w:sz="0" w:space="0" w:color="auto"/>
          </w:divBdr>
        </w:div>
        <w:div w:id="1858350007">
          <w:marLeft w:val="640"/>
          <w:marRight w:val="0"/>
          <w:marTop w:val="0"/>
          <w:marBottom w:val="0"/>
          <w:divBdr>
            <w:top w:val="none" w:sz="0" w:space="0" w:color="auto"/>
            <w:left w:val="none" w:sz="0" w:space="0" w:color="auto"/>
            <w:bottom w:val="none" w:sz="0" w:space="0" w:color="auto"/>
            <w:right w:val="none" w:sz="0" w:space="0" w:color="auto"/>
          </w:divBdr>
        </w:div>
        <w:div w:id="465589776">
          <w:marLeft w:val="640"/>
          <w:marRight w:val="0"/>
          <w:marTop w:val="0"/>
          <w:marBottom w:val="0"/>
          <w:divBdr>
            <w:top w:val="none" w:sz="0" w:space="0" w:color="auto"/>
            <w:left w:val="none" w:sz="0" w:space="0" w:color="auto"/>
            <w:bottom w:val="none" w:sz="0" w:space="0" w:color="auto"/>
            <w:right w:val="none" w:sz="0" w:space="0" w:color="auto"/>
          </w:divBdr>
        </w:div>
        <w:div w:id="1143741382">
          <w:marLeft w:val="640"/>
          <w:marRight w:val="0"/>
          <w:marTop w:val="0"/>
          <w:marBottom w:val="0"/>
          <w:divBdr>
            <w:top w:val="none" w:sz="0" w:space="0" w:color="auto"/>
            <w:left w:val="none" w:sz="0" w:space="0" w:color="auto"/>
            <w:bottom w:val="none" w:sz="0" w:space="0" w:color="auto"/>
            <w:right w:val="none" w:sz="0" w:space="0" w:color="auto"/>
          </w:divBdr>
        </w:div>
        <w:div w:id="280235315">
          <w:marLeft w:val="640"/>
          <w:marRight w:val="0"/>
          <w:marTop w:val="0"/>
          <w:marBottom w:val="0"/>
          <w:divBdr>
            <w:top w:val="none" w:sz="0" w:space="0" w:color="auto"/>
            <w:left w:val="none" w:sz="0" w:space="0" w:color="auto"/>
            <w:bottom w:val="none" w:sz="0" w:space="0" w:color="auto"/>
            <w:right w:val="none" w:sz="0" w:space="0" w:color="auto"/>
          </w:divBdr>
        </w:div>
        <w:div w:id="1764758484">
          <w:marLeft w:val="640"/>
          <w:marRight w:val="0"/>
          <w:marTop w:val="0"/>
          <w:marBottom w:val="0"/>
          <w:divBdr>
            <w:top w:val="none" w:sz="0" w:space="0" w:color="auto"/>
            <w:left w:val="none" w:sz="0" w:space="0" w:color="auto"/>
            <w:bottom w:val="none" w:sz="0" w:space="0" w:color="auto"/>
            <w:right w:val="none" w:sz="0" w:space="0" w:color="auto"/>
          </w:divBdr>
        </w:div>
        <w:div w:id="702829604">
          <w:marLeft w:val="640"/>
          <w:marRight w:val="0"/>
          <w:marTop w:val="0"/>
          <w:marBottom w:val="0"/>
          <w:divBdr>
            <w:top w:val="none" w:sz="0" w:space="0" w:color="auto"/>
            <w:left w:val="none" w:sz="0" w:space="0" w:color="auto"/>
            <w:bottom w:val="none" w:sz="0" w:space="0" w:color="auto"/>
            <w:right w:val="none" w:sz="0" w:space="0" w:color="auto"/>
          </w:divBdr>
        </w:div>
        <w:div w:id="2033607362">
          <w:marLeft w:val="640"/>
          <w:marRight w:val="0"/>
          <w:marTop w:val="0"/>
          <w:marBottom w:val="0"/>
          <w:divBdr>
            <w:top w:val="none" w:sz="0" w:space="0" w:color="auto"/>
            <w:left w:val="none" w:sz="0" w:space="0" w:color="auto"/>
            <w:bottom w:val="none" w:sz="0" w:space="0" w:color="auto"/>
            <w:right w:val="none" w:sz="0" w:space="0" w:color="auto"/>
          </w:divBdr>
        </w:div>
        <w:div w:id="1432504264">
          <w:marLeft w:val="640"/>
          <w:marRight w:val="0"/>
          <w:marTop w:val="0"/>
          <w:marBottom w:val="0"/>
          <w:divBdr>
            <w:top w:val="none" w:sz="0" w:space="0" w:color="auto"/>
            <w:left w:val="none" w:sz="0" w:space="0" w:color="auto"/>
            <w:bottom w:val="none" w:sz="0" w:space="0" w:color="auto"/>
            <w:right w:val="none" w:sz="0" w:space="0" w:color="auto"/>
          </w:divBdr>
        </w:div>
      </w:divsChild>
    </w:div>
    <w:div w:id="1745909164">
      <w:bodyDiv w:val="1"/>
      <w:marLeft w:val="0"/>
      <w:marRight w:val="0"/>
      <w:marTop w:val="0"/>
      <w:marBottom w:val="0"/>
      <w:divBdr>
        <w:top w:val="none" w:sz="0" w:space="0" w:color="auto"/>
        <w:left w:val="none" w:sz="0" w:space="0" w:color="auto"/>
        <w:bottom w:val="none" w:sz="0" w:space="0" w:color="auto"/>
        <w:right w:val="none" w:sz="0" w:space="0" w:color="auto"/>
      </w:divBdr>
      <w:divsChild>
        <w:div w:id="652836011">
          <w:marLeft w:val="0"/>
          <w:marRight w:val="0"/>
          <w:marTop w:val="0"/>
          <w:marBottom w:val="0"/>
          <w:divBdr>
            <w:top w:val="none" w:sz="0" w:space="0" w:color="auto"/>
            <w:left w:val="none" w:sz="0" w:space="0" w:color="auto"/>
            <w:bottom w:val="none" w:sz="0" w:space="0" w:color="auto"/>
            <w:right w:val="none" w:sz="0" w:space="0" w:color="auto"/>
          </w:divBdr>
        </w:div>
      </w:divsChild>
    </w:div>
    <w:div w:id="1746293677">
      <w:bodyDiv w:val="1"/>
      <w:marLeft w:val="0"/>
      <w:marRight w:val="0"/>
      <w:marTop w:val="0"/>
      <w:marBottom w:val="0"/>
      <w:divBdr>
        <w:top w:val="none" w:sz="0" w:space="0" w:color="auto"/>
        <w:left w:val="none" w:sz="0" w:space="0" w:color="auto"/>
        <w:bottom w:val="none" w:sz="0" w:space="0" w:color="auto"/>
        <w:right w:val="none" w:sz="0" w:space="0" w:color="auto"/>
      </w:divBdr>
      <w:divsChild>
        <w:div w:id="151870463">
          <w:marLeft w:val="0"/>
          <w:marRight w:val="0"/>
          <w:marTop w:val="0"/>
          <w:marBottom w:val="0"/>
          <w:divBdr>
            <w:top w:val="none" w:sz="0" w:space="0" w:color="auto"/>
            <w:left w:val="none" w:sz="0" w:space="0" w:color="auto"/>
            <w:bottom w:val="none" w:sz="0" w:space="0" w:color="auto"/>
            <w:right w:val="none" w:sz="0" w:space="0" w:color="auto"/>
          </w:divBdr>
        </w:div>
      </w:divsChild>
    </w:div>
    <w:div w:id="1772435160">
      <w:bodyDiv w:val="1"/>
      <w:marLeft w:val="0"/>
      <w:marRight w:val="0"/>
      <w:marTop w:val="0"/>
      <w:marBottom w:val="0"/>
      <w:divBdr>
        <w:top w:val="none" w:sz="0" w:space="0" w:color="auto"/>
        <w:left w:val="none" w:sz="0" w:space="0" w:color="auto"/>
        <w:bottom w:val="none" w:sz="0" w:space="0" w:color="auto"/>
        <w:right w:val="none" w:sz="0" w:space="0" w:color="auto"/>
      </w:divBdr>
      <w:divsChild>
        <w:div w:id="1775201731">
          <w:marLeft w:val="0"/>
          <w:marRight w:val="0"/>
          <w:marTop w:val="0"/>
          <w:marBottom w:val="0"/>
          <w:divBdr>
            <w:top w:val="none" w:sz="0" w:space="0" w:color="auto"/>
            <w:left w:val="none" w:sz="0" w:space="0" w:color="auto"/>
            <w:bottom w:val="none" w:sz="0" w:space="0" w:color="auto"/>
            <w:right w:val="none" w:sz="0" w:space="0" w:color="auto"/>
          </w:divBdr>
        </w:div>
      </w:divsChild>
    </w:div>
    <w:div w:id="1798832291">
      <w:bodyDiv w:val="1"/>
      <w:marLeft w:val="0"/>
      <w:marRight w:val="0"/>
      <w:marTop w:val="0"/>
      <w:marBottom w:val="0"/>
      <w:divBdr>
        <w:top w:val="none" w:sz="0" w:space="0" w:color="auto"/>
        <w:left w:val="none" w:sz="0" w:space="0" w:color="auto"/>
        <w:bottom w:val="none" w:sz="0" w:space="0" w:color="auto"/>
        <w:right w:val="none" w:sz="0" w:space="0" w:color="auto"/>
      </w:divBdr>
      <w:divsChild>
        <w:div w:id="1773359232">
          <w:marLeft w:val="0"/>
          <w:marRight w:val="0"/>
          <w:marTop w:val="0"/>
          <w:marBottom w:val="0"/>
          <w:divBdr>
            <w:top w:val="none" w:sz="0" w:space="0" w:color="auto"/>
            <w:left w:val="none" w:sz="0" w:space="0" w:color="auto"/>
            <w:bottom w:val="none" w:sz="0" w:space="0" w:color="auto"/>
            <w:right w:val="none" w:sz="0" w:space="0" w:color="auto"/>
          </w:divBdr>
        </w:div>
      </w:divsChild>
    </w:div>
    <w:div w:id="1806849726">
      <w:bodyDiv w:val="1"/>
      <w:marLeft w:val="0"/>
      <w:marRight w:val="0"/>
      <w:marTop w:val="0"/>
      <w:marBottom w:val="0"/>
      <w:divBdr>
        <w:top w:val="none" w:sz="0" w:space="0" w:color="auto"/>
        <w:left w:val="none" w:sz="0" w:space="0" w:color="auto"/>
        <w:bottom w:val="none" w:sz="0" w:space="0" w:color="auto"/>
        <w:right w:val="none" w:sz="0" w:space="0" w:color="auto"/>
      </w:divBdr>
    </w:div>
    <w:div w:id="1808010020">
      <w:bodyDiv w:val="1"/>
      <w:marLeft w:val="0"/>
      <w:marRight w:val="0"/>
      <w:marTop w:val="0"/>
      <w:marBottom w:val="0"/>
      <w:divBdr>
        <w:top w:val="none" w:sz="0" w:space="0" w:color="auto"/>
        <w:left w:val="none" w:sz="0" w:space="0" w:color="auto"/>
        <w:bottom w:val="none" w:sz="0" w:space="0" w:color="auto"/>
        <w:right w:val="none" w:sz="0" w:space="0" w:color="auto"/>
      </w:divBdr>
    </w:div>
    <w:div w:id="1816491037">
      <w:bodyDiv w:val="1"/>
      <w:marLeft w:val="0"/>
      <w:marRight w:val="0"/>
      <w:marTop w:val="0"/>
      <w:marBottom w:val="0"/>
      <w:divBdr>
        <w:top w:val="none" w:sz="0" w:space="0" w:color="auto"/>
        <w:left w:val="none" w:sz="0" w:space="0" w:color="auto"/>
        <w:bottom w:val="none" w:sz="0" w:space="0" w:color="auto"/>
        <w:right w:val="none" w:sz="0" w:space="0" w:color="auto"/>
      </w:divBdr>
      <w:divsChild>
        <w:div w:id="1237471336">
          <w:marLeft w:val="640"/>
          <w:marRight w:val="0"/>
          <w:marTop w:val="0"/>
          <w:marBottom w:val="0"/>
          <w:divBdr>
            <w:top w:val="none" w:sz="0" w:space="0" w:color="auto"/>
            <w:left w:val="none" w:sz="0" w:space="0" w:color="auto"/>
            <w:bottom w:val="none" w:sz="0" w:space="0" w:color="auto"/>
            <w:right w:val="none" w:sz="0" w:space="0" w:color="auto"/>
          </w:divBdr>
        </w:div>
        <w:div w:id="950211532">
          <w:marLeft w:val="640"/>
          <w:marRight w:val="0"/>
          <w:marTop w:val="0"/>
          <w:marBottom w:val="0"/>
          <w:divBdr>
            <w:top w:val="none" w:sz="0" w:space="0" w:color="auto"/>
            <w:left w:val="none" w:sz="0" w:space="0" w:color="auto"/>
            <w:bottom w:val="none" w:sz="0" w:space="0" w:color="auto"/>
            <w:right w:val="none" w:sz="0" w:space="0" w:color="auto"/>
          </w:divBdr>
        </w:div>
        <w:div w:id="53548342">
          <w:marLeft w:val="640"/>
          <w:marRight w:val="0"/>
          <w:marTop w:val="0"/>
          <w:marBottom w:val="0"/>
          <w:divBdr>
            <w:top w:val="none" w:sz="0" w:space="0" w:color="auto"/>
            <w:left w:val="none" w:sz="0" w:space="0" w:color="auto"/>
            <w:bottom w:val="none" w:sz="0" w:space="0" w:color="auto"/>
            <w:right w:val="none" w:sz="0" w:space="0" w:color="auto"/>
          </w:divBdr>
        </w:div>
        <w:div w:id="1210918217">
          <w:marLeft w:val="640"/>
          <w:marRight w:val="0"/>
          <w:marTop w:val="0"/>
          <w:marBottom w:val="0"/>
          <w:divBdr>
            <w:top w:val="none" w:sz="0" w:space="0" w:color="auto"/>
            <w:left w:val="none" w:sz="0" w:space="0" w:color="auto"/>
            <w:bottom w:val="none" w:sz="0" w:space="0" w:color="auto"/>
            <w:right w:val="none" w:sz="0" w:space="0" w:color="auto"/>
          </w:divBdr>
        </w:div>
        <w:div w:id="1826966940">
          <w:marLeft w:val="640"/>
          <w:marRight w:val="0"/>
          <w:marTop w:val="0"/>
          <w:marBottom w:val="0"/>
          <w:divBdr>
            <w:top w:val="none" w:sz="0" w:space="0" w:color="auto"/>
            <w:left w:val="none" w:sz="0" w:space="0" w:color="auto"/>
            <w:bottom w:val="none" w:sz="0" w:space="0" w:color="auto"/>
            <w:right w:val="none" w:sz="0" w:space="0" w:color="auto"/>
          </w:divBdr>
        </w:div>
        <w:div w:id="1862277426">
          <w:marLeft w:val="640"/>
          <w:marRight w:val="0"/>
          <w:marTop w:val="0"/>
          <w:marBottom w:val="0"/>
          <w:divBdr>
            <w:top w:val="none" w:sz="0" w:space="0" w:color="auto"/>
            <w:left w:val="none" w:sz="0" w:space="0" w:color="auto"/>
            <w:bottom w:val="none" w:sz="0" w:space="0" w:color="auto"/>
            <w:right w:val="none" w:sz="0" w:space="0" w:color="auto"/>
          </w:divBdr>
        </w:div>
        <w:div w:id="295842217">
          <w:marLeft w:val="640"/>
          <w:marRight w:val="0"/>
          <w:marTop w:val="0"/>
          <w:marBottom w:val="0"/>
          <w:divBdr>
            <w:top w:val="none" w:sz="0" w:space="0" w:color="auto"/>
            <w:left w:val="none" w:sz="0" w:space="0" w:color="auto"/>
            <w:bottom w:val="none" w:sz="0" w:space="0" w:color="auto"/>
            <w:right w:val="none" w:sz="0" w:space="0" w:color="auto"/>
          </w:divBdr>
        </w:div>
        <w:div w:id="776481655">
          <w:marLeft w:val="640"/>
          <w:marRight w:val="0"/>
          <w:marTop w:val="0"/>
          <w:marBottom w:val="0"/>
          <w:divBdr>
            <w:top w:val="none" w:sz="0" w:space="0" w:color="auto"/>
            <w:left w:val="none" w:sz="0" w:space="0" w:color="auto"/>
            <w:bottom w:val="none" w:sz="0" w:space="0" w:color="auto"/>
            <w:right w:val="none" w:sz="0" w:space="0" w:color="auto"/>
          </w:divBdr>
        </w:div>
        <w:div w:id="86269597">
          <w:marLeft w:val="640"/>
          <w:marRight w:val="0"/>
          <w:marTop w:val="0"/>
          <w:marBottom w:val="0"/>
          <w:divBdr>
            <w:top w:val="none" w:sz="0" w:space="0" w:color="auto"/>
            <w:left w:val="none" w:sz="0" w:space="0" w:color="auto"/>
            <w:bottom w:val="none" w:sz="0" w:space="0" w:color="auto"/>
            <w:right w:val="none" w:sz="0" w:space="0" w:color="auto"/>
          </w:divBdr>
        </w:div>
        <w:div w:id="1653438779">
          <w:marLeft w:val="640"/>
          <w:marRight w:val="0"/>
          <w:marTop w:val="0"/>
          <w:marBottom w:val="0"/>
          <w:divBdr>
            <w:top w:val="none" w:sz="0" w:space="0" w:color="auto"/>
            <w:left w:val="none" w:sz="0" w:space="0" w:color="auto"/>
            <w:bottom w:val="none" w:sz="0" w:space="0" w:color="auto"/>
            <w:right w:val="none" w:sz="0" w:space="0" w:color="auto"/>
          </w:divBdr>
        </w:div>
        <w:div w:id="1846675220">
          <w:marLeft w:val="640"/>
          <w:marRight w:val="0"/>
          <w:marTop w:val="0"/>
          <w:marBottom w:val="0"/>
          <w:divBdr>
            <w:top w:val="none" w:sz="0" w:space="0" w:color="auto"/>
            <w:left w:val="none" w:sz="0" w:space="0" w:color="auto"/>
            <w:bottom w:val="none" w:sz="0" w:space="0" w:color="auto"/>
            <w:right w:val="none" w:sz="0" w:space="0" w:color="auto"/>
          </w:divBdr>
        </w:div>
        <w:div w:id="657417373">
          <w:marLeft w:val="640"/>
          <w:marRight w:val="0"/>
          <w:marTop w:val="0"/>
          <w:marBottom w:val="0"/>
          <w:divBdr>
            <w:top w:val="none" w:sz="0" w:space="0" w:color="auto"/>
            <w:left w:val="none" w:sz="0" w:space="0" w:color="auto"/>
            <w:bottom w:val="none" w:sz="0" w:space="0" w:color="auto"/>
            <w:right w:val="none" w:sz="0" w:space="0" w:color="auto"/>
          </w:divBdr>
        </w:div>
        <w:div w:id="2116438006">
          <w:marLeft w:val="640"/>
          <w:marRight w:val="0"/>
          <w:marTop w:val="0"/>
          <w:marBottom w:val="0"/>
          <w:divBdr>
            <w:top w:val="none" w:sz="0" w:space="0" w:color="auto"/>
            <w:left w:val="none" w:sz="0" w:space="0" w:color="auto"/>
            <w:bottom w:val="none" w:sz="0" w:space="0" w:color="auto"/>
            <w:right w:val="none" w:sz="0" w:space="0" w:color="auto"/>
          </w:divBdr>
        </w:div>
        <w:div w:id="1143497373">
          <w:marLeft w:val="640"/>
          <w:marRight w:val="0"/>
          <w:marTop w:val="0"/>
          <w:marBottom w:val="0"/>
          <w:divBdr>
            <w:top w:val="none" w:sz="0" w:space="0" w:color="auto"/>
            <w:left w:val="none" w:sz="0" w:space="0" w:color="auto"/>
            <w:bottom w:val="none" w:sz="0" w:space="0" w:color="auto"/>
            <w:right w:val="none" w:sz="0" w:space="0" w:color="auto"/>
          </w:divBdr>
        </w:div>
        <w:div w:id="1299914100">
          <w:marLeft w:val="640"/>
          <w:marRight w:val="0"/>
          <w:marTop w:val="0"/>
          <w:marBottom w:val="0"/>
          <w:divBdr>
            <w:top w:val="none" w:sz="0" w:space="0" w:color="auto"/>
            <w:left w:val="none" w:sz="0" w:space="0" w:color="auto"/>
            <w:bottom w:val="none" w:sz="0" w:space="0" w:color="auto"/>
            <w:right w:val="none" w:sz="0" w:space="0" w:color="auto"/>
          </w:divBdr>
        </w:div>
        <w:div w:id="1803188063">
          <w:marLeft w:val="640"/>
          <w:marRight w:val="0"/>
          <w:marTop w:val="0"/>
          <w:marBottom w:val="0"/>
          <w:divBdr>
            <w:top w:val="none" w:sz="0" w:space="0" w:color="auto"/>
            <w:left w:val="none" w:sz="0" w:space="0" w:color="auto"/>
            <w:bottom w:val="none" w:sz="0" w:space="0" w:color="auto"/>
            <w:right w:val="none" w:sz="0" w:space="0" w:color="auto"/>
          </w:divBdr>
        </w:div>
        <w:div w:id="832840540">
          <w:marLeft w:val="640"/>
          <w:marRight w:val="0"/>
          <w:marTop w:val="0"/>
          <w:marBottom w:val="0"/>
          <w:divBdr>
            <w:top w:val="none" w:sz="0" w:space="0" w:color="auto"/>
            <w:left w:val="none" w:sz="0" w:space="0" w:color="auto"/>
            <w:bottom w:val="none" w:sz="0" w:space="0" w:color="auto"/>
            <w:right w:val="none" w:sz="0" w:space="0" w:color="auto"/>
          </w:divBdr>
        </w:div>
        <w:div w:id="336689296">
          <w:marLeft w:val="640"/>
          <w:marRight w:val="0"/>
          <w:marTop w:val="0"/>
          <w:marBottom w:val="0"/>
          <w:divBdr>
            <w:top w:val="none" w:sz="0" w:space="0" w:color="auto"/>
            <w:left w:val="none" w:sz="0" w:space="0" w:color="auto"/>
            <w:bottom w:val="none" w:sz="0" w:space="0" w:color="auto"/>
            <w:right w:val="none" w:sz="0" w:space="0" w:color="auto"/>
          </w:divBdr>
        </w:div>
        <w:div w:id="1599408732">
          <w:marLeft w:val="640"/>
          <w:marRight w:val="0"/>
          <w:marTop w:val="0"/>
          <w:marBottom w:val="0"/>
          <w:divBdr>
            <w:top w:val="none" w:sz="0" w:space="0" w:color="auto"/>
            <w:left w:val="none" w:sz="0" w:space="0" w:color="auto"/>
            <w:bottom w:val="none" w:sz="0" w:space="0" w:color="auto"/>
            <w:right w:val="none" w:sz="0" w:space="0" w:color="auto"/>
          </w:divBdr>
        </w:div>
        <w:div w:id="2028673018">
          <w:marLeft w:val="640"/>
          <w:marRight w:val="0"/>
          <w:marTop w:val="0"/>
          <w:marBottom w:val="0"/>
          <w:divBdr>
            <w:top w:val="none" w:sz="0" w:space="0" w:color="auto"/>
            <w:left w:val="none" w:sz="0" w:space="0" w:color="auto"/>
            <w:bottom w:val="none" w:sz="0" w:space="0" w:color="auto"/>
            <w:right w:val="none" w:sz="0" w:space="0" w:color="auto"/>
          </w:divBdr>
        </w:div>
        <w:div w:id="1435319826">
          <w:marLeft w:val="640"/>
          <w:marRight w:val="0"/>
          <w:marTop w:val="0"/>
          <w:marBottom w:val="0"/>
          <w:divBdr>
            <w:top w:val="none" w:sz="0" w:space="0" w:color="auto"/>
            <w:left w:val="none" w:sz="0" w:space="0" w:color="auto"/>
            <w:bottom w:val="none" w:sz="0" w:space="0" w:color="auto"/>
            <w:right w:val="none" w:sz="0" w:space="0" w:color="auto"/>
          </w:divBdr>
        </w:div>
        <w:div w:id="1131704636">
          <w:marLeft w:val="640"/>
          <w:marRight w:val="0"/>
          <w:marTop w:val="0"/>
          <w:marBottom w:val="0"/>
          <w:divBdr>
            <w:top w:val="none" w:sz="0" w:space="0" w:color="auto"/>
            <w:left w:val="none" w:sz="0" w:space="0" w:color="auto"/>
            <w:bottom w:val="none" w:sz="0" w:space="0" w:color="auto"/>
            <w:right w:val="none" w:sz="0" w:space="0" w:color="auto"/>
          </w:divBdr>
        </w:div>
        <w:div w:id="887762474">
          <w:marLeft w:val="640"/>
          <w:marRight w:val="0"/>
          <w:marTop w:val="0"/>
          <w:marBottom w:val="0"/>
          <w:divBdr>
            <w:top w:val="none" w:sz="0" w:space="0" w:color="auto"/>
            <w:left w:val="none" w:sz="0" w:space="0" w:color="auto"/>
            <w:bottom w:val="none" w:sz="0" w:space="0" w:color="auto"/>
            <w:right w:val="none" w:sz="0" w:space="0" w:color="auto"/>
          </w:divBdr>
        </w:div>
        <w:div w:id="375011249">
          <w:marLeft w:val="640"/>
          <w:marRight w:val="0"/>
          <w:marTop w:val="0"/>
          <w:marBottom w:val="0"/>
          <w:divBdr>
            <w:top w:val="none" w:sz="0" w:space="0" w:color="auto"/>
            <w:left w:val="none" w:sz="0" w:space="0" w:color="auto"/>
            <w:bottom w:val="none" w:sz="0" w:space="0" w:color="auto"/>
            <w:right w:val="none" w:sz="0" w:space="0" w:color="auto"/>
          </w:divBdr>
        </w:div>
        <w:div w:id="542251357">
          <w:marLeft w:val="640"/>
          <w:marRight w:val="0"/>
          <w:marTop w:val="0"/>
          <w:marBottom w:val="0"/>
          <w:divBdr>
            <w:top w:val="none" w:sz="0" w:space="0" w:color="auto"/>
            <w:left w:val="none" w:sz="0" w:space="0" w:color="auto"/>
            <w:bottom w:val="none" w:sz="0" w:space="0" w:color="auto"/>
            <w:right w:val="none" w:sz="0" w:space="0" w:color="auto"/>
          </w:divBdr>
        </w:div>
        <w:div w:id="343168052">
          <w:marLeft w:val="640"/>
          <w:marRight w:val="0"/>
          <w:marTop w:val="0"/>
          <w:marBottom w:val="0"/>
          <w:divBdr>
            <w:top w:val="none" w:sz="0" w:space="0" w:color="auto"/>
            <w:left w:val="none" w:sz="0" w:space="0" w:color="auto"/>
            <w:bottom w:val="none" w:sz="0" w:space="0" w:color="auto"/>
            <w:right w:val="none" w:sz="0" w:space="0" w:color="auto"/>
          </w:divBdr>
        </w:div>
        <w:div w:id="1573273494">
          <w:marLeft w:val="640"/>
          <w:marRight w:val="0"/>
          <w:marTop w:val="0"/>
          <w:marBottom w:val="0"/>
          <w:divBdr>
            <w:top w:val="none" w:sz="0" w:space="0" w:color="auto"/>
            <w:left w:val="none" w:sz="0" w:space="0" w:color="auto"/>
            <w:bottom w:val="none" w:sz="0" w:space="0" w:color="auto"/>
            <w:right w:val="none" w:sz="0" w:space="0" w:color="auto"/>
          </w:divBdr>
        </w:div>
        <w:div w:id="2068331494">
          <w:marLeft w:val="640"/>
          <w:marRight w:val="0"/>
          <w:marTop w:val="0"/>
          <w:marBottom w:val="0"/>
          <w:divBdr>
            <w:top w:val="none" w:sz="0" w:space="0" w:color="auto"/>
            <w:left w:val="none" w:sz="0" w:space="0" w:color="auto"/>
            <w:bottom w:val="none" w:sz="0" w:space="0" w:color="auto"/>
            <w:right w:val="none" w:sz="0" w:space="0" w:color="auto"/>
          </w:divBdr>
        </w:div>
        <w:div w:id="2032410997">
          <w:marLeft w:val="640"/>
          <w:marRight w:val="0"/>
          <w:marTop w:val="0"/>
          <w:marBottom w:val="0"/>
          <w:divBdr>
            <w:top w:val="none" w:sz="0" w:space="0" w:color="auto"/>
            <w:left w:val="none" w:sz="0" w:space="0" w:color="auto"/>
            <w:bottom w:val="none" w:sz="0" w:space="0" w:color="auto"/>
            <w:right w:val="none" w:sz="0" w:space="0" w:color="auto"/>
          </w:divBdr>
        </w:div>
        <w:div w:id="128130412">
          <w:marLeft w:val="640"/>
          <w:marRight w:val="0"/>
          <w:marTop w:val="0"/>
          <w:marBottom w:val="0"/>
          <w:divBdr>
            <w:top w:val="none" w:sz="0" w:space="0" w:color="auto"/>
            <w:left w:val="none" w:sz="0" w:space="0" w:color="auto"/>
            <w:bottom w:val="none" w:sz="0" w:space="0" w:color="auto"/>
            <w:right w:val="none" w:sz="0" w:space="0" w:color="auto"/>
          </w:divBdr>
        </w:div>
        <w:div w:id="933976168">
          <w:marLeft w:val="640"/>
          <w:marRight w:val="0"/>
          <w:marTop w:val="0"/>
          <w:marBottom w:val="0"/>
          <w:divBdr>
            <w:top w:val="none" w:sz="0" w:space="0" w:color="auto"/>
            <w:left w:val="none" w:sz="0" w:space="0" w:color="auto"/>
            <w:bottom w:val="none" w:sz="0" w:space="0" w:color="auto"/>
            <w:right w:val="none" w:sz="0" w:space="0" w:color="auto"/>
          </w:divBdr>
        </w:div>
        <w:div w:id="1077247661">
          <w:marLeft w:val="640"/>
          <w:marRight w:val="0"/>
          <w:marTop w:val="0"/>
          <w:marBottom w:val="0"/>
          <w:divBdr>
            <w:top w:val="none" w:sz="0" w:space="0" w:color="auto"/>
            <w:left w:val="none" w:sz="0" w:space="0" w:color="auto"/>
            <w:bottom w:val="none" w:sz="0" w:space="0" w:color="auto"/>
            <w:right w:val="none" w:sz="0" w:space="0" w:color="auto"/>
          </w:divBdr>
        </w:div>
        <w:div w:id="1622611164">
          <w:marLeft w:val="640"/>
          <w:marRight w:val="0"/>
          <w:marTop w:val="0"/>
          <w:marBottom w:val="0"/>
          <w:divBdr>
            <w:top w:val="none" w:sz="0" w:space="0" w:color="auto"/>
            <w:left w:val="none" w:sz="0" w:space="0" w:color="auto"/>
            <w:bottom w:val="none" w:sz="0" w:space="0" w:color="auto"/>
            <w:right w:val="none" w:sz="0" w:space="0" w:color="auto"/>
          </w:divBdr>
        </w:div>
        <w:div w:id="1268855077">
          <w:marLeft w:val="640"/>
          <w:marRight w:val="0"/>
          <w:marTop w:val="0"/>
          <w:marBottom w:val="0"/>
          <w:divBdr>
            <w:top w:val="none" w:sz="0" w:space="0" w:color="auto"/>
            <w:left w:val="none" w:sz="0" w:space="0" w:color="auto"/>
            <w:bottom w:val="none" w:sz="0" w:space="0" w:color="auto"/>
            <w:right w:val="none" w:sz="0" w:space="0" w:color="auto"/>
          </w:divBdr>
        </w:div>
        <w:div w:id="1822698774">
          <w:marLeft w:val="640"/>
          <w:marRight w:val="0"/>
          <w:marTop w:val="0"/>
          <w:marBottom w:val="0"/>
          <w:divBdr>
            <w:top w:val="none" w:sz="0" w:space="0" w:color="auto"/>
            <w:left w:val="none" w:sz="0" w:space="0" w:color="auto"/>
            <w:bottom w:val="none" w:sz="0" w:space="0" w:color="auto"/>
            <w:right w:val="none" w:sz="0" w:space="0" w:color="auto"/>
          </w:divBdr>
        </w:div>
        <w:div w:id="1166900605">
          <w:marLeft w:val="640"/>
          <w:marRight w:val="0"/>
          <w:marTop w:val="0"/>
          <w:marBottom w:val="0"/>
          <w:divBdr>
            <w:top w:val="none" w:sz="0" w:space="0" w:color="auto"/>
            <w:left w:val="none" w:sz="0" w:space="0" w:color="auto"/>
            <w:bottom w:val="none" w:sz="0" w:space="0" w:color="auto"/>
            <w:right w:val="none" w:sz="0" w:space="0" w:color="auto"/>
          </w:divBdr>
        </w:div>
        <w:div w:id="1412312521">
          <w:marLeft w:val="640"/>
          <w:marRight w:val="0"/>
          <w:marTop w:val="0"/>
          <w:marBottom w:val="0"/>
          <w:divBdr>
            <w:top w:val="none" w:sz="0" w:space="0" w:color="auto"/>
            <w:left w:val="none" w:sz="0" w:space="0" w:color="auto"/>
            <w:bottom w:val="none" w:sz="0" w:space="0" w:color="auto"/>
            <w:right w:val="none" w:sz="0" w:space="0" w:color="auto"/>
          </w:divBdr>
        </w:div>
        <w:div w:id="26101026">
          <w:marLeft w:val="640"/>
          <w:marRight w:val="0"/>
          <w:marTop w:val="0"/>
          <w:marBottom w:val="0"/>
          <w:divBdr>
            <w:top w:val="none" w:sz="0" w:space="0" w:color="auto"/>
            <w:left w:val="none" w:sz="0" w:space="0" w:color="auto"/>
            <w:bottom w:val="none" w:sz="0" w:space="0" w:color="auto"/>
            <w:right w:val="none" w:sz="0" w:space="0" w:color="auto"/>
          </w:divBdr>
        </w:div>
        <w:div w:id="1375082091">
          <w:marLeft w:val="640"/>
          <w:marRight w:val="0"/>
          <w:marTop w:val="0"/>
          <w:marBottom w:val="0"/>
          <w:divBdr>
            <w:top w:val="none" w:sz="0" w:space="0" w:color="auto"/>
            <w:left w:val="none" w:sz="0" w:space="0" w:color="auto"/>
            <w:bottom w:val="none" w:sz="0" w:space="0" w:color="auto"/>
            <w:right w:val="none" w:sz="0" w:space="0" w:color="auto"/>
          </w:divBdr>
        </w:div>
        <w:div w:id="503738853">
          <w:marLeft w:val="640"/>
          <w:marRight w:val="0"/>
          <w:marTop w:val="0"/>
          <w:marBottom w:val="0"/>
          <w:divBdr>
            <w:top w:val="none" w:sz="0" w:space="0" w:color="auto"/>
            <w:left w:val="none" w:sz="0" w:space="0" w:color="auto"/>
            <w:bottom w:val="none" w:sz="0" w:space="0" w:color="auto"/>
            <w:right w:val="none" w:sz="0" w:space="0" w:color="auto"/>
          </w:divBdr>
        </w:div>
        <w:div w:id="162217">
          <w:marLeft w:val="640"/>
          <w:marRight w:val="0"/>
          <w:marTop w:val="0"/>
          <w:marBottom w:val="0"/>
          <w:divBdr>
            <w:top w:val="none" w:sz="0" w:space="0" w:color="auto"/>
            <w:left w:val="none" w:sz="0" w:space="0" w:color="auto"/>
            <w:bottom w:val="none" w:sz="0" w:space="0" w:color="auto"/>
            <w:right w:val="none" w:sz="0" w:space="0" w:color="auto"/>
          </w:divBdr>
        </w:div>
        <w:div w:id="2076780747">
          <w:marLeft w:val="640"/>
          <w:marRight w:val="0"/>
          <w:marTop w:val="0"/>
          <w:marBottom w:val="0"/>
          <w:divBdr>
            <w:top w:val="none" w:sz="0" w:space="0" w:color="auto"/>
            <w:left w:val="none" w:sz="0" w:space="0" w:color="auto"/>
            <w:bottom w:val="none" w:sz="0" w:space="0" w:color="auto"/>
            <w:right w:val="none" w:sz="0" w:space="0" w:color="auto"/>
          </w:divBdr>
        </w:div>
        <w:div w:id="2072998940">
          <w:marLeft w:val="640"/>
          <w:marRight w:val="0"/>
          <w:marTop w:val="0"/>
          <w:marBottom w:val="0"/>
          <w:divBdr>
            <w:top w:val="none" w:sz="0" w:space="0" w:color="auto"/>
            <w:left w:val="none" w:sz="0" w:space="0" w:color="auto"/>
            <w:bottom w:val="none" w:sz="0" w:space="0" w:color="auto"/>
            <w:right w:val="none" w:sz="0" w:space="0" w:color="auto"/>
          </w:divBdr>
        </w:div>
        <w:div w:id="2018842697">
          <w:marLeft w:val="640"/>
          <w:marRight w:val="0"/>
          <w:marTop w:val="0"/>
          <w:marBottom w:val="0"/>
          <w:divBdr>
            <w:top w:val="none" w:sz="0" w:space="0" w:color="auto"/>
            <w:left w:val="none" w:sz="0" w:space="0" w:color="auto"/>
            <w:bottom w:val="none" w:sz="0" w:space="0" w:color="auto"/>
            <w:right w:val="none" w:sz="0" w:space="0" w:color="auto"/>
          </w:divBdr>
        </w:div>
        <w:div w:id="1124620770">
          <w:marLeft w:val="640"/>
          <w:marRight w:val="0"/>
          <w:marTop w:val="0"/>
          <w:marBottom w:val="0"/>
          <w:divBdr>
            <w:top w:val="none" w:sz="0" w:space="0" w:color="auto"/>
            <w:left w:val="none" w:sz="0" w:space="0" w:color="auto"/>
            <w:bottom w:val="none" w:sz="0" w:space="0" w:color="auto"/>
            <w:right w:val="none" w:sz="0" w:space="0" w:color="auto"/>
          </w:divBdr>
        </w:div>
        <w:div w:id="1259025533">
          <w:marLeft w:val="640"/>
          <w:marRight w:val="0"/>
          <w:marTop w:val="0"/>
          <w:marBottom w:val="0"/>
          <w:divBdr>
            <w:top w:val="none" w:sz="0" w:space="0" w:color="auto"/>
            <w:left w:val="none" w:sz="0" w:space="0" w:color="auto"/>
            <w:bottom w:val="none" w:sz="0" w:space="0" w:color="auto"/>
            <w:right w:val="none" w:sz="0" w:space="0" w:color="auto"/>
          </w:divBdr>
        </w:div>
        <w:div w:id="1235435474">
          <w:marLeft w:val="640"/>
          <w:marRight w:val="0"/>
          <w:marTop w:val="0"/>
          <w:marBottom w:val="0"/>
          <w:divBdr>
            <w:top w:val="none" w:sz="0" w:space="0" w:color="auto"/>
            <w:left w:val="none" w:sz="0" w:space="0" w:color="auto"/>
            <w:bottom w:val="none" w:sz="0" w:space="0" w:color="auto"/>
            <w:right w:val="none" w:sz="0" w:space="0" w:color="auto"/>
          </w:divBdr>
        </w:div>
        <w:div w:id="1886602993">
          <w:marLeft w:val="640"/>
          <w:marRight w:val="0"/>
          <w:marTop w:val="0"/>
          <w:marBottom w:val="0"/>
          <w:divBdr>
            <w:top w:val="none" w:sz="0" w:space="0" w:color="auto"/>
            <w:left w:val="none" w:sz="0" w:space="0" w:color="auto"/>
            <w:bottom w:val="none" w:sz="0" w:space="0" w:color="auto"/>
            <w:right w:val="none" w:sz="0" w:space="0" w:color="auto"/>
          </w:divBdr>
        </w:div>
        <w:div w:id="827326896">
          <w:marLeft w:val="640"/>
          <w:marRight w:val="0"/>
          <w:marTop w:val="0"/>
          <w:marBottom w:val="0"/>
          <w:divBdr>
            <w:top w:val="none" w:sz="0" w:space="0" w:color="auto"/>
            <w:left w:val="none" w:sz="0" w:space="0" w:color="auto"/>
            <w:bottom w:val="none" w:sz="0" w:space="0" w:color="auto"/>
            <w:right w:val="none" w:sz="0" w:space="0" w:color="auto"/>
          </w:divBdr>
        </w:div>
        <w:div w:id="928000076">
          <w:marLeft w:val="640"/>
          <w:marRight w:val="0"/>
          <w:marTop w:val="0"/>
          <w:marBottom w:val="0"/>
          <w:divBdr>
            <w:top w:val="none" w:sz="0" w:space="0" w:color="auto"/>
            <w:left w:val="none" w:sz="0" w:space="0" w:color="auto"/>
            <w:bottom w:val="none" w:sz="0" w:space="0" w:color="auto"/>
            <w:right w:val="none" w:sz="0" w:space="0" w:color="auto"/>
          </w:divBdr>
        </w:div>
        <w:div w:id="22024632">
          <w:marLeft w:val="640"/>
          <w:marRight w:val="0"/>
          <w:marTop w:val="0"/>
          <w:marBottom w:val="0"/>
          <w:divBdr>
            <w:top w:val="none" w:sz="0" w:space="0" w:color="auto"/>
            <w:left w:val="none" w:sz="0" w:space="0" w:color="auto"/>
            <w:bottom w:val="none" w:sz="0" w:space="0" w:color="auto"/>
            <w:right w:val="none" w:sz="0" w:space="0" w:color="auto"/>
          </w:divBdr>
        </w:div>
        <w:div w:id="1420982503">
          <w:marLeft w:val="640"/>
          <w:marRight w:val="0"/>
          <w:marTop w:val="0"/>
          <w:marBottom w:val="0"/>
          <w:divBdr>
            <w:top w:val="none" w:sz="0" w:space="0" w:color="auto"/>
            <w:left w:val="none" w:sz="0" w:space="0" w:color="auto"/>
            <w:bottom w:val="none" w:sz="0" w:space="0" w:color="auto"/>
            <w:right w:val="none" w:sz="0" w:space="0" w:color="auto"/>
          </w:divBdr>
        </w:div>
        <w:div w:id="1457749489">
          <w:marLeft w:val="640"/>
          <w:marRight w:val="0"/>
          <w:marTop w:val="0"/>
          <w:marBottom w:val="0"/>
          <w:divBdr>
            <w:top w:val="none" w:sz="0" w:space="0" w:color="auto"/>
            <w:left w:val="none" w:sz="0" w:space="0" w:color="auto"/>
            <w:bottom w:val="none" w:sz="0" w:space="0" w:color="auto"/>
            <w:right w:val="none" w:sz="0" w:space="0" w:color="auto"/>
          </w:divBdr>
        </w:div>
        <w:div w:id="1140730801">
          <w:marLeft w:val="640"/>
          <w:marRight w:val="0"/>
          <w:marTop w:val="0"/>
          <w:marBottom w:val="0"/>
          <w:divBdr>
            <w:top w:val="none" w:sz="0" w:space="0" w:color="auto"/>
            <w:left w:val="none" w:sz="0" w:space="0" w:color="auto"/>
            <w:bottom w:val="none" w:sz="0" w:space="0" w:color="auto"/>
            <w:right w:val="none" w:sz="0" w:space="0" w:color="auto"/>
          </w:divBdr>
        </w:div>
        <w:div w:id="1217664345">
          <w:marLeft w:val="640"/>
          <w:marRight w:val="0"/>
          <w:marTop w:val="0"/>
          <w:marBottom w:val="0"/>
          <w:divBdr>
            <w:top w:val="none" w:sz="0" w:space="0" w:color="auto"/>
            <w:left w:val="none" w:sz="0" w:space="0" w:color="auto"/>
            <w:bottom w:val="none" w:sz="0" w:space="0" w:color="auto"/>
            <w:right w:val="none" w:sz="0" w:space="0" w:color="auto"/>
          </w:divBdr>
        </w:div>
        <w:div w:id="81995068">
          <w:marLeft w:val="640"/>
          <w:marRight w:val="0"/>
          <w:marTop w:val="0"/>
          <w:marBottom w:val="0"/>
          <w:divBdr>
            <w:top w:val="none" w:sz="0" w:space="0" w:color="auto"/>
            <w:left w:val="none" w:sz="0" w:space="0" w:color="auto"/>
            <w:bottom w:val="none" w:sz="0" w:space="0" w:color="auto"/>
            <w:right w:val="none" w:sz="0" w:space="0" w:color="auto"/>
          </w:divBdr>
        </w:div>
        <w:div w:id="1993757155">
          <w:marLeft w:val="640"/>
          <w:marRight w:val="0"/>
          <w:marTop w:val="0"/>
          <w:marBottom w:val="0"/>
          <w:divBdr>
            <w:top w:val="none" w:sz="0" w:space="0" w:color="auto"/>
            <w:left w:val="none" w:sz="0" w:space="0" w:color="auto"/>
            <w:bottom w:val="none" w:sz="0" w:space="0" w:color="auto"/>
            <w:right w:val="none" w:sz="0" w:space="0" w:color="auto"/>
          </w:divBdr>
        </w:div>
        <w:div w:id="183253566">
          <w:marLeft w:val="640"/>
          <w:marRight w:val="0"/>
          <w:marTop w:val="0"/>
          <w:marBottom w:val="0"/>
          <w:divBdr>
            <w:top w:val="none" w:sz="0" w:space="0" w:color="auto"/>
            <w:left w:val="none" w:sz="0" w:space="0" w:color="auto"/>
            <w:bottom w:val="none" w:sz="0" w:space="0" w:color="auto"/>
            <w:right w:val="none" w:sz="0" w:space="0" w:color="auto"/>
          </w:divBdr>
        </w:div>
        <w:div w:id="2104953467">
          <w:marLeft w:val="640"/>
          <w:marRight w:val="0"/>
          <w:marTop w:val="0"/>
          <w:marBottom w:val="0"/>
          <w:divBdr>
            <w:top w:val="none" w:sz="0" w:space="0" w:color="auto"/>
            <w:left w:val="none" w:sz="0" w:space="0" w:color="auto"/>
            <w:bottom w:val="none" w:sz="0" w:space="0" w:color="auto"/>
            <w:right w:val="none" w:sz="0" w:space="0" w:color="auto"/>
          </w:divBdr>
        </w:div>
        <w:div w:id="153569004">
          <w:marLeft w:val="640"/>
          <w:marRight w:val="0"/>
          <w:marTop w:val="0"/>
          <w:marBottom w:val="0"/>
          <w:divBdr>
            <w:top w:val="none" w:sz="0" w:space="0" w:color="auto"/>
            <w:left w:val="none" w:sz="0" w:space="0" w:color="auto"/>
            <w:bottom w:val="none" w:sz="0" w:space="0" w:color="auto"/>
            <w:right w:val="none" w:sz="0" w:space="0" w:color="auto"/>
          </w:divBdr>
        </w:div>
        <w:div w:id="1845317267">
          <w:marLeft w:val="640"/>
          <w:marRight w:val="0"/>
          <w:marTop w:val="0"/>
          <w:marBottom w:val="0"/>
          <w:divBdr>
            <w:top w:val="none" w:sz="0" w:space="0" w:color="auto"/>
            <w:left w:val="none" w:sz="0" w:space="0" w:color="auto"/>
            <w:bottom w:val="none" w:sz="0" w:space="0" w:color="auto"/>
            <w:right w:val="none" w:sz="0" w:space="0" w:color="auto"/>
          </w:divBdr>
        </w:div>
        <w:div w:id="156768337">
          <w:marLeft w:val="640"/>
          <w:marRight w:val="0"/>
          <w:marTop w:val="0"/>
          <w:marBottom w:val="0"/>
          <w:divBdr>
            <w:top w:val="none" w:sz="0" w:space="0" w:color="auto"/>
            <w:left w:val="none" w:sz="0" w:space="0" w:color="auto"/>
            <w:bottom w:val="none" w:sz="0" w:space="0" w:color="auto"/>
            <w:right w:val="none" w:sz="0" w:space="0" w:color="auto"/>
          </w:divBdr>
        </w:div>
        <w:div w:id="1688947115">
          <w:marLeft w:val="640"/>
          <w:marRight w:val="0"/>
          <w:marTop w:val="0"/>
          <w:marBottom w:val="0"/>
          <w:divBdr>
            <w:top w:val="none" w:sz="0" w:space="0" w:color="auto"/>
            <w:left w:val="none" w:sz="0" w:space="0" w:color="auto"/>
            <w:bottom w:val="none" w:sz="0" w:space="0" w:color="auto"/>
            <w:right w:val="none" w:sz="0" w:space="0" w:color="auto"/>
          </w:divBdr>
        </w:div>
        <w:div w:id="1104762150">
          <w:marLeft w:val="640"/>
          <w:marRight w:val="0"/>
          <w:marTop w:val="0"/>
          <w:marBottom w:val="0"/>
          <w:divBdr>
            <w:top w:val="none" w:sz="0" w:space="0" w:color="auto"/>
            <w:left w:val="none" w:sz="0" w:space="0" w:color="auto"/>
            <w:bottom w:val="none" w:sz="0" w:space="0" w:color="auto"/>
            <w:right w:val="none" w:sz="0" w:space="0" w:color="auto"/>
          </w:divBdr>
        </w:div>
        <w:div w:id="813764433">
          <w:marLeft w:val="640"/>
          <w:marRight w:val="0"/>
          <w:marTop w:val="0"/>
          <w:marBottom w:val="0"/>
          <w:divBdr>
            <w:top w:val="none" w:sz="0" w:space="0" w:color="auto"/>
            <w:left w:val="none" w:sz="0" w:space="0" w:color="auto"/>
            <w:bottom w:val="none" w:sz="0" w:space="0" w:color="auto"/>
            <w:right w:val="none" w:sz="0" w:space="0" w:color="auto"/>
          </w:divBdr>
        </w:div>
        <w:div w:id="833495706">
          <w:marLeft w:val="640"/>
          <w:marRight w:val="0"/>
          <w:marTop w:val="0"/>
          <w:marBottom w:val="0"/>
          <w:divBdr>
            <w:top w:val="none" w:sz="0" w:space="0" w:color="auto"/>
            <w:left w:val="none" w:sz="0" w:space="0" w:color="auto"/>
            <w:bottom w:val="none" w:sz="0" w:space="0" w:color="auto"/>
            <w:right w:val="none" w:sz="0" w:space="0" w:color="auto"/>
          </w:divBdr>
        </w:div>
        <w:div w:id="2035233113">
          <w:marLeft w:val="640"/>
          <w:marRight w:val="0"/>
          <w:marTop w:val="0"/>
          <w:marBottom w:val="0"/>
          <w:divBdr>
            <w:top w:val="none" w:sz="0" w:space="0" w:color="auto"/>
            <w:left w:val="none" w:sz="0" w:space="0" w:color="auto"/>
            <w:bottom w:val="none" w:sz="0" w:space="0" w:color="auto"/>
            <w:right w:val="none" w:sz="0" w:space="0" w:color="auto"/>
          </w:divBdr>
        </w:div>
        <w:div w:id="1113401928">
          <w:marLeft w:val="640"/>
          <w:marRight w:val="0"/>
          <w:marTop w:val="0"/>
          <w:marBottom w:val="0"/>
          <w:divBdr>
            <w:top w:val="none" w:sz="0" w:space="0" w:color="auto"/>
            <w:left w:val="none" w:sz="0" w:space="0" w:color="auto"/>
            <w:bottom w:val="none" w:sz="0" w:space="0" w:color="auto"/>
            <w:right w:val="none" w:sz="0" w:space="0" w:color="auto"/>
          </w:divBdr>
        </w:div>
        <w:div w:id="747189787">
          <w:marLeft w:val="640"/>
          <w:marRight w:val="0"/>
          <w:marTop w:val="0"/>
          <w:marBottom w:val="0"/>
          <w:divBdr>
            <w:top w:val="none" w:sz="0" w:space="0" w:color="auto"/>
            <w:left w:val="none" w:sz="0" w:space="0" w:color="auto"/>
            <w:bottom w:val="none" w:sz="0" w:space="0" w:color="auto"/>
            <w:right w:val="none" w:sz="0" w:space="0" w:color="auto"/>
          </w:divBdr>
        </w:div>
        <w:div w:id="1192305005">
          <w:marLeft w:val="640"/>
          <w:marRight w:val="0"/>
          <w:marTop w:val="0"/>
          <w:marBottom w:val="0"/>
          <w:divBdr>
            <w:top w:val="none" w:sz="0" w:space="0" w:color="auto"/>
            <w:left w:val="none" w:sz="0" w:space="0" w:color="auto"/>
            <w:bottom w:val="none" w:sz="0" w:space="0" w:color="auto"/>
            <w:right w:val="none" w:sz="0" w:space="0" w:color="auto"/>
          </w:divBdr>
        </w:div>
        <w:div w:id="1712143734">
          <w:marLeft w:val="640"/>
          <w:marRight w:val="0"/>
          <w:marTop w:val="0"/>
          <w:marBottom w:val="0"/>
          <w:divBdr>
            <w:top w:val="none" w:sz="0" w:space="0" w:color="auto"/>
            <w:left w:val="none" w:sz="0" w:space="0" w:color="auto"/>
            <w:bottom w:val="none" w:sz="0" w:space="0" w:color="auto"/>
            <w:right w:val="none" w:sz="0" w:space="0" w:color="auto"/>
          </w:divBdr>
        </w:div>
        <w:div w:id="43144391">
          <w:marLeft w:val="640"/>
          <w:marRight w:val="0"/>
          <w:marTop w:val="0"/>
          <w:marBottom w:val="0"/>
          <w:divBdr>
            <w:top w:val="none" w:sz="0" w:space="0" w:color="auto"/>
            <w:left w:val="none" w:sz="0" w:space="0" w:color="auto"/>
            <w:bottom w:val="none" w:sz="0" w:space="0" w:color="auto"/>
            <w:right w:val="none" w:sz="0" w:space="0" w:color="auto"/>
          </w:divBdr>
        </w:div>
        <w:div w:id="2010253549">
          <w:marLeft w:val="640"/>
          <w:marRight w:val="0"/>
          <w:marTop w:val="0"/>
          <w:marBottom w:val="0"/>
          <w:divBdr>
            <w:top w:val="none" w:sz="0" w:space="0" w:color="auto"/>
            <w:left w:val="none" w:sz="0" w:space="0" w:color="auto"/>
            <w:bottom w:val="none" w:sz="0" w:space="0" w:color="auto"/>
            <w:right w:val="none" w:sz="0" w:space="0" w:color="auto"/>
          </w:divBdr>
        </w:div>
        <w:div w:id="1698895377">
          <w:marLeft w:val="640"/>
          <w:marRight w:val="0"/>
          <w:marTop w:val="0"/>
          <w:marBottom w:val="0"/>
          <w:divBdr>
            <w:top w:val="none" w:sz="0" w:space="0" w:color="auto"/>
            <w:left w:val="none" w:sz="0" w:space="0" w:color="auto"/>
            <w:bottom w:val="none" w:sz="0" w:space="0" w:color="auto"/>
            <w:right w:val="none" w:sz="0" w:space="0" w:color="auto"/>
          </w:divBdr>
        </w:div>
        <w:div w:id="146674158">
          <w:marLeft w:val="640"/>
          <w:marRight w:val="0"/>
          <w:marTop w:val="0"/>
          <w:marBottom w:val="0"/>
          <w:divBdr>
            <w:top w:val="none" w:sz="0" w:space="0" w:color="auto"/>
            <w:left w:val="none" w:sz="0" w:space="0" w:color="auto"/>
            <w:bottom w:val="none" w:sz="0" w:space="0" w:color="auto"/>
            <w:right w:val="none" w:sz="0" w:space="0" w:color="auto"/>
          </w:divBdr>
        </w:div>
      </w:divsChild>
    </w:div>
    <w:div w:id="1821340886">
      <w:bodyDiv w:val="1"/>
      <w:marLeft w:val="0"/>
      <w:marRight w:val="0"/>
      <w:marTop w:val="0"/>
      <w:marBottom w:val="0"/>
      <w:divBdr>
        <w:top w:val="none" w:sz="0" w:space="0" w:color="auto"/>
        <w:left w:val="none" w:sz="0" w:space="0" w:color="auto"/>
        <w:bottom w:val="none" w:sz="0" w:space="0" w:color="auto"/>
        <w:right w:val="none" w:sz="0" w:space="0" w:color="auto"/>
      </w:divBdr>
      <w:divsChild>
        <w:div w:id="2075472902">
          <w:marLeft w:val="0"/>
          <w:marRight w:val="0"/>
          <w:marTop w:val="0"/>
          <w:marBottom w:val="0"/>
          <w:divBdr>
            <w:top w:val="none" w:sz="0" w:space="0" w:color="auto"/>
            <w:left w:val="none" w:sz="0" w:space="0" w:color="auto"/>
            <w:bottom w:val="none" w:sz="0" w:space="0" w:color="auto"/>
            <w:right w:val="none" w:sz="0" w:space="0" w:color="auto"/>
          </w:divBdr>
        </w:div>
      </w:divsChild>
    </w:div>
    <w:div w:id="1823963275">
      <w:bodyDiv w:val="1"/>
      <w:marLeft w:val="0"/>
      <w:marRight w:val="0"/>
      <w:marTop w:val="0"/>
      <w:marBottom w:val="0"/>
      <w:divBdr>
        <w:top w:val="none" w:sz="0" w:space="0" w:color="auto"/>
        <w:left w:val="none" w:sz="0" w:space="0" w:color="auto"/>
        <w:bottom w:val="none" w:sz="0" w:space="0" w:color="auto"/>
        <w:right w:val="none" w:sz="0" w:space="0" w:color="auto"/>
      </w:divBdr>
      <w:divsChild>
        <w:div w:id="852645512">
          <w:marLeft w:val="640"/>
          <w:marRight w:val="0"/>
          <w:marTop w:val="0"/>
          <w:marBottom w:val="0"/>
          <w:divBdr>
            <w:top w:val="none" w:sz="0" w:space="0" w:color="auto"/>
            <w:left w:val="none" w:sz="0" w:space="0" w:color="auto"/>
            <w:bottom w:val="none" w:sz="0" w:space="0" w:color="auto"/>
            <w:right w:val="none" w:sz="0" w:space="0" w:color="auto"/>
          </w:divBdr>
        </w:div>
        <w:div w:id="1214850851">
          <w:marLeft w:val="640"/>
          <w:marRight w:val="0"/>
          <w:marTop w:val="0"/>
          <w:marBottom w:val="0"/>
          <w:divBdr>
            <w:top w:val="none" w:sz="0" w:space="0" w:color="auto"/>
            <w:left w:val="none" w:sz="0" w:space="0" w:color="auto"/>
            <w:bottom w:val="none" w:sz="0" w:space="0" w:color="auto"/>
            <w:right w:val="none" w:sz="0" w:space="0" w:color="auto"/>
          </w:divBdr>
        </w:div>
        <w:div w:id="199365775">
          <w:marLeft w:val="640"/>
          <w:marRight w:val="0"/>
          <w:marTop w:val="0"/>
          <w:marBottom w:val="0"/>
          <w:divBdr>
            <w:top w:val="none" w:sz="0" w:space="0" w:color="auto"/>
            <w:left w:val="none" w:sz="0" w:space="0" w:color="auto"/>
            <w:bottom w:val="none" w:sz="0" w:space="0" w:color="auto"/>
            <w:right w:val="none" w:sz="0" w:space="0" w:color="auto"/>
          </w:divBdr>
        </w:div>
        <w:div w:id="1257322507">
          <w:marLeft w:val="640"/>
          <w:marRight w:val="0"/>
          <w:marTop w:val="0"/>
          <w:marBottom w:val="0"/>
          <w:divBdr>
            <w:top w:val="none" w:sz="0" w:space="0" w:color="auto"/>
            <w:left w:val="none" w:sz="0" w:space="0" w:color="auto"/>
            <w:bottom w:val="none" w:sz="0" w:space="0" w:color="auto"/>
            <w:right w:val="none" w:sz="0" w:space="0" w:color="auto"/>
          </w:divBdr>
        </w:div>
        <w:div w:id="428433081">
          <w:marLeft w:val="640"/>
          <w:marRight w:val="0"/>
          <w:marTop w:val="0"/>
          <w:marBottom w:val="0"/>
          <w:divBdr>
            <w:top w:val="none" w:sz="0" w:space="0" w:color="auto"/>
            <w:left w:val="none" w:sz="0" w:space="0" w:color="auto"/>
            <w:bottom w:val="none" w:sz="0" w:space="0" w:color="auto"/>
            <w:right w:val="none" w:sz="0" w:space="0" w:color="auto"/>
          </w:divBdr>
        </w:div>
        <w:div w:id="2043510781">
          <w:marLeft w:val="640"/>
          <w:marRight w:val="0"/>
          <w:marTop w:val="0"/>
          <w:marBottom w:val="0"/>
          <w:divBdr>
            <w:top w:val="none" w:sz="0" w:space="0" w:color="auto"/>
            <w:left w:val="none" w:sz="0" w:space="0" w:color="auto"/>
            <w:bottom w:val="none" w:sz="0" w:space="0" w:color="auto"/>
            <w:right w:val="none" w:sz="0" w:space="0" w:color="auto"/>
          </w:divBdr>
        </w:div>
        <w:div w:id="1110510234">
          <w:marLeft w:val="640"/>
          <w:marRight w:val="0"/>
          <w:marTop w:val="0"/>
          <w:marBottom w:val="0"/>
          <w:divBdr>
            <w:top w:val="none" w:sz="0" w:space="0" w:color="auto"/>
            <w:left w:val="none" w:sz="0" w:space="0" w:color="auto"/>
            <w:bottom w:val="none" w:sz="0" w:space="0" w:color="auto"/>
            <w:right w:val="none" w:sz="0" w:space="0" w:color="auto"/>
          </w:divBdr>
        </w:div>
        <w:div w:id="1015306585">
          <w:marLeft w:val="640"/>
          <w:marRight w:val="0"/>
          <w:marTop w:val="0"/>
          <w:marBottom w:val="0"/>
          <w:divBdr>
            <w:top w:val="none" w:sz="0" w:space="0" w:color="auto"/>
            <w:left w:val="none" w:sz="0" w:space="0" w:color="auto"/>
            <w:bottom w:val="none" w:sz="0" w:space="0" w:color="auto"/>
            <w:right w:val="none" w:sz="0" w:space="0" w:color="auto"/>
          </w:divBdr>
        </w:div>
        <w:div w:id="1487210140">
          <w:marLeft w:val="640"/>
          <w:marRight w:val="0"/>
          <w:marTop w:val="0"/>
          <w:marBottom w:val="0"/>
          <w:divBdr>
            <w:top w:val="none" w:sz="0" w:space="0" w:color="auto"/>
            <w:left w:val="none" w:sz="0" w:space="0" w:color="auto"/>
            <w:bottom w:val="none" w:sz="0" w:space="0" w:color="auto"/>
            <w:right w:val="none" w:sz="0" w:space="0" w:color="auto"/>
          </w:divBdr>
        </w:div>
        <w:div w:id="132068785">
          <w:marLeft w:val="640"/>
          <w:marRight w:val="0"/>
          <w:marTop w:val="0"/>
          <w:marBottom w:val="0"/>
          <w:divBdr>
            <w:top w:val="none" w:sz="0" w:space="0" w:color="auto"/>
            <w:left w:val="none" w:sz="0" w:space="0" w:color="auto"/>
            <w:bottom w:val="none" w:sz="0" w:space="0" w:color="auto"/>
            <w:right w:val="none" w:sz="0" w:space="0" w:color="auto"/>
          </w:divBdr>
        </w:div>
        <w:div w:id="1852913208">
          <w:marLeft w:val="640"/>
          <w:marRight w:val="0"/>
          <w:marTop w:val="0"/>
          <w:marBottom w:val="0"/>
          <w:divBdr>
            <w:top w:val="none" w:sz="0" w:space="0" w:color="auto"/>
            <w:left w:val="none" w:sz="0" w:space="0" w:color="auto"/>
            <w:bottom w:val="none" w:sz="0" w:space="0" w:color="auto"/>
            <w:right w:val="none" w:sz="0" w:space="0" w:color="auto"/>
          </w:divBdr>
        </w:div>
        <w:div w:id="395053893">
          <w:marLeft w:val="640"/>
          <w:marRight w:val="0"/>
          <w:marTop w:val="0"/>
          <w:marBottom w:val="0"/>
          <w:divBdr>
            <w:top w:val="none" w:sz="0" w:space="0" w:color="auto"/>
            <w:left w:val="none" w:sz="0" w:space="0" w:color="auto"/>
            <w:bottom w:val="none" w:sz="0" w:space="0" w:color="auto"/>
            <w:right w:val="none" w:sz="0" w:space="0" w:color="auto"/>
          </w:divBdr>
        </w:div>
        <w:div w:id="1570771430">
          <w:marLeft w:val="640"/>
          <w:marRight w:val="0"/>
          <w:marTop w:val="0"/>
          <w:marBottom w:val="0"/>
          <w:divBdr>
            <w:top w:val="none" w:sz="0" w:space="0" w:color="auto"/>
            <w:left w:val="none" w:sz="0" w:space="0" w:color="auto"/>
            <w:bottom w:val="none" w:sz="0" w:space="0" w:color="auto"/>
            <w:right w:val="none" w:sz="0" w:space="0" w:color="auto"/>
          </w:divBdr>
        </w:div>
        <w:div w:id="1068654009">
          <w:marLeft w:val="640"/>
          <w:marRight w:val="0"/>
          <w:marTop w:val="0"/>
          <w:marBottom w:val="0"/>
          <w:divBdr>
            <w:top w:val="none" w:sz="0" w:space="0" w:color="auto"/>
            <w:left w:val="none" w:sz="0" w:space="0" w:color="auto"/>
            <w:bottom w:val="none" w:sz="0" w:space="0" w:color="auto"/>
            <w:right w:val="none" w:sz="0" w:space="0" w:color="auto"/>
          </w:divBdr>
        </w:div>
        <w:div w:id="728967115">
          <w:marLeft w:val="640"/>
          <w:marRight w:val="0"/>
          <w:marTop w:val="0"/>
          <w:marBottom w:val="0"/>
          <w:divBdr>
            <w:top w:val="none" w:sz="0" w:space="0" w:color="auto"/>
            <w:left w:val="none" w:sz="0" w:space="0" w:color="auto"/>
            <w:bottom w:val="none" w:sz="0" w:space="0" w:color="auto"/>
            <w:right w:val="none" w:sz="0" w:space="0" w:color="auto"/>
          </w:divBdr>
        </w:div>
        <w:div w:id="400371490">
          <w:marLeft w:val="640"/>
          <w:marRight w:val="0"/>
          <w:marTop w:val="0"/>
          <w:marBottom w:val="0"/>
          <w:divBdr>
            <w:top w:val="none" w:sz="0" w:space="0" w:color="auto"/>
            <w:left w:val="none" w:sz="0" w:space="0" w:color="auto"/>
            <w:bottom w:val="none" w:sz="0" w:space="0" w:color="auto"/>
            <w:right w:val="none" w:sz="0" w:space="0" w:color="auto"/>
          </w:divBdr>
        </w:div>
        <w:div w:id="885218424">
          <w:marLeft w:val="640"/>
          <w:marRight w:val="0"/>
          <w:marTop w:val="0"/>
          <w:marBottom w:val="0"/>
          <w:divBdr>
            <w:top w:val="none" w:sz="0" w:space="0" w:color="auto"/>
            <w:left w:val="none" w:sz="0" w:space="0" w:color="auto"/>
            <w:bottom w:val="none" w:sz="0" w:space="0" w:color="auto"/>
            <w:right w:val="none" w:sz="0" w:space="0" w:color="auto"/>
          </w:divBdr>
        </w:div>
        <w:div w:id="406003655">
          <w:marLeft w:val="640"/>
          <w:marRight w:val="0"/>
          <w:marTop w:val="0"/>
          <w:marBottom w:val="0"/>
          <w:divBdr>
            <w:top w:val="none" w:sz="0" w:space="0" w:color="auto"/>
            <w:left w:val="none" w:sz="0" w:space="0" w:color="auto"/>
            <w:bottom w:val="none" w:sz="0" w:space="0" w:color="auto"/>
            <w:right w:val="none" w:sz="0" w:space="0" w:color="auto"/>
          </w:divBdr>
        </w:div>
        <w:div w:id="497114116">
          <w:marLeft w:val="640"/>
          <w:marRight w:val="0"/>
          <w:marTop w:val="0"/>
          <w:marBottom w:val="0"/>
          <w:divBdr>
            <w:top w:val="none" w:sz="0" w:space="0" w:color="auto"/>
            <w:left w:val="none" w:sz="0" w:space="0" w:color="auto"/>
            <w:bottom w:val="none" w:sz="0" w:space="0" w:color="auto"/>
            <w:right w:val="none" w:sz="0" w:space="0" w:color="auto"/>
          </w:divBdr>
        </w:div>
        <w:div w:id="738481767">
          <w:marLeft w:val="640"/>
          <w:marRight w:val="0"/>
          <w:marTop w:val="0"/>
          <w:marBottom w:val="0"/>
          <w:divBdr>
            <w:top w:val="none" w:sz="0" w:space="0" w:color="auto"/>
            <w:left w:val="none" w:sz="0" w:space="0" w:color="auto"/>
            <w:bottom w:val="none" w:sz="0" w:space="0" w:color="auto"/>
            <w:right w:val="none" w:sz="0" w:space="0" w:color="auto"/>
          </w:divBdr>
        </w:div>
        <w:div w:id="1633756370">
          <w:marLeft w:val="640"/>
          <w:marRight w:val="0"/>
          <w:marTop w:val="0"/>
          <w:marBottom w:val="0"/>
          <w:divBdr>
            <w:top w:val="none" w:sz="0" w:space="0" w:color="auto"/>
            <w:left w:val="none" w:sz="0" w:space="0" w:color="auto"/>
            <w:bottom w:val="none" w:sz="0" w:space="0" w:color="auto"/>
            <w:right w:val="none" w:sz="0" w:space="0" w:color="auto"/>
          </w:divBdr>
        </w:div>
        <w:div w:id="597249778">
          <w:marLeft w:val="640"/>
          <w:marRight w:val="0"/>
          <w:marTop w:val="0"/>
          <w:marBottom w:val="0"/>
          <w:divBdr>
            <w:top w:val="none" w:sz="0" w:space="0" w:color="auto"/>
            <w:left w:val="none" w:sz="0" w:space="0" w:color="auto"/>
            <w:bottom w:val="none" w:sz="0" w:space="0" w:color="auto"/>
            <w:right w:val="none" w:sz="0" w:space="0" w:color="auto"/>
          </w:divBdr>
        </w:div>
        <w:div w:id="1002777994">
          <w:marLeft w:val="640"/>
          <w:marRight w:val="0"/>
          <w:marTop w:val="0"/>
          <w:marBottom w:val="0"/>
          <w:divBdr>
            <w:top w:val="none" w:sz="0" w:space="0" w:color="auto"/>
            <w:left w:val="none" w:sz="0" w:space="0" w:color="auto"/>
            <w:bottom w:val="none" w:sz="0" w:space="0" w:color="auto"/>
            <w:right w:val="none" w:sz="0" w:space="0" w:color="auto"/>
          </w:divBdr>
        </w:div>
        <w:div w:id="626812809">
          <w:marLeft w:val="640"/>
          <w:marRight w:val="0"/>
          <w:marTop w:val="0"/>
          <w:marBottom w:val="0"/>
          <w:divBdr>
            <w:top w:val="none" w:sz="0" w:space="0" w:color="auto"/>
            <w:left w:val="none" w:sz="0" w:space="0" w:color="auto"/>
            <w:bottom w:val="none" w:sz="0" w:space="0" w:color="auto"/>
            <w:right w:val="none" w:sz="0" w:space="0" w:color="auto"/>
          </w:divBdr>
        </w:div>
        <w:div w:id="113451186">
          <w:marLeft w:val="640"/>
          <w:marRight w:val="0"/>
          <w:marTop w:val="0"/>
          <w:marBottom w:val="0"/>
          <w:divBdr>
            <w:top w:val="none" w:sz="0" w:space="0" w:color="auto"/>
            <w:left w:val="none" w:sz="0" w:space="0" w:color="auto"/>
            <w:bottom w:val="none" w:sz="0" w:space="0" w:color="auto"/>
            <w:right w:val="none" w:sz="0" w:space="0" w:color="auto"/>
          </w:divBdr>
        </w:div>
        <w:div w:id="1804686829">
          <w:marLeft w:val="640"/>
          <w:marRight w:val="0"/>
          <w:marTop w:val="0"/>
          <w:marBottom w:val="0"/>
          <w:divBdr>
            <w:top w:val="none" w:sz="0" w:space="0" w:color="auto"/>
            <w:left w:val="none" w:sz="0" w:space="0" w:color="auto"/>
            <w:bottom w:val="none" w:sz="0" w:space="0" w:color="auto"/>
            <w:right w:val="none" w:sz="0" w:space="0" w:color="auto"/>
          </w:divBdr>
        </w:div>
        <w:div w:id="26804235">
          <w:marLeft w:val="640"/>
          <w:marRight w:val="0"/>
          <w:marTop w:val="0"/>
          <w:marBottom w:val="0"/>
          <w:divBdr>
            <w:top w:val="none" w:sz="0" w:space="0" w:color="auto"/>
            <w:left w:val="none" w:sz="0" w:space="0" w:color="auto"/>
            <w:bottom w:val="none" w:sz="0" w:space="0" w:color="auto"/>
            <w:right w:val="none" w:sz="0" w:space="0" w:color="auto"/>
          </w:divBdr>
        </w:div>
        <w:div w:id="821238780">
          <w:marLeft w:val="640"/>
          <w:marRight w:val="0"/>
          <w:marTop w:val="0"/>
          <w:marBottom w:val="0"/>
          <w:divBdr>
            <w:top w:val="none" w:sz="0" w:space="0" w:color="auto"/>
            <w:left w:val="none" w:sz="0" w:space="0" w:color="auto"/>
            <w:bottom w:val="none" w:sz="0" w:space="0" w:color="auto"/>
            <w:right w:val="none" w:sz="0" w:space="0" w:color="auto"/>
          </w:divBdr>
        </w:div>
        <w:div w:id="761923473">
          <w:marLeft w:val="640"/>
          <w:marRight w:val="0"/>
          <w:marTop w:val="0"/>
          <w:marBottom w:val="0"/>
          <w:divBdr>
            <w:top w:val="none" w:sz="0" w:space="0" w:color="auto"/>
            <w:left w:val="none" w:sz="0" w:space="0" w:color="auto"/>
            <w:bottom w:val="none" w:sz="0" w:space="0" w:color="auto"/>
            <w:right w:val="none" w:sz="0" w:space="0" w:color="auto"/>
          </w:divBdr>
        </w:div>
        <w:div w:id="1199506723">
          <w:marLeft w:val="640"/>
          <w:marRight w:val="0"/>
          <w:marTop w:val="0"/>
          <w:marBottom w:val="0"/>
          <w:divBdr>
            <w:top w:val="none" w:sz="0" w:space="0" w:color="auto"/>
            <w:left w:val="none" w:sz="0" w:space="0" w:color="auto"/>
            <w:bottom w:val="none" w:sz="0" w:space="0" w:color="auto"/>
            <w:right w:val="none" w:sz="0" w:space="0" w:color="auto"/>
          </w:divBdr>
        </w:div>
        <w:div w:id="618729651">
          <w:marLeft w:val="640"/>
          <w:marRight w:val="0"/>
          <w:marTop w:val="0"/>
          <w:marBottom w:val="0"/>
          <w:divBdr>
            <w:top w:val="none" w:sz="0" w:space="0" w:color="auto"/>
            <w:left w:val="none" w:sz="0" w:space="0" w:color="auto"/>
            <w:bottom w:val="none" w:sz="0" w:space="0" w:color="auto"/>
            <w:right w:val="none" w:sz="0" w:space="0" w:color="auto"/>
          </w:divBdr>
        </w:div>
        <w:div w:id="833763783">
          <w:marLeft w:val="640"/>
          <w:marRight w:val="0"/>
          <w:marTop w:val="0"/>
          <w:marBottom w:val="0"/>
          <w:divBdr>
            <w:top w:val="none" w:sz="0" w:space="0" w:color="auto"/>
            <w:left w:val="none" w:sz="0" w:space="0" w:color="auto"/>
            <w:bottom w:val="none" w:sz="0" w:space="0" w:color="auto"/>
            <w:right w:val="none" w:sz="0" w:space="0" w:color="auto"/>
          </w:divBdr>
        </w:div>
        <w:div w:id="560411655">
          <w:marLeft w:val="640"/>
          <w:marRight w:val="0"/>
          <w:marTop w:val="0"/>
          <w:marBottom w:val="0"/>
          <w:divBdr>
            <w:top w:val="none" w:sz="0" w:space="0" w:color="auto"/>
            <w:left w:val="none" w:sz="0" w:space="0" w:color="auto"/>
            <w:bottom w:val="none" w:sz="0" w:space="0" w:color="auto"/>
            <w:right w:val="none" w:sz="0" w:space="0" w:color="auto"/>
          </w:divBdr>
        </w:div>
        <w:div w:id="161049427">
          <w:marLeft w:val="640"/>
          <w:marRight w:val="0"/>
          <w:marTop w:val="0"/>
          <w:marBottom w:val="0"/>
          <w:divBdr>
            <w:top w:val="none" w:sz="0" w:space="0" w:color="auto"/>
            <w:left w:val="none" w:sz="0" w:space="0" w:color="auto"/>
            <w:bottom w:val="none" w:sz="0" w:space="0" w:color="auto"/>
            <w:right w:val="none" w:sz="0" w:space="0" w:color="auto"/>
          </w:divBdr>
        </w:div>
        <w:div w:id="2029872670">
          <w:marLeft w:val="640"/>
          <w:marRight w:val="0"/>
          <w:marTop w:val="0"/>
          <w:marBottom w:val="0"/>
          <w:divBdr>
            <w:top w:val="none" w:sz="0" w:space="0" w:color="auto"/>
            <w:left w:val="none" w:sz="0" w:space="0" w:color="auto"/>
            <w:bottom w:val="none" w:sz="0" w:space="0" w:color="auto"/>
            <w:right w:val="none" w:sz="0" w:space="0" w:color="auto"/>
          </w:divBdr>
        </w:div>
        <w:div w:id="866019405">
          <w:marLeft w:val="640"/>
          <w:marRight w:val="0"/>
          <w:marTop w:val="0"/>
          <w:marBottom w:val="0"/>
          <w:divBdr>
            <w:top w:val="none" w:sz="0" w:space="0" w:color="auto"/>
            <w:left w:val="none" w:sz="0" w:space="0" w:color="auto"/>
            <w:bottom w:val="none" w:sz="0" w:space="0" w:color="auto"/>
            <w:right w:val="none" w:sz="0" w:space="0" w:color="auto"/>
          </w:divBdr>
        </w:div>
        <w:div w:id="2116553992">
          <w:marLeft w:val="640"/>
          <w:marRight w:val="0"/>
          <w:marTop w:val="0"/>
          <w:marBottom w:val="0"/>
          <w:divBdr>
            <w:top w:val="none" w:sz="0" w:space="0" w:color="auto"/>
            <w:left w:val="none" w:sz="0" w:space="0" w:color="auto"/>
            <w:bottom w:val="none" w:sz="0" w:space="0" w:color="auto"/>
            <w:right w:val="none" w:sz="0" w:space="0" w:color="auto"/>
          </w:divBdr>
        </w:div>
        <w:div w:id="2008435430">
          <w:marLeft w:val="640"/>
          <w:marRight w:val="0"/>
          <w:marTop w:val="0"/>
          <w:marBottom w:val="0"/>
          <w:divBdr>
            <w:top w:val="none" w:sz="0" w:space="0" w:color="auto"/>
            <w:left w:val="none" w:sz="0" w:space="0" w:color="auto"/>
            <w:bottom w:val="none" w:sz="0" w:space="0" w:color="auto"/>
            <w:right w:val="none" w:sz="0" w:space="0" w:color="auto"/>
          </w:divBdr>
        </w:div>
        <w:div w:id="2001419013">
          <w:marLeft w:val="640"/>
          <w:marRight w:val="0"/>
          <w:marTop w:val="0"/>
          <w:marBottom w:val="0"/>
          <w:divBdr>
            <w:top w:val="none" w:sz="0" w:space="0" w:color="auto"/>
            <w:left w:val="none" w:sz="0" w:space="0" w:color="auto"/>
            <w:bottom w:val="none" w:sz="0" w:space="0" w:color="auto"/>
            <w:right w:val="none" w:sz="0" w:space="0" w:color="auto"/>
          </w:divBdr>
        </w:div>
        <w:div w:id="1136877393">
          <w:marLeft w:val="640"/>
          <w:marRight w:val="0"/>
          <w:marTop w:val="0"/>
          <w:marBottom w:val="0"/>
          <w:divBdr>
            <w:top w:val="none" w:sz="0" w:space="0" w:color="auto"/>
            <w:left w:val="none" w:sz="0" w:space="0" w:color="auto"/>
            <w:bottom w:val="none" w:sz="0" w:space="0" w:color="auto"/>
            <w:right w:val="none" w:sz="0" w:space="0" w:color="auto"/>
          </w:divBdr>
        </w:div>
        <w:div w:id="1088767580">
          <w:marLeft w:val="640"/>
          <w:marRight w:val="0"/>
          <w:marTop w:val="0"/>
          <w:marBottom w:val="0"/>
          <w:divBdr>
            <w:top w:val="none" w:sz="0" w:space="0" w:color="auto"/>
            <w:left w:val="none" w:sz="0" w:space="0" w:color="auto"/>
            <w:bottom w:val="none" w:sz="0" w:space="0" w:color="auto"/>
            <w:right w:val="none" w:sz="0" w:space="0" w:color="auto"/>
          </w:divBdr>
        </w:div>
        <w:div w:id="1616017667">
          <w:marLeft w:val="640"/>
          <w:marRight w:val="0"/>
          <w:marTop w:val="0"/>
          <w:marBottom w:val="0"/>
          <w:divBdr>
            <w:top w:val="none" w:sz="0" w:space="0" w:color="auto"/>
            <w:left w:val="none" w:sz="0" w:space="0" w:color="auto"/>
            <w:bottom w:val="none" w:sz="0" w:space="0" w:color="auto"/>
            <w:right w:val="none" w:sz="0" w:space="0" w:color="auto"/>
          </w:divBdr>
        </w:div>
        <w:div w:id="124928320">
          <w:marLeft w:val="640"/>
          <w:marRight w:val="0"/>
          <w:marTop w:val="0"/>
          <w:marBottom w:val="0"/>
          <w:divBdr>
            <w:top w:val="none" w:sz="0" w:space="0" w:color="auto"/>
            <w:left w:val="none" w:sz="0" w:space="0" w:color="auto"/>
            <w:bottom w:val="none" w:sz="0" w:space="0" w:color="auto"/>
            <w:right w:val="none" w:sz="0" w:space="0" w:color="auto"/>
          </w:divBdr>
        </w:div>
        <w:div w:id="1044716491">
          <w:marLeft w:val="640"/>
          <w:marRight w:val="0"/>
          <w:marTop w:val="0"/>
          <w:marBottom w:val="0"/>
          <w:divBdr>
            <w:top w:val="none" w:sz="0" w:space="0" w:color="auto"/>
            <w:left w:val="none" w:sz="0" w:space="0" w:color="auto"/>
            <w:bottom w:val="none" w:sz="0" w:space="0" w:color="auto"/>
            <w:right w:val="none" w:sz="0" w:space="0" w:color="auto"/>
          </w:divBdr>
        </w:div>
        <w:div w:id="1260719821">
          <w:marLeft w:val="640"/>
          <w:marRight w:val="0"/>
          <w:marTop w:val="0"/>
          <w:marBottom w:val="0"/>
          <w:divBdr>
            <w:top w:val="none" w:sz="0" w:space="0" w:color="auto"/>
            <w:left w:val="none" w:sz="0" w:space="0" w:color="auto"/>
            <w:bottom w:val="none" w:sz="0" w:space="0" w:color="auto"/>
            <w:right w:val="none" w:sz="0" w:space="0" w:color="auto"/>
          </w:divBdr>
        </w:div>
        <w:div w:id="1557083118">
          <w:marLeft w:val="640"/>
          <w:marRight w:val="0"/>
          <w:marTop w:val="0"/>
          <w:marBottom w:val="0"/>
          <w:divBdr>
            <w:top w:val="none" w:sz="0" w:space="0" w:color="auto"/>
            <w:left w:val="none" w:sz="0" w:space="0" w:color="auto"/>
            <w:bottom w:val="none" w:sz="0" w:space="0" w:color="auto"/>
            <w:right w:val="none" w:sz="0" w:space="0" w:color="auto"/>
          </w:divBdr>
        </w:div>
        <w:div w:id="1166094731">
          <w:marLeft w:val="640"/>
          <w:marRight w:val="0"/>
          <w:marTop w:val="0"/>
          <w:marBottom w:val="0"/>
          <w:divBdr>
            <w:top w:val="none" w:sz="0" w:space="0" w:color="auto"/>
            <w:left w:val="none" w:sz="0" w:space="0" w:color="auto"/>
            <w:bottom w:val="none" w:sz="0" w:space="0" w:color="auto"/>
            <w:right w:val="none" w:sz="0" w:space="0" w:color="auto"/>
          </w:divBdr>
        </w:div>
        <w:div w:id="684786131">
          <w:marLeft w:val="640"/>
          <w:marRight w:val="0"/>
          <w:marTop w:val="0"/>
          <w:marBottom w:val="0"/>
          <w:divBdr>
            <w:top w:val="none" w:sz="0" w:space="0" w:color="auto"/>
            <w:left w:val="none" w:sz="0" w:space="0" w:color="auto"/>
            <w:bottom w:val="none" w:sz="0" w:space="0" w:color="auto"/>
            <w:right w:val="none" w:sz="0" w:space="0" w:color="auto"/>
          </w:divBdr>
        </w:div>
        <w:div w:id="2631217">
          <w:marLeft w:val="640"/>
          <w:marRight w:val="0"/>
          <w:marTop w:val="0"/>
          <w:marBottom w:val="0"/>
          <w:divBdr>
            <w:top w:val="none" w:sz="0" w:space="0" w:color="auto"/>
            <w:left w:val="none" w:sz="0" w:space="0" w:color="auto"/>
            <w:bottom w:val="none" w:sz="0" w:space="0" w:color="auto"/>
            <w:right w:val="none" w:sz="0" w:space="0" w:color="auto"/>
          </w:divBdr>
        </w:div>
        <w:div w:id="840586450">
          <w:marLeft w:val="640"/>
          <w:marRight w:val="0"/>
          <w:marTop w:val="0"/>
          <w:marBottom w:val="0"/>
          <w:divBdr>
            <w:top w:val="none" w:sz="0" w:space="0" w:color="auto"/>
            <w:left w:val="none" w:sz="0" w:space="0" w:color="auto"/>
            <w:bottom w:val="none" w:sz="0" w:space="0" w:color="auto"/>
            <w:right w:val="none" w:sz="0" w:space="0" w:color="auto"/>
          </w:divBdr>
        </w:div>
        <w:div w:id="619073678">
          <w:marLeft w:val="640"/>
          <w:marRight w:val="0"/>
          <w:marTop w:val="0"/>
          <w:marBottom w:val="0"/>
          <w:divBdr>
            <w:top w:val="none" w:sz="0" w:space="0" w:color="auto"/>
            <w:left w:val="none" w:sz="0" w:space="0" w:color="auto"/>
            <w:bottom w:val="none" w:sz="0" w:space="0" w:color="auto"/>
            <w:right w:val="none" w:sz="0" w:space="0" w:color="auto"/>
          </w:divBdr>
        </w:div>
        <w:div w:id="1711345996">
          <w:marLeft w:val="640"/>
          <w:marRight w:val="0"/>
          <w:marTop w:val="0"/>
          <w:marBottom w:val="0"/>
          <w:divBdr>
            <w:top w:val="none" w:sz="0" w:space="0" w:color="auto"/>
            <w:left w:val="none" w:sz="0" w:space="0" w:color="auto"/>
            <w:bottom w:val="none" w:sz="0" w:space="0" w:color="auto"/>
            <w:right w:val="none" w:sz="0" w:space="0" w:color="auto"/>
          </w:divBdr>
        </w:div>
        <w:div w:id="180777180">
          <w:marLeft w:val="640"/>
          <w:marRight w:val="0"/>
          <w:marTop w:val="0"/>
          <w:marBottom w:val="0"/>
          <w:divBdr>
            <w:top w:val="none" w:sz="0" w:space="0" w:color="auto"/>
            <w:left w:val="none" w:sz="0" w:space="0" w:color="auto"/>
            <w:bottom w:val="none" w:sz="0" w:space="0" w:color="auto"/>
            <w:right w:val="none" w:sz="0" w:space="0" w:color="auto"/>
          </w:divBdr>
        </w:div>
        <w:div w:id="1630627417">
          <w:marLeft w:val="640"/>
          <w:marRight w:val="0"/>
          <w:marTop w:val="0"/>
          <w:marBottom w:val="0"/>
          <w:divBdr>
            <w:top w:val="none" w:sz="0" w:space="0" w:color="auto"/>
            <w:left w:val="none" w:sz="0" w:space="0" w:color="auto"/>
            <w:bottom w:val="none" w:sz="0" w:space="0" w:color="auto"/>
            <w:right w:val="none" w:sz="0" w:space="0" w:color="auto"/>
          </w:divBdr>
        </w:div>
        <w:div w:id="2128618326">
          <w:marLeft w:val="640"/>
          <w:marRight w:val="0"/>
          <w:marTop w:val="0"/>
          <w:marBottom w:val="0"/>
          <w:divBdr>
            <w:top w:val="none" w:sz="0" w:space="0" w:color="auto"/>
            <w:left w:val="none" w:sz="0" w:space="0" w:color="auto"/>
            <w:bottom w:val="none" w:sz="0" w:space="0" w:color="auto"/>
            <w:right w:val="none" w:sz="0" w:space="0" w:color="auto"/>
          </w:divBdr>
        </w:div>
        <w:div w:id="518743495">
          <w:marLeft w:val="640"/>
          <w:marRight w:val="0"/>
          <w:marTop w:val="0"/>
          <w:marBottom w:val="0"/>
          <w:divBdr>
            <w:top w:val="none" w:sz="0" w:space="0" w:color="auto"/>
            <w:left w:val="none" w:sz="0" w:space="0" w:color="auto"/>
            <w:bottom w:val="none" w:sz="0" w:space="0" w:color="auto"/>
            <w:right w:val="none" w:sz="0" w:space="0" w:color="auto"/>
          </w:divBdr>
        </w:div>
        <w:div w:id="717238802">
          <w:marLeft w:val="640"/>
          <w:marRight w:val="0"/>
          <w:marTop w:val="0"/>
          <w:marBottom w:val="0"/>
          <w:divBdr>
            <w:top w:val="none" w:sz="0" w:space="0" w:color="auto"/>
            <w:left w:val="none" w:sz="0" w:space="0" w:color="auto"/>
            <w:bottom w:val="none" w:sz="0" w:space="0" w:color="auto"/>
            <w:right w:val="none" w:sz="0" w:space="0" w:color="auto"/>
          </w:divBdr>
        </w:div>
        <w:div w:id="2112385061">
          <w:marLeft w:val="640"/>
          <w:marRight w:val="0"/>
          <w:marTop w:val="0"/>
          <w:marBottom w:val="0"/>
          <w:divBdr>
            <w:top w:val="none" w:sz="0" w:space="0" w:color="auto"/>
            <w:left w:val="none" w:sz="0" w:space="0" w:color="auto"/>
            <w:bottom w:val="none" w:sz="0" w:space="0" w:color="auto"/>
            <w:right w:val="none" w:sz="0" w:space="0" w:color="auto"/>
          </w:divBdr>
        </w:div>
        <w:div w:id="1861121725">
          <w:marLeft w:val="640"/>
          <w:marRight w:val="0"/>
          <w:marTop w:val="0"/>
          <w:marBottom w:val="0"/>
          <w:divBdr>
            <w:top w:val="none" w:sz="0" w:space="0" w:color="auto"/>
            <w:left w:val="none" w:sz="0" w:space="0" w:color="auto"/>
            <w:bottom w:val="none" w:sz="0" w:space="0" w:color="auto"/>
            <w:right w:val="none" w:sz="0" w:space="0" w:color="auto"/>
          </w:divBdr>
        </w:div>
        <w:div w:id="1670325844">
          <w:marLeft w:val="640"/>
          <w:marRight w:val="0"/>
          <w:marTop w:val="0"/>
          <w:marBottom w:val="0"/>
          <w:divBdr>
            <w:top w:val="none" w:sz="0" w:space="0" w:color="auto"/>
            <w:left w:val="none" w:sz="0" w:space="0" w:color="auto"/>
            <w:bottom w:val="none" w:sz="0" w:space="0" w:color="auto"/>
            <w:right w:val="none" w:sz="0" w:space="0" w:color="auto"/>
          </w:divBdr>
        </w:div>
        <w:div w:id="113258085">
          <w:marLeft w:val="640"/>
          <w:marRight w:val="0"/>
          <w:marTop w:val="0"/>
          <w:marBottom w:val="0"/>
          <w:divBdr>
            <w:top w:val="none" w:sz="0" w:space="0" w:color="auto"/>
            <w:left w:val="none" w:sz="0" w:space="0" w:color="auto"/>
            <w:bottom w:val="none" w:sz="0" w:space="0" w:color="auto"/>
            <w:right w:val="none" w:sz="0" w:space="0" w:color="auto"/>
          </w:divBdr>
        </w:div>
        <w:div w:id="1755854562">
          <w:marLeft w:val="640"/>
          <w:marRight w:val="0"/>
          <w:marTop w:val="0"/>
          <w:marBottom w:val="0"/>
          <w:divBdr>
            <w:top w:val="none" w:sz="0" w:space="0" w:color="auto"/>
            <w:left w:val="none" w:sz="0" w:space="0" w:color="auto"/>
            <w:bottom w:val="none" w:sz="0" w:space="0" w:color="auto"/>
            <w:right w:val="none" w:sz="0" w:space="0" w:color="auto"/>
          </w:divBdr>
        </w:div>
        <w:div w:id="141892940">
          <w:marLeft w:val="640"/>
          <w:marRight w:val="0"/>
          <w:marTop w:val="0"/>
          <w:marBottom w:val="0"/>
          <w:divBdr>
            <w:top w:val="none" w:sz="0" w:space="0" w:color="auto"/>
            <w:left w:val="none" w:sz="0" w:space="0" w:color="auto"/>
            <w:bottom w:val="none" w:sz="0" w:space="0" w:color="auto"/>
            <w:right w:val="none" w:sz="0" w:space="0" w:color="auto"/>
          </w:divBdr>
        </w:div>
        <w:div w:id="214775218">
          <w:marLeft w:val="640"/>
          <w:marRight w:val="0"/>
          <w:marTop w:val="0"/>
          <w:marBottom w:val="0"/>
          <w:divBdr>
            <w:top w:val="none" w:sz="0" w:space="0" w:color="auto"/>
            <w:left w:val="none" w:sz="0" w:space="0" w:color="auto"/>
            <w:bottom w:val="none" w:sz="0" w:space="0" w:color="auto"/>
            <w:right w:val="none" w:sz="0" w:space="0" w:color="auto"/>
          </w:divBdr>
        </w:div>
        <w:div w:id="17707796">
          <w:marLeft w:val="640"/>
          <w:marRight w:val="0"/>
          <w:marTop w:val="0"/>
          <w:marBottom w:val="0"/>
          <w:divBdr>
            <w:top w:val="none" w:sz="0" w:space="0" w:color="auto"/>
            <w:left w:val="none" w:sz="0" w:space="0" w:color="auto"/>
            <w:bottom w:val="none" w:sz="0" w:space="0" w:color="auto"/>
            <w:right w:val="none" w:sz="0" w:space="0" w:color="auto"/>
          </w:divBdr>
        </w:div>
        <w:div w:id="808397337">
          <w:marLeft w:val="640"/>
          <w:marRight w:val="0"/>
          <w:marTop w:val="0"/>
          <w:marBottom w:val="0"/>
          <w:divBdr>
            <w:top w:val="none" w:sz="0" w:space="0" w:color="auto"/>
            <w:left w:val="none" w:sz="0" w:space="0" w:color="auto"/>
            <w:bottom w:val="none" w:sz="0" w:space="0" w:color="auto"/>
            <w:right w:val="none" w:sz="0" w:space="0" w:color="auto"/>
          </w:divBdr>
        </w:div>
        <w:div w:id="469440327">
          <w:marLeft w:val="640"/>
          <w:marRight w:val="0"/>
          <w:marTop w:val="0"/>
          <w:marBottom w:val="0"/>
          <w:divBdr>
            <w:top w:val="none" w:sz="0" w:space="0" w:color="auto"/>
            <w:left w:val="none" w:sz="0" w:space="0" w:color="auto"/>
            <w:bottom w:val="none" w:sz="0" w:space="0" w:color="auto"/>
            <w:right w:val="none" w:sz="0" w:space="0" w:color="auto"/>
          </w:divBdr>
        </w:div>
        <w:div w:id="42599816">
          <w:marLeft w:val="640"/>
          <w:marRight w:val="0"/>
          <w:marTop w:val="0"/>
          <w:marBottom w:val="0"/>
          <w:divBdr>
            <w:top w:val="none" w:sz="0" w:space="0" w:color="auto"/>
            <w:left w:val="none" w:sz="0" w:space="0" w:color="auto"/>
            <w:bottom w:val="none" w:sz="0" w:space="0" w:color="auto"/>
            <w:right w:val="none" w:sz="0" w:space="0" w:color="auto"/>
          </w:divBdr>
        </w:div>
        <w:div w:id="805780255">
          <w:marLeft w:val="640"/>
          <w:marRight w:val="0"/>
          <w:marTop w:val="0"/>
          <w:marBottom w:val="0"/>
          <w:divBdr>
            <w:top w:val="none" w:sz="0" w:space="0" w:color="auto"/>
            <w:left w:val="none" w:sz="0" w:space="0" w:color="auto"/>
            <w:bottom w:val="none" w:sz="0" w:space="0" w:color="auto"/>
            <w:right w:val="none" w:sz="0" w:space="0" w:color="auto"/>
          </w:divBdr>
        </w:div>
        <w:div w:id="1077242165">
          <w:marLeft w:val="640"/>
          <w:marRight w:val="0"/>
          <w:marTop w:val="0"/>
          <w:marBottom w:val="0"/>
          <w:divBdr>
            <w:top w:val="none" w:sz="0" w:space="0" w:color="auto"/>
            <w:left w:val="none" w:sz="0" w:space="0" w:color="auto"/>
            <w:bottom w:val="none" w:sz="0" w:space="0" w:color="auto"/>
            <w:right w:val="none" w:sz="0" w:space="0" w:color="auto"/>
          </w:divBdr>
        </w:div>
        <w:div w:id="1073505684">
          <w:marLeft w:val="640"/>
          <w:marRight w:val="0"/>
          <w:marTop w:val="0"/>
          <w:marBottom w:val="0"/>
          <w:divBdr>
            <w:top w:val="none" w:sz="0" w:space="0" w:color="auto"/>
            <w:left w:val="none" w:sz="0" w:space="0" w:color="auto"/>
            <w:bottom w:val="none" w:sz="0" w:space="0" w:color="auto"/>
            <w:right w:val="none" w:sz="0" w:space="0" w:color="auto"/>
          </w:divBdr>
        </w:div>
        <w:div w:id="188154055">
          <w:marLeft w:val="640"/>
          <w:marRight w:val="0"/>
          <w:marTop w:val="0"/>
          <w:marBottom w:val="0"/>
          <w:divBdr>
            <w:top w:val="none" w:sz="0" w:space="0" w:color="auto"/>
            <w:left w:val="none" w:sz="0" w:space="0" w:color="auto"/>
            <w:bottom w:val="none" w:sz="0" w:space="0" w:color="auto"/>
            <w:right w:val="none" w:sz="0" w:space="0" w:color="auto"/>
          </w:divBdr>
        </w:div>
        <w:div w:id="1639145716">
          <w:marLeft w:val="640"/>
          <w:marRight w:val="0"/>
          <w:marTop w:val="0"/>
          <w:marBottom w:val="0"/>
          <w:divBdr>
            <w:top w:val="none" w:sz="0" w:space="0" w:color="auto"/>
            <w:left w:val="none" w:sz="0" w:space="0" w:color="auto"/>
            <w:bottom w:val="none" w:sz="0" w:space="0" w:color="auto"/>
            <w:right w:val="none" w:sz="0" w:space="0" w:color="auto"/>
          </w:divBdr>
        </w:div>
        <w:div w:id="602224396">
          <w:marLeft w:val="640"/>
          <w:marRight w:val="0"/>
          <w:marTop w:val="0"/>
          <w:marBottom w:val="0"/>
          <w:divBdr>
            <w:top w:val="none" w:sz="0" w:space="0" w:color="auto"/>
            <w:left w:val="none" w:sz="0" w:space="0" w:color="auto"/>
            <w:bottom w:val="none" w:sz="0" w:space="0" w:color="auto"/>
            <w:right w:val="none" w:sz="0" w:space="0" w:color="auto"/>
          </w:divBdr>
        </w:div>
        <w:div w:id="1863277914">
          <w:marLeft w:val="640"/>
          <w:marRight w:val="0"/>
          <w:marTop w:val="0"/>
          <w:marBottom w:val="0"/>
          <w:divBdr>
            <w:top w:val="none" w:sz="0" w:space="0" w:color="auto"/>
            <w:left w:val="none" w:sz="0" w:space="0" w:color="auto"/>
            <w:bottom w:val="none" w:sz="0" w:space="0" w:color="auto"/>
            <w:right w:val="none" w:sz="0" w:space="0" w:color="auto"/>
          </w:divBdr>
        </w:div>
      </w:divsChild>
    </w:div>
    <w:div w:id="1832982191">
      <w:bodyDiv w:val="1"/>
      <w:marLeft w:val="0"/>
      <w:marRight w:val="0"/>
      <w:marTop w:val="0"/>
      <w:marBottom w:val="0"/>
      <w:divBdr>
        <w:top w:val="none" w:sz="0" w:space="0" w:color="auto"/>
        <w:left w:val="none" w:sz="0" w:space="0" w:color="auto"/>
        <w:bottom w:val="none" w:sz="0" w:space="0" w:color="auto"/>
        <w:right w:val="none" w:sz="0" w:space="0" w:color="auto"/>
      </w:divBdr>
      <w:divsChild>
        <w:div w:id="751202740">
          <w:marLeft w:val="640"/>
          <w:marRight w:val="0"/>
          <w:marTop w:val="0"/>
          <w:marBottom w:val="0"/>
          <w:divBdr>
            <w:top w:val="none" w:sz="0" w:space="0" w:color="auto"/>
            <w:left w:val="none" w:sz="0" w:space="0" w:color="auto"/>
            <w:bottom w:val="none" w:sz="0" w:space="0" w:color="auto"/>
            <w:right w:val="none" w:sz="0" w:space="0" w:color="auto"/>
          </w:divBdr>
        </w:div>
        <w:div w:id="832068264">
          <w:marLeft w:val="640"/>
          <w:marRight w:val="0"/>
          <w:marTop w:val="0"/>
          <w:marBottom w:val="0"/>
          <w:divBdr>
            <w:top w:val="none" w:sz="0" w:space="0" w:color="auto"/>
            <w:left w:val="none" w:sz="0" w:space="0" w:color="auto"/>
            <w:bottom w:val="none" w:sz="0" w:space="0" w:color="auto"/>
            <w:right w:val="none" w:sz="0" w:space="0" w:color="auto"/>
          </w:divBdr>
        </w:div>
        <w:div w:id="332220165">
          <w:marLeft w:val="640"/>
          <w:marRight w:val="0"/>
          <w:marTop w:val="0"/>
          <w:marBottom w:val="0"/>
          <w:divBdr>
            <w:top w:val="none" w:sz="0" w:space="0" w:color="auto"/>
            <w:left w:val="none" w:sz="0" w:space="0" w:color="auto"/>
            <w:bottom w:val="none" w:sz="0" w:space="0" w:color="auto"/>
            <w:right w:val="none" w:sz="0" w:space="0" w:color="auto"/>
          </w:divBdr>
        </w:div>
        <w:div w:id="778453307">
          <w:marLeft w:val="640"/>
          <w:marRight w:val="0"/>
          <w:marTop w:val="0"/>
          <w:marBottom w:val="0"/>
          <w:divBdr>
            <w:top w:val="none" w:sz="0" w:space="0" w:color="auto"/>
            <w:left w:val="none" w:sz="0" w:space="0" w:color="auto"/>
            <w:bottom w:val="none" w:sz="0" w:space="0" w:color="auto"/>
            <w:right w:val="none" w:sz="0" w:space="0" w:color="auto"/>
          </w:divBdr>
        </w:div>
        <w:div w:id="358746499">
          <w:marLeft w:val="640"/>
          <w:marRight w:val="0"/>
          <w:marTop w:val="0"/>
          <w:marBottom w:val="0"/>
          <w:divBdr>
            <w:top w:val="none" w:sz="0" w:space="0" w:color="auto"/>
            <w:left w:val="none" w:sz="0" w:space="0" w:color="auto"/>
            <w:bottom w:val="none" w:sz="0" w:space="0" w:color="auto"/>
            <w:right w:val="none" w:sz="0" w:space="0" w:color="auto"/>
          </w:divBdr>
        </w:div>
        <w:div w:id="1944264457">
          <w:marLeft w:val="640"/>
          <w:marRight w:val="0"/>
          <w:marTop w:val="0"/>
          <w:marBottom w:val="0"/>
          <w:divBdr>
            <w:top w:val="none" w:sz="0" w:space="0" w:color="auto"/>
            <w:left w:val="none" w:sz="0" w:space="0" w:color="auto"/>
            <w:bottom w:val="none" w:sz="0" w:space="0" w:color="auto"/>
            <w:right w:val="none" w:sz="0" w:space="0" w:color="auto"/>
          </w:divBdr>
        </w:div>
        <w:div w:id="718633044">
          <w:marLeft w:val="640"/>
          <w:marRight w:val="0"/>
          <w:marTop w:val="0"/>
          <w:marBottom w:val="0"/>
          <w:divBdr>
            <w:top w:val="none" w:sz="0" w:space="0" w:color="auto"/>
            <w:left w:val="none" w:sz="0" w:space="0" w:color="auto"/>
            <w:bottom w:val="none" w:sz="0" w:space="0" w:color="auto"/>
            <w:right w:val="none" w:sz="0" w:space="0" w:color="auto"/>
          </w:divBdr>
        </w:div>
        <w:div w:id="1533378018">
          <w:marLeft w:val="640"/>
          <w:marRight w:val="0"/>
          <w:marTop w:val="0"/>
          <w:marBottom w:val="0"/>
          <w:divBdr>
            <w:top w:val="none" w:sz="0" w:space="0" w:color="auto"/>
            <w:left w:val="none" w:sz="0" w:space="0" w:color="auto"/>
            <w:bottom w:val="none" w:sz="0" w:space="0" w:color="auto"/>
            <w:right w:val="none" w:sz="0" w:space="0" w:color="auto"/>
          </w:divBdr>
        </w:div>
        <w:div w:id="2103334972">
          <w:marLeft w:val="640"/>
          <w:marRight w:val="0"/>
          <w:marTop w:val="0"/>
          <w:marBottom w:val="0"/>
          <w:divBdr>
            <w:top w:val="none" w:sz="0" w:space="0" w:color="auto"/>
            <w:left w:val="none" w:sz="0" w:space="0" w:color="auto"/>
            <w:bottom w:val="none" w:sz="0" w:space="0" w:color="auto"/>
            <w:right w:val="none" w:sz="0" w:space="0" w:color="auto"/>
          </w:divBdr>
        </w:div>
        <w:div w:id="725031519">
          <w:marLeft w:val="640"/>
          <w:marRight w:val="0"/>
          <w:marTop w:val="0"/>
          <w:marBottom w:val="0"/>
          <w:divBdr>
            <w:top w:val="none" w:sz="0" w:space="0" w:color="auto"/>
            <w:left w:val="none" w:sz="0" w:space="0" w:color="auto"/>
            <w:bottom w:val="none" w:sz="0" w:space="0" w:color="auto"/>
            <w:right w:val="none" w:sz="0" w:space="0" w:color="auto"/>
          </w:divBdr>
        </w:div>
        <w:div w:id="1298147938">
          <w:marLeft w:val="640"/>
          <w:marRight w:val="0"/>
          <w:marTop w:val="0"/>
          <w:marBottom w:val="0"/>
          <w:divBdr>
            <w:top w:val="none" w:sz="0" w:space="0" w:color="auto"/>
            <w:left w:val="none" w:sz="0" w:space="0" w:color="auto"/>
            <w:bottom w:val="none" w:sz="0" w:space="0" w:color="auto"/>
            <w:right w:val="none" w:sz="0" w:space="0" w:color="auto"/>
          </w:divBdr>
        </w:div>
        <w:div w:id="197015845">
          <w:marLeft w:val="640"/>
          <w:marRight w:val="0"/>
          <w:marTop w:val="0"/>
          <w:marBottom w:val="0"/>
          <w:divBdr>
            <w:top w:val="none" w:sz="0" w:space="0" w:color="auto"/>
            <w:left w:val="none" w:sz="0" w:space="0" w:color="auto"/>
            <w:bottom w:val="none" w:sz="0" w:space="0" w:color="auto"/>
            <w:right w:val="none" w:sz="0" w:space="0" w:color="auto"/>
          </w:divBdr>
        </w:div>
        <w:div w:id="1571579776">
          <w:marLeft w:val="640"/>
          <w:marRight w:val="0"/>
          <w:marTop w:val="0"/>
          <w:marBottom w:val="0"/>
          <w:divBdr>
            <w:top w:val="none" w:sz="0" w:space="0" w:color="auto"/>
            <w:left w:val="none" w:sz="0" w:space="0" w:color="auto"/>
            <w:bottom w:val="none" w:sz="0" w:space="0" w:color="auto"/>
            <w:right w:val="none" w:sz="0" w:space="0" w:color="auto"/>
          </w:divBdr>
        </w:div>
        <w:div w:id="1212771523">
          <w:marLeft w:val="640"/>
          <w:marRight w:val="0"/>
          <w:marTop w:val="0"/>
          <w:marBottom w:val="0"/>
          <w:divBdr>
            <w:top w:val="none" w:sz="0" w:space="0" w:color="auto"/>
            <w:left w:val="none" w:sz="0" w:space="0" w:color="auto"/>
            <w:bottom w:val="none" w:sz="0" w:space="0" w:color="auto"/>
            <w:right w:val="none" w:sz="0" w:space="0" w:color="auto"/>
          </w:divBdr>
        </w:div>
        <w:div w:id="788744459">
          <w:marLeft w:val="640"/>
          <w:marRight w:val="0"/>
          <w:marTop w:val="0"/>
          <w:marBottom w:val="0"/>
          <w:divBdr>
            <w:top w:val="none" w:sz="0" w:space="0" w:color="auto"/>
            <w:left w:val="none" w:sz="0" w:space="0" w:color="auto"/>
            <w:bottom w:val="none" w:sz="0" w:space="0" w:color="auto"/>
            <w:right w:val="none" w:sz="0" w:space="0" w:color="auto"/>
          </w:divBdr>
        </w:div>
        <w:div w:id="1215851807">
          <w:marLeft w:val="640"/>
          <w:marRight w:val="0"/>
          <w:marTop w:val="0"/>
          <w:marBottom w:val="0"/>
          <w:divBdr>
            <w:top w:val="none" w:sz="0" w:space="0" w:color="auto"/>
            <w:left w:val="none" w:sz="0" w:space="0" w:color="auto"/>
            <w:bottom w:val="none" w:sz="0" w:space="0" w:color="auto"/>
            <w:right w:val="none" w:sz="0" w:space="0" w:color="auto"/>
          </w:divBdr>
        </w:div>
        <w:div w:id="2000116726">
          <w:marLeft w:val="640"/>
          <w:marRight w:val="0"/>
          <w:marTop w:val="0"/>
          <w:marBottom w:val="0"/>
          <w:divBdr>
            <w:top w:val="none" w:sz="0" w:space="0" w:color="auto"/>
            <w:left w:val="none" w:sz="0" w:space="0" w:color="auto"/>
            <w:bottom w:val="none" w:sz="0" w:space="0" w:color="auto"/>
            <w:right w:val="none" w:sz="0" w:space="0" w:color="auto"/>
          </w:divBdr>
        </w:div>
        <w:div w:id="129708196">
          <w:marLeft w:val="640"/>
          <w:marRight w:val="0"/>
          <w:marTop w:val="0"/>
          <w:marBottom w:val="0"/>
          <w:divBdr>
            <w:top w:val="none" w:sz="0" w:space="0" w:color="auto"/>
            <w:left w:val="none" w:sz="0" w:space="0" w:color="auto"/>
            <w:bottom w:val="none" w:sz="0" w:space="0" w:color="auto"/>
            <w:right w:val="none" w:sz="0" w:space="0" w:color="auto"/>
          </w:divBdr>
        </w:div>
        <w:div w:id="400446425">
          <w:marLeft w:val="640"/>
          <w:marRight w:val="0"/>
          <w:marTop w:val="0"/>
          <w:marBottom w:val="0"/>
          <w:divBdr>
            <w:top w:val="none" w:sz="0" w:space="0" w:color="auto"/>
            <w:left w:val="none" w:sz="0" w:space="0" w:color="auto"/>
            <w:bottom w:val="none" w:sz="0" w:space="0" w:color="auto"/>
            <w:right w:val="none" w:sz="0" w:space="0" w:color="auto"/>
          </w:divBdr>
        </w:div>
        <w:div w:id="1465461416">
          <w:marLeft w:val="640"/>
          <w:marRight w:val="0"/>
          <w:marTop w:val="0"/>
          <w:marBottom w:val="0"/>
          <w:divBdr>
            <w:top w:val="none" w:sz="0" w:space="0" w:color="auto"/>
            <w:left w:val="none" w:sz="0" w:space="0" w:color="auto"/>
            <w:bottom w:val="none" w:sz="0" w:space="0" w:color="auto"/>
            <w:right w:val="none" w:sz="0" w:space="0" w:color="auto"/>
          </w:divBdr>
        </w:div>
        <w:div w:id="285353606">
          <w:marLeft w:val="640"/>
          <w:marRight w:val="0"/>
          <w:marTop w:val="0"/>
          <w:marBottom w:val="0"/>
          <w:divBdr>
            <w:top w:val="none" w:sz="0" w:space="0" w:color="auto"/>
            <w:left w:val="none" w:sz="0" w:space="0" w:color="auto"/>
            <w:bottom w:val="none" w:sz="0" w:space="0" w:color="auto"/>
            <w:right w:val="none" w:sz="0" w:space="0" w:color="auto"/>
          </w:divBdr>
        </w:div>
        <w:div w:id="1707019474">
          <w:marLeft w:val="640"/>
          <w:marRight w:val="0"/>
          <w:marTop w:val="0"/>
          <w:marBottom w:val="0"/>
          <w:divBdr>
            <w:top w:val="none" w:sz="0" w:space="0" w:color="auto"/>
            <w:left w:val="none" w:sz="0" w:space="0" w:color="auto"/>
            <w:bottom w:val="none" w:sz="0" w:space="0" w:color="auto"/>
            <w:right w:val="none" w:sz="0" w:space="0" w:color="auto"/>
          </w:divBdr>
        </w:div>
        <w:div w:id="1367439537">
          <w:marLeft w:val="640"/>
          <w:marRight w:val="0"/>
          <w:marTop w:val="0"/>
          <w:marBottom w:val="0"/>
          <w:divBdr>
            <w:top w:val="none" w:sz="0" w:space="0" w:color="auto"/>
            <w:left w:val="none" w:sz="0" w:space="0" w:color="auto"/>
            <w:bottom w:val="none" w:sz="0" w:space="0" w:color="auto"/>
            <w:right w:val="none" w:sz="0" w:space="0" w:color="auto"/>
          </w:divBdr>
        </w:div>
        <w:div w:id="1454641248">
          <w:marLeft w:val="640"/>
          <w:marRight w:val="0"/>
          <w:marTop w:val="0"/>
          <w:marBottom w:val="0"/>
          <w:divBdr>
            <w:top w:val="none" w:sz="0" w:space="0" w:color="auto"/>
            <w:left w:val="none" w:sz="0" w:space="0" w:color="auto"/>
            <w:bottom w:val="none" w:sz="0" w:space="0" w:color="auto"/>
            <w:right w:val="none" w:sz="0" w:space="0" w:color="auto"/>
          </w:divBdr>
        </w:div>
        <w:div w:id="1112939988">
          <w:marLeft w:val="640"/>
          <w:marRight w:val="0"/>
          <w:marTop w:val="0"/>
          <w:marBottom w:val="0"/>
          <w:divBdr>
            <w:top w:val="none" w:sz="0" w:space="0" w:color="auto"/>
            <w:left w:val="none" w:sz="0" w:space="0" w:color="auto"/>
            <w:bottom w:val="none" w:sz="0" w:space="0" w:color="auto"/>
            <w:right w:val="none" w:sz="0" w:space="0" w:color="auto"/>
          </w:divBdr>
        </w:div>
        <w:div w:id="1812364331">
          <w:marLeft w:val="640"/>
          <w:marRight w:val="0"/>
          <w:marTop w:val="0"/>
          <w:marBottom w:val="0"/>
          <w:divBdr>
            <w:top w:val="none" w:sz="0" w:space="0" w:color="auto"/>
            <w:left w:val="none" w:sz="0" w:space="0" w:color="auto"/>
            <w:bottom w:val="none" w:sz="0" w:space="0" w:color="auto"/>
            <w:right w:val="none" w:sz="0" w:space="0" w:color="auto"/>
          </w:divBdr>
        </w:div>
        <w:div w:id="464003169">
          <w:marLeft w:val="640"/>
          <w:marRight w:val="0"/>
          <w:marTop w:val="0"/>
          <w:marBottom w:val="0"/>
          <w:divBdr>
            <w:top w:val="none" w:sz="0" w:space="0" w:color="auto"/>
            <w:left w:val="none" w:sz="0" w:space="0" w:color="auto"/>
            <w:bottom w:val="none" w:sz="0" w:space="0" w:color="auto"/>
            <w:right w:val="none" w:sz="0" w:space="0" w:color="auto"/>
          </w:divBdr>
        </w:div>
        <w:div w:id="1167861500">
          <w:marLeft w:val="640"/>
          <w:marRight w:val="0"/>
          <w:marTop w:val="0"/>
          <w:marBottom w:val="0"/>
          <w:divBdr>
            <w:top w:val="none" w:sz="0" w:space="0" w:color="auto"/>
            <w:left w:val="none" w:sz="0" w:space="0" w:color="auto"/>
            <w:bottom w:val="none" w:sz="0" w:space="0" w:color="auto"/>
            <w:right w:val="none" w:sz="0" w:space="0" w:color="auto"/>
          </w:divBdr>
        </w:div>
        <w:div w:id="535779269">
          <w:marLeft w:val="640"/>
          <w:marRight w:val="0"/>
          <w:marTop w:val="0"/>
          <w:marBottom w:val="0"/>
          <w:divBdr>
            <w:top w:val="none" w:sz="0" w:space="0" w:color="auto"/>
            <w:left w:val="none" w:sz="0" w:space="0" w:color="auto"/>
            <w:bottom w:val="none" w:sz="0" w:space="0" w:color="auto"/>
            <w:right w:val="none" w:sz="0" w:space="0" w:color="auto"/>
          </w:divBdr>
        </w:div>
        <w:div w:id="887453046">
          <w:marLeft w:val="640"/>
          <w:marRight w:val="0"/>
          <w:marTop w:val="0"/>
          <w:marBottom w:val="0"/>
          <w:divBdr>
            <w:top w:val="none" w:sz="0" w:space="0" w:color="auto"/>
            <w:left w:val="none" w:sz="0" w:space="0" w:color="auto"/>
            <w:bottom w:val="none" w:sz="0" w:space="0" w:color="auto"/>
            <w:right w:val="none" w:sz="0" w:space="0" w:color="auto"/>
          </w:divBdr>
        </w:div>
        <w:div w:id="1579444198">
          <w:marLeft w:val="640"/>
          <w:marRight w:val="0"/>
          <w:marTop w:val="0"/>
          <w:marBottom w:val="0"/>
          <w:divBdr>
            <w:top w:val="none" w:sz="0" w:space="0" w:color="auto"/>
            <w:left w:val="none" w:sz="0" w:space="0" w:color="auto"/>
            <w:bottom w:val="none" w:sz="0" w:space="0" w:color="auto"/>
            <w:right w:val="none" w:sz="0" w:space="0" w:color="auto"/>
          </w:divBdr>
        </w:div>
        <w:div w:id="2046709263">
          <w:marLeft w:val="640"/>
          <w:marRight w:val="0"/>
          <w:marTop w:val="0"/>
          <w:marBottom w:val="0"/>
          <w:divBdr>
            <w:top w:val="none" w:sz="0" w:space="0" w:color="auto"/>
            <w:left w:val="none" w:sz="0" w:space="0" w:color="auto"/>
            <w:bottom w:val="none" w:sz="0" w:space="0" w:color="auto"/>
            <w:right w:val="none" w:sz="0" w:space="0" w:color="auto"/>
          </w:divBdr>
        </w:div>
        <w:div w:id="637301112">
          <w:marLeft w:val="640"/>
          <w:marRight w:val="0"/>
          <w:marTop w:val="0"/>
          <w:marBottom w:val="0"/>
          <w:divBdr>
            <w:top w:val="none" w:sz="0" w:space="0" w:color="auto"/>
            <w:left w:val="none" w:sz="0" w:space="0" w:color="auto"/>
            <w:bottom w:val="none" w:sz="0" w:space="0" w:color="auto"/>
            <w:right w:val="none" w:sz="0" w:space="0" w:color="auto"/>
          </w:divBdr>
        </w:div>
        <w:div w:id="1060251662">
          <w:marLeft w:val="640"/>
          <w:marRight w:val="0"/>
          <w:marTop w:val="0"/>
          <w:marBottom w:val="0"/>
          <w:divBdr>
            <w:top w:val="none" w:sz="0" w:space="0" w:color="auto"/>
            <w:left w:val="none" w:sz="0" w:space="0" w:color="auto"/>
            <w:bottom w:val="none" w:sz="0" w:space="0" w:color="auto"/>
            <w:right w:val="none" w:sz="0" w:space="0" w:color="auto"/>
          </w:divBdr>
        </w:div>
        <w:div w:id="1134907303">
          <w:marLeft w:val="640"/>
          <w:marRight w:val="0"/>
          <w:marTop w:val="0"/>
          <w:marBottom w:val="0"/>
          <w:divBdr>
            <w:top w:val="none" w:sz="0" w:space="0" w:color="auto"/>
            <w:left w:val="none" w:sz="0" w:space="0" w:color="auto"/>
            <w:bottom w:val="none" w:sz="0" w:space="0" w:color="auto"/>
            <w:right w:val="none" w:sz="0" w:space="0" w:color="auto"/>
          </w:divBdr>
        </w:div>
        <w:div w:id="1273627624">
          <w:marLeft w:val="640"/>
          <w:marRight w:val="0"/>
          <w:marTop w:val="0"/>
          <w:marBottom w:val="0"/>
          <w:divBdr>
            <w:top w:val="none" w:sz="0" w:space="0" w:color="auto"/>
            <w:left w:val="none" w:sz="0" w:space="0" w:color="auto"/>
            <w:bottom w:val="none" w:sz="0" w:space="0" w:color="auto"/>
            <w:right w:val="none" w:sz="0" w:space="0" w:color="auto"/>
          </w:divBdr>
        </w:div>
      </w:divsChild>
    </w:div>
    <w:div w:id="1849783064">
      <w:bodyDiv w:val="1"/>
      <w:marLeft w:val="0"/>
      <w:marRight w:val="0"/>
      <w:marTop w:val="0"/>
      <w:marBottom w:val="0"/>
      <w:divBdr>
        <w:top w:val="none" w:sz="0" w:space="0" w:color="auto"/>
        <w:left w:val="none" w:sz="0" w:space="0" w:color="auto"/>
        <w:bottom w:val="none" w:sz="0" w:space="0" w:color="auto"/>
        <w:right w:val="none" w:sz="0" w:space="0" w:color="auto"/>
      </w:divBdr>
      <w:divsChild>
        <w:div w:id="1921867508">
          <w:marLeft w:val="640"/>
          <w:marRight w:val="0"/>
          <w:marTop w:val="0"/>
          <w:marBottom w:val="0"/>
          <w:divBdr>
            <w:top w:val="none" w:sz="0" w:space="0" w:color="auto"/>
            <w:left w:val="none" w:sz="0" w:space="0" w:color="auto"/>
            <w:bottom w:val="none" w:sz="0" w:space="0" w:color="auto"/>
            <w:right w:val="none" w:sz="0" w:space="0" w:color="auto"/>
          </w:divBdr>
        </w:div>
        <w:div w:id="1840583553">
          <w:marLeft w:val="640"/>
          <w:marRight w:val="0"/>
          <w:marTop w:val="0"/>
          <w:marBottom w:val="0"/>
          <w:divBdr>
            <w:top w:val="none" w:sz="0" w:space="0" w:color="auto"/>
            <w:left w:val="none" w:sz="0" w:space="0" w:color="auto"/>
            <w:bottom w:val="none" w:sz="0" w:space="0" w:color="auto"/>
            <w:right w:val="none" w:sz="0" w:space="0" w:color="auto"/>
          </w:divBdr>
        </w:div>
        <w:div w:id="1399287421">
          <w:marLeft w:val="640"/>
          <w:marRight w:val="0"/>
          <w:marTop w:val="0"/>
          <w:marBottom w:val="0"/>
          <w:divBdr>
            <w:top w:val="none" w:sz="0" w:space="0" w:color="auto"/>
            <w:left w:val="none" w:sz="0" w:space="0" w:color="auto"/>
            <w:bottom w:val="none" w:sz="0" w:space="0" w:color="auto"/>
            <w:right w:val="none" w:sz="0" w:space="0" w:color="auto"/>
          </w:divBdr>
        </w:div>
        <w:div w:id="1306812781">
          <w:marLeft w:val="640"/>
          <w:marRight w:val="0"/>
          <w:marTop w:val="0"/>
          <w:marBottom w:val="0"/>
          <w:divBdr>
            <w:top w:val="none" w:sz="0" w:space="0" w:color="auto"/>
            <w:left w:val="none" w:sz="0" w:space="0" w:color="auto"/>
            <w:bottom w:val="none" w:sz="0" w:space="0" w:color="auto"/>
            <w:right w:val="none" w:sz="0" w:space="0" w:color="auto"/>
          </w:divBdr>
        </w:div>
        <w:div w:id="1148471685">
          <w:marLeft w:val="640"/>
          <w:marRight w:val="0"/>
          <w:marTop w:val="0"/>
          <w:marBottom w:val="0"/>
          <w:divBdr>
            <w:top w:val="none" w:sz="0" w:space="0" w:color="auto"/>
            <w:left w:val="none" w:sz="0" w:space="0" w:color="auto"/>
            <w:bottom w:val="none" w:sz="0" w:space="0" w:color="auto"/>
            <w:right w:val="none" w:sz="0" w:space="0" w:color="auto"/>
          </w:divBdr>
        </w:div>
        <w:div w:id="583803345">
          <w:marLeft w:val="640"/>
          <w:marRight w:val="0"/>
          <w:marTop w:val="0"/>
          <w:marBottom w:val="0"/>
          <w:divBdr>
            <w:top w:val="none" w:sz="0" w:space="0" w:color="auto"/>
            <w:left w:val="none" w:sz="0" w:space="0" w:color="auto"/>
            <w:bottom w:val="none" w:sz="0" w:space="0" w:color="auto"/>
            <w:right w:val="none" w:sz="0" w:space="0" w:color="auto"/>
          </w:divBdr>
        </w:div>
        <w:div w:id="1509638802">
          <w:marLeft w:val="640"/>
          <w:marRight w:val="0"/>
          <w:marTop w:val="0"/>
          <w:marBottom w:val="0"/>
          <w:divBdr>
            <w:top w:val="none" w:sz="0" w:space="0" w:color="auto"/>
            <w:left w:val="none" w:sz="0" w:space="0" w:color="auto"/>
            <w:bottom w:val="none" w:sz="0" w:space="0" w:color="auto"/>
            <w:right w:val="none" w:sz="0" w:space="0" w:color="auto"/>
          </w:divBdr>
        </w:div>
        <w:div w:id="2006282096">
          <w:marLeft w:val="640"/>
          <w:marRight w:val="0"/>
          <w:marTop w:val="0"/>
          <w:marBottom w:val="0"/>
          <w:divBdr>
            <w:top w:val="none" w:sz="0" w:space="0" w:color="auto"/>
            <w:left w:val="none" w:sz="0" w:space="0" w:color="auto"/>
            <w:bottom w:val="none" w:sz="0" w:space="0" w:color="auto"/>
            <w:right w:val="none" w:sz="0" w:space="0" w:color="auto"/>
          </w:divBdr>
        </w:div>
        <w:div w:id="1427770290">
          <w:marLeft w:val="640"/>
          <w:marRight w:val="0"/>
          <w:marTop w:val="0"/>
          <w:marBottom w:val="0"/>
          <w:divBdr>
            <w:top w:val="none" w:sz="0" w:space="0" w:color="auto"/>
            <w:left w:val="none" w:sz="0" w:space="0" w:color="auto"/>
            <w:bottom w:val="none" w:sz="0" w:space="0" w:color="auto"/>
            <w:right w:val="none" w:sz="0" w:space="0" w:color="auto"/>
          </w:divBdr>
        </w:div>
        <w:div w:id="1059592789">
          <w:marLeft w:val="640"/>
          <w:marRight w:val="0"/>
          <w:marTop w:val="0"/>
          <w:marBottom w:val="0"/>
          <w:divBdr>
            <w:top w:val="none" w:sz="0" w:space="0" w:color="auto"/>
            <w:left w:val="none" w:sz="0" w:space="0" w:color="auto"/>
            <w:bottom w:val="none" w:sz="0" w:space="0" w:color="auto"/>
            <w:right w:val="none" w:sz="0" w:space="0" w:color="auto"/>
          </w:divBdr>
        </w:div>
        <w:div w:id="886603602">
          <w:marLeft w:val="640"/>
          <w:marRight w:val="0"/>
          <w:marTop w:val="0"/>
          <w:marBottom w:val="0"/>
          <w:divBdr>
            <w:top w:val="none" w:sz="0" w:space="0" w:color="auto"/>
            <w:left w:val="none" w:sz="0" w:space="0" w:color="auto"/>
            <w:bottom w:val="none" w:sz="0" w:space="0" w:color="auto"/>
            <w:right w:val="none" w:sz="0" w:space="0" w:color="auto"/>
          </w:divBdr>
        </w:div>
        <w:div w:id="221525337">
          <w:marLeft w:val="640"/>
          <w:marRight w:val="0"/>
          <w:marTop w:val="0"/>
          <w:marBottom w:val="0"/>
          <w:divBdr>
            <w:top w:val="none" w:sz="0" w:space="0" w:color="auto"/>
            <w:left w:val="none" w:sz="0" w:space="0" w:color="auto"/>
            <w:bottom w:val="none" w:sz="0" w:space="0" w:color="auto"/>
            <w:right w:val="none" w:sz="0" w:space="0" w:color="auto"/>
          </w:divBdr>
        </w:div>
        <w:div w:id="644626580">
          <w:marLeft w:val="640"/>
          <w:marRight w:val="0"/>
          <w:marTop w:val="0"/>
          <w:marBottom w:val="0"/>
          <w:divBdr>
            <w:top w:val="none" w:sz="0" w:space="0" w:color="auto"/>
            <w:left w:val="none" w:sz="0" w:space="0" w:color="auto"/>
            <w:bottom w:val="none" w:sz="0" w:space="0" w:color="auto"/>
            <w:right w:val="none" w:sz="0" w:space="0" w:color="auto"/>
          </w:divBdr>
        </w:div>
        <w:div w:id="410664762">
          <w:marLeft w:val="640"/>
          <w:marRight w:val="0"/>
          <w:marTop w:val="0"/>
          <w:marBottom w:val="0"/>
          <w:divBdr>
            <w:top w:val="none" w:sz="0" w:space="0" w:color="auto"/>
            <w:left w:val="none" w:sz="0" w:space="0" w:color="auto"/>
            <w:bottom w:val="none" w:sz="0" w:space="0" w:color="auto"/>
            <w:right w:val="none" w:sz="0" w:space="0" w:color="auto"/>
          </w:divBdr>
        </w:div>
        <w:div w:id="1031682848">
          <w:marLeft w:val="640"/>
          <w:marRight w:val="0"/>
          <w:marTop w:val="0"/>
          <w:marBottom w:val="0"/>
          <w:divBdr>
            <w:top w:val="none" w:sz="0" w:space="0" w:color="auto"/>
            <w:left w:val="none" w:sz="0" w:space="0" w:color="auto"/>
            <w:bottom w:val="none" w:sz="0" w:space="0" w:color="auto"/>
            <w:right w:val="none" w:sz="0" w:space="0" w:color="auto"/>
          </w:divBdr>
        </w:div>
        <w:div w:id="1336152781">
          <w:marLeft w:val="640"/>
          <w:marRight w:val="0"/>
          <w:marTop w:val="0"/>
          <w:marBottom w:val="0"/>
          <w:divBdr>
            <w:top w:val="none" w:sz="0" w:space="0" w:color="auto"/>
            <w:left w:val="none" w:sz="0" w:space="0" w:color="auto"/>
            <w:bottom w:val="none" w:sz="0" w:space="0" w:color="auto"/>
            <w:right w:val="none" w:sz="0" w:space="0" w:color="auto"/>
          </w:divBdr>
        </w:div>
        <w:div w:id="1529367228">
          <w:marLeft w:val="640"/>
          <w:marRight w:val="0"/>
          <w:marTop w:val="0"/>
          <w:marBottom w:val="0"/>
          <w:divBdr>
            <w:top w:val="none" w:sz="0" w:space="0" w:color="auto"/>
            <w:left w:val="none" w:sz="0" w:space="0" w:color="auto"/>
            <w:bottom w:val="none" w:sz="0" w:space="0" w:color="auto"/>
            <w:right w:val="none" w:sz="0" w:space="0" w:color="auto"/>
          </w:divBdr>
        </w:div>
        <w:div w:id="471365145">
          <w:marLeft w:val="640"/>
          <w:marRight w:val="0"/>
          <w:marTop w:val="0"/>
          <w:marBottom w:val="0"/>
          <w:divBdr>
            <w:top w:val="none" w:sz="0" w:space="0" w:color="auto"/>
            <w:left w:val="none" w:sz="0" w:space="0" w:color="auto"/>
            <w:bottom w:val="none" w:sz="0" w:space="0" w:color="auto"/>
            <w:right w:val="none" w:sz="0" w:space="0" w:color="auto"/>
          </w:divBdr>
        </w:div>
        <w:div w:id="1125388595">
          <w:marLeft w:val="640"/>
          <w:marRight w:val="0"/>
          <w:marTop w:val="0"/>
          <w:marBottom w:val="0"/>
          <w:divBdr>
            <w:top w:val="none" w:sz="0" w:space="0" w:color="auto"/>
            <w:left w:val="none" w:sz="0" w:space="0" w:color="auto"/>
            <w:bottom w:val="none" w:sz="0" w:space="0" w:color="auto"/>
            <w:right w:val="none" w:sz="0" w:space="0" w:color="auto"/>
          </w:divBdr>
        </w:div>
        <w:div w:id="1863543424">
          <w:marLeft w:val="640"/>
          <w:marRight w:val="0"/>
          <w:marTop w:val="0"/>
          <w:marBottom w:val="0"/>
          <w:divBdr>
            <w:top w:val="none" w:sz="0" w:space="0" w:color="auto"/>
            <w:left w:val="none" w:sz="0" w:space="0" w:color="auto"/>
            <w:bottom w:val="none" w:sz="0" w:space="0" w:color="auto"/>
            <w:right w:val="none" w:sz="0" w:space="0" w:color="auto"/>
          </w:divBdr>
        </w:div>
        <w:div w:id="1735664554">
          <w:marLeft w:val="640"/>
          <w:marRight w:val="0"/>
          <w:marTop w:val="0"/>
          <w:marBottom w:val="0"/>
          <w:divBdr>
            <w:top w:val="none" w:sz="0" w:space="0" w:color="auto"/>
            <w:left w:val="none" w:sz="0" w:space="0" w:color="auto"/>
            <w:bottom w:val="none" w:sz="0" w:space="0" w:color="auto"/>
            <w:right w:val="none" w:sz="0" w:space="0" w:color="auto"/>
          </w:divBdr>
        </w:div>
        <w:div w:id="887380340">
          <w:marLeft w:val="640"/>
          <w:marRight w:val="0"/>
          <w:marTop w:val="0"/>
          <w:marBottom w:val="0"/>
          <w:divBdr>
            <w:top w:val="none" w:sz="0" w:space="0" w:color="auto"/>
            <w:left w:val="none" w:sz="0" w:space="0" w:color="auto"/>
            <w:bottom w:val="none" w:sz="0" w:space="0" w:color="auto"/>
            <w:right w:val="none" w:sz="0" w:space="0" w:color="auto"/>
          </w:divBdr>
        </w:div>
        <w:div w:id="1306163755">
          <w:marLeft w:val="640"/>
          <w:marRight w:val="0"/>
          <w:marTop w:val="0"/>
          <w:marBottom w:val="0"/>
          <w:divBdr>
            <w:top w:val="none" w:sz="0" w:space="0" w:color="auto"/>
            <w:left w:val="none" w:sz="0" w:space="0" w:color="auto"/>
            <w:bottom w:val="none" w:sz="0" w:space="0" w:color="auto"/>
            <w:right w:val="none" w:sz="0" w:space="0" w:color="auto"/>
          </w:divBdr>
        </w:div>
        <w:div w:id="1776635251">
          <w:marLeft w:val="640"/>
          <w:marRight w:val="0"/>
          <w:marTop w:val="0"/>
          <w:marBottom w:val="0"/>
          <w:divBdr>
            <w:top w:val="none" w:sz="0" w:space="0" w:color="auto"/>
            <w:left w:val="none" w:sz="0" w:space="0" w:color="auto"/>
            <w:bottom w:val="none" w:sz="0" w:space="0" w:color="auto"/>
            <w:right w:val="none" w:sz="0" w:space="0" w:color="auto"/>
          </w:divBdr>
        </w:div>
        <w:div w:id="1094597693">
          <w:marLeft w:val="640"/>
          <w:marRight w:val="0"/>
          <w:marTop w:val="0"/>
          <w:marBottom w:val="0"/>
          <w:divBdr>
            <w:top w:val="none" w:sz="0" w:space="0" w:color="auto"/>
            <w:left w:val="none" w:sz="0" w:space="0" w:color="auto"/>
            <w:bottom w:val="none" w:sz="0" w:space="0" w:color="auto"/>
            <w:right w:val="none" w:sz="0" w:space="0" w:color="auto"/>
          </w:divBdr>
        </w:div>
        <w:div w:id="2020228720">
          <w:marLeft w:val="640"/>
          <w:marRight w:val="0"/>
          <w:marTop w:val="0"/>
          <w:marBottom w:val="0"/>
          <w:divBdr>
            <w:top w:val="none" w:sz="0" w:space="0" w:color="auto"/>
            <w:left w:val="none" w:sz="0" w:space="0" w:color="auto"/>
            <w:bottom w:val="none" w:sz="0" w:space="0" w:color="auto"/>
            <w:right w:val="none" w:sz="0" w:space="0" w:color="auto"/>
          </w:divBdr>
        </w:div>
        <w:div w:id="1541089668">
          <w:marLeft w:val="640"/>
          <w:marRight w:val="0"/>
          <w:marTop w:val="0"/>
          <w:marBottom w:val="0"/>
          <w:divBdr>
            <w:top w:val="none" w:sz="0" w:space="0" w:color="auto"/>
            <w:left w:val="none" w:sz="0" w:space="0" w:color="auto"/>
            <w:bottom w:val="none" w:sz="0" w:space="0" w:color="auto"/>
            <w:right w:val="none" w:sz="0" w:space="0" w:color="auto"/>
          </w:divBdr>
        </w:div>
        <w:div w:id="1037389327">
          <w:marLeft w:val="640"/>
          <w:marRight w:val="0"/>
          <w:marTop w:val="0"/>
          <w:marBottom w:val="0"/>
          <w:divBdr>
            <w:top w:val="none" w:sz="0" w:space="0" w:color="auto"/>
            <w:left w:val="none" w:sz="0" w:space="0" w:color="auto"/>
            <w:bottom w:val="none" w:sz="0" w:space="0" w:color="auto"/>
            <w:right w:val="none" w:sz="0" w:space="0" w:color="auto"/>
          </w:divBdr>
        </w:div>
        <w:div w:id="1120413212">
          <w:marLeft w:val="640"/>
          <w:marRight w:val="0"/>
          <w:marTop w:val="0"/>
          <w:marBottom w:val="0"/>
          <w:divBdr>
            <w:top w:val="none" w:sz="0" w:space="0" w:color="auto"/>
            <w:left w:val="none" w:sz="0" w:space="0" w:color="auto"/>
            <w:bottom w:val="none" w:sz="0" w:space="0" w:color="auto"/>
            <w:right w:val="none" w:sz="0" w:space="0" w:color="auto"/>
          </w:divBdr>
        </w:div>
        <w:div w:id="42873325">
          <w:marLeft w:val="640"/>
          <w:marRight w:val="0"/>
          <w:marTop w:val="0"/>
          <w:marBottom w:val="0"/>
          <w:divBdr>
            <w:top w:val="none" w:sz="0" w:space="0" w:color="auto"/>
            <w:left w:val="none" w:sz="0" w:space="0" w:color="auto"/>
            <w:bottom w:val="none" w:sz="0" w:space="0" w:color="auto"/>
            <w:right w:val="none" w:sz="0" w:space="0" w:color="auto"/>
          </w:divBdr>
        </w:div>
        <w:div w:id="1534733912">
          <w:marLeft w:val="640"/>
          <w:marRight w:val="0"/>
          <w:marTop w:val="0"/>
          <w:marBottom w:val="0"/>
          <w:divBdr>
            <w:top w:val="none" w:sz="0" w:space="0" w:color="auto"/>
            <w:left w:val="none" w:sz="0" w:space="0" w:color="auto"/>
            <w:bottom w:val="none" w:sz="0" w:space="0" w:color="auto"/>
            <w:right w:val="none" w:sz="0" w:space="0" w:color="auto"/>
          </w:divBdr>
        </w:div>
        <w:div w:id="1876578321">
          <w:marLeft w:val="640"/>
          <w:marRight w:val="0"/>
          <w:marTop w:val="0"/>
          <w:marBottom w:val="0"/>
          <w:divBdr>
            <w:top w:val="none" w:sz="0" w:space="0" w:color="auto"/>
            <w:left w:val="none" w:sz="0" w:space="0" w:color="auto"/>
            <w:bottom w:val="none" w:sz="0" w:space="0" w:color="auto"/>
            <w:right w:val="none" w:sz="0" w:space="0" w:color="auto"/>
          </w:divBdr>
        </w:div>
        <w:div w:id="779102390">
          <w:marLeft w:val="640"/>
          <w:marRight w:val="0"/>
          <w:marTop w:val="0"/>
          <w:marBottom w:val="0"/>
          <w:divBdr>
            <w:top w:val="none" w:sz="0" w:space="0" w:color="auto"/>
            <w:left w:val="none" w:sz="0" w:space="0" w:color="auto"/>
            <w:bottom w:val="none" w:sz="0" w:space="0" w:color="auto"/>
            <w:right w:val="none" w:sz="0" w:space="0" w:color="auto"/>
          </w:divBdr>
        </w:div>
        <w:div w:id="1718505475">
          <w:marLeft w:val="640"/>
          <w:marRight w:val="0"/>
          <w:marTop w:val="0"/>
          <w:marBottom w:val="0"/>
          <w:divBdr>
            <w:top w:val="none" w:sz="0" w:space="0" w:color="auto"/>
            <w:left w:val="none" w:sz="0" w:space="0" w:color="auto"/>
            <w:bottom w:val="none" w:sz="0" w:space="0" w:color="auto"/>
            <w:right w:val="none" w:sz="0" w:space="0" w:color="auto"/>
          </w:divBdr>
        </w:div>
        <w:div w:id="409741366">
          <w:marLeft w:val="640"/>
          <w:marRight w:val="0"/>
          <w:marTop w:val="0"/>
          <w:marBottom w:val="0"/>
          <w:divBdr>
            <w:top w:val="none" w:sz="0" w:space="0" w:color="auto"/>
            <w:left w:val="none" w:sz="0" w:space="0" w:color="auto"/>
            <w:bottom w:val="none" w:sz="0" w:space="0" w:color="auto"/>
            <w:right w:val="none" w:sz="0" w:space="0" w:color="auto"/>
          </w:divBdr>
        </w:div>
        <w:div w:id="832184503">
          <w:marLeft w:val="640"/>
          <w:marRight w:val="0"/>
          <w:marTop w:val="0"/>
          <w:marBottom w:val="0"/>
          <w:divBdr>
            <w:top w:val="none" w:sz="0" w:space="0" w:color="auto"/>
            <w:left w:val="none" w:sz="0" w:space="0" w:color="auto"/>
            <w:bottom w:val="none" w:sz="0" w:space="0" w:color="auto"/>
            <w:right w:val="none" w:sz="0" w:space="0" w:color="auto"/>
          </w:divBdr>
        </w:div>
        <w:div w:id="499739680">
          <w:marLeft w:val="640"/>
          <w:marRight w:val="0"/>
          <w:marTop w:val="0"/>
          <w:marBottom w:val="0"/>
          <w:divBdr>
            <w:top w:val="none" w:sz="0" w:space="0" w:color="auto"/>
            <w:left w:val="none" w:sz="0" w:space="0" w:color="auto"/>
            <w:bottom w:val="none" w:sz="0" w:space="0" w:color="auto"/>
            <w:right w:val="none" w:sz="0" w:space="0" w:color="auto"/>
          </w:divBdr>
        </w:div>
        <w:div w:id="983319898">
          <w:marLeft w:val="640"/>
          <w:marRight w:val="0"/>
          <w:marTop w:val="0"/>
          <w:marBottom w:val="0"/>
          <w:divBdr>
            <w:top w:val="none" w:sz="0" w:space="0" w:color="auto"/>
            <w:left w:val="none" w:sz="0" w:space="0" w:color="auto"/>
            <w:bottom w:val="none" w:sz="0" w:space="0" w:color="auto"/>
            <w:right w:val="none" w:sz="0" w:space="0" w:color="auto"/>
          </w:divBdr>
        </w:div>
        <w:div w:id="803934511">
          <w:marLeft w:val="640"/>
          <w:marRight w:val="0"/>
          <w:marTop w:val="0"/>
          <w:marBottom w:val="0"/>
          <w:divBdr>
            <w:top w:val="none" w:sz="0" w:space="0" w:color="auto"/>
            <w:left w:val="none" w:sz="0" w:space="0" w:color="auto"/>
            <w:bottom w:val="none" w:sz="0" w:space="0" w:color="auto"/>
            <w:right w:val="none" w:sz="0" w:space="0" w:color="auto"/>
          </w:divBdr>
        </w:div>
        <w:div w:id="1453481576">
          <w:marLeft w:val="640"/>
          <w:marRight w:val="0"/>
          <w:marTop w:val="0"/>
          <w:marBottom w:val="0"/>
          <w:divBdr>
            <w:top w:val="none" w:sz="0" w:space="0" w:color="auto"/>
            <w:left w:val="none" w:sz="0" w:space="0" w:color="auto"/>
            <w:bottom w:val="none" w:sz="0" w:space="0" w:color="auto"/>
            <w:right w:val="none" w:sz="0" w:space="0" w:color="auto"/>
          </w:divBdr>
        </w:div>
        <w:div w:id="1445152627">
          <w:marLeft w:val="640"/>
          <w:marRight w:val="0"/>
          <w:marTop w:val="0"/>
          <w:marBottom w:val="0"/>
          <w:divBdr>
            <w:top w:val="none" w:sz="0" w:space="0" w:color="auto"/>
            <w:left w:val="none" w:sz="0" w:space="0" w:color="auto"/>
            <w:bottom w:val="none" w:sz="0" w:space="0" w:color="auto"/>
            <w:right w:val="none" w:sz="0" w:space="0" w:color="auto"/>
          </w:divBdr>
        </w:div>
        <w:div w:id="290602294">
          <w:marLeft w:val="640"/>
          <w:marRight w:val="0"/>
          <w:marTop w:val="0"/>
          <w:marBottom w:val="0"/>
          <w:divBdr>
            <w:top w:val="none" w:sz="0" w:space="0" w:color="auto"/>
            <w:left w:val="none" w:sz="0" w:space="0" w:color="auto"/>
            <w:bottom w:val="none" w:sz="0" w:space="0" w:color="auto"/>
            <w:right w:val="none" w:sz="0" w:space="0" w:color="auto"/>
          </w:divBdr>
        </w:div>
        <w:div w:id="1758475959">
          <w:marLeft w:val="640"/>
          <w:marRight w:val="0"/>
          <w:marTop w:val="0"/>
          <w:marBottom w:val="0"/>
          <w:divBdr>
            <w:top w:val="none" w:sz="0" w:space="0" w:color="auto"/>
            <w:left w:val="none" w:sz="0" w:space="0" w:color="auto"/>
            <w:bottom w:val="none" w:sz="0" w:space="0" w:color="auto"/>
            <w:right w:val="none" w:sz="0" w:space="0" w:color="auto"/>
          </w:divBdr>
        </w:div>
        <w:div w:id="764420758">
          <w:marLeft w:val="640"/>
          <w:marRight w:val="0"/>
          <w:marTop w:val="0"/>
          <w:marBottom w:val="0"/>
          <w:divBdr>
            <w:top w:val="none" w:sz="0" w:space="0" w:color="auto"/>
            <w:left w:val="none" w:sz="0" w:space="0" w:color="auto"/>
            <w:bottom w:val="none" w:sz="0" w:space="0" w:color="auto"/>
            <w:right w:val="none" w:sz="0" w:space="0" w:color="auto"/>
          </w:divBdr>
        </w:div>
        <w:div w:id="1814521154">
          <w:marLeft w:val="640"/>
          <w:marRight w:val="0"/>
          <w:marTop w:val="0"/>
          <w:marBottom w:val="0"/>
          <w:divBdr>
            <w:top w:val="none" w:sz="0" w:space="0" w:color="auto"/>
            <w:left w:val="none" w:sz="0" w:space="0" w:color="auto"/>
            <w:bottom w:val="none" w:sz="0" w:space="0" w:color="auto"/>
            <w:right w:val="none" w:sz="0" w:space="0" w:color="auto"/>
          </w:divBdr>
        </w:div>
        <w:div w:id="947660621">
          <w:marLeft w:val="640"/>
          <w:marRight w:val="0"/>
          <w:marTop w:val="0"/>
          <w:marBottom w:val="0"/>
          <w:divBdr>
            <w:top w:val="none" w:sz="0" w:space="0" w:color="auto"/>
            <w:left w:val="none" w:sz="0" w:space="0" w:color="auto"/>
            <w:bottom w:val="none" w:sz="0" w:space="0" w:color="auto"/>
            <w:right w:val="none" w:sz="0" w:space="0" w:color="auto"/>
          </w:divBdr>
        </w:div>
        <w:div w:id="1296980933">
          <w:marLeft w:val="640"/>
          <w:marRight w:val="0"/>
          <w:marTop w:val="0"/>
          <w:marBottom w:val="0"/>
          <w:divBdr>
            <w:top w:val="none" w:sz="0" w:space="0" w:color="auto"/>
            <w:left w:val="none" w:sz="0" w:space="0" w:color="auto"/>
            <w:bottom w:val="none" w:sz="0" w:space="0" w:color="auto"/>
            <w:right w:val="none" w:sz="0" w:space="0" w:color="auto"/>
          </w:divBdr>
        </w:div>
        <w:div w:id="865556001">
          <w:marLeft w:val="640"/>
          <w:marRight w:val="0"/>
          <w:marTop w:val="0"/>
          <w:marBottom w:val="0"/>
          <w:divBdr>
            <w:top w:val="none" w:sz="0" w:space="0" w:color="auto"/>
            <w:left w:val="none" w:sz="0" w:space="0" w:color="auto"/>
            <w:bottom w:val="none" w:sz="0" w:space="0" w:color="auto"/>
            <w:right w:val="none" w:sz="0" w:space="0" w:color="auto"/>
          </w:divBdr>
        </w:div>
        <w:div w:id="1523276686">
          <w:marLeft w:val="640"/>
          <w:marRight w:val="0"/>
          <w:marTop w:val="0"/>
          <w:marBottom w:val="0"/>
          <w:divBdr>
            <w:top w:val="none" w:sz="0" w:space="0" w:color="auto"/>
            <w:left w:val="none" w:sz="0" w:space="0" w:color="auto"/>
            <w:bottom w:val="none" w:sz="0" w:space="0" w:color="auto"/>
            <w:right w:val="none" w:sz="0" w:space="0" w:color="auto"/>
          </w:divBdr>
        </w:div>
        <w:div w:id="1816335399">
          <w:marLeft w:val="640"/>
          <w:marRight w:val="0"/>
          <w:marTop w:val="0"/>
          <w:marBottom w:val="0"/>
          <w:divBdr>
            <w:top w:val="none" w:sz="0" w:space="0" w:color="auto"/>
            <w:left w:val="none" w:sz="0" w:space="0" w:color="auto"/>
            <w:bottom w:val="none" w:sz="0" w:space="0" w:color="auto"/>
            <w:right w:val="none" w:sz="0" w:space="0" w:color="auto"/>
          </w:divBdr>
        </w:div>
        <w:div w:id="796798368">
          <w:marLeft w:val="640"/>
          <w:marRight w:val="0"/>
          <w:marTop w:val="0"/>
          <w:marBottom w:val="0"/>
          <w:divBdr>
            <w:top w:val="none" w:sz="0" w:space="0" w:color="auto"/>
            <w:left w:val="none" w:sz="0" w:space="0" w:color="auto"/>
            <w:bottom w:val="none" w:sz="0" w:space="0" w:color="auto"/>
            <w:right w:val="none" w:sz="0" w:space="0" w:color="auto"/>
          </w:divBdr>
        </w:div>
        <w:div w:id="2035569010">
          <w:marLeft w:val="640"/>
          <w:marRight w:val="0"/>
          <w:marTop w:val="0"/>
          <w:marBottom w:val="0"/>
          <w:divBdr>
            <w:top w:val="none" w:sz="0" w:space="0" w:color="auto"/>
            <w:left w:val="none" w:sz="0" w:space="0" w:color="auto"/>
            <w:bottom w:val="none" w:sz="0" w:space="0" w:color="auto"/>
            <w:right w:val="none" w:sz="0" w:space="0" w:color="auto"/>
          </w:divBdr>
        </w:div>
        <w:div w:id="312292541">
          <w:marLeft w:val="640"/>
          <w:marRight w:val="0"/>
          <w:marTop w:val="0"/>
          <w:marBottom w:val="0"/>
          <w:divBdr>
            <w:top w:val="none" w:sz="0" w:space="0" w:color="auto"/>
            <w:left w:val="none" w:sz="0" w:space="0" w:color="auto"/>
            <w:bottom w:val="none" w:sz="0" w:space="0" w:color="auto"/>
            <w:right w:val="none" w:sz="0" w:space="0" w:color="auto"/>
          </w:divBdr>
        </w:div>
        <w:div w:id="1073897363">
          <w:marLeft w:val="640"/>
          <w:marRight w:val="0"/>
          <w:marTop w:val="0"/>
          <w:marBottom w:val="0"/>
          <w:divBdr>
            <w:top w:val="none" w:sz="0" w:space="0" w:color="auto"/>
            <w:left w:val="none" w:sz="0" w:space="0" w:color="auto"/>
            <w:bottom w:val="none" w:sz="0" w:space="0" w:color="auto"/>
            <w:right w:val="none" w:sz="0" w:space="0" w:color="auto"/>
          </w:divBdr>
        </w:div>
        <w:div w:id="990795979">
          <w:marLeft w:val="640"/>
          <w:marRight w:val="0"/>
          <w:marTop w:val="0"/>
          <w:marBottom w:val="0"/>
          <w:divBdr>
            <w:top w:val="none" w:sz="0" w:space="0" w:color="auto"/>
            <w:left w:val="none" w:sz="0" w:space="0" w:color="auto"/>
            <w:bottom w:val="none" w:sz="0" w:space="0" w:color="auto"/>
            <w:right w:val="none" w:sz="0" w:space="0" w:color="auto"/>
          </w:divBdr>
        </w:div>
        <w:div w:id="266037051">
          <w:marLeft w:val="640"/>
          <w:marRight w:val="0"/>
          <w:marTop w:val="0"/>
          <w:marBottom w:val="0"/>
          <w:divBdr>
            <w:top w:val="none" w:sz="0" w:space="0" w:color="auto"/>
            <w:left w:val="none" w:sz="0" w:space="0" w:color="auto"/>
            <w:bottom w:val="none" w:sz="0" w:space="0" w:color="auto"/>
            <w:right w:val="none" w:sz="0" w:space="0" w:color="auto"/>
          </w:divBdr>
        </w:div>
        <w:div w:id="1953438820">
          <w:marLeft w:val="640"/>
          <w:marRight w:val="0"/>
          <w:marTop w:val="0"/>
          <w:marBottom w:val="0"/>
          <w:divBdr>
            <w:top w:val="none" w:sz="0" w:space="0" w:color="auto"/>
            <w:left w:val="none" w:sz="0" w:space="0" w:color="auto"/>
            <w:bottom w:val="none" w:sz="0" w:space="0" w:color="auto"/>
            <w:right w:val="none" w:sz="0" w:space="0" w:color="auto"/>
          </w:divBdr>
        </w:div>
        <w:div w:id="638266037">
          <w:marLeft w:val="640"/>
          <w:marRight w:val="0"/>
          <w:marTop w:val="0"/>
          <w:marBottom w:val="0"/>
          <w:divBdr>
            <w:top w:val="none" w:sz="0" w:space="0" w:color="auto"/>
            <w:left w:val="none" w:sz="0" w:space="0" w:color="auto"/>
            <w:bottom w:val="none" w:sz="0" w:space="0" w:color="auto"/>
            <w:right w:val="none" w:sz="0" w:space="0" w:color="auto"/>
          </w:divBdr>
        </w:div>
        <w:div w:id="1832060249">
          <w:marLeft w:val="640"/>
          <w:marRight w:val="0"/>
          <w:marTop w:val="0"/>
          <w:marBottom w:val="0"/>
          <w:divBdr>
            <w:top w:val="none" w:sz="0" w:space="0" w:color="auto"/>
            <w:left w:val="none" w:sz="0" w:space="0" w:color="auto"/>
            <w:bottom w:val="none" w:sz="0" w:space="0" w:color="auto"/>
            <w:right w:val="none" w:sz="0" w:space="0" w:color="auto"/>
          </w:divBdr>
        </w:div>
        <w:div w:id="920602001">
          <w:marLeft w:val="640"/>
          <w:marRight w:val="0"/>
          <w:marTop w:val="0"/>
          <w:marBottom w:val="0"/>
          <w:divBdr>
            <w:top w:val="none" w:sz="0" w:space="0" w:color="auto"/>
            <w:left w:val="none" w:sz="0" w:space="0" w:color="auto"/>
            <w:bottom w:val="none" w:sz="0" w:space="0" w:color="auto"/>
            <w:right w:val="none" w:sz="0" w:space="0" w:color="auto"/>
          </w:divBdr>
        </w:div>
        <w:div w:id="1796562975">
          <w:marLeft w:val="640"/>
          <w:marRight w:val="0"/>
          <w:marTop w:val="0"/>
          <w:marBottom w:val="0"/>
          <w:divBdr>
            <w:top w:val="none" w:sz="0" w:space="0" w:color="auto"/>
            <w:left w:val="none" w:sz="0" w:space="0" w:color="auto"/>
            <w:bottom w:val="none" w:sz="0" w:space="0" w:color="auto"/>
            <w:right w:val="none" w:sz="0" w:space="0" w:color="auto"/>
          </w:divBdr>
        </w:div>
        <w:div w:id="850220306">
          <w:marLeft w:val="640"/>
          <w:marRight w:val="0"/>
          <w:marTop w:val="0"/>
          <w:marBottom w:val="0"/>
          <w:divBdr>
            <w:top w:val="none" w:sz="0" w:space="0" w:color="auto"/>
            <w:left w:val="none" w:sz="0" w:space="0" w:color="auto"/>
            <w:bottom w:val="none" w:sz="0" w:space="0" w:color="auto"/>
            <w:right w:val="none" w:sz="0" w:space="0" w:color="auto"/>
          </w:divBdr>
        </w:div>
        <w:div w:id="862983976">
          <w:marLeft w:val="640"/>
          <w:marRight w:val="0"/>
          <w:marTop w:val="0"/>
          <w:marBottom w:val="0"/>
          <w:divBdr>
            <w:top w:val="none" w:sz="0" w:space="0" w:color="auto"/>
            <w:left w:val="none" w:sz="0" w:space="0" w:color="auto"/>
            <w:bottom w:val="none" w:sz="0" w:space="0" w:color="auto"/>
            <w:right w:val="none" w:sz="0" w:space="0" w:color="auto"/>
          </w:divBdr>
        </w:div>
        <w:div w:id="1572472250">
          <w:marLeft w:val="640"/>
          <w:marRight w:val="0"/>
          <w:marTop w:val="0"/>
          <w:marBottom w:val="0"/>
          <w:divBdr>
            <w:top w:val="none" w:sz="0" w:space="0" w:color="auto"/>
            <w:left w:val="none" w:sz="0" w:space="0" w:color="auto"/>
            <w:bottom w:val="none" w:sz="0" w:space="0" w:color="auto"/>
            <w:right w:val="none" w:sz="0" w:space="0" w:color="auto"/>
          </w:divBdr>
        </w:div>
        <w:div w:id="1228373444">
          <w:marLeft w:val="640"/>
          <w:marRight w:val="0"/>
          <w:marTop w:val="0"/>
          <w:marBottom w:val="0"/>
          <w:divBdr>
            <w:top w:val="none" w:sz="0" w:space="0" w:color="auto"/>
            <w:left w:val="none" w:sz="0" w:space="0" w:color="auto"/>
            <w:bottom w:val="none" w:sz="0" w:space="0" w:color="auto"/>
            <w:right w:val="none" w:sz="0" w:space="0" w:color="auto"/>
          </w:divBdr>
        </w:div>
        <w:div w:id="2082288807">
          <w:marLeft w:val="640"/>
          <w:marRight w:val="0"/>
          <w:marTop w:val="0"/>
          <w:marBottom w:val="0"/>
          <w:divBdr>
            <w:top w:val="none" w:sz="0" w:space="0" w:color="auto"/>
            <w:left w:val="none" w:sz="0" w:space="0" w:color="auto"/>
            <w:bottom w:val="none" w:sz="0" w:space="0" w:color="auto"/>
            <w:right w:val="none" w:sz="0" w:space="0" w:color="auto"/>
          </w:divBdr>
        </w:div>
        <w:div w:id="90471129">
          <w:marLeft w:val="640"/>
          <w:marRight w:val="0"/>
          <w:marTop w:val="0"/>
          <w:marBottom w:val="0"/>
          <w:divBdr>
            <w:top w:val="none" w:sz="0" w:space="0" w:color="auto"/>
            <w:left w:val="none" w:sz="0" w:space="0" w:color="auto"/>
            <w:bottom w:val="none" w:sz="0" w:space="0" w:color="auto"/>
            <w:right w:val="none" w:sz="0" w:space="0" w:color="auto"/>
          </w:divBdr>
        </w:div>
        <w:div w:id="255790772">
          <w:marLeft w:val="640"/>
          <w:marRight w:val="0"/>
          <w:marTop w:val="0"/>
          <w:marBottom w:val="0"/>
          <w:divBdr>
            <w:top w:val="none" w:sz="0" w:space="0" w:color="auto"/>
            <w:left w:val="none" w:sz="0" w:space="0" w:color="auto"/>
            <w:bottom w:val="none" w:sz="0" w:space="0" w:color="auto"/>
            <w:right w:val="none" w:sz="0" w:space="0" w:color="auto"/>
          </w:divBdr>
        </w:div>
        <w:div w:id="291834935">
          <w:marLeft w:val="640"/>
          <w:marRight w:val="0"/>
          <w:marTop w:val="0"/>
          <w:marBottom w:val="0"/>
          <w:divBdr>
            <w:top w:val="none" w:sz="0" w:space="0" w:color="auto"/>
            <w:left w:val="none" w:sz="0" w:space="0" w:color="auto"/>
            <w:bottom w:val="none" w:sz="0" w:space="0" w:color="auto"/>
            <w:right w:val="none" w:sz="0" w:space="0" w:color="auto"/>
          </w:divBdr>
        </w:div>
        <w:div w:id="930813428">
          <w:marLeft w:val="640"/>
          <w:marRight w:val="0"/>
          <w:marTop w:val="0"/>
          <w:marBottom w:val="0"/>
          <w:divBdr>
            <w:top w:val="none" w:sz="0" w:space="0" w:color="auto"/>
            <w:left w:val="none" w:sz="0" w:space="0" w:color="auto"/>
            <w:bottom w:val="none" w:sz="0" w:space="0" w:color="auto"/>
            <w:right w:val="none" w:sz="0" w:space="0" w:color="auto"/>
          </w:divBdr>
        </w:div>
        <w:div w:id="813134174">
          <w:marLeft w:val="640"/>
          <w:marRight w:val="0"/>
          <w:marTop w:val="0"/>
          <w:marBottom w:val="0"/>
          <w:divBdr>
            <w:top w:val="none" w:sz="0" w:space="0" w:color="auto"/>
            <w:left w:val="none" w:sz="0" w:space="0" w:color="auto"/>
            <w:bottom w:val="none" w:sz="0" w:space="0" w:color="auto"/>
            <w:right w:val="none" w:sz="0" w:space="0" w:color="auto"/>
          </w:divBdr>
        </w:div>
        <w:div w:id="1211651029">
          <w:marLeft w:val="640"/>
          <w:marRight w:val="0"/>
          <w:marTop w:val="0"/>
          <w:marBottom w:val="0"/>
          <w:divBdr>
            <w:top w:val="none" w:sz="0" w:space="0" w:color="auto"/>
            <w:left w:val="none" w:sz="0" w:space="0" w:color="auto"/>
            <w:bottom w:val="none" w:sz="0" w:space="0" w:color="auto"/>
            <w:right w:val="none" w:sz="0" w:space="0" w:color="auto"/>
          </w:divBdr>
        </w:div>
        <w:div w:id="1123303777">
          <w:marLeft w:val="640"/>
          <w:marRight w:val="0"/>
          <w:marTop w:val="0"/>
          <w:marBottom w:val="0"/>
          <w:divBdr>
            <w:top w:val="none" w:sz="0" w:space="0" w:color="auto"/>
            <w:left w:val="none" w:sz="0" w:space="0" w:color="auto"/>
            <w:bottom w:val="none" w:sz="0" w:space="0" w:color="auto"/>
            <w:right w:val="none" w:sz="0" w:space="0" w:color="auto"/>
          </w:divBdr>
        </w:div>
        <w:div w:id="939605229">
          <w:marLeft w:val="640"/>
          <w:marRight w:val="0"/>
          <w:marTop w:val="0"/>
          <w:marBottom w:val="0"/>
          <w:divBdr>
            <w:top w:val="none" w:sz="0" w:space="0" w:color="auto"/>
            <w:left w:val="none" w:sz="0" w:space="0" w:color="auto"/>
            <w:bottom w:val="none" w:sz="0" w:space="0" w:color="auto"/>
            <w:right w:val="none" w:sz="0" w:space="0" w:color="auto"/>
          </w:divBdr>
        </w:div>
      </w:divsChild>
    </w:div>
    <w:div w:id="1868373546">
      <w:bodyDiv w:val="1"/>
      <w:marLeft w:val="0"/>
      <w:marRight w:val="0"/>
      <w:marTop w:val="0"/>
      <w:marBottom w:val="0"/>
      <w:divBdr>
        <w:top w:val="none" w:sz="0" w:space="0" w:color="auto"/>
        <w:left w:val="none" w:sz="0" w:space="0" w:color="auto"/>
        <w:bottom w:val="none" w:sz="0" w:space="0" w:color="auto"/>
        <w:right w:val="none" w:sz="0" w:space="0" w:color="auto"/>
      </w:divBdr>
      <w:divsChild>
        <w:div w:id="986320532">
          <w:marLeft w:val="640"/>
          <w:marRight w:val="0"/>
          <w:marTop w:val="0"/>
          <w:marBottom w:val="0"/>
          <w:divBdr>
            <w:top w:val="none" w:sz="0" w:space="0" w:color="auto"/>
            <w:left w:val="none" w:sz="0" w:space="0" w:color="auto"/>
            <w:bottom w:val="none" w:sz="0" w:space="0" w:color="auto"/>
            <w:right w:val="none" w:sz="0" w:space="0" w:color="auto"/>
          </w:divBdr>
        </w:div>
        <w:div w:id="1210412693">
          <w:marLeft w:val="640"/>
          <w:marRight w:val="0"/>
          <w:marTop w:val="0"/>
          <w:marBottom w:val="0"/>
          <w:divBdr>
            <w:top w:val="none" w:sz="0" w:space="0" w:color="auto"/>
            <w:left w:val="none" w:sz="0" w:space="0" w:color="auto"/>
            <w:bottom w:val="none" w:sz="0" w:space="0" w:color="auto"/>
            <w:right w:val="none" w:sz="0" w:space="0" w:color="auto"/>
          </w:divBdr>
        </w:div>
        <w:div w:id="2000499636">
          <w:marLeft w:val="640"/>
          <w:marRight w:val="0"/>
          <w:marTop w:val="0"/>
          <w:marBottom w:val="0"/>
          <w:divBdr>
            <w:top w:val="none" w:sz="0" w:space="0" w:color="auto"/>
            <w:left w:val="none" w:sz="0" w:space="0" w:color="auto"/>
            <w:bottom w:val="none" w:sz="0" w:space="0" w:color="auto"/>
            <w:right w:val="none" w:sz="0" w:space="0" w:color="auto"/>
          </w:divBdr>
        </w:div>
        <w:div w:id="540749128">
          <w:marLeft w:val="640"/>
          <w:marRight w:val="0"/>
          <w:marTop w:val="0"/>
          <w:marBottom w:val="0"/>
          <w:divBdr>
            <w:top w:val="none" w:sz="0" w:space="0" w:color="auto"/>
            <w:left w:val="none" w:sz="0" w:space="0" w:color="auto"/>
            <w:bottom w:val="none" w:sz="0" w:space="0" w:color="auto"/>
            <w:right w:val="none" w:sz="0" w:space="0" w:color="auto"/>
          </w:divBdr>
        </w:div>
        <w:div w:id="1260486400">
          <w:marLeft w:val="640"/>
          <w:marRight w:val="0"/>
          <w:marTop w:val="0"/>
          <w:marBottom w:val="0"/>
          <w:divBdr>
            <w:top w:val="none" w:sz="0" w:space="0" w:color="auto"/>
            <w:left w:val="none" w:sz="0" w:space="0" w:color="auto"/>
            <w:bottom w:val="none" w:sz="0" w:space="0" w:color="auto"/>
            <w:right w:val="none" w:sz="0" w:space="0" w:color="auto"/>
          </w:divBdr>
        </w:div>
        <w:div w:id="1348362494">
          <w:marLeft w:val="640"/>
          <w:marRight w:val="0"/>
          <w:marTop w:val="0"/>
          <w:marBottom w:val="0"/>
          <w:divBdr>
            <w:top w:val="none" w:sz="0" w:space="0" w:color="auto"/>
            <w:left w:val="none" w:sz="0" w:space="0" w:color="auto"/>
            <w:bottom w:val="none" w:sz="0" w:space="0" w:color="auto"/>
            <w:right w:val="none" w:sz="0" w:space="0" w:color="auto"/>
          </w:divBdr>
        </w:div>
        <w:div w:id="505753252">
          <w:marLeft w:val="640"/>
          <w:marRight w:val="0"/>
          <w:marTop w:val="0"/>
          <w:marBottom w:val="0"/>
          <w:divBdr>
            <w:top w:val="none" w:sz="0" w:space="0" w:color="auto"/>
            <w:left w:val="none" w:sz="0" w:space="0" w:color="auto"/>
            <w:bottom w:val="none" w:sz="0" w:space="0" w:color="auto"/>
            <w:right w:val="none" w:sz="0" w:space="0" w:color="auto"/>
          </w:divBdr>
        </w:div>
        <w:div w:id="1595625138">
          <w:marLeft w:val="640"/>
          <w:marRight w:val="0"/>
          <w:marTop w:val="0"/>
          <w:marBottom w:val="0"/>
          <w:divBdr>
            <w:top w:val="none" w:sz="0" w:space="0" w:color="auto"/>
            <w:left w:val="none" w:sz="0" w:space="0" w:color="auto"/>
            <w:bottom w:val="none" w:sz="0" w:space="0" w:color="auto"/>
            <w:right w:val="none" w:sz="0" w:space="0" w:color="auto"/>
          </w:divBdr>
        </w:div>
        <w:div w:id="426393461">
          <w:marLeft w:val="640"/>
          <w:marRight w:val="0"/>
          <w:marTop w:val="0"/>
          <w:marBottom w:val="0"/>
          <w:divBdr>
            <w:top w:val="none" w:sz="0" w:space="0" w:color="auto"/>
            <w:left w:val="none" w:sz="0" w:space="0" w:color="auto"/>
            <w:bottom w:val="none" w:sz="0" w:space="0" w:color="auto"/>
            <w:right w:val="none" w:sz="0" w:space="0" w:color="auto"/>
          </w:divBdr>
        </w:div>
        <w:div w:id="134875798">
          <w:marLeft w:val="640"/>
          <w:marRight w:val="0"/>
          <w:marTop w:val="0"/>
          <w:marBottom w:val="0"/>
          <w:divBdr>
            <w:top w:val="none" w:sz="0" w:space="0" w:color="auto"/>
            <w:left w:val="none" w:sz="0" w:space="0" w:color="auto"/>
            <w:bottom w:val="none" w:sz="0" w:space="0" w:color="auto"/>
            <w:right w:val="none" w:sz="0" w:space="0" w:color="auto"/>
          </w:divBdr>
        </w:div>
        <w:div w:id="451896829">
          <w:marLeft w:val="640"/>
          <w:marRight w:val="0"/>
          <w:marTop w:val="0"/>
          <w:marBottom w:val="0"/>
          <w:divBdr>
            <w:top w:val="none" w:sz="0" w:space="0" w:color="auto"/>
            <w:left w:val="none" w:sz="0" w:space="0" w:color="auto"/>
            <w:bottom w:val="none" w:sz="0" w:space="0" w:color="auto"/>
            <w:right w:val="none" w:sz="0" w:space="0" w:color="auto"/>
          </w:divBdr>
        </w:div>
        <w:div w:id="945506915">
          <w:marLeft w:val="640"/>
          <w:marRight w:val="0"/>
          <w:marTop w:val="0"/>
          <w:marBottom w:val="0"/>
          <w:divBdr>
            <w:top w:val="none" w:sz="0" w:space="0" w:color="auto"/>
            <w:left w:val="none" w:sz="0" w:space="0" w:color="auto"/>
            <w:bottom w:val="none" w:sz="0" w:space="0" w:color="auto"/>
            <w:right w:val="none" w:sz="0" w:space="0" w:color="auto"/>
          </w:divBdr>
        </w:div>
        <w:div w:id="1135830021">
          <w:marLeft w:val="640"/>
          <w:marRight w:val="0"/>
          <w:marTop w:val="0"/>
          <w:marBottom w:val="0"/>
          <w:divBdr>
            <w:top w:val="none" w:sz="0" w:space="0" w:color="auto"/>
            <w:left w:val="none" w:sz="0" w:space="0" w:color="auto"/>
            <w:bottom w:val="none" w:sz="0" w:space="0" w:color="auto"/>
            <w:right w:val="none" w:sz="0" w:space="0" w:color="auto"/>
          </w:divBdr>
        </w:div>
        <w:div w:id="769131619">
          <w:marLeft w:val="640"/>
          <w:marRight w:val="0"/>
          <w:marTop w:val="0"/>
          <w:marBottom w:val="0"/>
          <w:divBdr>
            <w:top w:val="none" w:sz="0" w:space="0" w:color="auto"/>
            <w:left w:val="none" w:sz="0" w:space="0" w:color="auto"/>
            <w:bottom w:val="none" w:sz="0" w:space="0" w:color="auto"/>
            <w:right w:val="none" w:sz="0" w:space="0" w:color="auto"/>
          </w:divBdr>
        </w:div>
        <w:div w:id="1344018088">
          <w:marLeft w:val="640"/>
          <w:marRight w:val="0"/>
          <w:marTop w:val="0"/>
          <w:marBottom w:val="0"/>
          <w:divBdr>
            <w:top w:val="none" w:sz="0" w:space="0" w:color="auto"/>
            <w:left w:val="none" w:sz="0" w:space="0" w:color="auto"/>
            <w:bottom w:val="none" w:sz="0" w:space="0" w:color="auto"/>
            <w:right w:val="none" w:sz="0" w:space="0" w:color="auto"/>
          </w:divBdr>
        </w:div>
        <w:div w:id="648629856">
          <w:marLeft w:val="640"/>
          <w:marRight w:val="0"/>
          <w:marTop w:val="0"/>
          <w:marBottom w:val="0"/>
          <w:divBdr>
            <w:top w:val="none" w:sz="0" w:space="0" w:color="auto"/>
            <w:left w:val="none" w:sz="0" w:space="0" w:color="auto"/>
            <w:bottom w:val="none" w:sz="0" w:space="0" w:color="auto"/>
            <w:right w:val="none" w:sz="0" w:space="0" w:color="auto"/>
          </w:divBdr>
        </w:div>
        <w:div w:id="1464277219">
          <w:marLeft w:val="640"/>
          <w:marRight w:val="0"/>
          <w:marTop w:val="0"/>
          <w:marBottom w:val="0"/>
          <w:divBdr>
            <w:top w:val="none" w:sz="0" w:space="0" w:color="auto"/>
            <w:left w:val="none" w:sz="0" w:space="0" w:color="auto"/>
            <w:bottom w:val="none" w:sz="0" w:space="0" w:color="auto"/>
            <w:right w:val="none" w:sz="0" w:space="0" w:color="auto"/>
          </w:divBdr>
        </w:div>
        <w:div w:id="1466656355">
          <w:marLeft w:val="640"/>
          <w:marRight w:val="0"/>
          <w:marTop w:val="0"/>
          <w:marBottom w:val="0"/>
          <w:divBdr>
            <w:top w:val="none" w:sz="0" w:space="0" w:color="auto"/>
            <w:left w:val="none" w:sz="0" w:space="0" w:color="auto"/>
            <w:bottom w:val="none" w:sz="0" w:space="0" w:color="auto"/>
            <w:right w:val="none" w:sz="0" w:space="0" w:color="auto"/>
          </w:divBdr>
        </w:div>
        <w:div w:id="2042239639">
          <w:marLeft w:val="640"/>
          <w:marRight w:val="0"/>
          <w:marTop w:val="0"/>
          <w:marBottom w:val="0"/>
          <w:divBdr>
            <w:top w:val="none" w:sz="0" w:space="0" w:color="auto"/>
            <w:left w:val="none" w:sz="0" w:space="0" w:color="auto"/>
            <w:bottom w:val="none" w:sz="0" w:space="0" w:color="auto"/>
            <w:right w:val="none" w:sz="0" w:space="0" w:color="auto"/>
          </w:divBdr>
        </w:div>
        <w:div w:id="321201466">
          <w:marLeft w:val="640"/>
          <w:marRight w:val="0"/>
          <w:marTop w:val="0"/>
          <w:marBottom w:val="0"/>
          <w:divBdr>
            <w:top w:val="none" w:sz="0" w:space="0" w:color="auto"/>
            <w:left w:val="none" w:sz="0" w:space="0" w:color="auto"/>
            <w:bottom w:val="none" w:sz="0" w:space="0" w:color="auto"/>
            <w:right w:val="none" w:sz="0" w:space="0" w:color="auto"/>
          </w:divBdr>
        </w:div>
        <w:div w:id="760879364">
          <w:marLeft w:val="640"/>
          <w:marRight w:val="0"/>
          <w:marTop w:val="0"/>
          <w:marBottom w:val="0"/>
          <w:divBdr>
            <w:top w:val="none" w:sz="0" w:space="0" w:color="auto"/>
            <w:left w:val="none" w:sz="0" w:space="0" w:color="auto"/>
            <w:bottom w:val="none" w:sz="0" w:space="0" w:color="auto"/>
            <w:right w:val="none" w:sz="0" w:space="0" w:color="auto"/>
          </w:divBdr>
        </w:div>
        <w:div w:id="1004237140">
          <w:marLeft w:val="640"/>
          <w:marRight w:val="0"/>
          <w:marTop w:val="0"/>
          <w:marBottom w:val="0"/>
          <w:divBdr>
            <w:top w:val="none" w:sz="0" w:space="0" w:color="auto"/>
            <w:left w:val="none" w:sz="0" w:space="0" w:color="auto"/>
            <w:bottom w:val="none" w:sz="0" w:space="0" w:color="auto"/>
            <w:right w:val="none" w:sz="0" w:space="0" w:color="auto"/>
          </w:divBdr>
        </w:div>
        <w:div w:id="1058213337">
          <w:marLeft w:val="640"/>
          <w:marRight w:val="0"/>
          <w:marTop w:val="0"/>
          <w:marBottom w:val="0"/>
          <w:divBdr>
            <w:top w:val="none" w:sz="0" w:space="0" w:color="auto"/>
            <w:left w:val="none" w:sz="0" w:space="0" w:color="auto"/>
            <w:bottom w:val="none" w:sz="0" w:space="0" w:color="auto"/>
            <w:right w:val="none" w:sz="0" w:space="0" w:color="auto"/>
          </w:divBdr>
        </w:div>
        <w:div w:id="1017544647">
          <w:marLeft w:val="640"/>
          <w:marRight w:val="0"/>
          <w:marTop w:val="0"/>
          <w:marBottom w:val="0"/>
          <w:divBdr>
            <w:top w:val="none" w:sz="0" w:space="0" w:color="auto"/>
            <w:left w:val="none" w:sz="0" w:space="0" w:color="auto"/>
            <w:bottom w:val="none" w:sz="0" w:space="0" w:color="auto"/>
            <w:right w:val="none" w:sz="0" w:space="0" w:color="auto"/>
          </w:divBdr>
        </w:div>
        <w:div w:id="398750239">
          <w:marLeft w:val="640"/>
          <w:marRight w:val="0"/>
          <w:marTop w:val="0"/>
          <w:marBottom w:val="0"/>
          <w:divBdr>
            <w:top w:val="none" w:sz="0" w:space="0" w:color="auto"/>
            <w:left w:val="none" w:sz="0" w:space="0" w:color="auto"/>
            <w:bottom w:val="none" w:sz="0" w:space="0" w:color="auto"/>
            <w:right w:val="none" w:sz="0" w:space="0" w:color="auto"/>
          </w:divBdr>
        </w:div>
        <w:div w:id="901670910">
          <w:marLeft w:val="640"/>
          <w:marRight w:val="0"/>
          <w:marTop w:val="0"/>
          <w:marBottom w:val="0"/>
          <w:divBdr>
            <w:top w:val="none" w:sz="0" w:space="0" w:color="auto"/>
            <w:left w:val="none" w:sz="0" w:space="0" w:color="auto"/>
            <w:bottom w:val="none" w:sz="0" w:space="0" w:color="auto"/>
            <w:right w:val="none" w:sz="0" w:space="0" w:color="auto"/>
          </w:divBdr>
        </w:div>
        <w:div w:id="776751446">
          <w:marLeft w:val="640"/>
          <w:marRight w:val="0"/>
          <w:marTop w:val="0"/>
          <w:marBottom w:val="0"/>
          <w:divBdr>
            <w:top w:val="none" w:sz="0" w:space="0" w:color="auto"/>
            <w:left w:val="none" w:sz="0" w:space="0" w:color="auto"/>
            <w:bottom w:val="none" w:sz="0" w:space="0" w:color="auto"/>
            <w:right w:val="none" w:sz="0" w:space="0" w:color="auto"/>
          </w:divBdr>
        </w:div>
        <w:div w:id="2121803012">
          <w:marLeft w:val="640"/>
          <w:marRight w:val="0"/>
          <w:marTop w:val="0"/>
          <w:marBottom w:val="0"/>
          <w:divBdr>
            <w:top w:val="none" w:sz="0" w:space="0" w:color="auto"/>
            <w:left w:val="none" w:sz="0" w:space="0" w:color="auto"/>
            <w:bottom w:val="none" w:sz="0" w:space="0" w:color="auto"/>
            <w:right w:val="none" w:sz="0" w:space="0" w:color="auto"/>
          </w:divBdr>
        </w:div>
        <w:div w:id="201944281">
          <w:marLeft w:val="640"/>
          <w:marRight w:val="0"/>
          <w:marTop w:val="0"/>
          <w:marBottom w:val="0"/>
          <w:divBdr>
            <w:top w:val="none" w:sz="0" w:space="0" w:color="auto"/>
            <w:left w:val="none" w:sz="0" w:space="0" w:color="auto"/>
            <w:bottom w:val="none" w:sz="0" w:space="0" w:color="auto"/>
            <w:right w:val="none" w:sz="0" w:space="0" w:color="auto"/>
          </w:divBdr>
        </w:div>
        <w:div w:id="2068382395">
          <w:marLeft w:val="640"/>
          <w:marRight w:val="0"/>
          <w:marTop w:val="0"/>
          <w:marBottom w:val="0"/>
          <w:divBdr>
            <w:top w:val="none" w:sz="0" w:space="0" w:color="auto"/>
            <w:left w:val="none" w:sz="0" w:space="0" w:color="auto"/>
            <w:bottom w:val="none" w:sz="0" w:space="0" w:color="auto"/>
            <w:right w:val="none" w:sz="0" w:space="0" w:color="auto"/>
          </w:divBdr>
        </w:div>
        <w:div w:id="1423642713">
          <w:marLeft w:val="640"/>
          <w:marRight w:val="0"/>
          <w:marTop w:val="0"/>
          <w:marBottom w:val="0"/>
          <w:divBdr>
            <w:top w:val="none" w:sz="0" w:space="0" w:color="auto"/>
            <w:left w:val="none" w:sz="0" w:space="0" w:color="auto"/>
            <w:bottom w:val="none" w:sz="0" w:space="0" w:color="auto"/>
            <w:right w:val="none" w:sz="0" w:space="0" w:color="auto"/>
          </w:divBdr>
        </w:div>
        <w:div w:id="1110784325">
          <w:marLeft w:val="640"/>
          <w:marRight w:val="0"/>
          <w:marTop w:val="0"/>
          <w:marBottom w:val="0"/>
          <w:divBdr>
            <w:top w:val="none" w:sz="0" w:space="0" w:color="auto"/>
            <w:left w:val="none" w:sz="0" w:space="0" w:color="auto"/>
            <w:bottom w:val="none" w:sz="0" w:space="0" w:color="auto"/>
            <w:right w:val="none" w:sz="0" w:space="0" w:color="auto"/>
          </w:divBdr>
        </w:div>
        <w:div w:id="823476634">
          <w:marLeft w:val="640"/>
          <w:marRight w:val="0"/>
          <w:marTop w:val="0"/>
          <w:marBottom w:val="0"/>
          <w:divBdr>
            <w:top w:val="none" w:sz="0" w:space="0" w:color="auto"/>
            <w:left w:val="none" w:sz="0" w:space="0" w:color="auto"/>
            <w:bottom w:val="none" w:sz="0" w:space="0" w:color="auto"/>
            <w:right w:val="none" w:sz="0" w:space="0" w:color="auto"/>
          </w:divBdr>
        </w:div>
        <w:div w:id="1363632970">
          <w:marLeft w:val="640"/>
          <w:marRight w:val="0"/>
          <w:marTop w:val="0"/>
          <w:marBottom w:val="0"/>
          <w:divBdr>
            <w:top w:val="none" w:sz="0" w:space="0" w:color="auto"/>
            <w:left w:val="none" w:sz="0" w:space="0" w:color="auto"/>
            <w:bottom w:val="none" w:sz="0" w:space="0" w:color="auto"/>
            <w:right w:val="none" w:sz="0" w:space="0" w:color="auto"/>
          </w:divBdr>
        </w:div>
        <w:div w:id="813915231">
          <w:marLeft w:val="640"/>
          <w:marRight w:val="0"/>
          <w:marTop w:val="0"/>
          <w:marBottom w:val="0"/>
          <w:divBdr>
            <w:top w:val="none" w:sz="0" w:space="0" w:color="auto"/>
            <w:left w:val="none" w:sz="0" w:space="0" w:color="auto"/>
            <w:bottom w:val="none" w:sz="0" w:space="0" w:color="auto"/>
            <w:right w:val="none" w:sz="0" w:space="0" w:color="auto"/>
          </w:divBdr>
        </w:div>
        <w:div w:id="1396976416">
          <w:marLeft w:val="640"/>
          <w:marRight w:val="0"/>
          <w:marTop w:val="0"/>
          <w:marBottom w:val="0"/>
          <w:divBdr>
            <w:top w:val="none" w:sz="0" w:space="0" w:color="auto"/>
            <w:left w:val="none" w:sz="0" w:space="0" w:color="auto"/>
            <w:bottom w:val="none" w:sz="0" w:space="0" w:color="auto"/>
            <w:right w:val="none" w:sz="0" w:space="0" w:color="auto"/>
          </w:divBdr>
        </w:div>
        <w:div w:id="2049913665">
          <w:marLeft w:val="640"/>
          <w:marRight w:val="0"/>
          <w:marTop w:val="0"/>
          <w:marBottom w:val="0"/>
          <w:divBdr>
            <w:top w:val="none" w:sz="0" w:space="0" w:color="auto"/>
            <w:left w:val="none" w:sz="0" w:space="0" w:color="auto"/>
            <w:bottom w:val="none" w:sz="0" w:space="0" w:color="auto"/>
            <w:right w:val="none" w:sz="0" w:space="0" w:color="auto"/>
          </w:divBdr>
        </w:div>
        <w:div w:id="1415660616">
          <w:marLeft w:val="640"/>
          <w:marRight w:val="0"/>
          <w:marTop w:val="0"/>
          <w:marBottom w:val="0"/>
          <w:divBdr>
            <w:top w:val="none" w:sz="0" w:space="0" w:color="auto"/>
            <w:left w:val="none" w:sz="0" w:space="0" w:color="auto"/>
            <w:bottom w:val="none" w:sz="0" w:space="0" w:color="auto"/>
            <w:right w:val="none" w:sz="0" w:space="0" w:color="auto"/>
          </w:divBdr>
        </w:div>
        <w:div w:id="586307664">
          <w:marLeft w:val="640"/>
          <w:marRight w:val="0"/>
          <w:marTop w:val="0"/>
          <w:marBottom w:val="0"/>
          <w:divBdr>
            <w:top w:val="none" w:sz="0" w:space="0" w:color="auto"/>
            <w:left w:val="none" w:sz="0" w:space="0" w:color="auto"/>
            <w:bottom w:val="none" w:sz="0" w:space="0" w:color="auto"/>
            <w:right w:val="none" w:sz="0" w:space="0" w:color="auto"/>
          </w:divBdr>
        </w:div>
        <w:div w:id="621806201">
          <w:marLeft w:val="640"/>
          <w:marRight w:val="0"/>
          <w:marTop w:val="0"/>
          <w:marBottom w:val="0"/>
          <w:divBdr>
            <w:top w:val="none" w:sz="0" w:space="0" w:color="auto"/>
            <w:left w:val="none" w:sz="0" w:space="0" w:color="auto"/>
            <w:bottom w:val="none" w:sz="0" w:space="0" w:color="auto"/>
            <w:right w:val="none" w:sz="0" w:space="0" w:color="auto"/>
          </w:divBdr>
        </w:div>
        <w:div w:id="1580021243">
          <w:marLeft w:val="640"/>
          <w:marRight w:val="0"/>
          <w:marTop w:val="0"/>
          <w:marBottom w:val="0"/>
          <w:divBdr>
            <w:top w:val="none" w:sz="0" w:space="0" w:color="auto"/>
            <w:left w:val="none" w:sz="0" w:space="0" w:color="auto"/>
            <w:bottom w:val="none" w:sz="0" w:space="0" w:color="auto"/>
            <w:right w:val="none" w:sz="0" w:space="0" w:color="auto"/>
          </w:divBdr>
        </w:div>
        <w:div w:id="2072118348">
          <w:marLeft w:val="640"/>
          <w:marRight w:val="0"/>
          <w:marTop w:val="0"/>
          <w:marBottom w:val="0"/>
          <w:divBdr>
            <w:top w:val="none" w:sz="0" w:space="0" w:color="auto"/>
            <w:left w:val="none" w:sz="0" w:space="0" w:color="auto"/>
            <w:bottom w:val="none" w:sz="0" w:space="0" w:color="auto"/>
            <w:right w:val="none" w:sz="0" w:space="0" w:color="auto"/>
          </w:divBdr>
        </w:div>
        <w:div w:id="1520317067">
          <w:marLeft w:val="640"/>
          <w:marRight w:val="0"/>
          <w:marTop w:val="0"/>
          <w:marBottom w:val="0"/>
          <w:divBdr>
            <w:top w:val="none" w:sz="0" w:space="0" w:color="auto"/>
            <w:left w:val="none" w:sz="0" w:space="0" w:color="auto"/>
            <w:bottom w:val="none" w:sz="0" w:space="0" w:color="auto"/>
            <w:right w:val="none" w:sz="0" w:space="0" w:color="auto"/>
          </w:divBdr>
        </w:div>
        <w:div w:id="647561506">
          <w:marLeft w:val="640"/>
          <w:marRight w:val="0"/>
          <w:marTop w:val="0"/>
          <w:marBottom w:val="0"/>
          <w:divBdr>
            <w:top w:val="none" w:sz="0" w:space="0" w:color="auto"/>
            <w:left w:val="none" w:sz="0" w:space="0" w:color="auto"/>
            <w:bottom w:val="none" w:sz="0" w:space="0" w:color="auto"/>
            <w:right w:val="none" w:sz="0" w:space="0" w:color="auto"/>
          </w:divBdr>
        </w:div>
        <w:div w:id="50231544">
          <w:marLeft w:val="640"/>
          <w:marRight w:val="0"/>
          <w:marTop w:val="0"/>
          <w:marBottom w:val="0"/>
          <w:divBdr>
            <w:top w:val="none" w:sz="0" w:space="0" w:color="auto"/>
            <w:left w:val="none" w:sz="0" w:space="0" w:color="auto"/>
            <w:bottom w:val="none" w:sz="0" w:space="0" w:color="auto"/>
            <w:right w:val="none" w:sz="0" w:space="0" w:color="auto"/>
          </w:divBdr>
        </w:div>
        <w:div w:id="1769227924">
          <w:marLeft w:val="640"/>
          <w:marRight w:val="0"/>
          <w:marTop w:val="0"/>
          <w:marBottom w:val="0"/>
          <w:divBdr>
            <w:top w:val="none" w:sz="0" w:space="0" w:color="auto"/>
            <w:left w:val="none" w:sz="0" w:space="0" w:color="auto"/>
            <w:bottom w:val="none" w:sz="0" w:space="0" w:color="auto"/>
            <w:right w:val="none" w:sz="0" w:space="0" w:color="auto"/>
          </w:divBdr>
        </w:div>
        <w:div w:id="654072272">
          <w:marLeft w:val="640"/>
          <w:marRight w:val="0"/>
          <w:marTop w:val="0"/>
          <w:marBottom w:val="0"/>
          <w:divBdr>
            <w:top w:val="none" w:sz="0" w:space="0" w:color="auto"/>
            <w:left w:val="none" w:sz="0" w:space="0" w:color="auto"/>
            <w:bottom w:val="none" w:sz="0" w:space="0" w:color="auto"/>
            <w:right w:val="none" w:sz="0" w:space="0" w:color="auto"/>
          </w:divBdr>
        </w:div>
        <w:div w:id="567888486">
          <w:marLeft w:val="640"/>
          <w:marRight w:val="0"/>
          <w:marTop w:val="0"/>
          <w:marBottom w:val="0"/>
          <w:divBdr>
            <w:top w:val="none" w:sz="0" w:space="0" w:color="auto"/>
            <w:left w:val="none" w:sz="0" w:space="0" w:color="auto"/>
            <w:bottom w:val="none" w:sz="0" w:space="0" w:color="auto"/>
            <w:right w:val="none" w:sz="0" w:space="0" w:color="auto"/>
          </w:divBdr>
        </w:div>
        <w:div w:id="1016269569">
          <w:marLeft w:val="640"/>
          <w:marRight w:val="0"/>
          <w:marTop w:val="0"/>
          <w:marBottom w:val="0"/>
          <w:divBdr>
            <w:top w:val="none" w:sz="0" w:space="0" w:color="auto"/>
            <w:left w:val="none" w:sz="0" w:space="0" w:color="auto"/>
            <w:bottom w:val="none" w:sz="0" w:space="0" w:color="auto"/>
            <w:right w:val="none" w:sz="0" w:space="0" w:color="auto"/>
          </w:divBdr>
        </w:div>
        <w:div w:id="682903496">
          <w:marLeft w:val="640"/>
          <w:marRight w:val="0"/>
          <w:marTop w:val="0"/>
          <w:marBottom w:val="0"/>
          <w:divBdr>
            <w:top w:val="none" w:sz="0" w:space="0" w:color="auto"/>
            <w:left w:val="none" w:sz="0" w:space="0" w:color="auto"/>
            <w:bottom w:val="none" w:sz="0" w:space="0" w:color="auto"/>
            <w:right w:val="none" w:sz="0" w:space="0" w:color="auto"/>
          </w:divBdr>
        </w:div>
        <w:div w:id="1479153519">
          <w:marLeft w:val="640"/>
          <w:marRight w:val="0"/>
          <w:marTop w:val="0"/>
          <w:marBottom w:val="0"/>
          <w:divBdr>
            <w:top w:val="none" w:sz="0" w:space="0" w:color="auto"/>
            <w:left w:val="none" w:sz="0" w:space="0" w:color="auto"/>
            <w:bottom w:val="none" w:sz="0" w:space="0" w:color="auto"/>
            <w:right w:val="none" w:sz="0" w:space="0" w:color="auto"/>
          </w:divBdr>
        </w:div>
        <w:div w:id="2047945210">
          <w:marLeft w:val="640"/>
          <w:marRight w:val="0"/>
          <w:marTop w:val="0"/>
          <w:marBottom w:val="0"/>
          <w:divBdr>
            <w:top w:val="none" w:sz="0" w:space="0" w:color="auto"/>
            <w:left w:val="none" w:sz="0" w:space="0" w:color="auto"/>
            <w:bottom w:val="none" w:sz="0" w:space="0" w:color="auto"/>
            <w:right w:val="none" w:sz="0" w:space="0" w:color="auto"/>
          </w:divBdr>
        </w:div>
        <w:div w:id="34893487">
          <w:marLeft w:val="640"/>
          <w:marRight w:val="0"/>
          <w:marTop w:val="0"/>
          <w:marBottom w:val="0"/>
          <w:divBdr>
            <w:top w:val="none" w:sz="0" w:space="0" w:color="auto"/>
            <w:left w:val="none" w:sz="0" w:space="0" w:color="auto"/>
            <w:bottom w:val="none" w:sz="0" w:space="0" w:color="auto"/>
            <w:right w:val="none" w:sz="0" w:space="0" w:color="auto"/>
          </w:divBdr>
        </w:div>
        <w:div w:id="1281571500">
          <w:marLeft w:val="640"/>
          <w:marRight w:val="0"/>
          <w:marTop w:val="0"/>
          <w:marBottom w:val="0"/>
          <w:divBdr>
            <w:top w:val="none" w:sz="0" w:space="0" w:color="auto"/>
            <w:left w:val="none" w:sz="0" w:space="0" w:color="auto"/>
            <w:bottom w:val="none" w:sz="0" w:space="0" w:color="auto"/>
            <w:right w:val="none" w:sz="0" w:space="0" w:color="auto"/>
          </w:divBdr>
        </w:div>
        <w:div w:id="1600260736">
          <w:marLeft w:val="640"/>
          <w:marRight w:val="0"/>
          <w:marTop w:val="0"/>
          <w:marBottom w:val="0"/>
          <w:divBdr>
            <w:top w:val="none" w:sz="0" w:space="0" w:color="auto"/>
            <w:left w:val="none" w:sz="0" w:space="0" w:color="auto"/>
            <w:bottom w:val="none" w:sz="0" w:space="0" w:color="auto"/>
            <w:right w:val="none" w:sz="0" w:space="0" w:color="auto"/>
          </w:divBdr>
        </w:div>
        <w:div w:id="1424762147">
          <w:marLeft w:val="640"/>
          <w:marRight w:val="0"/>
          <w:marTop w:val="0"/>
          <w:marBottom w:val="0"/>
          <w:divBdr>
            <w:top w:val="none" w:sz="0" w:space="0" w:color="auto"/>
            <w:left w:val="none" w:sz="0" w:space="0" w:color="auto"/>
            <w:bottom w:val="none" w:sz="0" w:space="0" w:color="auto"/>
            <w:right w:val="none" w:sz="0" w:space="0" w:color="auto"/>
          </w:divBdr>
        </w:div>
        <w:div w:id="844594156">
          <w:marLeft w:val="640"/>
          <w:marRight w:val="0"/>
          <w:marTop w:val="0"/>
          <w:marBottom w:val="0"/>
          <w:divBdr>
            <w:top w:val="none" w:sz="0" w:space="0" w:color="auto"/>
            <w:left w:val="none" w:sz="0" w:space="0" w:color="auto"/>
            <w:bottom w:val="none" w:sz="0" w:space="0" w:color="auto"/>
            <w:right w:val="none" w:sz="0" w:space="0" w:color="auto"/>
          </w:divBdr>
        </w:div>
        <w:div w:id="1214464452">
          <w:marLeft w:val="640"/>
          <w:marRight w:val="0"/>
          <w:marTop w:val="0"/>
          <w:marBottom w:val="0"/>
          <w:divBdr>
            <w:top w:val="none" w:sz="0" w:space="0" w:color="auto"/>
            <w:left w:val="none" w:sz="0" w:space="0" w:color="auto"/>
            <w:bottom w:val="none" w:sz="0" w:space="0" w:color="auto"/>
            <w:right w:val="none" w:sz="0" w:space="0" w:color="auto"/>
          </w:divBdr>
        </w:div>
        <w:div w:id="388575085">
          <w:marLeft w:val="640"/>
          <w:marRight w:val="0"/>
          <w:marTop w:val="0"/>
          <w:marBottom w:val="0"/>
          <w:divBdr>
            <w:top w:val="none" w:sz="0" w:space="0" w:color="auto"/>
            <w:left w:val="none" w:sz="0" w:space="0" w:color="auto"/>
            <w:bottom w:val="none" w:sz="0" w:space="0" w:color="auto"/>
            <w:right w:val="none" w:sz="0" w:space="0" w:color="auto"/>
          </w:divBdr>
        </w:div>
        <w:div w:id="215825868">
          <w:marLeft w:val="640"/>
          <w:marRight w:val="0"/>
          <w:marTop w:val="0"/>
          <w:marBottom w:val="0"/>
          <w:divBdr>
            <w:top w:val="none" w:sz="0" w:space="0" w:color="auto"/>
            <w:left w:val="none" w:sz="0" w:space="0" w:color="auto"/>
            <w:bottom w:val="none" w:sz="0" w:space="0" w:color="auto"/>
            <w:right w:val="none" w:sz="0" w:space="0" w:color="auto"/>
          </w:divBdr>
        </w:div>
        <w:div w:id="1474106535">
          <w:marLeft w:val="640"/>
          <w:marRight w:val="0"/>
          <w:marTop w:val="0"/>
          <w:marBottom w:val="0"/>
          <w:divBdr>
            <w:top w:val="none" w:sz="0" w:space="0" w:color="auto"/>
            <w:left w:val="none" w:sz="0" w:space="0" w:color="auto"/>
            <w:bottom w:val="none" w:sz="0" w:space="0" w:color="auto"/>
            <w:right w:val="none" w:sz="0" w:space="0" w:color="auto"/>
          </w:divBdr>
        </w:div>
        <w:div w:id="1584412392">
          <w:marLeft w:val="640"/>
          <w:marRight w:val="0"/>
          <w:marTop w:val="0"/>
          <w:marBottom w:val="0"/>
          <w:divBdr>
            <w:top w:val="none" w:sz="0" w:space="0" w:color="auto"/>
            <w:left w:val="none" w:sz="0" w:space="0" w:color="auto"/>
            <w:bottom w:val="none" w:sz="0" w:space="0" w:color="auto"/>
            <w:right w:val="none" w:sz="0" w:space="0" w:color="auto"/>
          </w:divBdr>
        </w:div>
        <w:div w:id="91046947">
          <w:marLeft w:val="640"/>
          <w:marRight w:val="0"/>
          <w:marTop w:val="0"/>
          <w:marBottom w:val="0"/>
          <w:divBdr>
            <w:top w:val="none" w:sz="0" w:space="0" w:color="auto"/>
            <w:left w:val="none" w:sz="0" w:space="0" w:color="auto"/>
            <w:bottom w:val="none" w:sz="0" w:space="0" w:color="auto"/>
            <w:right w:val="none" w:sz="0" w:space="0" w:color="auto"/>
          </w:divBdr>
        </w:div>
        <w:div w:id="464932339">
          <w:marLeft w:val="640"/>
          <w:marRight w:val="0"/>
          <w:marTop w:val="0"/>
          <w:marBottom w:val="0"/>
          <w:divBdr>
            <w:top w:val="none" w:sz="0" w:space="0" w:color="auto"/>
            <w:left w:val="none" w:sz="0" w:space="0" w:color="auto"/>
            <w:bottom w:val="none" w:sz="0" w:space="0" w:color="auto"/>
            <w:right w:val="none" w:sz="0" w:space="0" w:color="auto"/>
          </w:divBdr>
        </w:div>
        <w:div w:id="193739882">
          <w:marLeft w:val="640"/>
          <w:marRight w:val="0"/>
          <w:marTop w:val="0"/>
          <w:marBottom w:val="0"/>
          <w:divBdr>
            <w:top w:val="none" w:sz="0" w:space="0" w:color="auto"/>
            <w:left w:val="none" w:sz="0" w:space="0" w:color="auto"/>
            <w:bottom w:val="none" w:sz="0" w:space="0" w:color="auto"/>
            <w:right w:val="none" w:sz="0" w:space="0" w:color="auto"/>
          </w:divBdr>
        </w:div>
        <w:div w:id="1036155179">
          <w:marLeft w:val="640"/>
          <w:marRight w:val="0"/>
          <w:marTop w:val="0"/>
          <w:marBottom w:val="0"/>
          <w:divBdr>
            <w:top w:val="none" w:sz="0" w:space="0" w:color="auto"/>
            <w:left w:val="none" w:sz="0" w:space="0" w:color="auto"/>
            <w:bottom w:val="none" w:sz="0" w:space="0" w:color="auto"/>
            <w:right w:val="none" w:sz="0" w:space="0" w:color="auto"/>
          </w:divBdr>
        </w:div>
        <w:div w:id="453524835">
          <w:marLeft w:val="640"/>
          <w:marRight w:val="0"/>
          <w:marTop w:val="0"/>
          <w:marBottom w:val="0"/>
          <w:divBdr>
            <w:top w:val="none" w:sz="0" w:space="0" w:color="auto"/>
            <w:left w:val="none" w:sz="0" w:space="0" w:color="auto"/>
            <w:bottom w:val="none" w:sz="0" w:space="0" w:color="auto"/>
            <w:right w:val="none" w:sz="0" w:space="0" w:color="auto"/>
          </w:divBdr>
        </w:div>
        <w:div w:id="512233563">
          <w:marLeft w:val="640"/>
          <w:marRight w:val="0"/>
          <w:marTop w:val="0"/>
          <w:marBottom w:val="0"/>
          <w:divBdr>
            <w:top w:val="none" w:sz="0" w:space="0" w:color="auto"/>
            <w:left w:val="none" w:sz="0" w:space="0" w:color="auto"/>
            <w:bottom w:val="none" w:sz="0" w:space="0" w:color="auto"/>
            <w:right w:val="none" w:sz="0" w:space="0" w:color="auto"/>
          </w:divBdr>
        </w:div>
        <w:div w:id="186650121">
          <w:marLeft w:val="640"/>
          <w:marRight w:val="0"/>
          <w:marTop w:val="0"/>
          <w:marBottom w:val="0"/>
          <w:divBdr>
            <w:top w:val="none" w:sz="0" w:space="0" w:color="auto"/>
            <w:left w:val="none" w:sz="0" w:space="0" w:color="auto"/>
            <w:bottom w:val="none" w:sz="0" w:space="0" w:color="auto"/>
            <w:right w:val="none" w:sz="0" w:space="0" w:color="auto"/>
          </w:divBdr>
        </w:div>
        <w:div w:id="65344331">
          <w:marLeft w:val="640"/>
          <w:marRight w:val="0"/>
          <w:marTop w:val="0"/>
          <w:marBottom w:val="0"/>
          <w:divBdr>
            <w:top w:val="none" w:sz="0" w:space="0" w:color="auto"/>
            <w:left w:val="none" w:sz="0" w:space="0" w:color="auto"/>
            <w:bottom w:val="none" w:sz="0" w:space="0" w:color="auto"/>
            <w:right w:val="none" w:sz="0" w:space="0" w:color="auto"/>
          </w:divBdr>
        </w:div>
        <w:div w:id="597298209">
          <w:marLeft w:val="640"/>
          <w:marRight w:val="0"/>
          <w:marTop w:val="0"/>
          <w:marBottom w:val="0"/>
          <w:divBdr>
            <w:top w:val="none" w:sz="0" w:space="0" w:color="auto"/>
            <w:left w:val="none" w:sz="0" w:space="0" w:color="auto"/>
            <w:bottom w:val="none" w:sz="0" w:space="0" w:color="auto"/>
            <w:right w:val="none" w:sz="0" w:space="0" w:color="auto"/>
          </w:divBdr>
        </w:div>
        <w:div w:id="1813058942">
          <w:marLeft w:val="640"/>
          <w:marRight w:val="0"/>
          <w:marTop w:val="0"/>
          <w:marBottom w:val="0"/>
          <w:divBdr>
            <w:top w:val="none" w:sz="0" w:space="0" w:color="auto"/>
            <w:left w:val="none" w:sz="0" w:space="0" w:color="auto"/>
            <w:bottom w:val="none" w:sz="0" w:space="0" w:color="auto"/>
            <w:right w:val="none" w:sz="0" w:space="0" w:color="auto"/>
          </w:divBdr>
        </w:div>
        <w:div w:id="69233271">
          <w:marLeft w:val="640"/>
          <w:marRight w:val="0"/>
          <w:marTop w:val="0"/>
          <w:marBottom w:val="0"/>
          <w:divBdr>
            <w:top w:val="none" w:sz="0" w:space="0" w:color="auto"/>
            <w:left w:val="none" w:sz="0" w:space="0" w:color="auto"/>
            <w:bottom w:val="none" w:sz="0" w:space="0" w:color="auto"/>
            <w:right w:val="none" w:sz="0" w:space="0" w:color="auto"/>
          </w:divBdr>
        </w:div>
        <w:div w:id="75977096">
          <w:marLeft w:val="640"/>
          <w:marRight w:val="0"/>
          <w:marTop w:val="0"/>
          <w:marBottom w:val="0"/>
          <w:divBdr>
            <w:top w:val="none" w:sz="0" w:space="0" w:color="auto"/>
            <w:left w:val="none" w:sz="0" w:space="0" w:color="auto"/>
            <w:bottom w:val="none" w:sz="0" w:space="0" w:color="auto"/>
            <w:right w:val="none" w:sz="0" w:space="0" w:color="auto"/>
          </w:divBdr>
        </w:div>
      </w:divsChild>
    </w:div>
    <w:div w:id="1889874028">
      <w:bodyDiv w:val="1"/>
      <w:marLeft w:val="0"/>
      <w:marRight w:val="0"/>
      <w:marTop w:val="0"/>
      <w:marBottom w:val="0"/>
      <w:divBdr>
        <w:top w:val="none" w:sz="0" w:space="0" w:color="auto"/>
        <w:left w:val="none" w:sz="0" w:space="0" w:color="auto"/>
        <w:bottom w:val="none" w:sz="0" w:space="0" w:color="auto"/>
        <w:right w:val="none" w:sz="0" w:space="0" w:color="auto"/>
      </w:divBdr>
      <w:divsChild>
        <w:div w:id="1983926858">
          <w:marLeft w:val="0"/>
          <w:marRight w:val="0"/>
          <w:marTop w:val="0"/>
          <w:marBottom w:val="0"/>
          <w:divBdr>
            <w:top w:val="none" w:sz="0" w:space="0" w:color="auto"/>
            <w:left w:val="none" w:sz="0" w:space="0" w:color="auto"/>
            <w:bottom w:val="none" w:sz="0" w:space="0" w:color="auto"/>
            <w:right w:val="none" w:sz="0" w:space="0" w:color="auto"/>
          </w:divBdr>
        </w:div>
      </w:divsChild>
    </w:div>
    <w:div w:id="1893273195">
      <w:bodyDiv w:val="1"/>
      <w:marLeft w:val="0"/>
      <w:marRight w:val="0"/>
      <w:marTop w:val="0"/>
      <w:marBottom w:val="0"/>
      <w:divBdr>
        <w:top w:val="none" w:sz="0" w:space="0" w:color="auto"/>
        <w:left w:val="none" w:sz="0" w:space="0" w:color="auto"/>
        <w:bottom w:val="none" w:sz="0" w:space="0" w:color="auto"/>
        <w:right w:val="none" w:sz="0" w:space="0" w:color="auto"/>
      </w:divBdr>
      <w:divsChild>
        <w:div w:id="1482192704">
          <w:marLeft w:val="640"/>
          <w:marRight w:val="0"/>
          <w:marTop w:val="0"/>
          <w:marBottom w:val="0"/>
          <w:divBdr>
            <w:top w:val="none" w:sz="0" w:space="0" w:color="auto"/>
            <w:left w:val="none" w:sz="0" w:space="0" w:color="auto"/>
            <w:bottom w:val="none" w:sz="0" w:space="0" w:color="auto"/>
            <w:right w:val="none" w:sz="0" w:space="0" w:color="auto"/>
          </w:divBdr>
        </w:div>
        <w:div w:id="1858619528">
          <w:marLeft w:val="640"/>
          <w:marRight w:val="0"/>
          <w:marTop w:val="0"/>
          <w:marBottom w:val="0"/>
          <w:divBdr>
            <w:top w:val="none" w:sz="0" w:space="0" w:color="auto"/>
            <w:left w:val="none" w:sz="0" w:space="0" w:color="auto"/>
            <w:bottom w:val="none" w:sz="0" w:space="0" w:color="auto"/>
            <w:right w:val="none" w:sz="0" w:space="0" w:color="auto"/>
          </w:divBdr>
        </w:div>
        <w:div w:id="698093236">
          <w:marLeft w:val="640"/>
          <w:marRight w:val="0"/>
          <w:marTop w:val="0"/>
          <w:marBottom w:val="0"/>
          <w:divBdr>
            <w:top w:val="none" w:sz="0" w:space="0" w:color="auto"/>
            <w:left w:val="none" w:sz="0" w:space="0" w:color="auto"/>
            <w:bottom w:val="none" w:sz="0" w:space="0" w:color="auto"/>
            <w:right w:val="none" w:sz="0" w:space="0" w:color="auto"/>
          </w:divBdr>
        </w:div>
        <w:div w:id="362175574">
          <w:marLeft w:val="640"/>
          <w:marRight w:val="0"/>
          <w:marTop w:val="0"/>
          <w:marBottom w:val="0"/>
          <w:divBdr>
            <w:top w:val="none" w:sz="0" w:space="0" w:color="auto"/>
            <w:left w:val="none" w:sz="0" w:space="0" w:color="auto"/>
            <w:bottom w:val="none" w:sz="0" w:space="0" w:color="auto"/>
            <w:right w:val="none" w:sz="0" w:space="0" w:color="auto"/>
          </w:divBdr>
        </w:div>
        <w:div w:id="1945108861">
          <w:marLeft w:val="640"/>
          <w:marRight w:val="0"/>
          <w:marTop w:val="0"/>
          <w:marBottom w:val="0"/>
          <w:divBdr>
            <w:top w:val="none" w:sz="0" w:space="0" w:color="auto"/>
            <w:left w:val="none" w:sz="0" w:space="0" w:color="auto"/>
            <w:bottom w:val="none" w:sz="0" w:space="0" w:color="auto"/>
            <w:right w:val="none" w:sz="0" w:space="0" w:color="auto"/>
          </w:divBdr>
        </w:div>
        <w:div w:id="425465475">
          <w:marLeft w:val="640"/>
          <w:marRight w:val="0"/>
          <w:marTop w:val="0"/>
          <w:marBottom w:val="0"/>
          <w:divBdr>
            <w:top w:val="none" w:sz="0" w:space="0" w:color="auto"/>
            <w:left w:val="none" w:sz="0" w:space="0" w:color="auto"/>
            <w:bottom w:val="none" w:sz="0" w:space="0" w:color="auto"/>
            <w:right w:val="none" w:sz="0" w:space="0" w:color="auto"/>
          </w:divBdr>
        </w:div>
        <w:div w:id="923996480">
          <w:marLeft w:val="640"/>
          <w:marRight w:val="0"/>
          <w:marTop w:val="0"/>
          <w:marBottom w:val="0"/>
          <w:divBdr>
            <w:top w:val="none" w:sz="0" w:space="0" w:color="auto"/>
            <w:left w:val="none" w:sz="0" w:space="0" w:color="auto"/>
            <w:bottom w:val="none" w:sz="0" w:space="0" w:color="auto"/>
            <w:right w:val="none" w:sz="0" w:space="0" w:color="auto"/>
          </w:divBdr>
        </w:div>
        <w:div w:id="1255243332">
          <w:marLeft w:val="640"/>
          <w:marRight w:val="0"/>
          <w:marTop w:val="0"/>
          <w:marBottom w:val="0"/>
          <w:divBdr>
            <w:top w:val="none" w:sz="0" w:space="0" w:color="auto"/>
            <w:left w:val="none" w:sz="0" w:space="0" w:color="auto"/>
            <w:bottom w:val="none" w:sz="0" w:space="0" w:color="auto"/>
            <w:right w:val="none" w:sz="0" w:space="0" w:color="auto"/>
          </w:divBdr>
        </w:div>
        <w:div w:id="928343804">
          <w:marLeft w:val="640"/>
          <w:marRight w:val="0"/>
          <w:marTop w:val="0"/>
          <w:marBottom w:val="0"/>
          <w:divBdr>
            <w:top w:val="none" w:sz="0" w:space="0" w:color="auto"/>
            <w:left w:val="none" w:sz="0" w:space="0" w:color="auto"/>
            <w:bottom w:val="none" w:sz="0" w:space="0" w:color="auto"/>
            <w:right w:val="none" w:sz="0" w:space="0" w:color="auto"/>
          </w:divBdr>
        </w:div>
        <w:div w:id="164328362">
          <w:marLeft w:val="640"/>
          <w:marRight w:val="0"/>
          <w:marTop w:val="0"/>
          <w:marBottom w:val="0"/>
          <w:divBdr>
            <w:top w:val="none" w:sz="0" w:space="0" w:color="auto"/>
            <w:left w:val="none" w:sz="0" w:space="0" w:color="auto"/>
            <w:bottom w:val="none" w:sz="0" w:space="0" w:color="auto"/>
            <w:right w:val="none" w:sz="0" w:space="0" w:color="auto"/>
          </w:divBdr>
        </w:div>
        <w:div w:id="1768844197">
          <w:marLeft w:val="640"/>
          <w:marRight w:val="0"/>
          <w:marTop w:val="0"/>
          <w:marBottom w:val="0"/>
          <w:divBdr>
            <w:top w:val="none" w:sz="0" w:space="0" w:color="auto"/>
            <w:left w:val="none" w:sz="0" w:space="0" w:color="auto"/>
            <w:bottom w:val="none" w:sz="0" w:space="0" w:color="auto"/>
            <w:right w:val="none" w:sz="0" w:space="0" w:color="auto"/>
          </w:divBdr>
        </w:div>
        <w:div w:id="1064792664">
          <w:marLeft w:val="640"/>
          <w:marRight w:val="0"/>
          <w:marTop w:val="0"/>
          <w:marBottom w:val="0"/>
          <w:divBdr>
            <w:top w:val="none" w:sz="0" w:space="0" w:color="auto"/>
            <w:left w:val="none" w:sz="0" w:space="0" w:color="auto"/>
            <w:bottom w:val="none" w:sz="0" w:space="0" w:color="auto"/>
            <w:right w:val="none" w:sz="0" w:space="0" w:color="auto"/>
          </w:divBdr>
        </w:div>
        <w:div w:id="949094253">
          <w:marLeft w:val="640"/>
          <w:marRight w:val="0"/>
          <w:marTop w:val="0"/>
          <w:marBottom w:val="0"/>
          <w:divBdr>
            <w:top w:val="none" w:sz="0" w:space="0" w:color="auto"/>
            <w:left w:val="none" w:sz="0" w:space="0" w:color="auto"/>
            <w:bottom w:val="none" w:sz="0" w:space="0" w:color="auto"/>
            <w:right w:val="none" w:sz="0" w:space="0" w:color="auto"/>
          </w:divBdr>
        </w:div>
        <w:div w:id="2073842767">
          <w:marLeft w:val="640"/>
          <w:marRight w:val="0"/>
          <w:marTop w:val="0"/>
          <w:marBottom w:val="0"/>
          <w:divBdr>
            <w:top w:val="none" w:sz="0" w:space="0" w:color="auto"/>
            <w:left w:val="none" w:sz="0" w:space="0" w:color="auto"/>
            <w:bottom w:val="none" w:sz="0" w:space="0" w:color="auto"/>
            <w:right w:val="none" w:sz="0" w:space="0" w:color="auto"/>
          </w:divBdr>
        </w:div>
        <w:div w:id="2057047775">
          <w:marLeft w:val="640"/>
          <w:marRight w:val="0"/>
          <w:marTop w:val="0"/>
          <w:marBottom w:val="0"/>
          <w:divBdr>
            <w:top w:val="none" w:sz="0" w:space="0" w:color="auto"/>
            <w:left w:val="none" w:sz="0" w:space="0" w:color="auto"/>
            <w:bottom w:val="none" w:sz="0" w:space="0" w:color="auto"/>
            <w:right w:val="none" w:sz="0" w:space="0" w:color="auto"/>
          </w:divBdr>
        </w:div>
        <w:div w:id="16271188">
          <w:marLeft w:val="640"/>
          <w:marRight w:val="0"/>
          <w:marTop w:val="0"/>
          <w:marBottom w:val="0"/>
          <w:divBdr>
            <w:top w:val="none" w:sz="0" w:space="0" w:color="auto"/>
            <w:left w:val="none" w:sz="0" w:space="0" w:color="auto"/>
            <w:bottom w:val="none" w:sz="0" w:space="0" w:color="auto"/>
            <w:right w:val="none" w:sz="0" w:space="0" w:color="auto"/>
          </w:divBdr>
        </w:div>
        <w:div w:id="275798675">
          <w:marLeft w:val="640"/>
          <w:marRight w:val="0"/>
          <w:marTop w:val="0"/>
          <w:marBottom w:val="0"/>
          <w:divBdr>
            <w:top w:val="none" w:sz="0" w:space="0" w:color="auto"/>
            <w:left w:val="none" w:sz="0" w:space="0" w:color="auto"/>
            <w:bottom w:val="none" w:sz="0" w:space="0" w:color="auto"/>
            <w:right w:val="none" w:sz="0" w:space="0" w:color="auto"/>
          </w:divBdr>
        </w:div>
        <w:div w:id="1431125700">
          <w:marLeft w:val="640"/>
          <w:marRight w:val="0"/>
          <w:marTop w:val="0"/>
          <w:marBottom w:val="0"/>
          <w:divBdr>
            <w:top w:val="none" w:sz="0" w:space="0" w:color="auto"/>
            <w:left w:val="none" w:sz="0" w:space="0" w:color="auto"/>
            <w:bottom w:val="none" w:sz="0" w:space="0" w:color="auto"/>
            <w:right w:val="none" w:sz="0" w:space="0" w:color="auto"/>
          </w:divBdr>
        </w:div>
        <w:div w:id="2083482419">
          <w:marLeft w:val="640"/>
          <w:marRight w:val="0"/>
          <w:marTop w:val="0"/>
          <w:marBottom w:val="0"/>
          <w:divBdr>
            <w:top w:val="none" w:sz="0" w:space="0" w:color="auto"/>
            <w:left w:val="none" w:sz="0" w:space="0" w:color="auto"/>
            <w:bottom w:val="none" w:sz="0" w:space="0" w:color="auto"/>
            <w:right w:val="none" w:sz="0" w:space="0" w:color="auto"/>
          </w:divBdr>
        </w:div>
        <w:div w:id="935869743">
          <w:marLeft w:val="640"/>
          <w:marRight w:val="0"/>
          <w:marTop w:val="0"/>
          <w:marBottom w:val="0"/>
          <w:divBdr>
            <w:top w:val="none" w:sz="0" w:space="0" w:color="auto"/>
            <w:left w:val="none" w:sz="0" w:space="0" w:color="auto"/>
            <w:bottom w:val="none" w:sz="0" w:space="0" w:color="auto"/>
            <w:right w:val="none" w:sz="0" w:space="0" w:color="auto"/>
          </w:divBdr>
        </w:div>
        <w:div w:id="1424254248">
          <w:marLeft w:val="640"/>
          <w:marRight w:val="0"/>
          <w:marTop w:val="0"/>
          <w:marBottom w:val="0"/>
          <w:divBdr>
            <w:top w:val="none" w:sz="0" w:space="0" w:color="auto"/>
            <w:left w:val="none" w:sz="0" w:space="0" w:color="auto"/>
            <w:bottom w:val="none" w:sz="0" w:space="0" w:color="auto"/>
            <w:right w:val="none" w:sz="0" w:space="0" w:color="auto"/>
          </w:divBdr>
        </w:div>
        <w:div w:id="1696298579">
          <w:marLeft w:val="640"/>
          <w:marRight w:val="0"/>
          <w:marTop w:val="0"/>
          <w:marBottom w:val="0"/>
          <w:divBdr>
            <w:top w:val="none" w:sz="0" w:space="0" w:color="auto"/>
            <w:left w:val="none" w:sz="0" w:space="0" w:color="auto"/>
            <w:bottom w:val="none" w:sz="0" w:space="0" w:color="auto"/>
            <w:right w:val="none" w:sz="0" w:space="0" w:color="auto"/>
          </w:divBdr>
        </w:div>
        <w:div w:id="1995990165">
          <w:marLeft w:val="640"/>
          <w:marRight w:val="0"/>
          <w:marTop w:val="0"/>
          <w:marBottom w:val="0"/>
          <w:divBdr>
            <w:top w:val="none" w:sz="0" w:space="0" w:color="auto"/>
            <w:left w:val="none" w:sz="0" w:space="0" w:color="auto"/>
            <w:bottom w:val="none" w:sz="0" w:space="0" w:color="auto"/>
            <w:right w:val="none" w:sz="0" w:space="0" w:color="auto"/>
          </w:divBdr>
        </w:div>
        <w:div w:id="1536502266">
          <w:marLeft w:val="640"/>
          <w:marRight w:val="0"/>
          <w:marTop w:val="0"/>
          <w:marBottom w:val="0"/>
          <w:divBdr>
            <w:top w:val="none" w:sz="0" w:space="0" w:color="auto"/>
            <w:left w:val="none" w:sz="0" w:space="0" w:color="auto"/>
            <w:bottom w:val="none" w:sz="0" w:space="0" w:color="auto"/>
            <w:right w:val="none" w:sz="0" w:space="0" w:color="auto"/>
          </w:divBdr>
        </w:div>
        <w:div w:id="1575779162">
          <w:marLeft w:val="640"/>
          <w:marRight w:val="0"/>
          <w:marTop w:val="0"/>
          <w:marBottom w:val="0"/>
          <w:divBdr>
            <w:top w:val="none" w:sz="0" w:space="0" w:color="auto"/>
            <w:left w:val="none" w:sz="0" w:space="0" w:color="auto"/>
            <w:bottom w:val="none" w:sz="0" w:space="0" w:color="auto"/>
            <w:right w:val="none" w:sz="0" w:space="0" w:color="auto"/>
          </w:divBdr>
        </w:div>
        <w:div w:id="1640568046">
          <w:marLeft w:val="640"/>
          <w:marRight w:val="0"/>
          <w:marTop w:val="0"/>
          <w:marBottom w:val="0"/>
          <w:divBdr>
            <w:top w:val="none" w:sz="0" w:space="0" w:color="auto"/>
            <w:left w:val="none" w:sz="0" w:space="0" w:color="auto"/>
            <w:bottom w:val="none" w:sz="0" w:space="0" w:color="auto"/>
            <w:right w:val="none" w:sz="0" w:space="0" w:color="auto"/>
          </w:divBdr>
        </w:div>
        <w:div w:id="1940329077">
          <w:marLeft w:val="640"/>
          <w:marRight w:val="0"/>
          <w:marTop w:val="0"/>
          <w:marBottom w:val="0"/>
          <w:divBdr>
            <w:top w:val="none" w:sz="0" w:space="0" w:color="auto"/>
            <w:left w:val="none" w:sz="0" w:space="0" w:color="auto"/>
            <w:bottom w:val="none" w:sz="0" w:space="0" w:color="auto"/>
            <w:right w:val="none" w:sz="0" w:space="0" w:color="auto"/>
          </w:divBdr>
        </w:div>
        <w:div w:id="783427088">
          <w:marLeft w:val="640"/>
          <w:marRight w:val="0"/>
          <w:marTop w:val="0"/>
          <w:marBottom w:val="0"/>
          <w:divBdr>
            <w:top w:val="none" w:sz="0" w:space="0" w:color="auto"/>
            <w:left w:val="none" w:sz="0" w:space="0" w:color="auto"/>
            <w:bottom w:val="none" w:sz="0" w:space="0" w:color="auto"/>
            <w:right w:val="none" w:sz="0" w:space="0" w:color="auto"/>
          </w:divBdr>
        </w:div>
        <w:div w:id="1359702735">
          <w:marLeft w:val="640"/>
          <w:marRight w:val="0"/>
          <w:marTop w:val="0"/>
          <w:marBottom w:val="0"/>
          <w:divBdr>
            <w:top w:val="none" w:sz="0" w:space="0" w:color="auto"/>
            <w:left w:val="none" w:sz="0" w:space="0" w:color="auto"/>
            <w:bottom w:val="none" w:sz="0" w:space="0" w:color="auto"/>
            <w:right w:val="none" w:sz="0" w:space="0" w:color="auto"/>
          </w:divBdr>
        </w:div>
        <w:div w:id="1072507457">
          <w:marLeft w:val="640"/>
          <w:marRight w:val="0"/>
          <w:marTop w:val="0"/>
          <w:marBottom w:val="0"/>
          <w:divBdr>
            <w:top w:val="none" w:sz="0" w:space="0" w:color="auto"/>
            <w:left w:val="none" w:sz="0" w:space="0" w:color="auto"/>
            <w:bottom w:val="none" w:sz="0" w:space="0" w:color="auto"/>
            <w:right w:val="none" w:sz="0" w:space="0" w:color="auto"/>
          </w:divBdr>
        </w:div>
        <w:div w:id="558248724">
          <w:marLeft w:val="640"/>
          <w:marRight w:val="0"/>
          <w:marTop w:val="0"/>
          <w:marBottom w:val="0"/>
          <w:divBdr>
            <w:top w:val="none" w:sz="0" w:space="0" w:color="auto"/>
            <w:left w:val="none" w:sz="0" w:space="0" w:color="auto"/>
            <w:bottom w:val="none" w:sz="0" w:space="0" w:color="auto"/>
            <w:right w:val="none" w:sz="0" w:space="0" w:color="auto"/>
          </w:divBdr>
        </w:div>
        <w:div w:id="412288556">
          <w:marLeft w:val="640"/>
          <w:marRight w:val="0"/>
          <w:marTop w:val="0"/>
          <w:marBottom w:val="0"/>
          <w:divBdr>
            <w:top w:val="none" w:sz="0" w:space="0" w:color="auto"/>
            <w:left w:val="none" w:sz="0" w:space="0" w:color="auto"/>
            <w:bottom w:val="none" w:sz="0" w:space="0" w:color="auto"/>
            <w:right w:val="none" w:sz="0" w:space="0" w:color="auto"/>
          </w:divBdr>
        </w:div>
        <w:div w:id="1015613529">
          <w:marLeft w:val="640"/>
          <w:marRight w:val="0"/>
          <w:marTop w:val="0"/>
          <w:marBottom w:val="0"/>
          <w:divBdr>
            <w:top w:val="none" w:sz="0" w:space="0" w:color="auto"/>
            <w:left w:val="none" w:sz="0" w:space="0" w:color="auto"/>
            <w:bottom w:val="none" w:sz="0" w:space="0" w:color="auto"/>
            <w:right w:val="none" w:sz="0" w:space="0" w:color="auto"/>
          </w:divBdr>
        </w:div>
        <w:div w:id="1203254147">
          <w:marLeft w:val="640"/>
          <w:marRight w:val="0"/>
          <w:marTop w:val="0"/>
          <w:marBottom w:val="0"/>
          <w:divBdr>
            <w:top w:val="none" w:sz="0" w:space="0" w:color="auto"/>
            <w:left w:val="none" w:sz="0" w:space="0" w:color="auto"/>
            <w:bottom w:val="none" w:sz="0" w:space="0" w:color="auto"/>
            <w:right w:val="none" w:sz="0" w:space="0" w:color="auto"/>
          </w:divBdr>
        </w:div>
        <w:div w:id="1167869394">
          <w:marLeft w:val="640"/>
          <w:marRight w:val="0"/>
          <w:marTop w:val="0"/>
          <w:marBottom w:val="0"/>
          <w:divBdr>
            <w:top w:val="none" w:sz="0" w:space="0" w:color="auto"/>
            <w:left w:val="none" w:sz="0" w:space="0" w:color="auto"/>
            <w:bottom w:val="none" w:sz="0" w:space="0" w:color="auto"/>
            <w:right w:val="none" w:sz="0" w:space="0" w:color="auto"/>
          </w:divBdr>
        </w:div>
        <w:div w:id="620842400">
          <w:marLeft w:val="640"/>
          <w:marRight w:val="0"/>
          <w:marTop w:val="0"/>
          <w:marBottom w:val="0"/>
          <w:divBdr>
            <w:top w:val="none" w:sz="0" w:space="0" w:color="auto"/>
            <w:left w:val="none" w:sz="0" w:space="0" w:color="auto"/>
            <w:bottom w:val="none" w:sz="0" w:space="0" w:color="auto"/>
            <w:right w:val="none" w:sz="0" w:space="0" w:color="auto"/>
          </w:divBdr>
        </w:div>
        <w:div w:id="620308462">
          <w:marLeft w:val="640"/>
          <w:marRight w:val="0"/>
          <w:marTop w:val="0"/>
          <w:marBottom w:val="0"/>
          <w:divBdr>
            <w:top w:val="none" w:sz="0" w:space="0" w:color="auto"/>
            <w:left w:val="none" w:sz="0" w:space="0" w:color="auto"/>
            <w:bottom w:val="none" w:sz="0" w:space="0" w:color="auto"/>
            <w:right w:val="none" w:sz="0" w:space="0" w:color="auto"/>
          </w:divBdr>
        </w:div>
        <w:div w:id="2055301815">
          <w:marLeft w:val="640"/>
          <w:marRight w:val="0"/>
          <w:marTop w:val="0"/>
          <w:marBottom w:val="0"/>
          <w:divBdr>
            <w:top w:val="none" w:sz="0" w:space="0" w:color="auto"/>
            <w:left w:val="none" w:sz="0" w:space="0" w:color="auto"/>
            <w:bottom w:val="none" w:sz="0" w:space="0" w:color="auto"/>
            <w:right w:val="none" w:sz="0" w:space="0" w:color="auto"/>
          </w:divBdr>
        </w:div>
        <w:div w:id="678696573">
          <w:marLeft w:val="640"/>
          <w:marRight w:val="0"/>
          <w:marTop w:val="0"/>
          <w:marBottom w:val="0"/>
          <w:divBdr>
            <w:top w:val="none" w:sz="0" w:space="0" w:color="auto"/>
            <w:left w:val="none" w:sz="0" w:space="0" w:color="auto"/>
            <w:bottom w:val="none" w:sz="0" w:space="0" w:color="auto"/>
            <w:right w:val="none" w:sz="0" w:space="0" w:color="auto"/>
          </w:divBdr>
        </w:div>
        <w:div w:id="1163277353">
          <w:marLeft w:val="640"/>
          <w:marRight w:val="0"/>
          <w:marTop w:val="0"/>
          <w:marBottom w:val="0"/>
          <w:divBdr>
            <w:top w:val="none" w:sz="0" w:space="0" w:color="auto"/>
            <w:left w:val="none" w:sz="0" w:space="0" w:color="auto"/>
            <w:bottom w:val="none" w:sz="0" w:space="0" w:color="auto"/>
            <w:right w:val="none" w:sz="0" w:space="0" w:color="auto"/>
          </w:divBdr>
        </w:div>
        <w:div w:id="286472607">
          <w:marLeft w:val="640"/>
          <w:marRight w:val="0"/>
          <w:marTop w:val="0"/>
          <w:marBottom w:val="0"/>
          <w:divBdr>
            <w:top w:val="none" w:sz="0" w:space="0" w:color="auto"/>
            <w:left w:val="none" w:sz="0" w:space="0" w:color="auto"/>
            <w:bottom w:val="none" w:sz="0" w:space="0" w:color="auto"/>
            <w:right w:val="none" w:sz="0" w:space="0" w:color="auto"/>
          </w:divBdr>
        </w:div>
        <w:div w:id="624237219">
          <w:marLeft w:val="640"/>
          <w:marRight w:val="0"/>
          <w:marTop w:val="0"/>
          <w:marBottom w:val="0"/>
          <w:divBdr>
            <w:top w:val="none" w:sz="0" w:space="0" w:color="auto"/>
            <w:left w:val="none" w:sz="0" w:space="0" w:color="auto"/>
            <w:bottom w:val="none" w:sz="0" w:space="0" w:color="auto"/>
            <w:right w:val="none" w:sz="0" w:space="0" w:color="auto"/>
          </w:divBdr>
        </w:div>
        <w:div w:id="2123840806">
          <w:marLeft w:val="640"/>
          <w:marRight w:val="0"/>
          <w:marTop w:val="0"/>
          <w:marBottom w:val="0"/>
          <w:divBdr>
            <w:top w:val="none" w:sz="0" w:space="0" w:color="auto"/>
            <w:left w:val="none" w:sz="0" w:space="0" w:color="auto"/>
            <w:bottom w:val="none" w:sz="0" w:space="0" w:color="auto"/>
            <w:right w:val="none" w:sz="0" w:space="0" w:color="auto"/>
          </w:divBdr>
        </w:div>
        <w:div w:id="1990552784">
          <w:marLeft w:val="640"/>
          <w:marRight w:val="0"/>
          <w:marTop w:val="0"/>
          <w:marBottom w:val="0"/>
          <w:divBdr>
            <w:top w:val="none" w:sz="0" w:space="0" w:color="auto"/>
            <w:left w:val="none" w:sz="0" w:space="0" w:color="auto"/>
            <w:bottom w:val="none" w:sz="0" w:space="0" w:color="auto"/>
            <w:right w:val="none" w:sz="0" w:space="0" w:color="auto"/>
          </w:divBdr>
        </w:div>
        <w:div w:id="2101413527">
          <w:marLeft w:val="640"/>
          <w:marRight w:val="0"/>
          <w:marTop w:val="0"/>
          <w:marBottom w:val="0"/>
          <w:divBdr>
            <w:top w:val="none" w:sz="0" w:space="0" w:color="auto"/>
            <w:left w:val="none" w:sz="0" w:space="0" w:color="auto"/>
            <w:bottom w:val="none" w:sz="0" w:space="0" w:color="auto"/>
            <w:right w:val="none" w:sz="0" w:space="0" w:color="auto"/>
          </w:divBdr>
        </w:div>
        <w:div w:id="1504979178">
          <w:marLeft w:val="640"/>
          <w:marRight w:val="0"/>
          <w:marTop w:val="0"/>
          <w:marBottom w:val="0"/>
          <w:divBdr>
            <w:top w:val="none" w:sz="0" w:space="0" w:color="auto"/>
            <w:left w:val="none" w:sz="0" w:space="0" w:color="auto"/>
            <w:bottom w:val="none" w:sz="0" w:space="0" w:color="auto"/>
            <w:right w:val="none" w:sz="0" w:space="0" w:color="auto"/>
          </w:divBdr>
        </w:div>
        <w:div w:id="992877963">
          <w:marLeft w:val="640"/>
          <w:marRight w:val="0"/>
          <w:marTop w:val="0"/>
          <w:marBottom w:val="0"/>
          <w:divBdr>
            <w:top w:val="none" w:sz="0" w:space="0" w:color="auto"/>
            <w:left w:val="none" w:sz="0" w:space="0" w:color="auto"/>
            <w:bottom w:val="none" w:sz="0" w:space="0" w:color="auto"/>
            <w:right w:val="none" w:sz="0" w:space="0" w:color="auto"/>
          </w:divBdr>
        </w:div>
        <w:div w:id="1873499597">
          <w:marLeft w:val="640"/>
          <w:marRight w:val="0"/>
          <w:marTop w:val="0"/>
          <w:marBottom w:val="0"/>
          <w:divBdr>
            <w:top w:val="none" w:sz="0" w:space="0" w:color="auto"/>
            <w:left w:val="none" w:sz="0" w:space="0" w:color="auto"/>
            <w:bottom w:val="none" w:sz="0" w:space="0" w:color="auto"/>
            <w:right w:val="none" w:sz="0" w:space="0" w:color="auto"/>
          </w:divBdr>
        </w:div>
        <w:div w:id="931087780">
          <w:marLeft w:val="640"/>
          <w:marRight w:val="0"/>
          <w:marTop w:val="0"/>
          <w:marBottom w:val="0"/>
          <w:divBdr>
            <w:top w:val="none" w:sz="0" w:space="0" w:color="auto"/>
            <w:left w:val="none" w:sz="0" w:space="0" w:color="auto"/>
            <w:bottom w:val="none" w:sz="0" w:space="0" w:color="auto"/>
            <w:right w:val="none" w:sz="0" w:space="0" w:color="auto"/>
          </w:divBdr>
        </w:div>
        <w:div w:id="1296179494">
          <w:marLeft w:val="640"/>
          <w:marRight w:val="0"/>
          <w:marTop w:val="0"/>
          <w:marBottom w:val="0"/>
          <w:divBdr>
            <w:top w:val="none" w:sz="0" w:space="0" w:color="auto"/>
            <w:left w:val="none" w:sz="0" w:space="0" w:color="auto"/>
            <w:bottom w:val="none" w:sz="0" w:space="0" w:color="auto"/>
            <w:right w:val="none" w:sz="0" w:space="0" w:color="auto"/>
          </w:divBdr>
        </w:div>
        <w:div w:id="927007862">
          <w:marLeft w:val="640"/>
          <w:marRight w:val="0"/>
          <w:marTop w:val="0"/>
          <w:marBottom w:val="0"/>
          <w:divBdr>
            <w:top w:val="none" w:sz="0" w:space="0" w:color="auto"/>
            <w:left w:val="none" w:sz="0" w:space="0" w:color="auto"/>
            <w:bottom w:val="none" w:sz="0" w:space="0" w:color="auto"/>
            <w:right w:val="none" w:sz="0" w:space="0" w:color="auto"/>
          </w:divBdr>
        </w:div>
        <w:div w:id="464205338">
          <w:marLeft w:val="640"/>
          <w:marRight w:val="0"/>
          <w:marTop w:val="0"/>
          <w:marBottom w:val="0"/>
          <w:divBdr>
            <w:top w:val="none" w:sz="0" w:space="0" w:color="auto"/>
            <w:left w:val="none" w:sz="0" w:space="0" w:color="auto"/>
            <w:bottom w:val="none" w:sz="0" w:space="0" w:color="auto"/>
            <w:right w:val="none" w:sz="0" w:space="0" w:color="auto"/>
          </w:divBdr>
        </w:div>
        <w:div w:id="777606813">
          <w:marLeft w:val="640"/>
          <w:marRight w:val="0"/>
          <w:marTop w:val="0"/>
          <w:marBottom w:val="0"/>
          <w:divBdr>
            <w:top w:val="none" w:sz="0" w:space="0" w:color="auto"/>
            <w:left w:val="none" w:sz="0" w:space="0" w:color="auto"/>
            <w:bottom w:val="none" w:sz="0" w:space="0" w:color="auto"/>
            <w:right w:val="none" w:sz="0" w:space="0" w:color="auto"/>
          </w:divBdr>
        </w:div>
        <w:div w:id="1868716220">
          <w:marLeft w:val="640"/>
          <w:marRight w:val="0"/>
          <w:marTop w:val="0"/>
          <w:marBottom w:val="0"/>
          <w:divBdr>
            <w:top w:val="none" w:sz="0" w:space="0" w:color="auto"/>
            <w:left w:val="none" w:sz="0" w:space="0" w:color="auto"/>
            <w:bottom w:val="none" w:sz="0" w:space="0" w:color="auto"/>
            <w:right w:val="none" w:sz="0" w:space="0" w:color="auto"/>
          </w:divBdr>
        </w:div>
        <w:div w:id="874270837">
          <w:marLeft w:val="640"/>
          <w:marRight w:val="0"/>
          <w:marTop w:val="0"/>
          <w:marBottom w:val="0"/>
          <w:divBdr>
            <w:top w:val="none" w:sz="0" w:space="0" w:color="auto"/>
            <w:left w:val="none" w:sz="0" w:space="0" w:color="auto"/>
            <w:bottom w:val="none" w:sz="0" w:space="0" w:color="auto"/>
            <w:right w:val="none" w:sz="0" w:space="0" w:color="auto"/>
          </w:divBdr>
        </w:div>
        <w:div w:id="1119836835">
          <w:marLeft w:val="640"/>
          <w:marRight w:val="0"/>
          <w:marTop w:val="0"/>
          <w:marBottom w:val="0"/>
          <w:divBdr>
            <w:top w:val="none" w:sz="0" w:space="0" w:color="auto"/>
            <w:left w:val="none" w:sz="0" w:space="0" w:color="auto"/>
            <w:bottom w:val="none" w:sz="0" w:space="0" w:color="auto"/>
            <w:right w:val="none" w:sz="0" w:space="0" w:color="auto"/>
          </w:divBdr>
        </w:div>
        <w:div w:id="815679570">
          <w:marLeft w:val="640"/>
          <w:marRight w:val="0"/>
          <w:marTop w:val="0"/>
          <w:marBottom w:val="0"/>
          <w:divBdr>
            <w:top w:val="none" w:sz="0" w:space="0" w:color="auto"/>
            <w:left w:val="none" w:sz="0" w:space="0" w:color="auto"/>
            <w:bottom w:val="none" w:sz="0" w:space="0" w:color="auto"/>
            <w:right w:val="none" w:sz="0" w:space="0" w:color="auto"/>
          </w:divBdr>
        </w:div>
        <w:div w:id="284428416">
          <w:marLeft w:val="640"/>
          <w:marRight w:val="0"/>
          <w:marTop w:val="0"/>
          <w:marBottom w:val="0"/>
          <w:divBdr>
            <w:top w:val="none" w:sz="0" w:space="0" w:color="auto"/>
            <w:left w:val="none" w:sz="0" w:space="0" w:color="auto"/>
            <w:bottom w:val="none" w:sz="0" w:space="0" w:color="auto"/>
            <w:right w:val="none" w:sz="0" w:space="0" w:color="auto"/>
          </w:divBdr>
        </w:div>
        <w:div w:id="389575350">
          <w:marLeft w:val="640"/>
          <w:marRight w:val="0"/>
          <w:marTop w:val="0"/>
          <w:marBottom w:val="0"/>
          <w:divBdr>
            <w:top w:val="none" w:sz="0" w:space="0" w:color="auto"/>
            <w:left w:val="none" w:sz="0" w:space="0" w:color="auto"/>
            <w:bottom w:val="none" w:sz="0" w:space="0" w:color="auto"/>
            <w:right w:val="none" w:sz="0" w:space="0" w:color="auto"/>
          </w:divBdr>
        </w:div>
        <w:div w:id="1230968325">
          <w:marLeft w:val="640"/>
          <w:marRight w:val="0"/>
          <w:marTop w:val="0"/>
          <w:marBottom w:val="0"/>
          <w:divBdr>
            <w:top w:val="none" w:sz="0" w:space="0" w:color="auto"/>
            <w:left w:val="none" w:sz="0" w:space="0" w:color="auto"/>
            <w:bottom w:val="none" w:sz="0" w:space="0" w:color="auto"/>
            <w:right w:val="none" w:sz="0" w:space="0" w:color="auto"/>
          </w:divBdr>
        </w:div>
        <w:div w:id="999235325">
          <w:marLeft w:val="640"/>
          <w:marRight w:val="0"/>
          <w:marTop w:val="0"/>
          <w:marBottom w:val="0"/>
          <w:divBdr>
            <w:top w:val="none" w:sz="0" w:space="0" w:color="auto"/>
            <w:left w:val="none" w:sz="0" w:space="0" w:color="auto"/>
            <w:bottom w:val="none" w:sz="0" w:space="0" w:color="auto"/>
            <w:right w:val="none" w:sz="0" w:space="0" w:color="auto"/>
          </w:divBdr>
        </w:div>
        <w:div w:id="1393309159">
          <w:marLeft w:val="640"/>
          <w:marRight w:val="0"/>
          <w:marTop w:val="0"/>
          <w:marBottom w:val="0"/>
          <w:divBdr>
            <w:top w:val="none" w:sz="0" w:space="0" w:color="auto"/>
            <w:left w:val="none" w:sz="0" w:space="0" w:color="auto"/>
            <w:bottom w:val="none" w:sz="0" w:space="0" w:color="auto"/>
            <w:right w:val="none" w:sz="0" w:space="0" w:color="auto"/>
          </w:divBdr>
        </w:div>
        <w:div w:id="1727333067">
          <w:marLeft w:val="640"/>
          <w:marRight w:val="0"/>
          <w:marTop w:val="0"/>
          <w:marBottom w:val="0"/>
          <w:divBdr>
            <w:top w:val="none" w:sz="0" w:space="0" w:color="auto"/>
            <w:left w:val="none" w:sz="0" w:space="0" w:color="auto"/>
            <w:bottom w:val="none" w:sz="0" w:space="0" w:color="auto"/>
            <w:right w:val="none" w:sz="0" w:space="0" w:color="auto"/>
          </w:divBdr>
        </w:div>
        <w:div w:id="665086871">
          <w:marLeft w:val="640"/>
          <w:marRight w:val="0"/>
          <w:marTop w:val="0"/>
          <w:marBottom w:val="0"/>
          <w:divBdr>
            <w:top w:val="none" w:sz="0" w:space="0" w:color="auto"/>
            <w:left w:val="none" w:sz="0" w:space="0" w:color="auto"/>
            <w:bottom w:val="none" w:sz="0" w:space="0" w:color="auto"/>
            <w:right w:val="none" w:sz="0" w:space="0" w:color="auto"/>
          </w:divBdr>
        </w:div>
        <w:div w:id="991714785">
          <w:marLeft w:val="640"/>
          <w:marRight w:val="0"/>
          <w:marTop w:val="0"/>
          <w:marBottom w:val="0"/>
          <w:divBdr>
            <w:top w:val="none" w:sz="0" w:space="0" w:color="auto"/>
            <w:left w:val="none" w:sz="0" w:space="0" w:color="auto"/>
            <w:bottom w:val="none" w:sz="0" w:space="0" w:color="auto"/>
            <w:right w:val="none" w:sz="0" w:space="0" w:color="auto"/>
          </w:divBdr>
        </w:div>
        <w:div w:id="462044305">
          <w:marLeft w:val="640"/>
          <w:marRight w:val="0"/>
          <w:marTop w:val="0"/>
          <w:marBottom w:val="0"/>
          <w:divBdr>
            <w:top w:val="none" w:sz="0" w:space="0" w:color="auto"/>
            <w:left w:val="none" w:sz="0" w:space="0" w:color="auto"/>
            <w:bottom w:val="none" w:sz="0" w:space="0" w:color="auto"/>
            <w:right w:val="none" w:sz="0" w:space="0" w:color="auto"/>
          </w:divBdr>
        </w:div>
        <w:div w:id="285699893">
          <w:marLeft w:val="640"/>
          <w:marRight w:val="0"/>
          <w:marTop w:val="0"/>
          <w:marBottom w:val="0"/>
          <w:divBdr>
            <w:top w:val="none" w:sz="0" w:space="0" w:color="auto"/>
            <w:left w:val="none" w:sz="0" w:space="0" w:color="auto"/>
            <w:bottom w:val="none" w:sz="0" w:space="0" w:color="auto"/>
            <w:right w:val="none" w:sz="0" w:space="0" w:color="auto"/>
          </w:divBdr>
        </w:div>
        <w:div w:id="1547721096">
          <w:marLeft w:val="640"/>
          <w:marRight w:val="0"/>
          <w:marTop w:val="0"/>
          <w:marBottom w:val="0"/>
          <w:divBdr>
            <w:top w:val="none" w:sz="0" w:space="0" w:color="auto"/>
            <w:left w:val="none" w:sz="0" w:space="0" w:color="auto"/>
            <w:bottom w:val="none" w:sz="0" w:space="0" w:color="auto"/>
            <w:right w:val="none" w:sz="0" w:space="0" w:color="auto"/>
          </w:divBdr>
        </w:div>
        <w:div w:id="1560899620">
          <w:marLeft w:val="640"/>
          <w:marRight w:val="0"/>
          <w:marTop w:val="0"/>
          <w:marBottom w:val="0"/>
          <w:divBdr>
            <w:top w:val="none" w:sz="0" w:space="0" w:color="auto"/>
            <w:left w:val="none" w:sz="0" w:space="0" w:color="auto"/>
            <w:bottom w:val="none" w:sz="0" w:space="0" w:color="auto"/>
            <w:right w:val="none" w:sz="0" w:space="0" w:color="auto"/>
          </w:divBdr>
        </w:div>
        <w:div w:id="1194415583">
          <w:marLeft w:val="640"/>
          <w:marRight w:val="0"/>
          <w:marTop w:val="0"/>
          <w:marBottom w:val="0"/>
          <w:divBdr>
            <w:top w:val="none" w:sz="0" w:space="0" w:color="auto"/>
            <w:left w:val="none" w:sz="0" w:space="0" w:color="auto"/>
            <w:bottom w:val="none" w:sz="0" w:space="0" w:color="auto"/>
            <w:right w:val="none" w:sz="0" w:space="0" w:color="auto"/>
          </w:divBdr>
        </w:div>
        <w:div w:id="1813251573">
          <w:marLeft w:val="640"/>
          <w:marRight w:val="0"/>
          <w:marTop w:val="0"/>
          <w:marBottom w:val="0"/>
          <w:divBdr>
            <w:top w:val="none" w:sz="0" w:space="0" w:color="auto"/>
            <w:left w:val="none" w:sz="0" w:space="0" w:color="auto"/>
            <w:bottom w:val="none" w:sz="0" w:space="0" w:color="auto"/>
            <w:right w:val="none" w:sz="0" w:space="0" w:color="auto"/>
          </w:divBdr>
        </w:div>
        <w:div w:id="534385547">
          <w:marLeft w:val="640"/>
          <w:marRight w:val="0"/>
          <w:marTop w:val="0"/>
          <w:marBottom w:val="0"/>
          <w:divBdr>
            <w:top w:val="none" w:sz="0" w:space="0" w:color="auto"/>
            <w:left w:val="none" w:sz="0" w:space="0" w:color="auto"/>
            <w:bottom w:val="none" w:sz="0" w:space="0" w:color="auto"/>
            <w:right w:val="none" w:sz="0" w:space="0" w:color="auto"/>
          </w:divBdr>
        </w:div>
        <w:div w:id="1269046724">
          <w:marLeft w:val="640"/>
          <w:marRight w:val="0"/>
          <w:marTop w:val="0"/>
          <w:marBottom w:val="0"/>
          <w:divBdr>
            <w:top w:val="none" w:sz="0" w:space="0" w:color="auto"/>
            <w:left w:val="none" w:sz="0" w:space="0" w:color="auto"/>
            <w:bottom w:val="none" w:sz="0" w:space="0" w:color="auto"/>
            <w:right w:val="none" w:sz="0" w:space="0" w:color="auto"/>
          </w:divBdr>
        </w:div>
        <w:div w:id="1832679024">
          <w:marLeft w:val="640"/>
          <w:marRight w:val="0"/>
          <w:marTop w:val="0"/>
          <w:marBottom w:val="0"/>
          <w:divBdr>
            <w:top w:val="none" w:sz="0" w:space="0" w:color="auto"/>
            <w:left w:val="none" w:sz="0" w:space="0" w:color="auto"/>
            <w:bottom w:val="none" w:sz="0" w:space="0" w:color="auto"/>
            <w:right w:val="none" w:sz="0" w:space="0" w:color="auto"/>
          </w:divBdr>
        </w:div>
        <w:div w:id="1561401047">
          <w:marLeft w:val="640"/>
          <w:marRight w:val="0"/>
          <w:marTop w:val="0"/>
          <w:marBottom w:val="0"/>
          <w:divBdr>
            <w:top w:val="none" w:sz="0" w:space="0" w:color="auto"/>
            <w:left w:val="none" w:sz="0" w:space="0" w:color="auto"/>
            <w:bottom w:val="none" w:sz="0" w:space="0" w:color="auto"/>
            <w:right w:val="none" w:sz="0" w:space="0" w:color="auto"/>
          </w:divBdr>
        </w:div>
        <w:div w:id="919220649">
          <w:marLeft w:val="640"/>
          <w:marRight w:val="0"/>
          <w:marTop w:val="0"/>
          <w:marBottom w:val="0"/>
          <w:divBdr>
            <w:top w:val="none" w:sz="0" w:space="0" w:color="auto"/>
            <w:left w:val="none" w:sz="0" w:space="0" w:color="auto"/>
            <w:bottom w:val="none" w:sz="0" w:space="0" w:color="auto"/>
            <w:right w:val="none" w:sz="0" w:space="0" w:color="auto"/>
          </w:divBdr>
        </w:div>
        <w:div w:id="612173069">
          <w:marLeft w:val="640"/>
          <w:marRight w:val="0"/>
          <w:marTop w:val="0"/>
          <w:marBottom w:val="0"/>
          <w:divBdr>
            <w:top w:val="none" w:sz="0" w:space="0" w:color="auto"/>
            <w:left w:val="none" w:sz="0" w:space="0" w:color="auto"/>
            <w:bottom w:val="none" w:sz="0" w:space="0" w:color="auto"/>
            <w:right w:val="none" w:sz="0" w:space="0" w:color="auto"/>
          </w:divBdr>
        </w:div>
        <w:div w:id="1246380381">
          <w:marLeft w:val="640"/>
          <w:marRight w:val="0"/>
          <w:marTop w:val="0"/>
          <w:marBottom w:val="0"/>
          <w:divBdr>
            <w:top w:val="none" w:sz="0" w:space="0" w:color="auto"/>
            <w:left w:val="none" w:sz="0" w:space="0" w:color="auto"/>
            <w:bottom w:val="none" w:sz="0" w:space="0" w:color="auto"/>
            <w:right w:val="none" w:sz="0" w:space="0" w:color="auto"/>
          </w:divBdr>
        </w:div>
        <w:div w:id="548227294">
          <w:marLeft w:val="640"/>
          <w:marRight w:val="0"/>
          <w:marTop w:val="0"/>
          <w:marBottom w:val="0"/>
          <w:divBdr>
            <w:top w:val="none" w:sz="0" w:space="0" w:color="auto"/>
            <w:left w:val="none" w:sz="0" w:space="0" w:color="auto"/>
            <w:bottom w:val="none" w:sz="0" w:space="0" w:color="auto"/>
            <w:right w:val="none" w:sz="0" w:space="0" w:color="auto"/>
          </w:divBdr>
        </w:div>
        <w:div w:id="2118255572">
          <w:marLeft w:val="640"/>
          <w:marRight w:val="0"/>
          <w:marTop w:val="0"/>
          <w:marBottom w:val="0"/>
          <w:divBdr>
            <w:top w:val="none" w:sz="0" w:space="0" w:color="auto"/>
            <w:left w:val="none" w:sz="0" w:space="0" w:color="auto"/>
            <w:bottom w:val="none" w:sz="0" w:space="0" w:color="auto"/>
            <w:right w:val="none" w:sz="0" w:space="0" w:color="auto"/>
          </w:divBdr>
        </w:div>
        <w:div w:id="1446149673">
          <w:marLeft w:val="640"/>
          <w:marRight w:val="0"/>
          <w:marTop w:val="0"/>
          <w:marBottom w:val="0"/>
          <w:divBdr>
            <w:top w:val="none" w:sz="0" w:space="0" w:color="auto"/>
            <w:left w:val="none" w:sz="0" w:space="0" w:color="auto"/>
            <w:bottom w:val="none" w:sz="0" w:space="0" w:color="auto"/>
            <w:right w:val="none" w:sz="0" w:space="0" w:color="auto"/>
          </w:divBdr>
        </w:div>
        <w:div w:id="332223753">
          <w:marLeft w:val="640"/>
          <w:marRight w:val="0"/>
          <w:marTop w:val="0"/>
          <w:marBottom w:val="0"/>
          <w:divBdr>
            <w:top w:val="none" w:sz="0" w:space="0" w:color="auto"/>
            <w:left w:val="none" w:sz="0" w:space="0" w:color="auto"/>
            <w:bottom w:val="none" w:sz="0" w:space="0" w:color="auto"/>
            <w:right w:val="none" w:sz="0" w:space="0" w:color="auto"/>
          </w:divBdr>
        </w:div>
        <w:div w:id="1634095268">
          <w:marLeft w:val="640"/>
          <w:marRight w:val="0"/>
          <w:marTop w:val="0"/>
          <w:marBottom w:val="0"/>
          <w:divBdr>
            <w:top w:val="none" w:sz="0" w:space="0" w:color="auto"/>
            <w:left w:val="none" w:sz="0" w:space="0" w:color="auto"/>
            <w:bottom w:val="none" w:sz="0" w:space="0" w:color="auto"/>
            <w:right w:val="none" w:sz="0" w:space="0" w:color="auto"/>
          </w:divBdr>
        </w:div>
        <w:div w:id="936013798">
          <w:marLeft w:val="640"/>
          <w:marRight w:val="0"/>
          <w:marTop w:val="0"/>
          <w:marBottom w:val="0"/>
          <w:divBdr>
            <w:top w:val="none" w:sz="0" w:space="0" w:color="auto"/>
            <w:left w:val="none" w:sz="0" w:space="0" w:color="auto"/>
            <w:bottom w:val="none" w:sz="0" w:space="0" w:color="auto"/>
            <w:right w:val="none" w:sz="0" w:space="0" w:color="auto"/>
          </w:divBdr>
        </w:div>
        <w:div w:id="62264746">
          <w:marLeft w:val="640"/>
          <w:marRight w:val="0"/>
          <w:marTop w:val="0"/>
          <w:marBottom w:val="0"/>
          <w:divBdr>
            <w:top w:val="none" w:sz="0" w:space="0" w:color="auto"/>
            <w:left w:val="none" w:sz="0" w:space="0" w:color="auto"/>
            <w:bottom w:val="none" w:sz="0" w:space="0" w:color="auto"/>
            <w:right w:val="none" w:sz="0" w:space="0" w:color="auto"/>
          </w:divBdr>
        </w:div>
        <w:div w:id="687486133">
          <w:marLeft w:val="640"/>
          <w:marRight w:val="0"/>
          <w:marTop w:val="0"/>
          <w:marBottom w:val="0"/>
          <w:divBdr>
            <w:top w:val="none" w:sz="0" w:space="0" w:color="auto"/>
            <w:left w:val="none" w:sz="0" w:space="0" w:color="auto"/>
            <w:bottom w:val="none" w:sz="0" w:space="0" w:color="auto"/>
            <w:right w:val="none" w:sz="0" w:space="0" w:color="auto"/>
          </w:divBdr>
        </w:div>
        <w:div w:id="146897257">
          <w:marLeft w:val="640"/>
          <w:marRight w:val="0"/>
          <w:marTop w:val="0"/>
          <w:marBottom w:val="0"/>
          <w:divBdr>
            <w:top w:val="none" w:sz="0" w:space="0" w:color="auto"/>
            <w:left w:val="none" w:sz="0" w:space="0" w:color="auto"/>
            <w:bottom w:val="none" w:sz="0" w:space="0" w:color="auto"/>
            <w:right w:val="none" w:sz="0" w:space="0" w:color="auto"/>
          </w:divBdr>
        </w:div>
        <w:div w:id="1452356796">
          <w:marLeft w:val="640"/>
          <w:marRight w:val="0"/>
          <w:marTop w:val="0"/>
          <w:marBottom w:val="0"/>
          <w:divBdr>
            <w:top w:val="none" w:sz="0" w:space="0" w:color="auto"/>
            <w:left w:val="none" w:sz="0" w:space="0" w:color="auto"/>
            <w:bottom w:val="none" w:sz="0" w:space="0" w:color="auto"/>
            <w:right w:val="none" w:sz="0" w:space="0" w:color="auto"/>
          </w:divBdr>
        </w:div>
        <w:div w:id="878977916">
          <w:marLeft w:val="640"/>
          <w:marRight w:val="0"/>
          <w:marTop w:val="0"/>
          <w:marBottom w:val="0"/>
          <w:divBdr>
            <w:top w:val="none" w:sz="0" w:space="0" w:color="auto"/>
            <w:left w:val="none" w:sz="0" w:space="0" w:color="auto"/>
            <w:bottom w:val="none" w:sz="0" w:space="0" w:color="auto"/>
            <w:right w:val="none" w:sz="0" w:space="0" w:color="auto"/>
          </w:divBdr>
        </w:div>
      </w:divsChild>
    </w:div>
    <w:div w:id="1919904875">
      <w:bodyDiv w:val="1"/>
      <w:marLeft w:val="0"/>
      <w:marRight w:val="0"/>
      <w:marTop w:val="0"/>
      <w:marBottom w:val="0"/>
      <w:divBdr>
        <w:top w:val="none" w:sz="0" w:space="0" w:color="auto"/>
        <w:left w:val="none" w:sz="0" w:space="0" w:color="auto"/>
        <w:bottom w:val="none" w:sz="0" w:space="0" w:color="auto"/>
        <w:right w:val="none" w:sz="0" w:space="0" w:color="auto"/>
      </w:divBdr>
      <w:divsChild>
        <w:div w:id="452099170">
          <w:marLeft w:val="0"/>
          <w:marRight w:val="0"/>
          <w:marTop w:val="0"/>
          <w:marBottom w:val="0"/>
          <w:divBdr>
            <w:top w:val="none" w:sz="0" w:space="0" w:color="auto"/>
            <w:left w:val="none" w:sz="0" w:space="0" w:color="auto"/>
            <w:bottom w:val="none" w:sz="0" w:space="0" w:color="auto"/>
            <w:right w:val="none" w:sz="0" w:space="0" w:color="auto"/>
          </w:divBdr>
        </w:div>
      </w:divsChild>
    </w:div>
    <w:div w:id="1955791023">
      <w:bodyDiv w:val="1"/>
      <w:marLeft w:val="0"/>
      <w:marRight w:val="0"/>
      <w:marTop w:val="0"/>
      <w:marBottom w:val="0"/>
      <w:divBdr>
        <w:top w:val="none" w:sz="0" w:space="0" w:color="auto"/>
        <w:left w:val="none" w:sz="0" w:space="0" w:color="auto"/>
        <w:bottom w:val="none" w:sz="0" w:space="0" w:color="auto"/>
        <w:right w:val="none" w:sz="0" w:space="0" w:color="auto"/>
      </w:divBdr>
      <w:divsChild>
        <w:div w:id="1742100916">
          <w:marLeft w:val="0"/>
          <w:marRight w:val="0"/>
          <w:marTop w:val="0"/>
          <w:marBottom w:val="0"/>
          <w:divBdr>
            <w:top w:val="none" w:sz="0" w:space="0" w:color="auto"/>
            <w:left w:val="none" w:sz="0" w:space="0" w:color="auto"/>
            <w:bottom w:val="none" w:sz="0" w:space="0" w:color="auto"/>
            <w:right w:val="none" w:sz="0" w:space="0" w:color="auto"/>
          </w:divBdr>
        </w:div>
      </w:divsChild>
    </w:div>
    <w:div w:id="1960838531">
      <w:bodyDiv w:val="1"/>
      <w:marLeft w:val="0"/>
      <w:marRight w:val="0"/>
      <w:marTop w:val="0"/>
      <w:marBottom w:val="0"/>
      <w:divBdr>
        <w:top w:val="none" w:sz="0" w:space="0" w:color="auto"/>
        <w:left w:val="none" w:sz="0" w:space="0" w:color="auto"/>
        <w:bottom w:val="none" w:sz="0" w:space="0" w:color="auto"/>
        <w:right w:val="none" w:sz="0" w:space="0" w:color="auto"/>
      </w:divBdr>
      <w:divsChild>
        <w:div w:id="1003047810">
          <w:marLeft w:val="640"/>
          <w:marRight w:val="0"/>
          <w:marTop w:val="0"/>
          <w:marBottom w:val="0"/>
          <w:divBdr>
            <w:top w:val="none" w:sz="0" w:space="0" w:color="auto"/>
            <w:left w:val="none" w:sz="0" w:space="0" w:color="auto"/>
            <w:bottom w:val="none" w:sz="0" w:space="0" w:color="auto"/>
            <w:right w:val="none" w:sz="0" w:space="0" w:color="auto"/>
          </w:divBdr>
        </w:div>
        <w:div w:id="1514299779">
          <w:marLeft w:val="640"/>
          <w:marRight w:val="0"/>
          <w:marTop w:val="0"/>
          <w:marBottom w:val="0"/>
          <w:divBdr>
            <w:top w:val="none" w:sz="0" w:space="0" w:color="auto"/>
            <w:left w:val="none" w:sz="0" w:space="0" w:color="auto"/>
            <w:bottom w:val="none" w:sz="0" w:space="0" w:color="auto"/>
            <w:right w:val="none" w:sz="0" w:space="0" w:color="auto"/>
          </w:divBdr>
        </w:div>
        <w:div w:id="319620281">
          <w:marLeft w:val="640"/>
          <w:marRight w:val="0"/>
          <w:marTop w:val="0"/>
          <w:marBottom w:val="0"/>
          <w:divBdr>
            <w:top w:val="none" w:sz="0" w:space="0" w:color="auto"/>
            <w:left w:val="none" w:sz="0" w:space="0" w:color="auto"/>
            <w:bottom w:val="none" w:sz="0" w:space="0" w:color="auto"/>
            <w:right w:val="none" w:sz="0" w:space="0" w:color="auto"/>
          </w:divBdr>
        </w:div>
        <w:div w:id="1161239142">
          <w:marLeft w:val="640"/>
          <w:marRight w:val="0"/>
          <w:marTop w:val="0"/>
          <w:marBottom w:val="0"/>
          <w:divBdr>
            <w:top w:val="none" w:sz="0" w:space="0" w:color="auto"/>
            <w:left w:val="none" w:sz="0" w:space="0" w:color="auto"/>
            <w:bottom w:val="none" w:sz="0" w:space="0" w:color="auto"/>
            <w:right w:val="none" w:sz="0" w:space="0" w:color="auto"/>
          </w:divBdr>
        </w:div>
        <w:div w:id="1034114384">
          <w:marLeft w:val="640"/>
          <w:marRight w:val="0"/>
          <w:marTop w:val="0"/>
          <w:marBottom w:val="0"/>
          <w:divBdr>
            <w:top w:val="none" w:sz="0" w:space="0" w:color="auto"/>
            <w:left w:val="none" w:sz="0" w:space="0" w:color="auto"/>
            <w:bottom w:val="none" w:sz="0" w:space="0" w:color="auto"/>
            <w:right w:val="none" w:sz="0" w:space="0" w:color="auto"/>
          </w:divBdr>
        </w:div>
        <w:div w:id="1871457863">
          <w:marLeft w:val="640"/>
          <w:marRight w:val="0"/>
          <w:marTop w:val="0"/>
          <w:marBottom w:val="0"/>
          <w:divBdr>
            <w:top w:val="none" w:sz="0" w:space="0" w:color="auto"/>
            <w:left w:val="none" w:sz="0" w:space="0" w:color="auto"/>
            <w:bottom w:val="none" w:sz="0" w:space="0" w:color="auto"/>
            <w:right w:val="none" w:sz="0" w:space="0" w:color="auto"/>
          </w:divBdr>
        </w:div>
        <w:div w:id="24839727">
          <w:marLeft w:val="640"/>
          <w:marRight w:val="0"/>
          <w:marTop w:val="0"/>
          <w:marBottom w:val="0"/>
          <w:divBdr>
            <w:top w:val="none" w:sz="0" w:space="0" w:color="auto"/>
            <w:left w:val="none" w:sz="0" w:space="0" w:color="auto"/>
            <w:bottom w:val="none" w:sz="0" w:space="0" w:color="auto"/>
            <w:right w:val="none" w:sz="0" w:space="0" w:color="auto"/>
          </w:divBdr>
        </w:div>
        <w:div w:id="834153642">
          <w:marLeft w:val="640"/>
          <w:marRight w:val="0"/>
          <w:marTop w:val="0"/>
          <w:marBottom w:val="0"/>
          <w:divBdr>
            <w:top w:val="none" w:sz="0" w:space="0" w:color="auto"/>
            <w:left w:val="none" w:sz="0" w:space="0" w:color="auto"/>
            <w:bottom w:val="none" w:sz="0" w:space="0" w:color="auto"/>
            <w:right w:val="none" w:sz="0" w:space="0" w:color="auto"/>
          </w:divBdr>
        </w:div>
        <w:div w:id="433474973">
          <w:marLeft w:val="640"/>
          <w:marRight w:val="0"/>
          <w:marTop w:val="0"/>
          <w:marBottom w:val="0"/>
          <w:divBdr>
            <w:top w:val="none" w:sz="0" w:space="0" w:color="auto"/>
            <w:left w:val="none" w:sz="0" w:space="0" w:color="auto"/>
            <w:bottom w:val="none" w:sz="0" w:space="0" w:color="auto"/>
            <w:right w:val="none" w:sz="0" w:space="0" w:color="auto"/>
          </w:divBdr>
        </w:div>
        <w:div w:id="530609239">
          <w:marLeft w:val="640"/>
          <w:marRight w:val="0"/>
          <w:marTop w:val="0"/>
          <w:marBottom w:val="0"/>
          <w:divBdr>
            <w:top w:val="none" w:sz="0" w:space="0" w:color="auto"/>
            <w:left w:val="none" w:sz="0" w:space="0" w:color="auto"/>
            <w:bottom w:val="none" w:sz="0" w:space="0" w:color="auto"/>
            <w:right w:val="none" w:sz="0" w:space="0" w:color="auto"/>
          </w:divBdr>
        </w:div>
        <w:div w:id="1734892595">
          <w:marLeft w:val="640"/>
          <w:marRight w:val="0"/>
          <w:marTop w:val="0"/>
          <w:marBottom w:val="0"/>
          <w:divBdr>
            <w:top w:val="none" w:sz="0" w:space="0" w:color="auto"/>
            <w:left w:val="none" w:sz="0" w:space="0" w:color="auto"/>
            <w:bottom w:val="none" w:sz="0" w:space="0" w:color="auto"/>
            <w:right w:val="none" w:sz="0" w:space="0" w:color="auto"/>
          </w:divBdr>
        </w:div>
        <w:div w:id="1170023551">
          <w:marLeft w:val="640"/>
          <w:marRight w:val="0"/>
          <w:marTop w:val="0"/>
          <w:marBottom w:val="0"/>
          <w:divBdr>
            <w:top w:val="none" w:sz="0" w:space="0" w:color="auto"/>
            <w:left w:val="none" w:sz="0" w:space="0" w:color="auto"/>
            <w:bottom w:val="none" w:sz="0" w:space="0" w:color="auto"/>
            <w:right w:val="none" w:sz="0" w:space="0" w:color="auto"/>
          </w:divBdr>
        </w:div>
        <w:div w:id="956258514">
          <w:marLeft w:val="640"/>
          <w:marRight w:val="0"/>
          <w:marTop w:val="0"/>
          <w:marBottom w:val="0"/>
          <w:divBdr>
            <w:top w:val="none" w:sz="0" w:space="0" w:color="auto"/>
            <w:left w:val="none" w:sz="0" w:space="0" w:color="auto"/>
            <w:bottom w:val="none" w:sz="0" w:space="0" w:color="auto"/>
            <w:right w:val="none" w:sz="0" w:space="0" w:color="auto"/>
          </w:divBdr>
        </w:div>
        <w:div w:id="339235064">
          <w:marLeft w:val="640"/>
          <w:marRight w:val="0"/>
          <w:marTop w:val="0"/>
          <w:marBottom w:val="0"/>
          <w:divBdr>
            <w:top w:val="none" w:sz="0" w:space="0" w:color="auto"/>
            <w:left w:val="none" w:sz="0" w:space="0" w:color="auto"/>
            <w:bottom w:val="none" w:sz="0" w:space="0" w:color="auto"/>
            <w:right w:val="none" w:sz="0" w:space="0" w:color="auto"/>
          </w:divBdr>
        </w:div>
        <w:div w:id="1711421872">
          <w:marLeft w:val="640"/>
          <w:marRight w:val="0"/>
          <w:marTop w:val="0"/>
          <w:marBottom w:val="0"/>
          <w:divBdr>
            <w:top w:val="none" w:sz="0" w:space="0" w:color="auto"/>
            <w:left w:val="none" w:sz="0" w:space="0" w:color="auto"/>
            <w:bottom w:val="none" w:sz="0" w:space="0" w:color="auto"/>
            <w:right w:val="none" w:sz="0" w:space="0" w:color="auto"/>
          </w:divBdr>
        </w:div>
        <w:div w:id="683288935">
          <w:marLeft w:val="640"/>
          <w:marRight w:val="0"/>
          <w:marTop w:val="0"/>
          <w:marBottom w:val="0"/>
          <w:divBdr>
            <w:top w:val="none" w:sz="0" w:space="0" w:color="auto"/>
            <w:left w:val="none" w:sz="0" w:space="0" w:color="auto"/>
            <w:bottom w:val="none" w:sz="0" w:space="0" w:color="auto"/>
            <w:right w:val="none" w:sz="0" w:space="0" w:color="auto"/>
          </w:divBdr>
        </w:div>
        <w:div w:id="1624531018">
          <w:marLeft w:val="640"/>
          <w:marRight w:val="0"/>
          <w:marTop w:val="0"/>
          <w:marBottom w:val="0"/>
          <w:divBdr>
            <w:top w:val="none" w:sz="0" w:space="0" w:color="auto"/>
            <w:left w:val="none" w:sz="0" w:space="0" w:color="auto"/>
            <w:bottom w:val="none" w:sz="0" w:space="0" w:color="auto"/>
            <w:right w:val="none" w:sz="0" w:space="0" w:color="auto"/>
          </w:divBdr>
        </w:div>
        <w:div w:id="344985725">
          <w:marLeft w:val="640"/>
          <w:marRight w:val="0"/>
          <w:marTop w:val="0"/>
          <w:marBottom w:val="0"/>
          <w:divBdr>
            <w:top w:val="none" w:sz="0" w:space="0" w:color="auto"/>
            <w:left w:val="none" w:sz="0" w:space="0" w:color="auto"/>
            <w:bottom w:val="none" w:sz="0" w:space="0" w:color="auto"/>
            <w:right w:val="none" w:sz="0" w:space="0" w:color="auto"/>
          </w:divBdr>
        </w:div>
        <w:div w:id="215820356">
          <w:marLeft w:val="640"/>
          <w:marRight w:val="0"/>
          <w:marTop w:val="0"/>
          <w:marBottom w:val="0"/>
          <w:divBdr>
            <w:top w:val="none" w:sz="0" w:space="0" w:color="auto"/>
            <w:left w:val="none" w:sz="0" w:space="0" w:color="auto"/>
            <w:bottom w:val="none" w:sz="0" w:space="0" w:color="auto"/>
            <w:right w:val="none" w:sz="0" w:space="0" w:color="auto"/>
          </w:divBdr>
        </w:div>
        <w:div w:id="1137139097">
          <w:marLeft w:val="640"/>
          <w:marRight w:val="0"/>
          <w:marTop w:val="0"/>
          <w:marBottom w:val="0"/>
          <w:divBdr>
            <w:top w:val="none" w:sz="0" w:space="0" w:color="auto"/>
            <w:left w:val="none" w:sz="0" w:space="0" w:color="auto"/>
            <w:bottom w:val="none" w:sz="0" w:space="0" w:color="auto"/>
            <w:right w:val="none" w:sz="0" w:space="0" w:color="auto"/>
          </w:divBdr>
        </w:div>
        <w:div w:id="1319654708">
          <w:marLeft w:val="640"/>
          <w:marRight w:val="0"/>
          <w:marTop w:val="0"/>
          <w:marBottom w:val="0"/>
          <w:divBdr>
            <w:top w:val="none" w:sz="0" w:space="0" w:color="auto"/>
            <w:left w:val="none" w:sz="0" w:space="0" w:color="auto"/>
            <w:bottom w:val="none" w:sz="0" w:space="0" w:color="auto"/>
            <w:right w:val="none" w:sz="0" w:space="0" w:color="auto"/>
          </w:divBdr>
        </w:div>
        <w:div w:id="1329401297">
          <w:marLeft w:val="640"/>
          <w:marRight w:val="0"/>
          <w:marTop w:val="0"/>
          <w:marBottom w:val="0"/>
          <w:divBdr>
            <w:top w:val="none" w:sz="0" w:space="0" w:color="auto"/>
            <w:left w:val="none" w:sz="0" w:space="0" w:color="auto"/>
            <w:bottom w:val="none" w:sz="0" w:space="0" w:color="auto"/>
            <w:right w:val="none" w:sz="0" w:space="0" w:color="auto"/>
          </w:divBdr>
        </w:div>
        <w:div w:id="625430008">
          <w:marLeft w:val="640"/>
          <w:marRight w:val="0"/>
          <w:marTop w:val="0"/>
          <w:marBottom w:val="0"/>
          <w:divBdr>
            <w:top w:val="none" w:sz="0" w:space="0" w:color="auto"/>
            <w:left w:val="none" w:sz="0" w:space="0" w:color="auto"/>
            <w:bottom w:val="none" w:sz="0" w:space="0" w:color="auto"/>
            <w:right w:val="none" w:sz="0" w:space="0" w:color="auto"/>
          </w:divBdr>
        </w:div>
        <w:div w:id="1419446376">
          <w:marLeft w:val="640"/>
          <w:marRight w:val="0"/>
          <w:marTop w:val="0"/>
          <w:marBottom w:val="0"/>
          <w:divBdr>
            <w:top w:val="none" w:sz="0" w:space="0" w:color="auto"/>
            <w:left w:val="none" w:sz="0" w:space="0" w:color="auto"/>
            <w:bottom w:val="none" w:sz="0" w:space="0" w:color="auto"/>
            <w:right w:val="none" w:sz="0" w:space="0" w:color="auto"/>
          </w:divBdr>
        </w:div>
        <w:div w:id="2015838891">
          <w:marLeft w:val="640"/>
          <w:marRight w:val="0"/>
          <w:marTop w:val="0"/>
          <w:marBottom w:val="0"/>
          <w:divBdr>
            <w:top w:val="none" w:sz="0" w:space="0" w:color="auto"/>
            <w:left w:val="none" w:sz="0" w:space="0" w:color="auto"/>
            <w:bottom w:val="none" w:sz="0" w:space="0" w:color="auto"/>
            <w:right w:val="none" w:sz="0" w:space="0" w:color="auto"/>
          </w:divBdr>
        </w:div>
        <w:div w:id="679698098">
          <w:marLeft w:val="640"/>
          <w:marRight w:val="0"/>
          <w:marTop w:val="0"/>
          <w:marBottom w:val="0"/>
          <w:divBdr>
            <w:top w:val="none" w:sz="0" w:space="0" w:color="auto"/>
            <w:left w:val="none" w:sz="0" w:space="0" w:color="auto"/>
            <w:bottom w:val="none" w:sz="0" w:space="0" w:color="auto"/>
            <w:right w:val="none" w:sz="0" w:space="0" w:color="auto"/>
          </w:divBdr>
        </w:div>
        <w:div w:id="1770812889">
          <w:marLeft w:val="640"/>
          <w:marRight w:val="0"/>
          <w:marTop w:val="0"/>
          <w:marBottom w:val="0"/>
          <w:divBdr>
            <w:top w:val="none" w:sz="0" w:space="0" w:color="auto"/>
            <w:left w:val="none" w:sz="0" w:space="0" w:color="auto"/>
            <w:bottom w:val="none" w:sz="0" w:space="0" w:color="auto"/>
            <w:right w:val="none" w:sz="0" w:space="0" w:color="auto"/>
          </w:divBdr>
        </w:div>
        <w:div w:id="1097484506">
          <w:marLeft w:val="640"/>
          <w:marRight w:val="0"/>
          <w:marTop w:val="0"/>
          <w:marBottom w:val="0"/>
          <w:divBdr>
            <w:top w:val="none" w:sz="0" w:space="0" w:color="auto"/>
            <w:left w:val="none" w:sz="0" w:space="0" w:color="auto"/>
            <w:bottom w:val="none" w:sz="0" w:space="0" w:color="auto"/>
            <w:right w:val="none" w:sz="0" w:space="0" w:color="auto"/>
          </w:divBdr>
        </w:div>
        <w:div w:id="2133594797">
          <w:marLeft w:val="640"/>
          <w:marRight w:val="0"/>
          <w:marTop w:val="0"/>
          <w:marBottom w:val="0"/>
          <w:divBdr>
            <w:top w:val="none" w:sz="0" w:space="0" w:color="auto"/>
            <w:left w:val="none" w:sz="0" w:space="0" w:color="auto"/>
            <w:bottom w:val="none" w:sz="0" w:space="0" w:color="auto"/>
            <w:right w:val="none" w:sz="0" w:space="0" w:color="auto"/>
          </w:divBdr>
        </w:div>
        <w:div w:id="1979147167">
          <w:marLeft w:val="640"/>
          <w:marRight w:val="0"/>
          <w:marTop w:val="0"/>
          <w:marBottom w:val="0"/>
          <w:divBdr>
            <w:top w:val="none" w:sz="0" w:space="0" w:color="auto"/>
            <w:left w:val="none" w:sz="0" w:space="0" w:color="auto"/>
            <w:bottom w:val="none" w:sz="0" w:space="0" w:color="auto"/>
            <w:right w:val="none" w:sz="0" w:space="0" w:color="auto"/>
          </w:divBdr>
        </w:div>
        <w:div w:id="1645810331">
          <w:marLeft w:val="640"/>
          <w:marRight w:val="0"/>
          <w:marTop w:val="0"/>
          <w:marBottom w:val="0"/>
          <w:divBdr>
            <w:top w:val="none" w:sz="0" w:space="0" w:color="auto"/>
            <w:left w:val="none" w:sz="0" w:space="0" w:color="auto"/>
            <w:bottom w:val="none" w:sz="0" w:space="0" w:color="auto"/>
            <w:right w:val="none" w:sz="0" w:space="0" w:color="auto"/>
          </w:divBdr>
        </w:div>
        <w:div w:id="1061515178">
          <w:marLeft w:val="640"/>
          <w:marRight w:val="0"/>
          <w:marTop w:val="0"/>
          <w:marBottom w:val="0"/>
          <w:divBdr>
            <w:top w:val="none" w:sz="0" w:space="0" w:color="auto"/>
            <w:left w:val="none" w:sz="0" w:space="0" w:color="auto"/>
            <w:bottom w:val="none" w:sz="0" w:space="0" w:color="auto"/>
            <w:right w:val="none" w:sz="0" w:space="0" w:color="auto"/>
          </w:divBdr>
        </w:div>
        <w:div w:id="57480773">
          <w:marLeft w:val="640"/>
          <w:marRight w:val="0"/>
          <w:marTop w:val="0"/>
          <w:marBottom w:val="0"/>
          <w:divBdr>
            <w:top w:val="none" w:sz="0" w:space="0" w:color="auto"/>
            <w:left w:val="none" w:sz="0" w:space="0" w:color="auto"/>
            <w:bottom w:val="none" w:sz="0" w:space="0" w:color="auto"/>
            <w:right w:val="none" w:sz="0" w:space="0" w:color="auto"/>
          </w:divBdr>
        </w:div>
        <w:div w:id="1989359358">
          <w:marLeft w:val="640"/>
          <w:marRight w:val="0"/>
          <w:marTop w:val="0"/>
          <w:marBottom w:val="0"/>
          <w:divBdr>
            <w:top w:val="none" w:sz="0" w:space="0" w:color="auto"/>
            <w:left w:val="none" w:sz="0" w:space="0" w:color="auto"/>
            <w:bottom w:val="none" w:sz="0" w:space="0" w:color="auto"/>
            <w:right w:val="none" w:sz="0" w:space="0" w:color="auto"/>
          </w:divBdr>
        </w:div>
        <w:div w:id="1367754944">
          <w:marLeft w:val="640"/>
          <w:marRight w:val="0"/>
          <w:marTop w:val="0"/>
          <w:marBottom w:val="0"/>
          <w:divBdr>
            <w:top w:val="none" w:sz="0" w:space="0" w:color="auto"/>
            <w:left w:val="none" w:sz="0" w:space="0" w:color="auto"/>
            <w:bottom w:val="none" w:sz="0" w:space="0" w:color="auto"/>
            <w:right w:val="none" w:sz="0" w:space="0" w:color="auto"/>
          </w:divBdr>
        </w:div>
        <w:div w:id="481121433">
          <w:marLeft w:val="640"/>
          <w:marRight w:val="0"/>
          <w:marTop w:val="0"/>
          <w:marBottom w:val="0"/>
          <w:divBdr>
            <w:top w:val="none" w:sz="0" w:space="0" w:color="auto"/>
            <w:left w:val="none" w:sz="0" w:space="0" w:color="auto"/>
            <w:bottom w:val="none" w:sz="0" w:space="0" w:color="auto"/>
            <w:right w:val="none" w:sz="0" w:space="0" w:color="auto"/>
          </w:divBdr>
        </w:div>
        <w:div w:id="68775269">
          <w:marLeft w:val="640"/>
          <w:marRight w:val="0"/>
          <w:marTop w:val="0"/>
          <w:marBottom w:val="0"/>
          <w:divBdr>
            <w:top w:val="none" w:sz="0" w:space="0" w:color="auto"/>
            <w:left w:val="none" w:sz="0" w:space="0" w:color="auto"/>
            <w:bottom w:val="none" w:sz="0" w:space="0" w:color="auto"/>
            <w:right w:val="none" w:sz="0" w:space="0" w:color="auto"/>
          </w:divBdr>
        </w:div>
        <w:div w:id="1941832466">
          <w:marLeft w:val="640"/>
          <w:marRight w:val="0"/>
          <w:marTop w:val="0"/>
          <w:marBottom w:val="0"/>
          <w:divBdr>
            <w:top w:val="none" w:sz="0" w:space="0" w:color="auto"/>
            <w:left w:val="none" w:sz="0" w:space="0" w:color="auto"/>
            <w:bottom w:val="none" w:sz="0" w:space="0" w:color="auto"/>
            <w:right w:val="none" w:sz="0" w:space="0" w:color="auto"/>
          </w:divBdr>
        </w:div>
        <w:div w:id="1059791544">
          <w:marLeft w:val="640"/>
          <w:marRight w:val="0"/>
          <w:marTop w:val="0"/>
          <w:marBottom w:val="0"/>
          <w:divBdr>
            <w:top w:val="none" w:sz="0" w:space="0" w:color="auto"/>
            <w:left w:val="none" w:sz="0" w:space="0" w:color="auto"/>
            <w:bottom w:val="none" w:sz="0" w:space="0" w:color="auto"/>
            <w:right w:val="none" w:sz="0" w:space="0" w:color="auto"/>
          </w:divBdr>
        </w:div>
        <w:div w:id="1862470883">
          <w:marLeft w:val="640"/>
          <w:marRight w:val="0"/>
          <w:marTop w:val="0"/>
          <w:marBottom w:val="0"/>
          <w:divBdr>
            <w:top w:val="none" w:sz="0" w:space="0" w:color="auto"/>
            <w:left w:val="none" w:sz="0" w:space="0" w:color="auto"/>
            <w:bottom w:val="none" w:sz="0" w:space="0" w:color="auto"/>
            <w:right w:val="none" w:sz="0" w:space="0" w:color="auto"/>
          </w:divBdr>
        </w:div>
        <w:div w:id="1821115974">
          <w:marLeft w:val="640"/>
          <w:marRight w:val="0"/>
          <w:marTop w:val="0"/>
          <w:marBottom w:val="0"/>
          <w:divBdr>
            <w:top w:val="none" w:sz="0" w:space="0" w:color="auto"/>
            <w:left w:val="none" w:sz="0" w:space="0" w:color="auto"/>
            <w:bottom w:val="none" w:sz="0" w:space="0" w:color="auto"/>
            <w:right w:val="none" w:sz="0" w:space="0" w:color="auto"/>
          </w:divBdr>
        </w:div>
        <w:div w:id="713383851">
          <w:marLeft w:val="640"/>
          <w:marRight w:val="0"/>
          <w:marTop w:val="0"/>
          <w:marBottom w:val="0"/>
          <w:divBdr>
            <w:top w:val="none" w:sz="0" w:space="0" w:color="auto"/>
            <w:left w:val="none" w:sz="0" w:space="0" w:color="auto"/>
            <w:bottom w:val="none" w:sz="0" w:space="0" w:color="auto"/>
            <w:right w:val="none" w:sz="0" w:space="0" w:color="auto"/>
          </w:divBdr>
        </w:div>
        <w:div w:id="961959944">
          <w:marLeft w:val="640"/>
          <w:marRight w:val="0"/>
          <w:marTop w:val="0"/>
          <w:marBottom w:val="0"/>
          <w:divBdr>
            <w:top w:val="none" w:sz="0" w:space="0" w:color="auto"/>
            <w:left w:val="none" w:sz="0" w:space="0" w:color="auto"/>
            <w:bottom w:val="none" w:sz="0" w:space="0" w:color="auto"/>
            <w:right w:val="none" w:sz="0" w:space="0" w:color="auto"/>
          </w:divBdr>
        </w:div>
        <w:div w:id="1168600282">
          <w:marLeft w:val="640"/>
          <w:marRight w:val="0"/>
          <w:marTop w:val="0"/>
          <w:marBottom w:val="0"/>
          <w:divBdr>
            <w:top w:val="none" w:sz="0" w:space="0" w:color="auto"/>
            <w:left w:val="none" w:sz="0" w:space="0" w:color="auto"/>
            <w:bottom w:val="none" w:sz="0" w:space="0" w:color="auto"/>
            <w:right w:val="none" w:sz="0" w:space="0" w:color="auto"/>
          </w:divBdr>
        </w:div>
        <w:div w:id="439882702">
          <w:marLeft w:val="640"/>
          <w:marRight w:val="0"/>
          <w:marTop w:val="0"/>
          <w:marBottom w:val="0"/>
          <w:divBdr>
            <w:top w:val="none" w:sz="0" w:space="0" w:color="auto"/>
            <w:left w:val="none" w:sz="0" w:space="0" w:color="auto"/>
            <w:bottom w:val="none" w:sz="0" w:space="0" w:color="auto"/>
            <w:right w:val="none" w:sz="0" w:space="0" w:color="auto"/>
          </w:divBdr>
        </w:div>
        <w:div w:id="1227640953">
          <w:marLeft w:val="640"/>
          <w:marRight w:val="0"/>
          <w:marTop w:val="0"/>
          <w:marBottom w:val="0"/>
          <w:divBdr>
            <w:top w:val="none" w:sz="0" w:space="0" w:color="auto"/>
            <w:left w:val="none" w:sz="0" w:space="0" w:color="auto"/>
            <w:bottom w:val="none" w:sz="0" w:space="0" w:color="auto"/>
            <w:right w:val="none" w:sz="0" w:space="0" w:color="auto"/>
          </w:divBdr>
        </w:div>
        <w:div w:id="1231424894">
          <w:marLeft w:val="640"/>
          <w:marRight w:val="0"/>
          <w:marTop w:val="0"/>
          <w:marBottom w:val="0"/>
          <w:divBdr>
            <w:top w:val="none" w:sz="0" w:space="0" w:color="auto"/>
            <w:left w:val="none" w:sz="0" w:space="0" w:color="auto"/>
            <w:bottom w:val="none" w:sz="0" w:space="0" w:color="auto"/>
            <w:right w:val="none" w:sz="0" w:space="0" w:color="auto"/>
          </w:divBdr>
        </w:div>
        <w:div w:id="530071746">
          <w:marLeft w:val="640"/>
          <w:marRight w:val="0"/>
          <w:marTop w:val="0"/>
          <w:marBottom w:val="0"/>
          <w:divBdr>
            <w:top w:val="none" w:sz="0" w:space="0" w:color="auto"/>
            <w:left w:val="none" w:sz="0" w:space="0" w:color="auto"/>
            <w:bottom w:val="none" w:sz="0" w:space="0" w:color="auto"/>
            <w:right w:val="none" w:sz="0" w:space="0" w:color="auto"/>
          </w:divBdr>
        </w:div>
        <w:div w:id="2088768337">
          <w:marLeft w:val="640"/>
          <w:marRight w:val="0"/>
          <w:marTop w:val="0"/>
          <w:marBottom w:val="0"/>
          <w:divBdr>
            <w:top w:val="none" w:sz="0" w:space="0" w:color="auto"/>
            <w:left w:val="none" w:sz="0" w:space="0" w:color="auto"/>
            <w:bottom w:val="none" w:sz="0" w:space="0" w:color="auto"/>
            <w:right w:val="none" w:sz="0" w:space="0" w:color="auto"/>
          </w:divBdr>
        </w:div>
        <w:div w:id="126094250">
          <w:marLeft w:val="640"/>
          <w:marRight w:val="0"/>
          <w:marTop w:val="0"/>
          <w:marBottom w:val="0"/>
          <w:divBdr>
            <w:top w:val="none" w:sz="0" w:space="0" w:color="auto"/>
            <w:left w:val="none" w:sz="0" w:space="0" w:color="auto"/>
            <w:bottom w:val="none" w:sz="0" w:space="0" w:color="auto"/>
            <w:right w:val="none" w:sz="0" w:space="0" w:color="auto"/>
          </w:divBdr>
        </w:div>
        <w:div w:id="2101679463">
          <w:marLeft w:val="640"/>
          <w:marRight w:val="0"/>
          <w:marTop w:val="0"/>
          <w:marBottom w:val="0"/>
          <w:divBdr>
            <w:top w:val="none" w:sz="0" w:space="0" w:color="auto"/>
            <w:left w:val="none" w:sz="0" w:space="0" w:color="auto"/>
            <w:bottom w:val="none" w:sz="0" w:space="0" w:color="auto"/>
            <w:right w:val="none" w:sz="0" w:space="0" w:color="auto"/>
          </w:divBdr>
        </w:div>
        <w:div w:id="396905344">
          <w:marLeft w:val="640"/>
          <w:marRight w:val="0"/>
          <w:marTop w:val="0"/>
          <w:marBottom w:val="0"/>
          <w:divBdr>
            <w:top w:val="none" w:sz="0" w:space="0" w:color="auto"/>
            <w:left w:val="none" w:sz="0" w:space="0" w:color="auto"/>
            <w:bottom w:val="none" w:sz="0" w:space="0" w:color="auto"/>
            <w:right w:val="none" w:sz="0" w:space="0" w:color="auto"/>
          </w:divBdr>
        </w:div>
        <w:div w:id="170949027">
          <w:marLeft w:val="640"/>
          <w:marRight w:val="0"/>
          <w:marTop w:val="0"/>
          <w:marBottom w:val="0"/>
          <w:divBdr>
            <w:top w:val="none" w:sz="0" w:space="0" w:color="auto"/>
            <w:left w:val="none" w:sz="0" w:space="0" w:color="auto"/>
            <w:bottom w:val="none" w:sz="0" w:space="0" w:color="auto"/>
            <w:right w:val="none" w:sz="0" w:space="0" w:color="auto"/>
          </w:divBdr>
        </w:div>
        <w:div w:id="384764465">
          <w:marLeft w:val="640"/>
          <w:marRight w:val="0"/>
          <w:marTop w:val="0"/>
          <w:marBottom w:val="0"/>
          <w:divBdr>
            <w:top w:val="none" w:sz="0" w:space="0" w:color="auto"/>
            <w:left w:val="none" w:sz="0" w:space="0" w:color="auto"/>
            <w:bottom w:val="none" w:sz="0" w:space="0" w:color="auto"/>
            <w:right w:val="none" w:sz="0" w:space="0" w:color="auto"/>
          </w:divBdr>
        </w:div>
        <w:div w:id="1946450998">
          <w:marLeft w:val="640"/>
          <w:marRight w:val="0"/>
          <w:marTop w:val="0"/>
          <w:marBottom w:val="0"/>
          <w:divBdr>
            <w:top w:val="none" w:sz="0" w:space="0" w:color="auto"/>
            <w:left w:val="none" w:sz="0" w:space="0" w:color="auto"/>
            <w:bottom w:val="none" w:sz="0" w:space="0" w:color="auto"/>
            <w:right w:val="none" w:sz="0" w:space="0" w:color="auto"/>
          </w:divBdr>
        </w:div>
        <w:div w:id="1275289948">
          <w:marLeft w:val="640"/>
          <w:marRight w:val="0"/>
          <w:marTop w:val="0"/>
          <w:marBottom w:val="0"/>
          <w:divBdr>
            <w:top w:val="none" w:sz="0" w:space="0" w:color="auto"/>
            <w:left w:val="none" w:sz="0" w:space="0" w:color="auto"/>
            <w:bottom w:val="none" w:sz="0" w:space="0" w:color="auto"/>
            <w:right w:val="none" w:sz="0" w:space="0" w:color="auto"/>
          </w:divBdr>
        </w:div>
        <w:div w:id="805319404">
          <w:marLeft w:val="640"/>
          <w:marRight w:val="0"/>
          <w:marTop w:val="0"/>
          <w:marBottom w:val="0"/>
          <w:divBdr>
            <w:top w:val="none" w:sz="0" w:space="0" w:color="auto"/>
            <w:left w:val="none" w:sz="0" w:space="0" w:color="auto"/>
            <w:bottom w:val="none" w:sz="0" w:space="0" w:color="auto"/>
            <w:right w:val="none" w:sz="0" w:space="0" w:color="auto"/>
          </w:divBdr>
        </w:div>
        <w:div w:id="723523837">
          <w:marLeft w:val="640"/>
          <w:marRight w:val="0"/>
          <w:marTop w:val="0"/>
          <w:marBottom w:val="0"/>
          <w:divBdr>
            <w:top w:val="none" w:sz="0" w:space="0" w:color="auto"/>
            <w:left w:val="none" w:sz="0" w:space="0" w:color="auto"/>
            <w:bottom w:val="none" w:sz="0" w:space="0" w:color="auto"/>
            <w:right w:val="none" w:sz="0" w:space="0" w:color="auto"/>
          </w:divBdr>
        </w:div>
        <w:div w:id="938411096">
          <w:marLeft w:val="640"/>
          <w:marRight w:val="0"/>
          <w:marTop w:val="0"/>
          <w:marBottom w:val="0"/>
          <w:divBdr>
            <w:top w:val="none" w:sz="0" w:space="0" w:color="auto"/>
            <w:left w:val="none" w:sz="0" w:space="0" w:color="auto"/>
            <w:bottom w:val="none" w:sz="0" w:space="0" w:color="auto"/>
            <w:right w:val="none" w:sz="0" w:space="0" w:color="auto"/>
          </w:divBdr>
        </w:div>
        <w:div w:id="747113733">
          <w:marLeft w:val="640"/>
          <w:marRight w:val="0"/>
          <w:marTop w:val="0"/>
          <w:marBottom w:val="0"/>
          <w:divBdr>
            <w:top w:val="none" w:sz="0" w:space="0" w:color="auto"/>
            <w:left w:val="none" w:sz="0" w:space="0" w:color="auto"/>
            <w:bottom w:val="none" w:sz="0" w:space="0" w:color="auto"/>
            <w:right w:val="none" w:sz="0" w:space="0" w:color="auto"/>
          </w:divBdr>
        </w:div>
        <w:div w:id="2125883246">
          <w:marLeft w:val="640"/>
          <w:marRight w:val="0"/>
          <w:marTop w:val="0"/>
          <w:marBottom w:val="0"/>
          <w:divBdr>
            <w:top w:val="none" w:sz="0" w:space="0" w:color="auto"/>
            <w:left w:val="none" w:sz="0" w:space="0" w:color="auto"/>
            <w:bottom w:val="none" w:sz="0" w:space="0" w:color="auto"/>
            <w:right w:val="none" w:sz="0" w:space="0" w:color="auto"/>
          </w:divBdr>
        </w:div>
        <w:div w:id="89935106">
          <w:marLeft w:val="640"/>
          <w:marRight w:val="0"/>
          <w:marTop w:val="0"/>
          <w:marBottom w:val="0"/>
          <w:divBdr>
            <w:top w:val="none" w:sz="0" w:space="0" w:color="auto"/>
            <w:left w:val="none" w:sz="0" w:space="0" w:color="auto"/>
            <w:bottom w:val="none" w:sz="0" w:space="0" w:color="auto"/>
            <w:right w:val="none" w:sz="0" w:space="0" w:color="auto"/>
          </w:divBdr>
        </w:div>
        <w:div w:id="1865557120">
          <w:marLeft w:val="640"/>
          <w:marRight w:val="0"/>
          <w:marTop w:val="0"/>
          <w:marBottom w:val="0"/>
          <w:divBdr>
            <w:top w:val="none" w:sz="0" w:space="0" w:color="auto"/>
            <w:left w:val="none" w:sz="0" w:space="0" w:color="auto"/>
            <w:bottom w:val="none" w:sz="0" w:space="0" w:color="auto"/>
            <w:right w:val="none" w:sz="0" w:space="0" w:color="auto"/>
          </w:divBdr>
        </w:div>
        <w:div w:id="1686512310">
          <w:marLeft w:val="640"/>
          <w:marRight w:val="0"/>
          <w:marTop w:val="0"/>
          <w:marBottom w:val="0"/>
          <w:divBdr>
            <w:top w:val="none" w:sz="0" w:space="0" w:color="auto"/>
            <w:left w:val="none" w:sz="0" w:space="0" w:color="auto"/>
            <w:bottom w:val="none" w:sz="0" w:space="0" w:color="auto"/>
            <w:right w:val="none" w:sz="0" w:space="0" w:color="auto"/>
          </w:divBdr>
        </w:div>
        <w:div w:id="875123039">
          <w:marLeft w:val="640"/>
          <w:marRight w:val="0"/>
          <w:marTop w:val="0"/>
          <w:marBottom w:val="0"/>
          <w:divBdr>
            <w:top w:val="none" w:sz="0" w:space="0" w:color="auto"/>
            <w:left w:val="none" w:sz="0" w:space="0" w:color="auto"/>
            <w:bottom w:val="none" w:sz="0" w:space="0" w:color="auto"/>
            <w:right w:val="none" w:sz="0" w:space="0" w:color="auto"/>
          </w:divBdr>
        </w:div>
        <w:div w:id="1314144037">
          <w:marLeft w:val="640"/>
          <w:marRight w:val="0"/>
          <w:marTop w:val="0"/>
          <w:marBottom w:val="0"/>
          <w:divBdr>
            <w:top w:val="none" w:sz="0" w:space="0" w:color="auto"/>
            <w:left w:val="none" w:sz="0" w:space="0" w:color="auto"/>
            <w:bottom w:val="none" w:sz="0" w:space="0" w:color="auto"/>
            <w:right w:val="none" w:sz="0" w:space="0" w:color="auto"/>
          </w:divBdr>
        </w:div>
        <w:div w:id="239099360">
          <w:marLeft w:val="640"/>
          <w:marRight w:val="0"/>
          <w:marTop w:val="0"/>
          <w:marBottom w:val="0"/>
          <w:divBdr>
            <w:top w:val="none" w:sz="0" w:space="0" w:color="auto"/>
            <w:left w:val="none" w:sz="0" w:space="0" w:color="auto"/>
            <w:bottom w:val="none" w:sz="0" w:space="0" w:color="auto"/>
            <w:right w:val="none" w:sz="0" w:space="0" w:color="auto"/>
          </w:divBdr>
        </w:div>
        <w:div w:id="2053647541">
          <w:marLeft w:val="640"/>
          <w:marRight w:val="0"/>
          <w:marTop w:val="0"/>
          <w:marBottom w:val="0"/>
          <w:divBdr>
            <w:top w:val="none" w:sz="0" w:space="0" w:color="auto"/>
            <w:left w:val="none" w:sz="0" w:space="0" w:color="auto"/>
            <w:bottom w:val="none" w:sz="0" w:space="0" w:color="auto"/>
            <w:right w:val="none" w:sz="0" w:space="0" w:color="auto"/>
          </w:divBdr>
        </w:div>
        <w:div w:id="652295912">
          <w:marLeft w:val="640"/>
          <w:marRight w:val="0"/>
          <w:marTop w:val="0"/>
          <w:marBottom w:val="0"/>
          <w:divBdr>
            <w:top w:val="none" w:sz="0" w:space="0" w:color="auto"/>
            <w:left w:val="none" w:sz="0" w:space="0" w:color="auto"/>
            <w:bottom w:val="none" w:sz="0" w:space="0" w:color="auto"/>
            <w:right w:val="none" w:sz="0" w:space="0" w:color="auto"/>
          </w:divBdr>
        </w:div>
        <w:div w:id="1790589156">
          <w:marLeft w:val="640"/>
          <w:marRight w:val="0"/>
          <w:marTop w:val="0"/>
          <w:marBottom w:val="0"/>
          <w:divBdr>
            <w:top w:val="none" w:sz="0" w:space="0" w:color="auto"/>
            <w:left w:val="none" w:sz="0" w:space="0" w:color="auto"/>
            <w:bottom w:val="none" w:sz="0" w:space="0" w:color="auto"/>
            <w:right w:val="none" w:sz="0" w:space="0" w:color="auto"/>
          </w:divBdr>
        </w:div>
        <w:div w:id="534581290">
          <w:marLeft w:val="640"/>
          <w:marRight w:val="0"/>
          <w:marTop w:val="0"/>
          <w:marBottom w:val="0"/>
          <w:divBdr>
            <w:top w:val="none" w:sz="0" w:space="0" w:color="auto"/>
            <w:left w:val="none" w:sz="0" w:space="0" w:color="auto"/>
            <w:bottom w:val="none" w:sz="0" w:space="0" w:color="auto"/>
            <w:right w:val="none" w:sz="0" w:space="0" w:color="auto"/>
          </w:divBdr>
        </w:div>
        <w:div w:id="534775360">
          <w:marLeft w:val="640"/>
          <w:marRight w:val="0"/>
          <w:marTop w:val="0"/>
          <w:marBottom w:val="0"/>
          <w:divBdr>
            <w:top w:val="none" w:sz="0" w:space="0" w:color="auto"/>
            <w:left w:val="none" w:sz="0" w:space="0" w:color="auto"/>
            <w:bottom w:val="none" w:sz="0" w:space="0" w:color="auto"/>
            <w:right w:val="none" w:sz="0" w:space="0" w:color="auto"/>
          </w:divBdr>
        </w:div>
        <w:div w:id="1118256026">
          <w:marLeft w:val="640"/>
          <w:marRight w:val="0"/>
          <w:marTop w:val="0"/>
          <w:marBottom w:val="0"/>
          <w:divBdr>
            <w:top w:val="none" w:sz="0" w:space="0" w:color="auto"/>
            <w:left w:val="none" w:sz="0" w:space="0" w:color="auto"/>
            <w:bottom w:val="none" w:sz="0" w:space="0" w:color="auto"/>
            <w:right w:val="none" w:sz="0" w:space="0" w:color="auto"/>
          </w:divBdr>
        </w:div>
        <w:div w:id="170489675">
          <w:marLeft w:val="640"/>
          <w:marRight w:val="0"/>
          <w:marTop w:val="0"/>
          <w:marBottom w:val="0"/>
          <w:divBdr>
            <w:top w:val="none" w:sz="0" w:space="0" w:color="auto"/>
            <w:left w:val="none" w:sz="0" w:space="0" w:color="auto"/>
            <w:bottom w:val="none" w:sz="0" w:space="0" w:color="auto"/>
            <w:right w:val="none" w:sz="0" w:space="0" w:color="auto"/>
          </w:divBdr>
        </w:div>
        <w:div w:id="328020756">
          <w:marLeft w:val="640"/>
          <w:marRight w:val="0"/>
          <w:marTop w:val="0"/>
          <w:marBottom w:val="0"/>
          <w:divBdr>
            <w:top w:val="none" w:sz="0" w:space="0" w:color="auto"/>
            <w:left w:val="none" w:sz="0" w:space="0" w:color="auto"/>
            <w:bottom w:val="none" w:sz="0" w:space="0" w:color="auto"/>
            <w:right w:val="none" w:sz="0" w:space="0" w:color="auto"/>
          </w:divBdr>
        </w:div>
        <w:div w:id="695619652">
          <w:marLeft w:val="640"/>
          <w:marRight w:val="0"/>
          <w:marTop w:val="0"/>
          <w:marBottom w:val="0"/>
          <w:divBdr>
            <w:top w:val="none" w:sz="0" w:space="0" w:color="auto"/>
            <w:left w:val="none" w:sz="0" w:space="0" w:color="auto"/>
            <w:bottom w:val="none" w:sz="0" w:space="0" w:color="auto"/>
            <w:right w:val="none" w:sz="0" w:space="0" w:color="auto"/>
          </w:divBdr>
        </w:div>
        <w:div w:id="1563296104">
          <w:marLeft w:val="640"/>
          <w:marRight w:val="0"/>
          <w:marTop w:val="0"/>
          <w:marBottom w:val="0"/>
          <w:divBdr>
            <w:top w:val="none" w:sz="0" w:space="0" w:color="auto"/>
            <w:left w:val="none" w:sz="0" w:space="0" w:color="auto"/>
            <w:bottom w:val="none" w:sz="0" w:space="0" w:color="auto"/>
            <w:right w:val="none" w:sz="0" w:space="0" w:color="auto"/>
          </w:divBdr>
        </w:div>
        <w:div w:id="2026247364">
          <w:marLeft w:val="640"/>
          <w:marRight w:val="0"/>
          <w:marTop w:val="0"/>
          <w:marBottom w:val="0"/>
          <w:divBdr>
            <w:top w:val="none" w:sz="0" w:space="0" w:color="auto"/>
            <w:left w:val="none" w:sz="0" w:space="0" w:color="auto"/>
            <w:bottom w:val="none" w:sz="0" w:space="0" w:color="auto"/>
            <w:right w:val="none" w:sz="0" w:space="0" w:color="auto"/>
          </w:divBdr>
        </w:div>
        <w:div w:id="1146556044">
          <w:marLeft w:val="640"/>
          <w:marRight w:val="0"/>
          <w:marTop w:val="0"/>
          <w:marBottom w:val="0"/>
          <w:divBdr>
            <w:top w:val="none" w:sz="0" w:space="0" w:color="auto"/>
            <w:left w:val="none" w:sz="0" w:space="0" w:color="auto"/>
            <w:bottom w:val="none" w:sz="0" w:space="0" w:color="auto"/>
            <w:right w:val="none" w:sz="0" w:space="0" w:color="auto"/>
          </w:divBdr>
        </w:div>
        <w:div w:id="471290143">
          <w:marLeft w:val="640"/>
          <w:marRight w:val="0"/>
          <w:marTop w:val="0"/>
          <w:marBottom w:val="0"/>
          <w:divBdr>
            <w:top w:val="none" w:sz="0" w:space="0" w:color="auto"/>
            <w:left w:val="none" w:sz="0" w:space="0" w:color="auto"/>
            <w:bottom w:val="none" w:sz="0" w:space="0" w:color="auto"/>
            <w:right w:val="none" w:sz="0" w:space="0" w:color="auto"/>
          </w:divBdr>
        </w:div>
        <w:div w:id="809710981">
          <w:marLeft w:val="640"/>
          <w:marRight w:val="0"/>
          <w:marTop w:val="0"/>
          <w:marBottom w:val="0"/>
          <w:divBdr>
            <w:top w:val="none" w:sz="0" w:space="0" w:color="auto"/>
            <w:left w:val="none" w:sz="0" w:space="0" w:color="auto"/>
            <w:bottom w:val="none" w:sz="0" w:space="0" w:color="auto"/>
            <w:right w:val="none" w:sz="0" w:space="0" w:color="auto"/>
          </w:divBdr>
        </w:div>
        <w:div w:id="1273973685">
          <w:marLeft w:val="640"/>
          <w:marRight w:val="0"/>
          <w:marTop w:val="0"/>
          <w:marBottom w:val="0"/>
          <w:divBdr>
            <w:top w:val="none" w:sz="0" w:space="0" w:color="auto"/>
            <w:left w:val="none" w:sz="0" w:space="0" w:color="auto"/>
            <w:bottom w:val="none" w:sz="0" w:space="0" w:color="auto"/>
            <w:right w:val="none" w:sz="0" w:space="0" w:color="auto"/>
          </w:divBdr>
        </w:div>
        <w:div w:id="1890070047">
          <w:marLeft w:val="640"/>
          <w:marRight w:val="0"/>
          <w:marTop w:val="0"/>
          <w:marBottom w:val="0"/>
          <w:divBdr>
            <w:top w:val="none" w:sz="0" w:space="0" w:color="auto"/>
            <w:left w:val="none" w:sz="0" w:space="0" w:color="auto"/>
            <w:bottom w:val="none" w:sz="0" w:space="0" w:color="auto"/>
            <w:right w:val="none" w:sz="0" w:space="0" w:color="auto"/>
          </w:divBdr>
        </w:div>
      </w:divsChild>
    </w:div>
    <w:div w:id="1963538680">
      <w:bodyDiv w:val="1"/>
      <w:marLeft w:val="0"/>
      <w:marRight w:val="0"/>
      <w:marTop w:val="0"/>
      <w:marBottom w:val="0"/>
      <w:divBdr>
        <w:top w:val="none" w:sz="0" w:space="0" w:color="auto"/>
        <w:left w:val="none" w:sz="0" w:space="0" w:color="auto"/>
        <w:bottom w:val="none" w:sz="0" w:space="0" w:color="auto"/>
        <w:right w:val="none" w:sz="0" w:space="0" w:color="auto"/>
      </w:divBdr>
      <w:divsChild>
        <w:div w:id="1599485619">
          <w:marLeft w:val="640"/>
          <w:marRight w:val="0"/>
          <w:marTop w:val="0"/>
          <w:marBottom w:val="0"/>
          <w:divBdr>
            <w:top w:val="none" w:sz="0" w:space="0" w:color="auto"/>
            <w:left w:val="none" w:sz="0" w:space="0" w:color="auto"/>
            <w:bottom w:val="none" w:sz="0" w:space="0" w:color="auto"/>
            <w:right w:val="none" w:sz="0" w:space="0" w:color="auto"/>
          </w:divBdr>
        </w:div>
        <w:div w:id="73867520">
          <w:marLeft w:val="640"/>
          <w:marRight w:val="0"/>
          <w:marTop w:val="0"/>
          <w:marBottom w:val="0"/>
          <w:divBdr>
            <w:top w:val="none" w:sz="0" w:space="0" w:color="auto"/>
            <w:left w:val="none" w:sz="0" w:space="0" w:color="auto"/>
            <w:bottom w:val="none" w:sz="0" w:space="0" w:color="auto"/>
            <w:right w:val="none" w:sz="0" w:space="0" w:color="auto"/>
          </w:divBdr>
        </w:div>
        <w:div w:id="413236888">
          <w:marLeft w:val="640"/>
          <w:marRight w:val="0"/>
          <w:marTop w:val="0"/>
          <w:marBottom w:val="0"/>
          <w:divBdr>
            <w:top w:val="none" w:sz="0" w:space="0" w:color="auto"/>
            <w:left w:val="none" w:sz="0" w:space="0" w:color="auto"/>
            <w:bottom w:val="none" w:sz="0" w:space="0" w:color="auto"/>
            <w:right w:val="none" w:sz="0" w:space="0" w:color="auto"/>
          </w:divBdr>
        </w:div>
        <w:div w:id="1186018029">
          <w:marLeft w:val="640"/>
          <w:marRight w:val="0"/>
          <w:marTop w:val="0"/>
          <w:marBottom w:val="0"/>
          <w:divBdr>
            <w:top w:val="none" w:sz="0" w:space="0" w:color="auto"/>
            <w:left w:val="none" w:sz="0" w:space="0" w:color="auto"/>
            <w:bottom w:val="none" w:sz="0" w:space="0" w:color="auto"/>
            <w:right w:val="none" w:sz="0" w:space="0" w:color="auto"/>
          </w:divBdr>
        </w:div>
        <w:div w:id="1121536537">
          <w:marLeft w:val="640"/>
          <w:marRight w:val="0"/>
          <w:marTop w:val="0"/>
          <w:marBottom w:val="0"/>
          <w:divBdr>
            <w:top w:val="none" w:sz="0" w:space="0" w:color="auto"/>
            <w:left w:val="none" w:sz="0" w:space="0" w:color="auto"/>
            <w:bottom w:val="none" w:sz="0" w:space="0" w:color="auto"/>
            <w:right w:val="none" w:sz="0" w:space="0" w:color="auto"/>
          </w:divBdr>
        </w:div>
        <w:div w:id="1072584643">
          <w:marLeft w:val="640"/>
          <w:marRight w:val="0"/>
          <w:marTop w:val="0"/>
          <w:marBottom w:val="0"/>
          <w:divBdr>
            <w:top w:val="none" w:sz="0" w:space="0" w:color="auto"/>
            <w:left w:val="none" w:sz="0" w:space="0" w:color="auto"/>
            <w:bottom w:val="none" w:sz="0" w:space="0" w:color="auto"/>
            <w:right w:val="none" w:sz="0" w:space="0" w:color="auto"/>
          </w:divBdr>
        </w:div>
        <w:div w:id="1985618276">
          <w:marLeft w:val="640"/>
          <w:marRight w:val="0"/>
          <w:marTop w:val="0"/>
          <w:marBottom w:val="0"/>
          <w:divBdr>
            <w:top w:val="none" w:sz="0" w:space="0" w:color="auto"/>
            <w:left w:val="none" w:sz="0" w:space="0" w:color="auto"/>
            <w:bottom w:val="none" w:sz="0" w:space="0" w:color="auto"/>
            <w:right w:val="none" w:sz="0" w:space="0" w:color="auto"/>
          </w:divBdr>
        </w:div>
        <w:div w:id="421150690">
          <w:marLeft w:val="640"/>
          <w:marRight w:val="0"/>
          <w:marTop w:val="0"/>
          <w:marBottom w:val="0"/>
          <w:divBdr>
            <w:top w:val="none" w:sz="0" w:space="0" w:color="auto"/>
            <w:left w:val="none" w:sz="0" w:space="0" w:color="auto"/>
            <w:bottom w:val="none" w:sz="0" w:space="0" w:color="auto"/>
            <w:right w:val="none" w:sz="0" w:space="0" w:color="auto"/>
          </w:divBdr>
        </w:div>
        <w:div w:id="1370715462">
          <w:marLeft w:val="640"/>
          <w:marRight w:val="0"/>
          <w:marTop w:val="0"/>
          <w:marBottom w:val="0"/>
          <w:divBdr>
            <w:top w:val="none" w:sz="0" w:space="0" w:color="auto"/>
            <w:left w:val="none" w:sz="0" w:space="0" w:color="auto"/>
            <w:bottom w:val="none" w:sz="0" w:space="0" w:color="auto"/>
            <w:right w:val="none" w:sz="0" w:space="0" w:color="auto"/>
          </w:divBdr>
        </w:div>
        <w:div w:id="876507209">
          <w:marLeft w:val="640"/>
          <w:marRight w:val="0"/>
          <w:marTop w:val="0"/>
          <w:marBottom w:val="0"/>
          <w:divBdr>
            <w:top w:val="none" w:sz="0" w:space="0" w:color="auto"/>
            <w:left w:val="none" w:sz="0" w:space="0" w:color="auto"/>
            <w:bottom w:val="none" w:sz="0" w:space="0" w:color="auto"/>
            <w:right w:val="none" w:sz="0" w:space="0" w:color="auto"/>
          </w:divBdr>
        </w:div>
        <w:div w:id="1210190035">
          <w:marLeft w:val="640"/>
          <w:marRight w:val="0"/>
          <w:marTop w:val="0"/>
          <w:marBottom w:val="0"/>
          <w:divBdr>
            <w:top w:val="none" w:sz="0" w:space="0" w:color="auto"/>
            <w:left w:val="none" w:sz="0" w:space="0" w:color="auto"/>
            <w:bottom w:val="none" w:sz="0" w:space="0" w:color="auto"/>
            <w:right w:val="none" w:sz="0" w:space="0" w:color="auto"/>
          </w:divBdr>
        </w:div>
        <w:div w:id="14161165">
          <w:marLeft w:val="640"/>
          <w:marRight w:val="0"/>
          <w:marTop w:val="0"/>
          <w:marBottom w:val="0"/>
          <w:divBdr>
            <w:top w:val="none" w:sz="0" w:space="0" w:color="auto"/>
            <w:left w:val="none" w:sz="0" w:space="0" w:color="auto"/>
            <w:bottom w:val="none" w:sz="0" w:space="0" w:color="auto"/>
            <w:right w:val="none" w:sz="0" w:space="0" w:color="auto"/>
          </w:divBdr>
        </w:div>
        <w:div w:id="509179281">
          <w:marLeft w:val="640"/>
          <w:marRight w:val="0"/>
          <w:marTop w:val="0"/>
          <w:marBottom w:val="0"/>
          <w:divBdr>
            <w:top w:val="none" w:sz="0" w:space="0" w:color="auto"/>
            <w:left w:val="none" w:sz="0" w:space="0" w:color="auto"/>
            <w:bottom w:val="none" w:sz="0" w:space="0" w:color="auto"/>
            <w:right w:val="none" w:sz="0" w:space="0" w:color="auto"/>
          </w:divBdr>
        </w:div>
        <w:div w:id="1445420720">
          <w:marLeft w:val="640"/>
          <w:marRight w:val="0"/>
          <w:marTop w:val="0"/>
          <w:marBottom w:val="0"/>
          <w:divBdr>
            <w:top w:val="none" w:sz="0" w:space="0" w:color="auto"/>
            <w:left w:val="none" w:sz="0" w:space="0" w:color="auto"/>
            <w:bottom w:val="none" w:sz="0" w:space="0" w:color="auto"/>
            <w:right w:val="none" w:sz="0" w:space="0" w:color="auto"/>
          </w:divBdr>
        </w:div>
        <w:div w:id="538056341">
          <w:marLeft w:val="640"/>
          <w:marRight w:val="0"/>
          <w:marTop w:val="0"/>
          <w:marBottom w:val="0"/>
          <w:divBdr>
            <w:top w:val="none" w:sz="0" w:space="0" w:color="auto"/>
            <w:left w:val="none" w:sz="0" w:space="0" w:color="auto"/>
            <w:bottom w:val="none" w:sz="0" w:space="0" w:color="auto"/>
            <w:right w:val="none" w:sz="0" w:space="0" w:color="auto"/>
          </w:divBdr>
        </w:div>
        <w:div w:id="1833258695">
          <w:marLeft w:val="640"/>
          <w:marRight w:val="0"/>
          <w:marTop w:val="0"/>
          <w:marBottom w:val="0"/>
          <w:divBdr>
            <w:top w:val="none" w:sz="0" w:space="0" w:color="auto"/>
            <w:left w:val="none" w:sz="0" w:space="0" w:color="auto"/>
            <w:bottom w:val="none" w:sz="0" w:space="0" w:color="auto"/>
            <w:right w:val="none" w:sz="0" w:space="0" w:color="auto"/>
          </w:divBdr>
        </w:div>
        <w:div w:id="1288076992">
          <w:marLeft w:val="640"/>
          <w:marRight w:val="0"/>
          <w:marTop w:val="0"/>
          <w:marBottom w:val="0"/>
          <w:divBdr>
            <w:top w:val="none" w:sz="0" w:space="0" w:color="auto"/>
            <w:left w:val="none" w:sz="0" w:space="0" w:color="auto"/>
            <w:bottom w:val="none" w:sz="0" w:space="0" w:color="auto"/>
            <w:right w:val="none" w:sz="0" w:space="0" w:color="auto"/>
          </w:divBdr>
        </w:div>
        <w:div w:id="1172717546">
          <w:marLeft w:val="640"/>
          <w:marRight w:val="0"/>
          <w:marTop w:val="0"/>
          <w:marBottom w:val="0"/>
          <w:divBdr>
            <w:top w:val="none" w:sz="0" w:space="0" w:color="auto"/>
            <w:left w:val="none" w:sz="0" w:space="0" w:color="auto"/>
            <w:bottom w:val="none" w:sz="0" w:space="0" w:color="auto"/>
            <w:right w:val="none" w:sz="0" w:space="0" w:color="auto"/>
          </w:divBdr>
        </w:div>
        <w:div w:id="536281347">
          <w:marLeft w:val="640"/>
          <w:marRight w:val="0"/>
          <w:marTop w:val="0"/>
          <w:marBottom w:val="0"/>
          <w:divBdr>
            <w:top w:val="none" w:sz="0" w:space="0" w:color="auto"/>
            <w:left w:val="none" w:sz="0" w:space="0" w:color="auto"/>
            <w:bottom w:val="none" w:sz="0" w:space="0" w:color="auto"/>
            <w:right w:val="none" w:sz="0" w:space="0" w:color="auto"/>
          </w:divBdr>
        </w:div>
        <w:div w:id="1781413000">
          <w:marLeft w:val="640"/>
          <w:marRight w:val="0"/>
          <w:marTop w:val="0"/>
          <w:marBottom w:val="0"/>
          <w:divBdr>
            <w:top w:val="none" w:sz="0" w:space="0" w:color="auto"/>
            <w:left w:val="none" w:sz="0" w:space="0" w:color="auto"/>
            <w:bottom w:val="none" w:sz="0" w:space="0" w:color="auto"/>
            <w:right w:val="none" w:sz="0" w:space="0" w:color="auto"/>
          </w:divBdr>
        </w:div>
        <w:div w:id="1327711092">
          <w:marLeft w:val="640"/>
          <w:marRight w:val="0"/>
          <w:marTop w:val="0"/>
          <w:marBottom w:val="0"/>
          <w:divBdr>
            <w:top w:val="none" w:sz="0" w:space="0" w:color="auto"/>
            <w:left w:val="none" w:sz="0" w:space="0" w:color="auto"/>
            <w:bottom w:val="none" w:sz="0" w:space="0" w:color="auto"/>
            <w:right w:val="none" w:sz="0" w:space="0" w:color="auto"/>
          </w:divBdr>
        </w:div>
        <w:div w:id="1712076938">
          <w:marLeft w:val="640"/>
          <w:marRight w:val="0"/>
          <w:marTop w:val="0"/>
          <w:marBottom w:val="0"/>
          <w:divBdr>
            <w:top w:val="none" w:sz="0" w:space="0" w:color="auto"/>
            <w:left w:val="none" w:sz="0" w:space="0" w:color="auto"/>
            <w:bottom w:val="none" w:sz="0" w:space="0" w:color="auto"/>
            <w:right w:val="none" w:sz="0" w:space="0" w:color="auto"/>
          </w:divBdr>
        </w:div>
        <w:div w:id="600530937">
          <w:marLeft w:val="640"/>
          <w:marRight w:val="0"/>
          <w:marTop w:val="0"/>
          <w:marBottom w:val="0"/>
          <w:divBdr>
            <w:top w:val="none" w:sz="0" w:space="0" w:color="auto"/>
            <w:left w:val="none" w:sz="0" w:space="0" w:color="auto"/>
            <w:bottom w:val="none" w:sz="0" w:space="0" w:color="auto"/>
            <w:right w:val="none" w:sz="0" w:space="0" w:color="auto"/>
          </w:divBdr>
        </w:div>
        <w:div w:id="1764109117">
          <w:marLeft w:val="640"/>
          <w:marRight w:val="0"/>
          <w:marTop w:val="0"/>
          <w:marBottom w:val="0"/>
          <w:divBdr>
            <w:top w:val="none" w:sz="0" w:space="0" w:color="auto"/>
            <w:left w:val="none" w:sz="0" w:space="0" w:color="auto"/>
            <w:bottom w:val="none" w:sz="0" w:space="0" w:color="auto"/>
            <w:right w:val="none" w:sz="0" w:space="0" w:color="auto"/>
          </w:divBdr>
        </w:div>
        <w:div w:id="1321041831">
          <w:marLeft w:val="640"/>
          <w:marRight w:val="0"/>
          <w:marTop w:val="0"/>
          <w:marBottom w:val="0"/>
          <w:divBdr>
            <w:top w:val="none" w:sz="0" w:space="0" w:color="auto"/>
            <w:left w:val="none" w:sz="0" w:space="0" w:color="auto"/>
            <w:bottom w:val="none" w:sz="0" w:space="0" w:color="auto"/>
            <w:right w:val="none" w:sz="0" w:space="0" w:color="auto"/>
          </w:divBdr>
        </w:div>
        <w:div w:id="1689217018">
          <w:marLeft w:val="640"/>
          <w:marRight w:val="0"/>
          <w:marTop w:val="0"/>
          <w:marBottom w:val="0"/>
          <w:divBdr>
            <w:top w:val="none" w:sz="0" w:space="0" w:color="auto"/>
            <w:left w:val="none" w:sz="0" w:space="0" w:color="auto"/>
            <w:bottom w:val="none" w:sz="0" w:space="0" w:color="auto"/>
            <w:right w:val="none" w:sz="0" w:space="0" w:color="auto"/>
          </w:divBdr>
        </w:div>
        <w:div w:id="2058426991">
          <w:marLeft w:val="640"/>
          <w:marRight w:val="0"/>
          <w:marTop w:val="0"/>
          <w:marBottom w:val="0"/>
          <w:divBdr>
            <w:top w:val="none" w:sz="0" w:space="0" w:color="auto"/>
            <w:left w:val="none" w:sz="0" w:space="0" w:color="auto"/>
            <w:bottom w:val="none" w:sz="0" w:space="0" w:color="auto"/>
            <w:right w:val="none" w:sz="0" w:space="0" w:color="auto"/>
          </w:divBdr>
        </w:div>
        <w:div w:id="849416454">
          <w:marLeft w:val="640"/>
          <w:marRight w:val="0"/>
          <w:marTop w:val="0"/>
          <w:marBottom w:val="0"/>
          <w:divBdr>
            <w:top w:val="none" w:sz="0" w:space="0" w:color="auto"/>
            <w:left w:val="none" w:sz="0" w:space="0" w:color="auto"/>
            <w:bottom w:val="none" w:sz="0" w:space="0" w:color="auto"/>
            <w:right w:val="none" w:sz="0" w:space="0" w:color="auto"/>
          </w:divBdr>
        </w:div>
        <w:div w:id="551889724">
          <w:marLeft w:val="640"/>
          <w:marRight w:val="0"/>
          <w:marTop w:val="0"/>
          <w:marBottom w:val="0"/>
          <w:divBdr>
            <w:top w:val="none" w:sz="0" w:space="0" w:color="auto"/>
            <w:left w:val="none" w:sz="0" w:space="0" w:color="auto"/>
            <w:bottom w:val="none" w:sz="0" w:space="0" w:color="auto"/>
            <w:right w:val="none" w:sz="0" w:space="0" w:color="auto"/>
          </w:divBdr>
        </w:div>
        <w:div w:id="1108430964">
          <w:marLeft w:val="640"/>
          <w:marRight w:val="0"/>
          <w:marTop w:val="0"/>
          <w:marBottom w:val="0"/>
          <w:divBdr>
            <w:top w:val="none" w:sz="0" w:space="0" w:color="auto"/>
            <w:left w:val="none" w:sz="0" w:space="0" w:color="auto"/>
            <w:bottom w:val="none" w:sz="0" w:space="0" w:color="auto"/>
            <w:right w:val="none" w:sz="0" w:space="0" w:color="auto"/>
          </w:divBdr>
        </w:div>
        <w:div w:id="565183186">
          <w:marLeft w:val="640"/>
          <w:marRight w:val="0"/>
          <w:marTop w:val="0"/>
          <w:marBottom w:val="0"/>
          <w:divBdr>
            <w:top w:val="none" w:sz="0" w:space="0" w:color="auto"/>
            <w:left w:val="none" w:sz="0" w:space="0" w:color="auto"/>
            <w:bottom w:val="none" w:sz="0" w:space="0" w:color="auto"/>
            <w:right w:val="none" w:sz="0" w:space="0" w:color="auto"/>
          </w:divBdr>
        </w:div>
        <w:div w:id="1186870744">
          <w:marLeft w:val="640"/>
          <w:marRight w:val="0"/>
          <w:marTop w:val="0"/>
          <w:marBottom w:val="0"/>
          <w:divBdr>
            <w:top w:val="none" w:sz="0" w:space="0" w:color="auto"/>
            <w:left w:val="none" w:sz="0" w:space="0" w:color="auto"/>
            <w:bottom w:val="none" w:sz="0" w:space="0" w:color="auto"/>
            <w:right w:val="none" w:sz="0" w:space="0" w:color="auto"/>
          </w:divBdr>
        </w:div>
        <w:div w:id="1136068284">
          <w:marLeft w:val="640"/>
          <w:marRight w:val="0"/>
          <w:marTop w:val="0"/>
          <w:marBottom w:val="0"/>
          <w:divBdr>
            <w:top w:val="none" w:sz="0" w:space="0" w:color="auto"/>
            <w:left w:val="none" w:sz="0" w:space="0" w:color="auto"/>
            <w:bottom w:val="none" w:sz="0" w:space="0" w:color="auto"/>
            <w:right w:val="none" w:sz="0" w:space="0" w:color="auto"/>
          </w:divBdr>
        </w:div>
        <w:div w:id="1927642554">
          <w:marLeft w:val="640"/>
          <w:marRight w:val="0"/>
          <w:marTop w:val="0"/>
          <w:marBottom w:val="0"/>
          <w:divBdr>
            <w:top w:val="none" w:sz="0" w:space="0" w:color="auto"/>
            <w:left w:val="none" w:sz="0" w:space="0" w:color="auto"/>
            <w:bottom w:val="none" w:sz="0" w:space="0" w:color="auto"/>
            <w:right w:val="none" w:sz="0" w:space="0" w:color="auto"/>
          </w:divBdr>
        </w:div>
        <w:div w:id="2080900668">
          <w:marLeft w:val="640"/>
          <w:marRight w:val="0"/>
          <w:marTop w:val="0"/>
          <w:marBottom w:val="0"/>
          <w:divBdr>
            <w:top w:val="none" w:sz="0" w:space="0" w:color="auto"/>
            <w:left w:val="none" w:sz="0" w:space="0" w:color="auto"/>
            <w:bottom w:val="none" w:sz="0" w:space="0" w:color="auto"/>
            <w:right w:val="none" w:sz="0" w:space="0" w:color="auto"/>
          </w:divBdr>
        </w:div>
        <w:div w:id="787310995">
          <w:marLeft w:val="640"/>
          <w:marRight w:val="0"/>
          <w:marTop w:val="0"/>
          <w:marBottom w:val="0"/>
          <w:divBdr>
            <w:top w:val="none" w:sz="0" w:space="0" w:color="auto"/>
            <w:left w:val="none" w:sz="0" w:space="0" w:color="auto"/>
            <w:bottom w:val="none" w:sz="0" w:space="0" w:color="auto"/>
            <w:right w:val="none" w:sz="0" w:space="0" w:color="auto"/>
          </w:divBdr>
        </w:div>
        <w:div w:id="1320500773">
          <w:marLeft w:val="640"/>
          <w:marRight w:val="0"/>
          <w:marTop w:val="0"/>
          <w:marBottom w:val="0"/>
          <w:divBdr>
            <w:top w:val="none" w:sz="0" w:space="0" w:color="auto"/>
            <w:left w:val="none" w:sz="0" w:space="0" w:color="auto"/>
            <w:bottom w:val="none" w:sz="0" w:space="0" w:color="auto"/>
            <w:right w:val="none" w:sz="0" w:space="0" w:color="auto"/>
          </w:divBdr>
        </w:div>
        <w:div w:id="521013496">
          <w:marLeft w:val="640"/>
          <w:marRight w:val="0"/>
          <w:marTop w:val="0"/>
          <w:marBottom w:val="0"/>
          <w:divBdr>
            <w:top w:val="none" w:sz="0" w:space="0" w:color="auto"/>
            <w:left w:val="none" w:sz="0" w:space="0" w:color="auto"/>
            <w:bottom w:val="none" w:sz="0" w:space="0" w:color="auto"/>
            <w:right w:val="none" w:sz="0" w:space="0" w:color="auto"/>
          </w:divBdr>
        </w:div>
        <w:div w:id="264770990">
          <w:marLeft w:val="640"/>
          <w:marRight w:val="0"/>
          <w:marTop w:val="0"/>
          <w:marBottom w:val="0"/>
          <w:divBdr>
            <w:top w:val="none" w:sz="0" w:space="0" w:color="auto"/>
            <w:left w:val="none" w:sz="0" w:space="0" w:color="auto"/>
            <w:bottom w:val="none" w:sz="0" w:space="0" w:color="auto"/>
            <w:right w:val="none" w:sz="0" w:space="0" w:color="auto"/>
          </w:divBdr>
        </w:div>
        <w:div w:id="1327172094">
          <w:marLeft w:val="640"/>
          <w:marRight w:val="0"/>
          <w:marTop w:val="0"/>
          <w:marBottom w:val="0"/>
          <w:divBdr>
            <w:top w:val="none" w:sz="0" w:space="0" w:color="auto"/>
            <w:left w:val="none" w:sz="0" w:space="0" w:color="auto"/>
            <w:bottom w:val="none" w:sz="0" w:space="0" w:color="auto"/>
            <w:right w:val="none" w:sz="0" w:space="0" w:color="auto"/>
          </w:divBdr>
        </w:div>
        <w:div w:id="1876187951">
          <w:marLeft w:val="640"/>
          <w:marRight w:val="0"/>
          <w:marTop w:val="0"/>
          <w:marBottom w:val="0"/>
          <w:divBdr>
            <w:top w:val="none" w:sz="0" w:space="0" w:color="auto"/>
            <w:left w:val="none" w:sz="0" w:space="0" w:color="auto"/>
            <w:bottom w:val="none" w:sz="0" w:space="0" w:color="auto"/>
            <w:right w:val="none" w:sz="0" w:space="0" w:color="auto"/>
          </w:divBdr>
        </w:div>
        <w:div w:id="1058167187">
          <w:marLeft w:val="640"/>
          <w:marRight w:val="0"/>
          <w:marTop w:val="0"/>
          <w:marBottom w:val="0"/>
          <w:divBdr>
            <w:top w:val="none" w:sz="0" w:space="0" w:color="auto"/>
            <w:left w:val="none" w:sz="0" w:space="0" w:color="auto"/>
            <w:bottom w:val="none" w:sz="0" w:space="0" w:color="auto"/>
            <w:right w:val="none" w:sz="0" w:space="0" w:color="auto"/>
          </w:divBdr>
        </w:div>
        <w:div w:id="104273807">
          <w:marLeft w:val="640"/>
          <w:marRight w:val="0"/>
          <w:marTop w:val="0"/>
          <w:marBottom w:val="0"/>
          <w:divBdr>
            <w:top w:val="none" w:sz="0" w:space="0" w:color="auto"/>
            <w:left w:val="none" w:sz="0" w:space="0" w:color="auto"/>
            <w:bottom w:val="none" w:sz="0" w:space="0" w:color="auto"/>
            <w:right w:val="none" w:sz="0" w:space="0" w:color="auto"/>
          </w:divBdr>
        </w:div>
        <w:div w:id="1731073844">
          <w:marLeft w:val="640"/>
          <w:marRight w:val="0"/>
          <w:marTop w:val="0"/>
          <w:marBottom w:val="0"/>
          <w:divBdr>
            <w:top w:val="none" w:sz="0" w:space="0" w:color="auto"/>
            <w:left w:val="none" w:sz="0" w:space="0" w:color="auto"/>
            <w:bottom w:val="none" w:sz="0" w:space="0" w:color="auto"/>
            <w:right w:val="none" w:sz="0" w:space="0" w:color="auto"/>
          </w:divBdr>
        </w:div>
        <w:div w:id="1188133533">
          <w:marLeft w:val="640"/>
          <w:marRight w:val="0"/>
          <w:marTop w:val="0"/>
          <w:marBottom w:val="0"/>
          <w:divBdr>
            <w:top w:val="none" w:sz="0" w:space="0" w:color="auto"/>
            <w:left w:val="none" w:sz="0" w:space="0" w:color="auto"/>
            <w:bottom w:val="none" w:sz="0" w:space="0" w:color="auto"/>
            <w:right w:val="none" w:sz="0" w:space="0" w:color="auto"/>
          </w:divBdr>
        </w:div>
        <w:div w:id="149254065">
          <w:marLeft w:val="640"/>
          <w:marRight w:val="0"/>
          <w:marTop w:val="0"/>
          <w:marBottom w:val="0"/>
          <w:divBdr>
            <w:top w:val="none" w:sz="0" w:space="0" w:color="auto"/>
            <w:left w:val="none" w:sz="0" w:space="0" w:color="auto"/>
            <w:bottom w:val="none" w:sz="0" w:space="0" w:color="auto"/>
            <w:right w:val="none" w:sz="0" w:space="0" w:color="auto"/>
          </w:divBdr>
        </w:div>
        <w:div w:id="1952740998">
          <w:marLeft w:val="640"/>
          <w:marRight w:val="0"/>
          <w:marTop w:val="0"/>
          <w:marBottom w:val="0"/>
          <w:divBdr>
            <w:top w:val="none" w:sz="0" w:space="0" w:color="auto"/>
            <w:left w:val="none" w:sz="0" w:space="0" w:color="auto"/>
            <w:bottom w:val="none" w:sz="0" w:space="0" w:color="auto"/>
            <w:right w:val="none" w:sz="0" w:space="0" w:color="auto"/>
          </w:divBdr>
        </w:div>
        <w:div w:id="756441817">
          <w:marLeft w:val="640"/>
          <w:marRight w:val="0"/>
          <w:marTop w:val="0"/>
          <w:marBottom w:val="0"/>
          <w:divBdr>
            <w:top w:val="none" w:sz="0" w:space="0" w:color="auto"/>
            <w:left w:val="none" w:sz="0" w:space="0" w:color="auto"/>
            <w:bottom w:val="none" w:sz="0" w:space="0" w:color="auto"/>
            <w:right w:val="none" w:sz="0" w:space="0" w:color="auto"/>
          </w:divBdr>
        </w:div>
        <w:div w:id="960037389">
          <w:marLeft w:val="640"/>
          <w:marRight w:val="0"/>
          <w:marTop w:val="0"/>
          <w:marBottom w:val="0"/>
          <w:divBdr>
            <w:top w:val="none" w:sz="0" w:space="0" w:color="auto"/>
            <w:left w:val="none" w:sz="0" w:space="0" w:color="auto"/>
            <w:bottom w:val="none" w:sz="0" w:space="0" w:color="auto"/>
            <w:right w:val="none" w:sz="0" w:space="0" w:color="auto"/>
          </w:divBdr>
        </w:div>
        <w:div w:id="665672199">
          <w:marLeft w:val="640"/>
          <w:marRight w:val="0"/>
          <w:marTop w:val="0"/>
          <w:marBottom w:val="0"/>
          <w:divBdr>
            <w:top w:val="none" w:sz="0" w:space="0" w:color="auto"/>
            <w:left w:val="none" w:sz="0" w:space="0" w:color="auto"/>
            <w:bottom w:val="none" w:sz="0" w:space="0" w:color="auto"/>
            <w:right w:val="none" w:sz="0" w:space="0" w:color="auto"/>
          </w:divBdr>
        </w:div>
        <w:div w:id="1329945024">
          <w:marLeft w:val="640"/>
          <w:marRight w:val="0"/>
          <w:marTop w:val="0"/>
          <w:marBottom w:val="0"/>
          <w:divBdr>
            <w:top w:val="none" w:sz="0" w:space="0" w:color="auto"/>
            <w:left w:val="none" w:sz="0" w:space="0" w:color="auto"/>
            <w:bottom w:val="none" w:sz="0" w:space="0" w:color="auto"/>
            <w:right w:val="none" w:sz="0" w:space="0" w:color="auto"/>
          </w:divBdr>
        </w:div>
        <w:div w:id="774180163">
          <w:marLeft w:val="640"/>
          <w:marRight w:val="0"/>
          <w:marTop w:val="0"/>
          <w:marBottom w:val="0"/>
          <w:divBdr>
            <w:top w:val="none" w:sz="0" w:space="0" w:color="auto"/>
            <w:left w:val="none" w:sz="0" w:space="0" w:color="auto"/>
            <w:bottom w:val="none" w:sz="0" w:space="0" w:color="auto"/>
            <w:right w:val="none" w:sz="0" w:space="0" w:color="auto"/>
          </w:divBdr>
        </w:div>
        <w:div w:id="1499611807">
          <w:marLeft w:val="640"/>
          <w:marRight w:val="0"/>
          <w:marTop w:val="0"/>
          <w:marBottom w:val="0"/>
          <w:divBdr>
            <w:top w:val="none" w:sz="0" w:space="0" w:color="auto"/>
            <w:left w:val="none" w:sz="0" w:space="0" w:color="auto"/>
            <w:bottom w:val="none" w:sz="0" w:space="0" w:color="auto"/>
            <w:right w:val="none" w:sz="0" w:space="0" w:color="auto"/>
          </w:divBdr>
        </w:div>
        <w:div w:id="1768425896">
          <w:marLeft w:val="640"/>
          <w:marRight w:val="0"/>
          <w:marTop w:val="0"/>
          <w:marBottom w:val="0"/>
          <w:divBdr>
            <w:top w:val="none" w:sz="0" w:space="0" w:color="auto"/>
            <w:left w:val="none" w:sz="0" w:space="0" w:color="auto"/>
            <w:bottom w:val="none" w:sz="0" w:space="0" w:color="auto"/>
            <w:right w:val="none" w:sz="0" w:space="0" w:color="auto"/>
          </w:divBdr>
        </w:div>
        <w:div w:id="174421490">
          <w:marLeft w:val="640"/>
          <w:marRight w:val="0"/>
          <w:marTop w:val="0"/>
          <w:marBottom w:val="0"/>
          <w:divBdr>
            <w:top w:val="none" w:sz="0" w:space="0" w:color="auto"/>
            <w:left w:val="none" w:sz="0" w:space="0" w:color="auto"/>
            <w:bottom w:val="none" w:sz="0" w:space="0" w:color="auto"/>
            <w:right w:val="none" w:sz="0" w:space="0" w:color="auto"/>
          </w:divBdr>
        </w:div>
        <w:div w:id="8652815">
          <w:marLeft w:val="640"/>
          <w:marRight w:val="0"/>
          <w:marTop w:val="0"/>
          <w:marBottom w:val="0"/>
          <w:divBdr>
            <w:top w:val="none" w:sz="0" w:space="0" w:color="auto"/>
            <w:left w:val="none" w:sz="0" w:space="0" w:color="auto"/>
            <w:bottom w:val="none" w:sz="0" w:space="0" w:color="auto"/>
            <w:right w:val="none" w:sz="0" w:space="0" w:color="auto"/>
          </w:divBdr>
        </w:div>
        <w:div w:id="939995436">
          <w:marLeft w:val="640"/>
          <w:marRight w:val="0"/>
          <w:marTop w:val="0"/>
          <w:marBottom w:val="0"/>
          <w:divBdr>
            <w:top w:val="none" w:sz="0" w:space="0" w:color="auto"/>
            <w:left w:val="none" w:sz="0" w:space="0" w:color="auto"/>
            <w:bottom w:val="none" w:sz="0" w:space="0" w:color="auto"/>
            <w:right w:val="none" w:sz="0" w:space="0" w:color="auto"/>
          </w:divBdr>
        </w:div>
        <w:div w:id="1791317112">
          <w:marLeft w:val="640"/>
          <w:marRight w:val="0"/>
          <w:marTop w:val="0"/>
          <w:marBottom w:val="0"/>
          <w:divBdr>
            <w:top w:val="none" w:sz="0" w:space="0" w:color="auto"/>
            <w:left w:val="none" w:sz="0" w:space="0" w:color="auto"/>
            <w:bottom w:val="none" w:sz="0" w:space="0" w:color="auto"/>
            <w:right w:val="none" w:sz="0" w:space="0" w:color="auto"/>
          </w:divBdr>
        </w:div>
        <w:div w:id="809632197">
          <w:marLeft w:val="640"/>
          <w:marRight w:val="0"/>
          <w:marTop w:val="0"/>
          <w:marBottom w:val="0"/>
          <w:divBdr>
            <w:top w:val="none" w:sz="0" w:space="0" w:color="auto"/>
            <w:left w:val="none" w:sz="0" w:space="0" w:color="auto"/>
            <w:bottom w:val="none" w:sz="0" w:space="0" w:color="auto"/>
            <w:right w:val="none" w:sz="0" w:space="0" w:color="auto"/>
          </w:divBdr>
        </w:div>
        <w:div w:id="1681159581">
          <w:marLeft w:val="640"/>
          <w:marRight w:val="0"/>
          <w:marTop w:val="0"/>
          <w:marBottom w:val="0"/>
          <w:divBdr>
            <w:top w:val="none" w:sz="0" w:space="0" w:color="auto"/>
            <w:left w:val="none" w:sz="0" w:space="0" w:color="auto"/>
            <w:bottom w:val="none" w:sz="0" w:space="0" w:color="auto"/>
            <w:right w:val="none" w:sz="0" w:space="0" w:color="auto"/>
          </w:divBdr>
        </w:div>
        <w:div w:id="912744021">
          <w:marLeft w:val="640"/>
          <w:marRight w:val="0"/>
          <w:marTop w:val="0"/>
          <w:marBottom w:val="0"/>
          <w:divBdr>
            <w:top w:val="none" w:sz="0" w:space="0" w:color="auto"/>
            <w:left w:val="none" w:sz="0" w:space="0" w:color="auto"/>
            <w:bottom w:val="none" w:sz="0" w:space="0" w:color="auto"/>
            <w:right w:val="none" w:sz="0" w:space="0" w:color="auto"/>
          </w:divBdr>
        </w:div>
      </w:divsChild>
    </w:div>
    <w:div w:id="1967657426">
      <w:bodyDiv w:val="1"/>
      <w:marLeft w:val="0"/>
      <w:marRight w:val="0"/>
      <w:marTop w:val="0"/>
      <w:marBottom w:val="0"/>
      <w:divBdr>
        <w:top w:val="none" w:sz="0" w:space="0" w:color="auto"/>
        <w:left w:val="none" w:sz="0" w:space="0" w:color="auto"/>
        <w:bottom w:val="none" w:sz="0" w:space="0" w:color="auto"/>
        <w:right w:val="none" w:sz="0" w:space="0" w:color="auto"/>
      </w:divBdr>
      <w:divsChild>
        <w:div w:id="22946527">
          <w:marLeft w:val="640"/>
          <w:marRight w:val="0"/>
          <w:marTop w:val="0"/>
          <w:marBottom w:val="0"/>
          <w:divBdr>
            <w:top w:val="none" w:sz="0" w:space="0" w:color="auto"/>
            <w:left w:val="none" w:sz="0" w:space="0" w:color="auto"/>
            <w:bottom w:val="none" w:sz="0" w:space="0" w:color="auto"/>
            <w:right w:val="none" w:sz="0" w:space="0" w:color="auto"/>
          </w:divBdr>
        </w:div>
        <w:div w:id="1567835825">
          <w:marLeft w:val="640"/>
          <w:marRight w:val="0"/>
          <w:marTop w:val="0"/>
          <w:marBottom w:val="0"/>
          <w:divBdr>
            <w:top w:val="none" w:sz="0" w:space="0" w:color="auto"/>
            <w:left w:val="none" w:sz="0" w:space="0" w:color="auto"/>
            <w:bottom w:val="none" w:sz="0" w:space="0" w:color="auto"/>
            <w:right w:val="none" w:sz="0" w:space="0" w:color="auto"/>
          </w:divBdr>
        </w:div>
        <w:div w:id="563301542">
          <w:marLeft w:val="640"/>
          <w:marRight w:val="0"/>
          <w:marTop w:val="0"/>
          <w:marBottom w:val="0"/>
          <w:divBdr>
            <w:top w:val="none" w:sz="0" w:space="0" w:color="auto"/>
            <w:left w:val="none" w:sz="0" w:space="0" w:color="auto"/>
            <w:bottom w:val="none" w:sz="0" w:space="0" w:color="auto"/>
            <w:right w:val="none" w:sz="0" w:space="0" w:color="auto"/>
          </w:divBdr>
        </w:div>
        <w:div w:id="350910462">
          <w:marLeft w:val="640"/>
          <w:marRight w:val="0"/>
          <w:marTop w:val="0"/>
          <w:marBottom w:val="0"/>
          <w:divBdr>
            <w:top w:val="none" w:sz="0" w:space="0" w:color="auto"/>
            <w:left w:val="none" w:sz="0" w:space="0" w:color="auto"/>
            <w:bottom w:val="none" w:sz="0" w:space="0" w:color="auto"/>
            <w:right w:val="none" w:sz="0" w:space="0" w:color="auto"/>
          </w:divBdr>
        </w:div>
        <w:div w:id="134224414">
          <w:marLeft w:val="640"/>
          <w:marRight w:val="0"/>
          <w:marTop w:val="0"/>
          <w:marBottom w:val="0"/>
          <w:divBdr>
            <w:top w:val="none" w:sz="0" w:space="0" w:color="auto"/>
            <w:left w:val="none" w:sz="0" w:space="0" w:color="auto"/>
            <w:bottom w:val="none" w:sz="0" w:space="0" w:color="auto"/>
            <w:right w:val="none" w:sz="0" w:space="0" w:color="auto"/>
          </w:divBdr>
        </w:div>
        <w:div w:id="1958634589">
          <w:marLeft w:val="640"/>
          <w:marRight w:val="0"/>
          <w:marTop w:val="0"/>
          <w:marBottom w:val="0"/>
          <w:divBdr>
            <w:top w:val="none" w:sz="0" w:space="0" w:color="auto"/>
            <w:left w:val="none" w:sz="0" w:space="0" w:color="auto"/>
            <w:bottom w:val="none" w:sz="0" w:space="0" w:color="auto"/>
            <w:right w:val="none" w:sz="0" w:space="0" w:color="auto"/>
          </w:divBdr>
        </w:div>
        <w:div w:id="1516067025">
          <w:marLeft w:val="640"/>
          <w:marRight w:val="0"/>
          <w:marTop w:val="0"/>
          <w:marBottom w:val="0"/>
          <w:divBdr>
            <w:top w:val="none" w:sz="0" w:space="0" w:color="auto"/>
            <w:left w:val="none" w:sz="0" w:space="0" w:color="auto"/>
            <w:bottom w:val="none" w:sz="0" w:space="0" w:color="auto"/>
            <w:right w:val="none" w:sz="0" w:space="0" w:color="auto"/>
          </w:divBdr>
        </w:div>
        <w:div w:id="1931305667">
          <w:marLeft w:val="640"/>
          <w:marRight w:val="0"/>
          <w:marTop w:val="0"/>
          <w:marBottom w:val="0"/>
          <w:divBdr>
            <w:top w:val="none" w:sz="0" w:space="0" w:color="auto"/>
            <w:left w:val="none" w:sz="0" w:space="0" w:color="auto"/>
            <w:bottom w:val="none" w:sz="0" w:space="0" w:color="auto"/>
            <w:right w:val="none" w:sz="0" w:space="0" w:color="auto"/>
          </w:divBdr>
        </w:div>
        <w:div w:id="1797480228">
          <w:marLeft w:val="640"/>
          <w:marRight w:val="0"/>
          <w:marTop w:val="0"/>
          <w:marBottom w:val="0"/>
          <w:divBdr>
            <w:top w:val="none" w:sz="0" w:space="0" w:color="auto"/>
            <w:left w:val="none" w:sz="0" w:space="0" w:color="auto"/>
            <w:bottom w:val="none" w:sz="0" w:space="0" w:color="auto"/>
            <w:right w:val="none" w:sz="0" w:space="0" w:color="auto"/>
          </w:divBdr>
        </w:div>
        <w:div w:id="511338806">
          <w:marLeft w:val="640"/>
          <w:marRight w:val="0"/>
          <w:marTop w:val="0"/>
          <w:marBottom w:val="0"/>
          <w:divBdr>
            <w:top w:val="none" w:sz="0" w:space="0" w:color="auto"/>
            <w:left w:val="none" w:sz="0" w:space="0" w:color="auto"/>
            <w:bottom w:val="none" w:sz="0" w:space="0" w:color="auto"/>
            <w:right w:val="none" w:sz="0" w:space="0" w:color="auto"/>
          </w:divBdr>
        </w:div>
        <w:div w:id="1462532865">
          <w:marLeft w:val="640"/>
          <w:marRight w:val="0"/>
          <w:marTop w:val="0"/>
          <w:marBottom w:val="0"/>
          <w:divBdr>
            <w:top w:val="none" w:sz="0" w:space="0" w:color="auto"/>
            <w:left w:val="none" w:sz="0" w:space="0" w:color="auto"/>
            <w:bottom w:val="none" w:sz="0" w:space="0" w:color="auto"/>
            <w:right w:val="none" w:sz="0" w:space="0" w:color="auto"/>
          </w:divBdr>
        </w:div>
        <w:div w:id="1912352531">
          <w:marLeft w:val="640"/>
          <w:marRight w:val="0"/>
          <w:marTop w:val="0"/>
          <w:marBottom w:val="0"/>
          <w:divBdr>
            <w:top w:val="none" w:sz="0" w:space="0" w:color="auto"/>
            <w:left w:val="none" w:sz="0" w:space="0" w:color="auto"/>
            <w:bottom w:val="none" w:sz="0" w:space="0" w:color="auto"/>
            <w:right w:val="none" w:sz="0" w:space="0" w:color="auto"/>
          </w:divBdr>
        </w:div>
        <w:div w:id="2088533729">
          <w:marLeft w:val="640"/>
          <w:marRight w:val="0"/>
          <w:marTop w:val="0"/>
          <w:marBottom w:val="0"/>
          <w:divBdr>
            <w:top w:val="none" w:sz="0" w:space="0" w:color="auto"/>
            <w:left w:val="none" w:sz="0" w:space="0" w:color="auto"/>
            <w:bottom w:val="none" w:sz="0" w:space="0" w:color="auto"/>
            <w:right w:val="none" w:sz="0" w:space="0" w:color="auto"/>
          </w:divBdr>
        </w:div>
        <w:div w:id="593325523">
          <w:marLeft w:val="640"/>
          <w:marRight w:val="0"/>
          <w:marTop w:val="0"/>
          <w:marBottom w:val="0"/>
          <w:divBdr>
            <w:top w:val="none" w:sz="0" w:space="0" w:color="auto"/>
            <w:left w:val="none" w:sz="0" w:space="0" w:color="auto"/>
            <w:bottom w:val="none" w:sz="0" w:space="0" w:color="auto"/>
            <w:right w:val="none" w:sz="0" w:space="0" w:color="auto"/>
          </w:divBdr>
        </w:div>
        <w:div w:id="1300458456">
          <w:marLeft w:val="640"/>
          <w:marRight w:val="0"/>
          <w:marTop w:val="0"/>
          <w:marBottom w:val="0"/>
          <w:divBdr>
            <w:top w:val="none" w:sz="0" w:space="0" w:color="auto"/>
            <w:left w:val="none" w:sz="0" w:space="0" w:color="auto"/>
            <w:bottom w:val="none" w:sz="0" w:space="0" w:color="auto"/>
            <w:right w:val="none" w:sz="0" w:space="0" w:color="auto"/>
          </w:divBdr>
        </w:div>
        <w:div w:id="1901819061">
          <w:marLeft w:val="640"/>
          <w:marRight w:val="0"/>
          <w:marTop w:val="0"/>
          <w:marBottom w:val="0"/>
          <w:divBdr>
            <w:top w:val="none" w:sz="0" w:space="0" w:color="auto"/>
            <w:left w:val="none" w:sz="0" w:space="0" w:color="auto"/>
            <w:bottom w:val="none" w:sz="0" w:space="0" w:color="auto"/>
            <w:right w:val="none" w:sz="0" w:space="0" w:color="auto"/>
          </w:divBdr>
        </w:div>
        <w:div w:id="1583223058">
          <w:marLeft w:val="640"/>
          <w:marRight w:val="0"/>
          <w:marTop w:val="0"/>
          <w:marBottom w:val="0"/>
          <w:divBdr>
            <w:top w:val="none" w:sz="0" w:space="0" w:color="auto"/>
            <w:left w:val="none" w:sz="0" w:space="0" w:color="auto"/>
            <w:bottom w:val="none" w:sz="0" w:space="0" w:color="auto"/>
            <w:right w:val="none" w:sz="0" w:space="0" w:color="auto"/>
          </w:divBdr>
        </w:div>
        <w:div w:id="1941448400">
          <w:marLeft w:val="640"/>
          <w:marRight w:val="0"/>
          <w:marTop w:val="0"/>
          <w:marBottom w:val="0"/>
          <w:divBdr>
            <w:top w:val="none" w:sz="0" w:space="0" w:color="auto"/>
            <w:left w:val="none" w:sz="0" w:space="0" w:color="auto"/>
            <w:bottom w:val="none" w:sz="0" w:space="0" w:color="auto"/>
            <w:right w:val="none" w:sz="0" w:space="0" w:color="auto"/>
          </w:divBdr>
        </w:div>
        <w:div w:id="357243253">
          <w:marLeft w:val="640"/>
          <w:marRight w:val="0"/>
          <w:marTop w:val="0"/>
          <w:marBottom w:val="0"/>
          <w:divBdr>
            <w:top w:val="none" w:sz="0" w:space="0" w:color="auto"/>
            <w:left w:val="none" w:sz="0" w:space="0" w:color="auto"/>
            <w:bottom w:val="none" w:sz="0" w:space="0" w:color="auto"/>
            <w:right w:val="none" w:sz="0" w:space="0" w:color="auto"/>
          </w:divBdr>
        </w:div>
        <w:div w:id="1008486292">
          <w:marLeft w:val="640"/>
          <w:marRight w:val="0"/>
          <w:marTop w:val="0"/>
          <w:marBottom w:val="0"/>
          <w:divBdr>
            <w:top w:val="none" w:sz="0" w:space="0" w:color="auto"/>
            <w:left w:val="none" w:sz="0" w:space="0" w:color="auto"/>
            <w:bottom w:val="none" w:sz="0" w:space="0" w:color="auto"/>
            <w:right w:val="none" w:sz="0" w:space="0" w:color="auto"/>
          </w:divBdr>
        </w:div>
        <w:div w:id="249781934">
          <w:marLeft w:val="640"/>
          <w:marRight w:val="0"/>
          <w:marTop w:val="0"/>
          <w:marBottom w:val="0"/>
          <w:divBdr>
            <w:top w:val="none" w:sz="0" w:space="0" w:color="auto"/>
            <w:left w:val="none" w:sz="0" w:space="0" w:color="auto"/>
            <w:bottom w:val="none" w:sz="0" w:space="0" w:color="auto"/>
            <w:right w:val="none" w:sz="0" w:space="0" w:color="auto"/>
          </w:divBdr>
        </w:div>
        <w:div w:id="1874996998">
          <w:marLeft w:val="640"/>
          <w:marRight w:val="0"/>
          <w:marTop w:val="0"/>
          <w:marBottom w:val="0"/>
          <w:divBdr>
            <w:top w:val="none" w:sz="0" w:space="0" w:color="auto"/>
            <w:left w:val="none" w:sz="0" w:space="0" w:color="auto"/>
            <w:bottom w:val="none" w:sz="0" w:space="0" w:color="auto"/>
            <w:right w:val="none" w:sz="0" w:space="0" w:color="auto"/>
          </w:divBdr>
        </w:div>
        <w:div w:id="172037165">
          <w:marLeft w:val="640"/>
          <w:marRight w:val="0"/>
          <w:marTop w:val="0"/>
          <w:marBottom w:val="0"/>
          <w:divBdr>
            <w:top w:val="none" w:sz="0" w:space="0" w:color="auto"/>
            <w:left w:val="none" w:sz="0" w:space="0" w:color="auto"/>
            <w:bottom w:val="none" w:sz="0" w:space="0" w:color="auto"/>
            <w:right w:val="none" w:sz="0" w:space="0" w:color="auto"/>
          </w:divBdr>
        </w:div>
        <w:div w:id="272591238">
          <w:marLeft w:val="640"/>
          <w:marRight w:val="0"/>
          <w:marTop w:val="0"/>
          <w:marBottom w:val="0"/>
          <w:divBdr>
            <w:top w:val="none" w:sz="0" w:space="0" w:color="auto"/>
            <w:left w:val="none" w:sz="0" w:space="0" w:color="auto"/>
            <w:bottom w:val="none" w:sz="0" w:space="0" w:color="auto"/>
            <w:right w:val="none" w:sz="0" w:space="0" w:color="auto"/>
          </w:divBdr>
        </w:div>
        <w:div w:id="1535927538">
          <w:marLeft w:val="640"/>
          <w:marRight w:val="0"/>
          <w:marTop w:val="0"/>
          <w:marBottom w:val="0"/>
          <w:divBdr>
            <w:top w:val="none" w:sz="0" w:space="0" w:color="auto"/>
            <w:left w:val="none" w:sz="0" w:space="0" w:color="auto"/>
            <w:bottom w:val="none" w:sz="0" w:space="0" w:color="auto"/>
            <w:right w:val="none" w:sz="0" w:space="0" w:color="auto"/>
          </w:divBdr>
        </w:div>
        <w:div w:id="1093162880">
          <w:marLeft w:val="640"/>
          <w:marRight w:val="0"/>
          <w:marTop w:val="0"/>
          <w:marBottom w:val="0"/>
          <w:divBdr>
            <w:top w:val="none" w:sz="0" w:space="0" w:color="auto"/>
            <w:left w:val="none" w:sz="0" w:space="0" w:color="auto"/>
            <w:bottom w:val="none" w:sz="0" w:space="0" w:color="auto"/>
            <w:right w:val="none" w:sz="0" w:space="0" w:color="auto"/>
          </w:divBdr>
        </w:div>
        <w:div w:id="1584559399">
          <w:marLeft w:val="640"/>
          <w:marRight w:val="0"/>
          <w:marTop w:val="0"/>
          <w:marBottom w:val="0"/>
          <w:divBdr>
            <w:top w:val="none" w:sz="0" w:space="0" w:color="auto"/>
            <w:left w:val="none" w:sz="0" w:space="0" w:color="auto"/>
            <w:bottom w:val="none" w:sz="0" w:space="0" w:color="auto"/>
            <w:right w:val="none" w:sz="0" w:space="0" w:color="auto"/>
          </w:divBdr>
        </w:div>
        <w:div w:id="1925845673">
          <w:marLeft w:val="640"/>
          <w:marRight w:val="0"/>
          <w:marTop w:val="0"/>
          <w:marBottom w:val="0"/>
          <w:divBdr>
            <w:top w:val="none" w:sz="0" w:space="0" w:color="auto"/>
            <w:left w:val="none" w:sz="0" w:space="0" w:color="auto"/>
            <w:bottom w:val="none" w:sz="0" w:space="0" w:color="auto"/>
            <w:right w:val="none" w:sz="0" w:space="0" w:color="auto"/>
          </w:divBdr>
        </w:div>
        <w:div w:id="1909922294">
          <w:marLeft w:val="640"/>
          <w:marRight w:val="0"/>
          <w:marTop w:val="0"/>
          <w:marBottom w:val="0"/>
          <w:divBdr>
            <w:top w:val="none" w:sz="0" w:space="0" w:color="auto"/>
            <w:left w:val="none" w:sz="0" w:space="0" w:color="auto"/>
            <w:bottom w:val="none" w:sz="0" w:space="0" w:color="auto"/>
            <w:right w:val="none" w:sz="0" w:space="0" w:color="auto"/>
          </w:divBdr>
        </w:div>
        <w:div w:id="1999459836">
          <w:marLeft w:val="640"/>
          <w:marRight w:val="0"/>
          <w:marTop w:val="0"/>
          <w:marBottom w:val="0"/>
          <w:divBdr>
            <w:top w:val="none" w:sz="0" w:space="0" w:color="auto"/>
            <w:left w:val="none" w:sz="0" w:space="0" w:color="auto"/>
            <w:bottom w:val="none" w:sz="0" w:space="0" w:color="auto"/>
            <w:right w:val="none" w:sz="0" w:space="0" w:color="auto"/>
          </w:divBdr>
        </w:div>
        <w:div w:id="1053700670">
          <w:marLeft w:val="640"/>
          <w:marRight w:val="0"/>
          <w:marTop w:val="0"/>
          <w:marBottom w:val="0"/>
          <w:divBdr>
            <w:top w:val="none" w:sz="0" w:space="0" w:color="auto"/>
            <w:left w:val="none" w:sz="0" w:space="0" w:color="auto"/>
            <w:bottom w:val="none" w:sz="0" w:space="0" w:color="auto"/>
            <w:right w:val="none" w:sz="0" w:space="0" w:color="auto"/>
          </w:divBdr>
        </w:div>
        <w:div w:id="83889889">
          <w:marLeft w:val="640"/>
          <w:marRight w:val="0"/>
          <w:marTop w:val="0"/>
          <w:marBottom w:val="0"/>
          <w:divBdr>
            <w:top w:val="none" w:sz="0" w:space="0" w:color="auto"/>
            <w:left w:val="none" w:sz="0" w:space="0" w:color="auto"/>
            <w:bottom w:val="none" w:sz="0" w:space="0" w:color="auto"/>
            <w:right w:val="none" w:sz="0" w:space="0" w:color="auto"/>
          </w:divBdr>
        </w:div>
        <w:div w:id="1800024960">
          <w:marLeft w:val="640"/>
          <w:marRight w:val="0"/>
          <w:marTop w:val="0"/>
          <w:marBottom w:val="0"/>
          <w:divBdr>
            <w:top w:val="none" w:sz="0" w:space="0" w:color="auto"/>
            <w:left w:val="none" w:sz="0" w:space="0" w:color="auto"/>
            <w:bottom w:val="none" w:sz="0" w:space="0" w:color="auto"/>
            <w:right w:val="none" w:sz="0" w:space="0" w:color="auto"/>
          </w:divBdr>
        </w:div>
        <w:div w:id="1300309017">
          <w:marLeft w:val="640"/>
          <w:marRight w:val="0"/>
          <w:marTop w:val="0"/>
          <w:marBottom w:val="0"/>
          <w:divBdr>
            <w:top w:val="none" w:sz="0" w:space="0" w:color="auto"/>
            <w:left w:val="none" w:sz="0" w:space="0" w:color="auto"/>
            <w:bottom w:val="none" w:sz="0" w:space="0" w:color="auto"/>
            <w:right w:val="none" w:sz="0" w:space="0" w:color="auto"/>
          </w:divBdr>
        </w:div>
        <w:div w:id="1993440394">
          <w:marLeft w:val="640"/>
          <w:marRight w:val="0"/>
          <w:marTop w:val="0"/>
          <w:marBottom w:val="0"/>
          <w:divBdr>
            <w:top w:val="none" w:sz="0" w:space="0" w:color="auto"/>
            <w:left w:val="none" w:sz="0" w:space="0" w:color="auto"/>
            <w:bottom w:val="none" w:sz="0" w:space="0" w:color="auto"/>
            <w:right w:val="none" w:sz="0" w:space="0" w:color="auto"/>
          </w:divBdr>
        </w:div>
        <w:div w:id="1587033047">
          <w:marLeft w:val="640"/>
          <w:marRight w:val="0"/>
          <w:marTop w:val="0"/>
          <w:marBottom w:val="0"/>
          <w:divBdr>
            <w:top w:val="none" w:sz="0" w:space="0" w:color="auto"/>
            <w:left w:val="none" w:sz="0" w:space="0" w:color="auto"/>
            <w:bottom w:val="none" w:sz="0" w:space="0" w:color="auto"/>
            <w:right w:val="none" w:sz="0" w:space="0" w:color="auto"/>
          </w:divBdr>
        </w:div>
        <w:div w:id="1660619365">
          <w:marLeft w:val="640"/>
          <w:marRight w:val="0"/>
          <w:marTop w:val="0"/>
          <w:marBottom w:val="0"/>
          <w:divBdr>
            <w:top w:val="none" w:sz="0" w:space="0" w:color="auto"/>
            <w:left w:val="none" w:sz="0" w:space="0" w:color="auto"/>
            <w:bottom w:val="none" w:sz="0" w:space="0" w:color="auto"/>
            <w:right w:val="none" w:sz="0" w:space="0" w:color="auto"/>
          </w:divBdr>
        </w:div>
        <w:div w:id="1405299584">
          <w:marLeft w:val="640"/>
          <w:marRight w:val="0"/>
          <w:marTop w:val="0"/>
          <w:marBottom w:val="0"/>
          <w:divBdr>
            <w:top w:val="none" w:sz="0" w:space="0" w:color="auto"/>
            <w:left w:val="none" w:sz="0" w:space="0" w:color="auto"/>
            <w:bottom w:val="none" w:sz="0" w:space="0" w:color="auto"/>
            <w:right w:val="none" w:sz="0" w:space="0" w:color="auto"/>
          </w:divBdr>
        </w:div>
        <w:div w:id="1386292414">
          <w:marLeft w:val="640"/>
          <w:marRight w:val="0"/>
          <w:marTop w:val="0"/>
          <w:marBottom w:val="0"/>
          <w:divBdr>
            <w:top w:val="none" w:sz="0" w:space="0" w:color="auto"/>
            <w:left w:val="none" w:sz="0" w:space="0" w:color="auto"/>
            <w:bottom w:val="none" w:sz="0" w:space="0" w:color="auto"/>
            <w:right w:val="none" w:sz="0" w:space="0" w:color="auto"/>
          </w:divBdr>
        </w:div>
        <w:div w:id="427652546">
          <w:marLeft w:val="640"/>
          <w:marRight w:val="0"/>
          <w:marTop w:val="0"/>
          <w:marBottom w:val="0"/>
          <w:divBdr>
            <w:top w:val="none" w:sz="0" w:space="0" w:color="auto"/>
            <w:left w:val="none" w:sz="0" w:space="0" w:color="auto"/>
            <w:bottom w:val="none" w:sz="0" w:space="0" w:color="auto"/>
            <w:right w:val="none" w:sz="0" w:space="0" w:color="auto"/>
          </w:divBdr>
        </w:div>
        <w:div w:id="1353996361">
          <w:marLeft w:val="640"/>
          <w:marRight w:val="0"/>
          <w:marTop w:val="0"/>
          <w:marBottom w:val="0"/>
          <w:divBdr>
            <w:top w:val="none" w:sz="0" w:space="0" w:color="auto"/>
            <w:left w:val="none" w:sz="0" w:space="0" w:color="auto"/>
            <w:bottom w:val="none" w:sz="0" w:space="0" w:color="auto"/>
            <w:right w:val="none" w:sz="0" w:space="0" w:color="auto"/>
          </w:divBdr>
        </w:div>
        <w:div w:id="171186039">
          <w:marLeft w:val="640"/>
          <w:marRight w:val="0"/>
          <w:marTop w:val="0"/>
          <w:marBottom w:val="0"/>
          <w:divBdr>
            <w:top w:val="none" w:sz="0" w:space="0" w:color="auto"/>
            <w:left w:val="none" w:sz="0" w:space="0" w:color="auto"/>
            <w:bottom w:val="none" w:sz="0" w:space="0" w:color="auto"/>
            <w:right w:val="none" w:sz="0" w:space="0" w:color="auto"/>
          </w:divBdr>
        </w:div>
        <w:div w:id="812140009">
          <w:marLeft w:val="640"/>
          <w:marRight w:val="0"/>
          <w:marTop w:val="0"/>
          <w:marBottom w:val="0"/>
          <w:divBdr>
            <w:top w:val="none" w:sz="0" w:space="0" w:color="auto"/>
            <w:left w:val="none" w:sz="0" w:space="0" w:color="auto"/>
            <w:bottom w:val="none" w:sz="0" w:space="0" w:color="auto"/>
            <w:right w:val="none" w:sz="0" w:space="0" w:color="auto"/>
          </w:divBdr>
        </w:div>
        <w:div w:id="166756122">
          <w:marLeft w:val="640"/>
          <w:marRight w:val="0"/>
          <w:marTop w:val="0"/>
          <w:marBottom w:val="0"/>
          <w:divBdr>
            <w:top w:val="none" w:sz="0" w:space="0" w:color="auto"/>
            <w:left w:val="none" w:sz="0" w:space="0" w:color="auto"/>
            <w:bottom w:val="none" w:sz="0" w:space="0" w:color="auto"/>
            <w:right w:val="none" w:sz="0" w:space="0" w:color="auto"/>
          </w:divBdr>
        </w:div>
        <w:div w:id="946305797">
          <w:marLeft w:val="640"/>
          <w:marRight w:val="0"/>
          <w:marTop w:val="0"/>
          <w:marBottom w:val="0"/>
          <w:divBdr>
            <w:top w:val="none" w:sz="0" w:space="0" w:color="auto"/>
            <w:left w:val="none" w:sz="0" w:space="0" w:color="auto"/>
            <w:bottom w:val="none" w:sz="0" w:space="0" w:color="auto"/>
            <w:right w:val="none" w:sz="0" w:space="0" w:color="auto"/>
          </w:divBdr>
        </w:div>
        <w:div w:id="394859905">
          <w:marLeft w:val="640"/>
          <w:marRight w:val="0"/>
          <w:marTop w:val="0"/>
          <w:marBottom w:val="0"/>
          <w:divBdr>
            <w:top w:val="none" w:sz="0" w:space="0" w:color="auto"/>
            <w:left w:val="none" w:sz="0" w:space="0" w:color="auto"/>
            <w:bottom w:val="none" w:sz="0" w:space="0" w:color="auto"/>
            <w:right w:val="none" w:sz="0" w:space="0" w:color="auto"/>
          </w:divBdr>
        </w:div>
        <w:div w:id="2054890777">
          <w:marLeft w:val="640"/>
          <w:marRight w:val="0"/>
          <w:marTop w:val="0"/>
          <w:marBottom w:val="0"/>
          <w:divBdr>
            <w:top w:val="none" w:sz="0" w:space="0" w:color="auto"/>
            <w:left w:val="none" w:sz="0" w:space="0" w:color="auto"/>
            <w:bottom w:val="none" w:sz="0" w:space="0" w:color="auto"/>
            <w:right w:val="none" w:sz="0" w:space="0" w:color="auto"/>
          </w:divBdr>
        </w:div>
        <w:div w:id="828249442">
          <w:marLeft w:val="640"/>
          <w:marRight w:val="0"/>
          <w:marTop w:val="0"/>
          <w:marBottom w:val="0"/>
          <w:divBdr>
            <w:top w:val="none" w:sz="0" w:space="0" w:color="auto"/>
            <w:left w:val="none" w:sz="0" w:space="0" w:color="auto"/>
            <w:bottom w:val="none" w:sz="0" w:space="0" w:color="auto"/>
            <w:right w:val="none" w:sz="0" w:space="0" w:color="auto"/>
          </w:divBdr>
        </w:div>
        <w:div w:id="1474567693">
          <w:marLeft w:val="640"/>
          <w:marRight w:val="0"/>
          <w:marTop w:val="0"/>
          <w:marBottom w:val="0"/>
          <w:divBdr>
            <w:top w:val="none" w:sz="0" w:space="0" w:color="auto"/>
            <w:left w:val="none" w:sz="0" w:space="0" w:color="auto"/>
            <w:bottom w:val="none" w:sz="0" w:space="0" w:color="auto"/>
            <w:right w:val="none" w:sz="0" w:space="0" w:color="auto"/>
          </w:divBdr>
        </w:div>
        <w:div w:id="1730574796">
          <w:marLeft w:val="640"/>
          <w:marRight w:val="0"/>
          <w:marTop w:val="0"/>
          <w:marBottom w:val="0"/>
          <w:divBdr>
            <w:top w:val="none" w:sz="0" w:space="0" w:color="auto"/>
            <w:left w:val="none" w:sz="0" w:space="0" w:color="auto"/>
            <w:bottom w:val="none" w:sz="0" w:space="0" w:color="auto"/>
            <w:right w:val="none" w:sz="0" w:space="0" w:color="auto"/>
          </w:divBdr>
        </w:div>
        <w:div w:id="1096247870">
          <w:marLeft w:val="640"/>
          <w:marRight w:val="0"/>
          <w:marTop w:val="0"/>
          <w:marBottom w:val="0"/>
          <w:divBdr>
            <w:top w:val="none" w:sz="0" w:space="0" w:color="auto"/>
            <w:left w:val="none" w:sz="0" w:space="0" w:color="auto"/>
            <w:bottom w:val="none" w:sz="0" w:space="0" w:color="auto"/>
            <w:right w:val="none" w:sz="0" w:space="0" w:color="auto"/>
          </w:divBdr>
        </w:div>
        <w:div w:id="1990212076">
          <w:marLeft w:val="640"/>
          <w:marRight w:val="0"/>
          <w:marTop w:val="0"/>
          <w:marBottom w:val="0"/>
          <w:divBdr>
            <w:top w:val="none" w:sz="0" w:space="0" w:color="auto"/>
            <w:left w:val="none" w:sz="0" w:space="0" w:color="auto"/>
            <w:bottom w:val="none" w:sz="0" w:space="0" w:color="auto"/>
            <w:right w:val="none" w:sz="0" w:space="0" w:color="auto"/>
          </w:divBdr>
        </w:div>
        <w:div w:id="636187152">
          <w:marLeft w:val="640"/>
          <w:marRight w:val="0"/>
          <w:marTop w:val="0"/>
          <w:marBottom w:val="0"/>
          <w:divBdr>
            <w:top w:val="none" w:sz="0" w:space="0" w:color="auto"/>
            <w:left w:val="none" w:sz="0" w:space="0" w:color="auto"/>
            <w:bottom w:val="none" w:sz="0" w:space="0" w:color="auto"/>
            <w:right w:val="none" w:sz="0" w:space="0" w:color="auto"/>
          </w:divBdr>
        </w:div>
        <w:div w:id="1740710367">
          <w:marLeft w:val="640"/>
          <w:marRight w:val="0"/>
          <w:marTop w:val="0"/>
          <w:marBottom w:val="0"/>
          <w:divBdr>
            <w:top w:val="none" w:sz="0" w:space="0" w:color="auto"/>
            <w:left w:val="none" w:sz="0" w:space="0" w:color="auto"/>
            <w:bottom w:val="none" w:sz="0" w:space="0" w:color="auto"/>
            <w:right w:val="none" w:sz="0" w:space="0" w:color="auto"/>
          </w:divBdr>
        </w:div>
        <w:div w:id="1786346970">
          <w:marLeft w:val="640"/>
          <w:marRight w:val="0"/>
          <w:marTop w:val="0"/>
          <w:marBottom w:val="0"/>
          <w:divBdr>
            <w:top w:val="none" w:sz="0" w:space="0" w:color="auto"/>
            <w:left w:val="none" w:sz="0" w:space="0" w:color="auto"/>
            <w:bottom w:val="none" w:sz="0" w:space="0" w:color="auto"/>
            <w:right w:val="none" w:sz="0" w:space="0" w:color="auto"/>
          </w:divBdr>
        </w:div>
        <w:div w:id="825438590">
          <w:marLeft w:val="640"/>
          <w:marRight w:val="0"/>
          <w:marTop w:val="0"/>
          <w:marBottom w:val="0"/>
          <w:divBdr>
            <w:top w:val="none" w:sz="0" w:space="0" w:color="auto"/>
            <w:left w:val="none" w:sz="0" w:space="0" w:color="auto"/>
            <w:bottom w:val="none" w:sz="0" w:space="0" w:color="auto"/>
            <w:right w:val="none" w:sz="0" w:space="0" w:color="auto"/>
          </w:divBdr>
        </w:div>
        <w:div w:id="1128744411">
          <w:marLeft w:val="640"/>
          <w:marRight w:val="0"/>
          <w:marTop w:val="0"/>
          <w:marBottom w:val="0"/>
          <w:divBdr>
            <w:top w:val="none" w:sz="0" w:space="0" w:color="auto"/>
            <w:left w:val="none" w:sz="0" w:space="0" w:color="auto"/>
            <w:bottom w:val="none" w:sz="0" w:space="0" w:color="auto"/>
            <w:right w:val="none" w:sz="0" w:space="0" w:color="auto"/>
          </w:divBdr>
        </w:div>
        <w:div w:id="2008168756">
          <w:marLeft w:val="640"/>
          <w:marRight w:val="0"/>
          <w:marTop w:val="0"/>
          <w:marBottom w:val="0"/>
          <w:divBdr>
            <w:top w:val="none" w:sz="0" w:space="0" w:color="auto"/>
            <w:left w:val="none" w:sz="0" w:space="0" w:color="auto"/>
            <w:bottom w:val="none" w:sz="0" w:space="0" w:color="auto"/>
            <w:right w:val="none" w:sz="0" w:space="0" w:color="auto"/>
          </w:divBdr>
        </w:div>
        <w:div w:id="254634124">
          <w:marLeft w:val="640"/>
          <w:marRight w:val="0"/>
          <w:marTop w:val="0"/>
          <w:marBottom w:val="0"/>
          <w:divBdr>
            <w:top w:val="none" w:sz="0" w:space="0" w:color="auto"/>
            <w:left w:val="none" w:sz="0" w:space="0" w:color="auto"/>
            <w:bottom w:val="none" w:sz="0" w:space="0" w:color="auto"/>
            <w:right w:val="none" w:sz="0" w:space="0" w:color="auto"/>
          </w:divBdr>
        </w:div>
        <w:div w:id="1603999550">
          <w:marLeft w:val="640"/>
          <w:marRight w:val="0"/>
          <w:marTop w:val="0"/>
          <w:marBottom w:val="0"/>
          <w:divBdr>
            <w:top w:val="none" w:sz="0" w:space="0" w:color="auto"/>
            <w:left w:val="none" w:sz="0" w:space="0" w:color="auto"/>
            <w:bottom w:val="none" w:sz="0" w:space="0" w:color="auto"/>
            <w:right w:val="none" w:sz="0" w:space="0" w:color="auto"/>
          </w:divBdr>
        </w:div>
        <w:div w:id="730541976">
          <w:marLeft w:val="640"/>
          <w:marRight w:val="0"/>
          <w:marTop w:val="0"/>
          <w:marBottom w:val="0"/>
          <w:divBdr>
            <w:top w:val="none" w:sz="0" w:space="0" w:color="auto"/>
            <w:left w:val="none" w:sz="0" w:space="0" w:color="auto"/>
            <w:bottom w:val="none" w:sz="0" w:space="0" w:color="auto"/>
            <w:right w:val="none" w:sz="0" w:space="0" w:color="auto"/>
          </w:divBdr>
        </w:div>
        <w:div w:id="1571572802">
          <w:marLeft w:val="640"/>
          <w:marRight w:val="0"/>
          <w:marTop w:val="0"/>
          <w:marBottom w:val="0"/>
          <w:divBdr>
            <w:top w:val="none" w:sz="0" w:space="0" w:color="auto"/>
            <w:left w:val="none" w:sz="0" w:space="0" w:color="auto"/>
            <w:bottom w:val="none" w:sz="0" w:space="0" w:color="auto"/>
            <w:right w:val="none" w:sz="0" w:space="0" w:color="auto"/>
          </w:divBdr>
        </w:div>
        <w:div w:id="507063158">
          <w:marLeft w:val="640"/>
          <w:marRight w:val="0"/>
          <w:marTop w:val="0"/>
          <w:marBottom w:val="0"/>
          <w:divBdr>
            <w:top w:val="none" w:sz="0" w:space="0" w:color="auto"/>
            <w:left w:val="none" w:sz="0" w:space="0" w:color="auto"/>
            <w:bottom w:val="none" w:sz="0" w:space="0" w:color="auto"/>
            <w:right w:val="none" w:sz="0" w:space="0" w:color="auto"/>
          </w:divBdr>
        </w:div>
        <w:div w:id="1967618438">
          <w:marLeft w:val="640"/>
          <w:marRight w:val="0"/>
          <w:marTop w:val="0"/>
          <w:marBottom w:val="0"/>
          <w:divBdr>
            <w:top w:val="none" w:sz="0" w:space="0" w:color="auto"/>
            <w:left w:val="none" w:sz="0" w:space="0" w:color="auto"/>
            <w:bottom w:val="none" w:sz="0" w:space="0" w:color="auto"/>
            <w:right w:val="none" w:sz="0" w:space="0" w:color="auto"/>
          </w:divBdr>
        </w:div>
        <w:div w:id="1078670127">
          <w:marLeft w:val="640"/>
          <w:marRight w:val="0"/>
          <w:marTop w:val="0"/>
          <w:marBottom w:val="0"/>
          <w:divBdr>
            <w:top w:val="none" w:sz="0" w:space="0" w:color="auto"/>
            <w:left w:val="none" w:sz="0" w:space="0" w:color="auto"/>
            <w:bottom w:val="none" w:sz="0" w:space="0" w:color="auto"/>
            <w:right w:val="none" w:sz="0" w:space="0" w:color="auto"/>
          </w:divBdr>
        </w:div>
        <w:div w:id="937565815">
          <w:marLeft w:val="640"/>
          <w:marRight w:val="0"/>
          <w:marTop w:val="0"/>
          <w:marBottom w:val="0"/>
          <w:divBdr>
            <w:top w:val="none" w:sz="0" w:space="0" w:color="auto"/>
            <w:left w:val="none" w:sz="0" w:space="0" w:color="auto"/>
            <w:bottom w:val="none" w:sz="0" w:space="0" w:color="auto"/>
            <w:right w:val="none" w:sz="0" w:space="0" w:color="auto"/>
          </w:divBdr>
        </w:div>
        <w:div w:id="1410887818">
          <w:marLeft w:val="640"/>
          <w:marRight w:val="0"/>
          <w:marTop w:val="0"/>
          <w:marBottom w:val="0"/>
          <w:divBdr>
            <w:top w:val="none" w:sz="0" w:space="0" w:color="auto"/>
            <w:left w:val="none" w:sz="0" w:space="0" w:color="auto"/>
            <w:bottom w:val="none" w:sz="0" w:space="0" w:color="auto"/>
            <w:right w:val="none" w:sz="0" w:space="0" w:color="auto"/>
          </w:divBdr>
        </w:div>
        <w:div w:id="2027362985">
          <w:marLeft w:val="640"/>
          <w:marRight w:val="0"/>
          <w:marTop w:val="0"/>
          <w:marBottom w:val="0"/>
          <w:divBdr>
            <w:top w:val="none" w:sz="0" w:space="0" w:color="auto"/>
            <w:left w:val="none" w:sz="0" w:space="0" w:color="auto"/>
            <w:bottom w:val="none" w:sz="0" w:space="0" w:color="auto"/>
            <w:right w:val="none" w:sz="0" w:space="0" w:color="auto"/>
          </w:divBdr>
        </w:div>
        <w:div w:id="1289118298">
          <w:marLeft w:val="640"/>
          <w:marRight w:val="0"/>
          <w:marTop w:val="0"/>
          <w:marBottom w:val="0"/>
          <w:divBdr>
            <w:top w:val="none" w:sz="0" w:space="0" w:color="auto"/>
            <w:left w:val="none" w:sz="0" w:space="0" w:color="auto"/>
            <w:bottom w:val="none" w:sz="0" w:space="0" w:color="auto"/>
            <w:right w:val="none" w:sz="0" w:space="0" w:color="auto"/>
          </w:divBdr>
        </w:div>
        <w:div w:id="1130243396">
          <w:marLeft w:val="640"/>
          <w:marRight w:val="0"/>
          <w:marTop w:val="0"/>
          <w:marBottom w:val="0"/>
          <w:divBdr>
            <w:top w:val="none" w:sz="0" w:space="0" w:color="auto"/>
            <w:left w:val="none" w:sz="0" w:space="0" w:color="auto"/>
            <w:bottom w:val="none" w:sz="0" w:space="0" w:color="auto"/>
            <w:right w:val="none" w:sz="0" w:space="0" w:color="auto"/>
          </w:divBdr>
        </w:div>
        <w:div w:id="755594785">
          <w:marLeft w:val="640"/>
          <w:marRight w:val="0"/>
          <w:marTop w:val="0"/>
          <w:marBottom w:val="0"/>
          <w:divBdr>
            <w:top w:val="none" w:sz="0" w:space="0" w:color="auto"/>
            <w:left w:val="none" w:sz="0" w:space="0" w:color="auto"/>
            <w:bottom w:val="none" w:sz="0" w:space="0" w:color="auto"/>
            <w:right w:val="none" w:sz="0" w:space="0" w:color="auto"/>
          </w:divBdr>
        </w:div>
        <w:div w:id="1912886824">
          <w:marLeft w:val="640"/>
          <w:marRight w:val="0"/>
          <w:marTop w:val="0"/>
          <w:marBottom w:val="0"/>
          <w:divBdr>
            <w:top w:val="none" w:sz="0" w:space="0" w:color="auto"/>
            <w:left w:val="none" w:sz="0" w:space="0" w:color="auto"/>
            <w:bottom w:val="none" w:sz="0" w:space="0" w:color="auto"/>
            <w:right w:val="none" w:sz="0" w:space="0" w:color="auto"/>
          </w:divBdr>
        </w:div>
        <w:div w:id="1618443936">
          <w:marLeft w:val="640"/>
          <w:marRight w:val="0"/>
          <w:marTop w:val="0"/>
          <w:marBottom w:val="0"/>
          <w:divBdr>
            <w:top w:val="none" w:sz="0" w:space="0" w:color="auto"/>
            <w:left w:val="none" w:sz="0" w:space="0" w:color="auto"/>
            <w:bottom w:val="none" w:sz="0" w:space="0" w:color="auto"/>
            <w:right w:val="none" w:sz="0" w:space="0" w:color="auto"/>
          </w:divBdr>
        </w:div>
        <w:div w:id="1764181082">
          <w:marLeft w:val="640"/>
          <w:marRight w:val="0"/>
          <w:marTop w:val="0"/>
          <w:marBottom w:val="0"/>
          <w:divBdr>
            <w:top w:val="none" w:sz="0" w:space="0" w:color="auto"/>
            <w:left w:val="none" w:sz="0" w:space="0" w:color="auto"/>
            <w:bottom w:val="none" w:sz="0" w:space="0" w:color="auto"/>
            <w:right w:val="none" w:sz="0" w:space="0" w:color="auto"/>
          </w:divBdr>
        </w:div>
        <w:div w:id="1603030949">
          <w:marLeft w:val="640"/>
          <w:marRight w:val="0"/>
          <w:marTop w:val="0"/>
          <w:marBottom w:val="0"/>
          <w:divBdr>
            <w:top w:val="none" w:sz="0" w:space="0" w:color="auto"/>
            <w:left w:val="none" w:sz="0" w:space="0" w:color="auto"/>
            <w:bottom w:val="none" w:sz="0" w:space="0" w:color="auto"/>
            <w:right w:val="none" w:sz="0" w:space="0" w:color="auto"/>
          </w:divBdr>
        </w:div>
        <w:div w:id="2091729641">
          <w:marLeft w:val="640"/>
          <w:marRight w:val="0"/>
          <w:marTop w:val="0"/>
          <w:marBottom w:val="0"/>
          <w:divBdr>
            <w:top w:val="none" w:sz="0" w:space="0" w:color="auto"/>
            <w:left w:val="none" w:sz="0" w:space="0" w:color="auto"/>
            <w:bottom w:val="none" w:sz="0" w:space="0" w:color="auto"/>
            <w:right w:val="none" w:sz="0" w:space="0" w:color="auto"/>
          </w:divBdr>
        </w:div>
        <w:div w:id="47149571">
          <w:marLeft w:val="640"/>
          <w:marRight w:val="0"/>
          <w:marTop w:val="0"/>
          <w:marBottom w:val="0"/>
          <w:divBdr>
            <w:top w:val="none" w:sz="0" w:space="0" w:color="auto"/>
            <w:left w:val="none" w:sz="0" w:space="0" w:color="auto"/>
            <w:bottom w:val="none" w:sz="0" w:space="0" w:color="auto"/>
            <w:right w:val="none" w:sz="0" w:space="0" w:color="auto"/>
          </w:divBdr>
        </w:div>
      </w:divsChild>
    </w:div>
    <w:div w:id="2018922315">
      <w:bodyDiv w:val="1"/>
      <w:marLeft w:val="0"/>
      <w:marRight w:val="0"/>
      <w:marTop w:val="0"/>
      <w:marBottom w:val="0"/>
      <w:divBdr>
        <w:top w:val="none" w:sz="0" w:space="0" w:color="auto"/>
        <w:left w:val="none" w:sz="0" w:space="0" w:color="auto"/>
        <w:bottom w:val="none" w:sz="0" w:space="0" w:color="auto"/>
        <w:right w:val="none" w:sz="0" w:space="0" w:color="auto"/>
      </w:divBdr>
      <w:divsChild>
        <w:div w:id="1240406114">
          <w:marLeft w:val="640"/>
          <w:marRight w:val="0"/>
          <w:marTop w:val="0"/>
          <w:marBottom w:val="0"/>
          <w:divBdr>
            <w:top w:val="none" w:sz="0" w:space="0" w:color="auto"/>
            <w:left w:val="none" w:sz="0" w:space="0" w:color="auto"/>
            <w:bottom w:val="none" w:sz="0" w:space="0" w:color="auto"/>
            <w:right w:val="none" w:sz="0" w:space="0" w:color="auto"/>
          </w:divBdr>
        </w:div>
        <w:div w:id="1790781486">
          <w:marLeft w:val="640"/>
          <w:marRight w:val="0"/>
          <w:marTop w:val="0"/>
          <w:marBottom w:val="0"/>
          <w:divBdr>
            <w:top w:val="none" w:sz="0" w:space="0" w:color="auto"/>
            <w:left w:val="none" w:sz="0" w:space="0" w:color="auto"/>
            <w:bottom w:val="none" w:sz="0" w:space="0" w:color="auto"/>
            <w:right w:val="none" w:sz="0" w:space="0" w:color="auto"/>
          </w:divBdr>
        </w:div>
        <w:div w:id="2110733305">
          <w:marLeft w:val="640"/>
          <w:marRight w:val="0"/>
          <w:marTop w:val="0"/>
          <w:marBottom w:val="0"/>
          <w:divBdr>
            <w:top w:val="none" w:sz="0" w:space="0" w:color="auto"/>
            <w:left w:val="none" w:sz="0" w:space="0" w:color="auto"/>
            <w:bottom w:val="none" w:sz="0" w:space="0" w:color="auto"/>
            <w:right w:val="none" w:sz="0" w:space="0" w:color="auto"/>
          </w:divBdr>
        </w:div>
        <w:div w:id="1545368178">
          <w:marLeft w:val="640"/>
          <w:marRight w:val="0"/>
          <w:marTop w:val="0"/>
          <w:marBottom w:val="0"/>
          <w:divBdr>
            <w:top w:val="none" w:sz="0" w:space="0" w:color="auto"/>
            <w:left w:val="none" w:sz="0" w:space="0" w:color="auto"/>
            <w:bottom w:val="none" w:sz="0" w:space="0" w:color="auto"/>
            <w:right w:val="none" w:sz="0" w:space="0" w:color="auto"/>
          </w:divBdr>
        </w:div>
        <w:div w:id="1010451157">
          <w:marLeft w:val="640"/>
          <w:marRight w:val="0"/>
          <w:marTop w:val="0"/>
          <w:marBottom w:val="0"/>
          <w:divBdr>
            <w:top w:val="none" w:sz="0" w:space="0" w:color="auto"/>
            <w:left w:val="none" w:sz="0" w:space="0" w:color="auto"/>
            <w:bottom w:val="none" w:sz="0" w:space="0" w:color="auto"/>
            <w:right w:val="none" w:sz="0" w:space="0" w:color="auto"/>
          </w:divBdr>
        </w:div>
        <w:div w:id="112722960">
          <w:marLeft w:val="640"/>
          <w:marRight w:val="0"/>
          <w:marTop w:val="0"/>
          <w:marBottom w:val="0"/>
          <w:divBdr>
            <w:top w:val="none" w:sz="0" w:space="0" w:color="auto"/>
            <w:left w:val="none" w:sz="0" w:space="0" w:color="auto"/>
            <w:bottom w:val="none" w:sz="0" w:space="0" w:color="auto"/>
            <w:right w:val="none" w:sz="0" w:space="0" w:color="auto"/>
          </w:divBdr>
        </w:div>
        <w:div w:id="1528325081">
          <w:marLeft w:val="640"/>
          <w:marRight w:val="0"/>
          <w:marTop w:val="0"/>
          <w:marBottom w:val="0"/>
          <w:divBdr>
            <w:top w:val="none" w:sz="0" w:space="0" w:color="auto"/>
            <w:left w:val="none" w:sz="0" w:space="0" w:color="auto"/>
            <w:bottom w:val="none" w:sz="0" w:space="0" w:color="auto"/>
            <w:right w:val="none" w:sz="0" w:space="0" w:color="auto"/>
          </w:divBdr>
        </w:div>
        <w:div w:id="796220933">
          <w:marLeft w:val="640"/>
          <w:marRight w:val="0"/>
          <w:marTop w:val="0"/>
          <w:marBottom w:val="0"/>
          <w:divBdr>
            <w:top w:val="none" w:sz="0" w:space="0" w:color="auto"/>
            <w:left w:val="none" w:sz="0" w:space="0" w:color="auto"/>
            <w:bottom w:val="none" w:sz="0" w:space="0" w:color="auto"/>
            <w:right w:val="none" w:sz="0" w:space="0" w:color="auto"/>
          </w:divBdr>
        </w:div>
        <w:div w:id="320668492">
          <w:marLeft w:val="640"/>
          <w:marRight w:val="0"/>
          <w:marTop w:val="0"/>
          <w:marBottom w:val="0"/>
          <w:divBdr>
            <w:top w:val="none" w:sz="0" w:space="0" w:color="auto"/>
            <w:left w:val="none" w:sz="0" w:space="0" w:color="auto"/>
            <w:bottom w:val="none" w:sz="0" w:space="0" w:color="auto"/>
            <w:right w:val="none" w:sz="0" w:space="0" w:color="auto"/>
          </w:divBdr>
        </w:div>
        <w:div w:id="2048869212">
          <w:marLeft w:val="640"/>
          <w:marRight w:val="0"/>
          <w:marTop w:val="0"/>
          <w:marBottom w:val="0"/>
          <w:divBdr>
            <w:top w:val="none" w:sz="0" w:space="0" w:color="auto"/>
            <w:left w:val="none" w:sz="0" w:space="0" w:color="auto"/>
            <w:bottom w:val="none" w:sz="0" w:space="0" w:color="auto"/>
            <w:right w:val="none" w:sz="0" w:space="0" w:color="auto"/>
          </w:divBdr>
        </w:div>
        <w:div w:id="1028792801">
          <w:marLeft w:val="640"/>
          <w:marRight w:val="0"/>
          <w:marTop w:val="0"/>
          <w:marBottom w:val="0"/>
          <w:divBdr>
            <w:top w:val="none" w:sz="0" w:space="0" w:color="auto"/>
            <w:left w:val="none" w:sz="0" w:space="0" w:color="auto"/>
            <w:bottom w:val="none" w:sz="0" w:space="0" w:color="auto"/>
            <w:right w:val="none" w:sz="0" w:space="0" w:color="auto"/>
          </w:divBdr>
        </w:div>
        <w:div w:id="1380713198">
          <w:marLeft w:val="640"/>
          <w:marRight w:val="0"/>
          <w:marTop w:val="0"/>
          <w:marBottom w:val="0"/>
          <w:divBdr>
            <w:top w:val="none" w:sz="0" w:space="0" w:color="auto"/>
            <w:left w:val="none" w:sz="0" w:space="0" w:color="auto"/>
            <w:bottom w:val="none" w:sz="0" w:space="0" w:color="auto"/>
            <w:right w:val="none" w:sz="0" w:space="0" w:color="auto"/>
          </w:divBdr>
        </w:div>
        <w:div w:id="1754620229">
          <w:marLeft w:val="640"/>
          <w:marRight w:val="0"/>
          <w:marTop w:val="0"/>
          <w:marBottom w:val="0"/>
          <w:divBdr>
            <w:top w:val="none" w:sz="0" w:space="0" w:color="auto"/>
            <w:left w:val="none" w:sz="0" w:space="0" w:color="auto"/>
            <w:bottom w:val="none" w:sz="0" w:space="0" w:color="auto"/>
            <w:right w:val="none" w:sz="0" w:space="0" w:color="auto"/>
          </w:divBdr>
        </w:div>
        <w:div w:id="1151944998">
          <w:marLeft w:val="640"/>
          <w:marRight w:val="0"/>
          <w:marTop w:val="0"/>
          <w:marBottom w:val="0"/>
          <w:divBdr>
            <w:top w:val="none" w:sz="0" w:space="0" w:color="auto"/>
            <w:left w:val="none" w:sz="0" w:space="0" w:color="auto"/>
            <w:bottom w:val="none" w:sz="0" w:space="0" w:color="auto"/>
            <w:right w:val="none" w:sz="0" w:space="0" w:color="auto"/>
          </w:divBdr>
        </w:div>
        <w:div w:id="1136754232">
          <w:marLeft w:val="640"/>
          <w:marRight w:val="0"/>
          <w:marTop w:val="0"/>
          <w:marBottom w:val="0"/>
          <w:divBdr>
            <w:top w:val="none" w:sz="0" w:space="0" w:color="auto"/>
            <w:left w:val="none" w:sz="0" w:space="0" w:color="auto"/>
            <w:bottom w:val="none" w:sz="0" w:space="0" w:color="auto"/>
            <w:right w:val="none" w:sz="0" w:space="0" w:color="auto"/>
          </w:divBdr>
        </w:div>
        <w:div w:id="1414427353">
          <w:marLeft w:val="640"/>
          <w:marRight w:val="0"/>
          <w:marTop w:val="0"/>
          <w:marBottom w:val="0"/>
          <w:divBdr>
            <w:top w:val="none" w:sz="0" w:space="0" w:color="auto"/>
            <w:left w:val="none" w:sz="0" w:space="0" w:color="auto"/>
            <w:bottom w:val="none" w:sz="0" w:space="0" w:color="auto"/>
            <w:right w:val="none" w:sz="0" w:space="0" w:color="auto"/>
          </w:divBdr>
        </w:div>
        <w:div w:id="177937797">
          <w:marLeft w:val="640"/>
          <w:marRight w:val="0"/>
          <w:marTop w:val="0"/>
          <w:marBottom w:val="0"/>
          <w:divBdr>
            <w:top w:val="none" w:sz="0" w:space="0" w:color="auto"/>
            <w:left w:val="none" w:sz="0" w:space="0" w:color="auto"/>
            <w:bottom w:val="none" w:sz="0" w:space="0" w:color="auto"/>
            <w:right w:val="none" w:sz="0" w:space="0" w:color="auto"/>
          </w:divBdr>
        </w:div>
        <w:div w:id="444885019">
          <w:marLeft w:val="640"/>
          <w:marRight w:val="0"/>
          <w:marTop w:val="0"/>
          <w:marBottom w:val="0"/>
          <w:divBdr>
            <w:top w:val="none" w:sz="0" w:space="0" w:color="auto"/>
            <w:left w:val="none" w:sz="0" w:space="0" w:color="auto"/>
            <w:bottom w:val="none" w:sz="0" w:space="0" w:color="auto"/>
            <w:right w:val="none" w:sz="0" w:space="0" w:color="auto"/>
          </w:divBdr>
        </w:div>
        <w:div w:id="3410682">
          <w:marLeft w:val="640"/>
          <w:marRight w:val="0"/>
          <w:marTop w:val="0"/>
          <w:marBottom w:val="0"/>
          <w:divBdr>
            <w:top w:val="none" w:sz="0" w:space="0" w:color="auto"/>
            <w:left w:val="none" w:sz="0" w:space="0" w:color="auto"/>
            <w:bottom w:val="none" w:sz="0" w:space="0" w:color="auto"/>
            <w:right w:val="none" w:sz="0" w:space="0" w:color="auto"/>
          </w:divBdr>
        </w:div>
        <w:div w:id="485704663">
          <w:marLeft w:val="640"/>
          <w:marRight w:val="0"/>
          <w:marTop w:val="0"/>
          <w:marBottom w:val="0"/>
          <w:divBdr>
            <w:top w:val="none" w:sz="0" w:space="0" w:color="auto"/>
            <w:left w:val="none" w:sz="0" w:space="0" w:color="auto"/>
            <w:bottom w:val="none" w:sz="0" w:space="0" w:color="auto"/>
            <w:right w:val="none" w:sz="0" w:space="0" w:color="auto"/>
          </w:divBdr>
        </w:div>
        <w:div w:id="450907245">
          <w:marLeft w:val="640"/>
          <w:marRight w:val="0"/>
          <w:marTop w:val="0"/>
          <w:marBottom w:val="0"/>
          <w:divBdr>
            <w:top w:val="none" w:sz="0" w:space="0" w:color="auto"/>
            <w:left w:val="none" w:sz="0" w:space="0" w:color="auto"/>
            <w:bottom w:val="none" w:sz="0" w:space="0" w:color="auto"/>
            <w:right w:val="none" w:sz="0" w:space="0" w:color="auto"/>
          </w:divBdr>
        </w:div>
        <w:div w:id="179780829">
          <w:marLeft w:val="640"/>
          <w:marRight w:val="0"/>
          <w:marTop w:val="0"/>
          <w:marBottom w:val="0"/>
          <w:divBdr>
            <w:top w:val="none" w:sz="0" w:space="0" w:color="auto"/>
            <w:left w:val="none" w:sz="0" w:space="0" w:color="auto"/>
            <w:bottom w:val="none" w:sz="0" w:space="0" w:color="auto"/>
            <w:right w:val="none" w:sz="0" w:space="0" w:color="auto"/>
          </w:divBdr>
        </w:div>
        <w:div w:id="321666334">
          <w:marLeft w:val="640"/>
          <w:marRight w:val="0"/>
          <w:marTop w:val="0"/>
          <w:marBottom w:val="0"/>
          <w:divBdr>
            <w:top w:val="none" w:sz="0" w:space="0" w:color="auto"/>
            <w:left w:val="none" w:sz="0" w:space="0" w:color="auto"/>
            <w:bottom w:val="none" w:sz="0" w:space="0" w:color="auto"/>
            <w:right w:val="none" w:sz="0" w:space="0" w:color="auto"/>
          </w:divBdr>
        </w:div>
        <w:div w:id="839466584">
          <w:marLeft w:val="640"/>
          <w:marRight w:val="0"/>
          <w:marTop w:val="0"/>
          <w:marBottom w:val="0"/>
          <w:divBdr>
            <w:top w:val="none" w:sz="0" w:space="0" w:color="auto"/>
            <w:left w:val="none" w:sz="0" w:space="0" w:color="auto"/>
            <w:bottom w:val="none" w:sz="0" w:space="0" w:color="auto"/>
            <w:right w:val="none" w:sz="0" w:space="0" w:color="auto"/>
          </w:divBdr>
        </w:div>
        <w:div w:id="1669288369">
          <w:marLeft w:val="640"/>
          <w:marRight w:val="0"/>
          <w:marTop w:val="0"/>
          <w:marBottom w:val="0"/>
          <w:divBdr>
            <w:top w:val="none" w:sz="0" w:space="0" w:color="auto"/>
            <w:left w:val="none" w:sz="0" w:space="0" w:color="auto"/>
            <w:bottom w:val="none" w:sz="0" w:space="0" w:color="auto"/>
            <w:right w:val="none" w:sz="0" w:space="0" w:color="auto"/>
          </w:divBdr>
        </w:div>
        <w:div w:id="20595321">
          <w:marLeft w:val="640"/>
          <w:marRight w:val="0"/>
          <w:marTop w:val="0"/>
          <w:marBottom w:val="0"/>
          <w:divBdr>
            <w:top w:val="none" w:sz="0" w:space="0" w:color="auto"/>
            <w:left w:val="none" w:sz="0" w:space="0" w:color="auto"/>
            <w:bottom w:val="none" w:sz="0" w:space="0" w:color="auto"/>
            <w:right w:val="none" w:sz="0" w:space="0" w:color="auto"/>
          </w:divBdr>
        </w:div>
        <w:div w:id="965695347">
          <w:marLeft w:val="640"/>
          <w:marRight w:val="0"/>
          <w:marTop w:val="0"/>
          <w:marBottom w:val="0"/>
          <w:divBdr>
            <w:top w:val="none" w:sz="0" w:space="0" w:color="auto"/>
            <w:left w:val="none" w:sz="0" w:space="0" w:color="auto"/>
            <w:bottom w:val="none" w:sz="0" w:space="0" w:color="auto"/>
            <w:right w:val="none" w:sz="0" w:space="0" w:color="auto"/>
          </w:divBdr>
        </w:div>
        <w:div w:id="43914638">
          <w:marLeft w:val="640"/>
          <w:marRight w:val="0"/>
          <w:marTop w:val="0"/>
          <w:marBottom w:val="0"/>
          <w:divBdr>
            <w:top w:val="none" w:sz="0" w:space="0" w:color="auto"/>
            <w:left w:val="none" w:sz="0" w:space="0" w:color="auto"/>
            <w:bottom w:val="none" w:sz="0" w:space="0" w:color="auto"/>
            <w:right w:val="none" w:sz="0" w:space="0" w:color="auto"/>
          </w:divBdr>
        </w:div>
        <w:div w:id="1919098855">
          <w:marLeft w:val="640"/>
          <w:marRight w:val="0"/>
          <w:marTop w:val="0"/>
          <w:marBottom w:val="0"/>
          <w:divBdr>
            <w:top w:val="none" w:sz="0" w:space="0" w:color="auto"/>
            <w:left w:val="none" w:sz="0" w:space="0" w:color="auto"/>
            <w:bottom w:val="none" w:sz="0" w:space="0" w:color="auto"/>
            <w:right w:val="none" w:sz="0" w:space="0" w:color="auto"/>
          </w:divBdr>
        </w:div>
        <w:div w:id="1741172090">
          <w:marLeft w:val="640"/>
          <w:marRight w:val="0"/>
          <w:marTop w:val="0"/>
          <w:marBottom w:val="0"/>
          <w:divBdr>
            <w:top w:val="none" w:sz="0" w:space="0" w:color="auto"/>
            <w:left w:val="none" w:sz="0" w:space="0" w:color="auto"/>
            <w:bottom w:val="none" w:sz="0" w:space="0" w:color="auto"/>
            <w:right w:val="none" w:sz="0" w:space="0" w:color="auto"/>
          </w:divBdr>
        </w:div>
        <w:div w:id="982268479">
          <w:marLeft w:val="640"/>
          <w:marRight w:val="0"/>
          <w:marTop w:val="0"/>
          <w:marBottom w:val="0"/>
          <w:divBdr>
            <w:top w:val="none" w:sz="0" w:space="0" w:color="auto"/>
            <w:left w:val="none" w:sz="0" w:space="0" w:color="auto"/>
            <w:bottom w:val="none" w:sz="0" w:space="0" w:color="auto"/>
            <w:right w:val="none" w:sz="0" w:space="0" w:color="auto"/>
          </w:divBdr>
        </w:div>
        <w:div w:id="552273618">
          <w:marLeft w:val="640"/>
          <w:marRight w:val="0"/>
          <w:marTop w:val="0"/>
          <w:marBottom w:val="0"/>
          <w:divBdr>
            <w:top w:val="none" w:sz="0" w:space="0" w:color="auto"/>
            <w:left w:val="none" w:sz="0" w:space="0" w:color="auto"/>
            <w:bottom w:val="none" w:sz="0" w:space="0" w:color="auto"/>
            <w:right w:val="none" w:sz="0" w:space="0" w:color="auto"/>
          </w:divBdr>
        </w:div>
        <w:div w:id="942222145">
          <w:marLeft w:val="640"/>
          <w:marRight w:val="0"/>
          <w:marTop w:val="0"/>
          <w:marBottom w:val="0"/>
          <w:divBdr>
            <w:top w:val="none" w:sz="0" w:space="0" w:color="auto"/>
            <w:left w:val="none" w:sz="0" w:space="0" w:color="auto"/>
            <w:bottom w:val="none" w:sz="0" w:space="0" w:color="auto"/>
            <w:right w:val="none" w:sz="0" w:space="0" w:color="auto"/>
          </w:divBdr>
        </w:div>
        <w:div w:id="1739355957">
          <w:marLeft w:val="640"/>
          <w:marRight w:val="0"/>
          <w:marTop w:val="0"/>
          <w:marBottom w:val="0"/>
          <w:divBdr>
            <w:top w:val="none" w:sz="0" w:space="0" w:color="auto"/>
            <w:left w:val="none" w:sz="0" w:space="0" w:color="auto"/>
            <w:bottom w:val="none" w:sz="0" w:space="0" w:color="auto"/>
            <w:right w:val="none" w:sz="0" w:space="0" w:color="auto"/>
          </w:divBdr>
        </w:div>
        <w:div w:id="1465154633">
          <w:marLeft w:val="640"/>
          <w:marRight w:val="0"/>
          <w:marTop w:val="0"/>
          <w:marBottom w:val="0"/>
          <w:divBdr>
            <w:top w:val="none" w:sz="0" w:space="0" w:color="auto"/>
            <w:left w:val="none" w:sz="0" w:space="0" w:color="auto"/>
            <w:bottom w:val="none" w:sz="0" w:space="0" w:color="auto"/>
            <w:right w:val="none" w:sz="0" w:space="0" w:color="auto"/>
          </w:divBdr>
        </w:div>
        <w:div w:id="835262300">
          <w:marLeft w:val="640"/>
          <w:marRight w:val="0"/>
          <w:marTop w:val="0"/>
          <w:marBottom w:val="0"/>
          <w:divBdr>
            <w:top w:val="none" w:sz="0" w:space="0" w:color="auto"/>
            <w:left w:val="none" w:sz="0" w:space="0" w:color="auto"/>
            <w:bottom w:val="none" w:sz="0" w:space="0" w:color="auto"/>
            <w:right w:val="none" w:sz="0" w:space="0" w:color="auto"/>
          </w:divBdr>
        </w:div>
        <w:div w:id="1129543394">
          <w:marLeft w:val="640"/>
          <w:marRight w:val="0"/>
          <w:marTop w:val="0"/>
          <w:marBottom w:val="0"/>
          <w:divBdr>
            <w:top w:val="none" w:sz="0" w:space="0" w:color="auto"/>
            <w:left w:val="none" w:sz="0" w:space="0" w:color="auto"/>
            <w:bottom w:val="none" w:sz="0" w:space="0" w:color="auto"/>
            <w:right w:val="none" w:sz="0" w:space="0" w:color="auto"/>
          </w:divBdr>
        </w:div>
        <w:div w:id="1446734195">
          <w:marLeft w:val="640"/>
          <w:marRight w:val="0"/>
          <w:marTop w:val="0"/>
          <w:marBottom w:val="0"/>
          <w:divBdr>
            <w:top w:val="none" w:sz="0" w:space="0" w:color="auto"/>
            <w:left w:val="none" w:sz="0" w:space="0" w:color="auto"/>
            <w:bottom w:val="none" w:sz="0" w:space="0" w:color="auto"/>
            <w:right w:val="none" w:sz="0" w:space="0" w:color="auto"/>
          </w:divBdr>
        </w:div>
        <w:div w:id="97221936">
          <w:marLeft w:val="640"/>
          <w:marRight w:val="0"/>
          <w:marTop w:val="0"/>
          <w:marBottom w:val="0"/>
          <w:divBdr>
            <w:top w:val="none" w:sz="0" w:space="0" w:color="auto"/>
            <w:left w:val="none" w:sz="0" w:space="0" w:color="auto"/>
            <w:bottom w:val="none" w:sz="0" w:space="0" w:color="auto"/>
            <w:right w:val="none" w:sz="0" w:space="0" w:color="auto"/>
          </w:divBdr>
        </w:div>
        <w:div w:id="1245843227">
          <w:marLeft w:val="640"/>
          <w:marRight w:val="0"/>
          <w:marTop w:val="0"/>
          <w:marBottom w:val="0"/>
          <w:divBdr>
            <w:top w:val="none" w:sz="0" w:space="0" w:color="auto"/>
            <w:left w:val="none" w:sz="0" w:space="0" w:color="auto"/>
            <w:bottom w:val="none" w:sz="0" w:space="0" w:color="auto"/>
            <w:right w:val="none" w:sz="0" w:space="0" w:color="auto"/>
          </w:divBdr>
        </w:div>
        <w:div w:id="303660023">
          <w:marLeft w:val="640"/>
          <w:marRight w:val="0"/>
          <w:marTop w:val="0"/>
          <w:marBottom w:val="0"/>
          <w:divBdr>
            <w:top w:val="none" w:sz="0" w:space="0" w:color="auto"/>
            <w:left w:val="none" w:sz="0" w:space="0" w:color="auto"/>
            <w:bottom w:val="none" w:sz="0" w:space="0" w:color="auto"/>
            <w:right w:val="none" w:sz="0" w:space="0" w:color="auto"/>
          </w:divBdr>
        </w:div>
        <w:div w:id="1445420753">
          <w:marLeft w:val="640"/>
          <w:marRight w:val="0"/>
          <w:marTop w:val="0"/>
          <w:marBottom w:val="0"/>
          <w:divBdr>
            <w:top w:val="none" w:sz="0" w:space="0" w:color="auto"/>
            <w:left w:val="none" w:sz="0" w:space="0" w:color="auto"/>
            <w:bottom w:val="none" w:sz="0" w:space="0" w:color="auto"/>
            <w:right w:val="none" w:sz="0" w:space="0" w:color="auto"/>
          </w:divBdr>
        </w:div>
        <w:div w:id="722755355">
          <w:marLeft w:val="640"/>
          <w:marRight w:val="0"/>
          <w:marTop w:val="0"/>
          <w:marBottom w:val="0"/>
          <w:divBdr>
            <w:top w:val="none" w:sz="0" w:space="0" w:color="auto"/>
            <w:left w:val="none" w:sz="0" w:space="0" w:color="auto"/>
            <w:bottom w:val="none" w:sz="0" w:space="0" w:color="auto"/>
            <w:right w:val="none" w:sz="0" w:space="0" w:color="auto"/>
          </w:divBdr>
        </w:div>
        <w:div w:id="796605599">
          <w:marLeft w:val="640"/>
          <w:marRight w:val="0"/>
          <w:marTop w:val="0"/>
          <w:marBottom w:val="0"/>
          <w:divBdr>
            <w:top w:val="none" w:sz="0" w:space="0" w:color="auto"/>
            <w:left w:val="none" w:sz="0" w:space="0" w:color="auto"/>
            <w:bottom w:val="none" w:sz="0" w:space="0" w:color="auto"/>
            <w:right w:val="none" w:sz="0" w:space="0" w:color="auto"/>
          </w:divBdr>
        </w:div>
        <w:div w:id="887572059">
          <w:marLeft w:val="640"/>
          <w:marRight w:val="0"/>
          <w:marTop w:val="0"/>
          <w:marBottom w:val="0"/>
          <w:divBdr>
            <w:top w:val="none" w:sz="0" w:space="0" w:color="auto"/>
            <w:left w:val="none" w:sz="0" w:space="0" w:color="auto"/>
            <w:bottom w:val="none" w:sz="0" w:space="0" w:color="auto"/>
            <w:right w:val="none" w:sz="0" w:space="0" w:color="auto"/>
          </w:divBdr>
        </w:div>
        <w:div w:id="937375558">
          <w:marLeft w:val="640"/>
          <w:marRight w:val="0"/>
          <w:marTop w:val="0"/>
          <w:marBottom w:val="0"/>
          <w:divBdr>
            <w:top w:val="none" w:sz="0" w:space="0" w:color="auto"/>
            <w:left w:val="none" w:sz="0" w:space="0" w:color="auto"/>
            <w:bottom w:val="none" w:sz="0" w:space="0" w:color="auto"/>
            <w:right w:val="none" w:sz="0" w:space="0" w:color="auto"/>
          </w:divBdr>
        </w:div>
        <w:div w:id="376324061">
          <w:marLeft w:val="640"/>
          <w:marRight w:val="0"/>
          <w:marTop w:val="0"/>
          <w:marBottom w:val="0"/>
          <w:divBdr>
            <w:top w:val="none" w:sz="0" w:space="0" w:color="auto"/>
            <w:left w:val="none" w:sz="0" w:space="0" w:color="auto"/>
            <w:bottom w:val="none" w:sz="0" w:space="0" w:color="auto"/>
            <w:right w:val="none" w:sz="0" w:space="0" w:color="auto"/>
          </w:divBdr>
        </w:div>
        <w:div w:id="593440827">
          <w:marLeft w:val="640"/>
          <w:marRight w:val="0"/>
          <w:marTop w:val="0"/>
          <w:marBottom w:val="0"/>
          <w:divBdr>
            <w:top w:val="none" w:sz="0" w:space="0" w:color="auto"/>
            <w:left w:val="none" w:sz="0" w:space="0" w:color="auto"/>
            <w:bottom w:val="none" w:sz="0" w:space="0" w:color="auto"/>
            <w:right w:val="none" w:sz="0" w:space="0" w:color="auto"/>
          </w:divBdr>
        </w:div>
        <w:div w:id="1623682409">
          <w:marLeft w:val="640"/>
          <w:marRight w:val="0"/>
          <w:marTop w:val="0"/>
          <w:marBottom w:val="0"/>
          <w:divBdr>
            <w:top w:val="none" w:sz="0" w:space="0" w:color="auto"/>
            <w:left w:val="none" w:sz="0" w:space="0" w:color="auto"/>
            <w:bottom w:val="none" w:sz="0" w:space="0" w:color="auto"/>
            <w:right w:val="none" w:sz="0" w:space="0" w:color="auto"/>
          </w:divBdr>
        </w:div>
        <w:div w:id="92090238">
          <w:marLeft w:val="640"/>
          <w:marRight w:val="0"/>
          <w:marTop w:val="0"/>
          <w:marBottom w:val="0"/>
          <w:divBdr>
            <w:top w:val="none" w:sz="0" w:space="0" w:color="auto"/>
            <w:left w:val="none" w:sz="0" w:space="0" w:color="auto"/>
            <w:bottom w:val="none" w:sz="0" w:space="0" w:color="auto"/>
            <w:right w:val="none" w:sz="0" w:space="0" w:color="auto"/>
          </w:divBdr>
        </w:div>
        <w:div w:id="89202772">
          <w:marLeft w:val="640"/>
          <w:marRight w:val="0"/>
          <w:marTop w:val="0"/>
          <w:marBottom w:val="0"/>
          <w:divBdr>
            <w:top w:val="none" w:sz="0" w:space="0" w:color="auto"/>
            <w:left w:val="none" w:sz="0" w:space="0" w:color="auto"/>
            <w:bottom w:val="none" w:sz="0" w:space="0" w:color="auto"/>
            <w:right w:val="none" w:sz="0" w:space="0" w:color="auto"/>
          </w:divBdr>
        </w:div>
        <w:div w:id="986864811">
          <w:marLeft w:val="640"/>
          <w:marRight w:val="0"/>
          <w:marTop w:val="0"/>
          <w:marBottom w:val="0"/>
          <w:divBdr>
            <w:top w:val="none" w:sz="0" w:space="0" w:color="auto"/>
            <w:left w:val="none" w:sz="0" w:space="0" w:color="auto"/>
            <w:bottom w:val="none" w:sz="0" w:space="0" w:color="auto"/>
            <w:right w:val="none" w:sz="0" w:space="0" w:color="auto"/>
          </w:divBdr>
        </w:div>
        <w:div w:id="637421859">
          <w:marLeft w:val="640"/>
          <w:marRight w:val="0"/>
          <w:marTop w:val="0"/>
          <w:marBottom w:val="0"/>
          <w:divBdr>
            <w:top w:val="none" w:sz="0" w:space="0" w:color="auto"/>
            <w:left w:val="none" w:sz="0" w:space="0" w:color="auto"/>
            <w:bottom w:val="none" w:sz="0" w:space="0" w:color="auto"/>
            <w:right w:val="none" w:sz="0" w:space="0" w:color="auto"/>
          </w:divBdr>
        </w:div>
        <w:div w:id="1572038824">
          <w:marLeft w:val="640"/>
          <w:marRight w:val="0"/>
          <w:marTop w:val="0"/>
          <w:marBottom w:val="0"/>
          <w:divBdr>
            <w:top w:val="none" w:sz="0" w:space="0" w:color="auto"/>
            <w:left w:val="none" w:sz="0" w:space="0" w:color="auto"/>
            <w:bottom w:val="none" w:sz="0" w:space="0" w:color="auto"/>
            <w:right w:val="none" w:sz="0" w:space="0" w:color="auto"/>
          </w:divBdr>
        </w:div>
        <w:div w:id="561984319">
          <w:marLeft w:val="640"/>
          <w:marRight w:val="0"/>
          <w:marTop w:val="0"/>
          <w:marBottom w:val="0"/>
          <w:divBdr>
            <w:top w:val="none" w:sz="0" w:space="0" w:color="auto"/>
            <w:left w:val="none" w:sz="0" w:space="0" w:color="auto"/>
            <w:bottom w:val="none" w:sz="0" w:space="0" w:color="auto"/>
            <w:right w:val="none" w:sz="0" w:space="0" w:color="auto"/>
          </w:divBdr>
        </w:div>
        <w:div w:id="249044857">
          <w:marLeft w:val="640"/>
          <w:marRight w:val="0"/>
          <w:marTop w:val="0"/>
          <w:marBottom w:val="0"/>
          <w:divBdr>
            <w:top w:val="none" w:sz="0" w:space="0" w:color="auto"/>
            <w:left w:val="none" w:sz="0" w:space="0" w:color="auto"/>
            <w:bottom w:val="none" w:sz="0" w:space="0" w:color="auto"/>
            <w:right w:val="none" w:sz="0" w:space="0" w:color="auto"/>
          </w:divBdr>
        </w:div>
        <w:div w:id="72944110">
          <w:marLeft w:val="640"/>
          <w:marRight w:val="0"/>
          <w:marTop w:val="0"/>
          <w:marBottom w:val="0"/>
          <w:divBdr>
            <w:top w:val="none" w:sz="0" w:space="0" w:color="auto"/>
            <w:left w:val="none" w:sz="0" w:space="0" w:color="auto"/>
            <w:bottom w:val="none" w:sz="0" w:space="0" w:color="auto"/>
            <w:right w:val="none" w:sz="0" w:space="0" w:color="auto"/>
          </w:divBdr>
        </w:div>
        <w:div w:id="2010284002">
          <w:marLeft w:val="640"/>
          <w:marRight w:val="0"/>
          <w:marTop w:val="0"/>
          <w:marBottom w:val="0"/>
          <w:divBdr>
            <w:top w:val="none" w:sz="0" w:space="0" w:color="auto"/>
            <w:left w:val="none" w:sz="0" w:space="0" w:color="auto"/>
            <w:bottom w:val="none" w:sz="0" w:space="0" w:color="auto"/>
            <w:right w:val="none" w:sz="0" w:space="0" w:color="auto"/>
          </w:divBdr>
        </w:div>
        <w:div w:id="566571819">
          <w:marLeft w:val="640"/>
          <w:marRight w:val="0"/>
          <w:marTop w:val="0"/>
          <w:marBottom w:val="0"/>
          <w:divBdr>
            <w:top w:val="none" w:sz="0" w:space="0" w:color="auto"/>
            <w:left w:val="none" w:sz="0" w:space="0" w:color="auto"/>
            <w:bottom w:val="none" w:sz="0" w:space="0" w:color="auto"/>
            <w:right w:val="none" w:sz="0" w:space="0" w:color="auto"/>
          </w:divBdr>
        </w:div>
        <w:div w:id="434448446">
          <w:marLeft w:val="640"/>
          <w:marRight w:val="0"/>
          <w:marTop w:val="0"/>
          <w:marBottom w:val="0"/>
          <w:divBdr>
            <w:top w:val="none" w:sz="0" w:space="0" w:color="auto"/>
            <w:left w:val="none" w:sz="0" w:space="0" w:color="auto"/>
            <w:bottom w:val="none" w:sz="0" w:space="0" w:color="auto"/>
            <w:right w:val="none" w:sz="0" w:space="0" w:color="auto"/>
          </w:divBdr>
        </w:div>
        <w:div w:id="1820726499">
          <w:marLeft w:val="640"/>
          <w:marRight w:val="0"/>
          <w:marTop w:val="0"/>
          <w:marBottom w:val="0"/>
          <w:divBdr>
            <w:top w:val="none" w:sz="0" w:space="0" w:color="auto"/>
            <w:left w:val="none" w:sz="0" w:space="0" w:color="auto"/>
            <w:bottom w:val="none" w:sz="0" w:space="0" w:color="auto"/>
            <w:right w:val="none" w:sz="0" w:space="0" w:color="auto"/>
          </w:divBdr>
        </w:div>
        <w:div w:id="1302076300">
          <w:marLeft w:val="640"/>
          <w:marRight w:val="0"/>
          <w:marTop w:val="0"/>
          <w:marBottom w:val="0"/>
          <w:divBdr>
            <w:top w:val="none" w:sz="0" w:space="0" w:color="auto"/>
            <w:left w:val="none" w:sz="0" w:space="0" w:color="auto"/>
            <w:bottom w:val="none" w:sz="0" w:space="0" w:color="auto"/>
            <w:right w:val="none" w:sz="0" w:space="0" w:color="auto"/>
          </w:divBdr>
        </w:div>
        <w:div w:id="1208951760">
          <w:marLeft w:val="640"/>
          <w:marRight w:val="0"/>
          <w:marTop w:val="0"/>
          <w:marBottom w:val="0"/>
          <w:divBdr>
            <w:top w:val="none" w:sz="0" w:space="0" w:color="auto"/>
            <w:left w:val="none" w:sz="0" w:space="0" w:color="auto"/>
            <w:bottom w:val="none" w:sz="0" w:space="0" w:color="auto"/>
            <w:right w:val="none" w:sz="0" w:space="0" w:color="auto"/>
          </w:divBdr>
        </w:div>
        <w:div w:id="2129199">
          <w:marLeft w:val="640"/>
          <w:marRight w:val="0"/>
          <w:marTop w:val="0"/>
          <w:marBottom w:val="0"/>
          <w:divBdr>
            <w:top w:val="none" w:sz="0" w:space="0" w:color="auto"/>
            <w:left w:val="none" w:sz="0" w:space="0" w:color="auto"/>
            <w:bottom w:val="none" w:sz="0" w:space="0" w:color="auto"/>
            <w:right w:val="none" w:sz="0" w:space="0" w:color="auto"/>
          </w:divBdr>
        </w:div>
        <w:div w:id="437263246">
          <w:marLeft w:val="640"/>
          <w:marRight w:val="0"/>
          <w:marTop w:val="0"/>
          <w:marBottom w:val="0"/>
          <w:divBdr>
            <w:top w:val="none" w:sz="0" w:space="0" w:color="auto"/>
            <w:left w:val="none" w:sz="0" w:space="0" w:color="auto"/>
            <w:bottom w:val="none" w:sz="0" w:space="0" w:color="auto"/>
            <w:right w:val="none" w:sz="0" w:space="0" w:color="auto"/>
          </w:divBdr>
        </w:div>
        <w:div w:id="383411660">
          <w:marLeft w:val="640"/>
          <w:marRight w:val="0"/>
          <w:marTop w:val="0"/>
          <w:marBottom w:val="0"/>
          <w:divBdr>
            <w:top w:val="none" w:sz="0" w:space="0" w:color="auto"/>
            <w:left w:val="none" w:sz="0" w:space="0" w:color="auto"/>
            <w:bottom w:val="none" w:sz="0" w:space="0" w:color="auto"/>
            <w:right w:val="none" w:sz="0" w:space="0" w:color="auto"/>
          </w:divBdr>
        </w:div>
        <w:div w:id="1983999610">
          <w:marLeft w:val="640"/>
          <w:marRight w:val="0"/>
          <w:marTop w:val="0"/>
          <w:marBottom w:val="0"/>
          <w:divBdr>
            <w:top w:val="none" w:sz="0" w:space="0" w:color="auto"/>
            <w:left w:val="none" w:sz="0" w:space="0" w:color="auto"/>
            <w:bottom w:val="none" w:sz="0" w:space="0" w:color="auto"/>
            <w:right w:val="none" w:sz="0" w:space="0" w:color="auto"/>
          </w:divBdr>
        </w:div>
        <w:div w:id="1684476439">
          <w:marLeft w:val="640"/>
          <w:marRight w:val="0"/>
          <w:marTop w:val="0"/>
          <w:marBottom w:val="0"/>
          <w:divBdr>
            <w:top w:val="none" w:sz="0" w:space="0" w:color="auto"/>
            <w:left w:val="none" w:sz="0" w:space="0" w:color="auto"/>
            <w:bottom w:val="none" w:sz="0" w:space="0" w:color="auto"/>
            <w:right w:val="none" w:sz="0" w:space="0" w:color="auto"/>
          </w:divBdr>
        </w:div>
        <w:div w:id="283201043">
          <w:marLeft w:val="640"/>
          <w:marRight w:val="0"/>
          <w:marTop w:val="0"/>
          <w:marBottom w:val="0"/>
          <w:divBdr>
            <w:top w:val="none" w:sz="0" w:space="0" w:color="auto"/>
            <w:left w:val="none" w:sz="0" w:space="0" w:color="auto"/>
            <w:bottom w:val="none" w:sz="0" w:space="0" w:color="auto"/>
            <w:right w:val="none" w:sz="0" w:space="0" w:color="auto"/>
          </w:divBdr>
        </w:div>
        <w:div w:id="1033850377">
          <w:marLeft w:val="640"/>
          <w:marRight w:val="0"/>
          <w:marTop w:val="0"/>
          <w:marBottom w:val="0"/>
          <w:divBdr>
            <w:top w:val="none" w:sz="0" w:space="0" w:color="auto"/>
            <w:left w:val="none" w:sz="0" w:space="0" w:color="auto"/>
            <w:bottom w:val="none" w:sz="0" w:space="0" w:color="auto"/>
            <w:right w:val="none" w:sz="0" w:space="0" w:color="auto"/>
          </w:divBdr>
        </w:div>
        <w:div w:id="1095980865">
          <w:marLeft w:val="640"/>
          <w:marRight w:val="0"/>
          <w:marTop w:val="0"/>
          <w:marBottom w:val="0"/>
          <w:divBdr>
            <w:top w:val="none" w:sz="0" w:space="0" w:color="auto"/>
            <w:left w:val="none" w:sz="0" w:space="0" w:color="auto"/>
            <w:bottom w:val="none" w:sz="0" w:space="0" w:color="auto"/>
            <w:right w:val="none" w:sz="0" w:space="0" w:color="auto"/>
          </w:divBdr>
        </w:div>
        <w:div w:id="1836341867">
          <w:marLeft w:val="640"/>
          <w:marRight w:val="0"/>
          <w:marTop w:val="0"/>
          <w:marBottom w:val="0"/>
          <w:divBdr>
            <w:top w:val="none" w:sz="0" w:space="0" w:color="auto"/>
            <w:left w:val="none" w:sz="0" w:space="0" w:color="auto"/>
            <w:bottom w:val="none" w:sz="0" w:space="0" w:color="auto"/>
            <w:right w:val="none" w:sz="0" w:space="0" w:color="auto"/>
          </w:divBdr>
        </w:div>
        <w:div w:id="1441998020">
          <w:marLeft w:val="640"/>
          <w:marRight w:val="0"/>
          <w:marTop w:val="0"/>
          <w:marBottom w:val="0"/>
          <w:divBdr>
            <w:top w:val="none" w:sz="0" w:space="0" w:color="auto"/>
            <w:left w:val="none" w:sz="0" w:space="0" w:color="auto"/>
            <w:bottom w:val="none" w:sz="0" w:space="0" w:color="auto"/>
            <w:right w:val="none" w:sz="0" w:space="0" w:color="auto"/>
          </w:divBdr>
        </w:div>
        <w:div w:id="2046637816">
          <w:marLeft w:val="640"/>
          <w:marRight w:val="0"/>
          <w:marTop w:val="0"/>
          <w:marBottom w:val="0"/>
          <w:divBdr>
            <w:top w:val="none" w:sz="0" w:space="0" w:color="auto"/>
            <w:left w:val="none" w:sz="0" w:space="0" w:color="auto"/>
            <w:bottom w:val="none" w:sz="0" w:space="0" w:color="auto"/>
            <w:right w:val="none" w:sz="0" w:space="0" w:color="auto"/>
          </w:divBdr>
        </w:div>
        <w:div w:id="1555045887">
          <w:marLeft w:val="640"/>
          <w:marRight w:val="0"/>
          <w:marTop w:val="0"/>
          <w:marBottom w:val="0"/>
          <w:divBdr>
            <w:top w:val="none" w:sz="0" w:space="0" w:color="auto"/>
            <w:left w:val="none" w:sz="0" w:space="0" w:color="auto"/>
            <w:bottom w:val="none" w:sz="0" w:space="0" w:color="auto"/>
            <w:right w:val="none" w:sz="0" w:space="0" w:color="auto"/>
          </w:divBdr>
        </w:div>
        <w:div w:id="1655452088">
          <w:marLeft w:val="640"/>
          <w:marRight w:val="0"/>
          <w:marTop w:val="0"/>
          <w:marBottom w:val="0"/>
          <w:divBdr>
            <w:top w:val="none" w:sz="0" w:space="0" w:color="auto"/>
            <w:left w:val="none" w:sz="0" w:space="0" w:color="auto"/>
            <w:bottom w:val="none" w:sz="0" w:space="0" w:color="auto"/>
            <w:right w:val="none" w:sz="0" w:space="0" w:color="auto"/>
          </w:divBdr>
        </w:div>
        <w:div w:id="2055737486">
          <w:marLeft w:val="640"/>
          <w:marRight w:val="0"/>
          <w:marTop w:val="0"/>
          <w:marBottom w:val="0"/>
          <w:divBdr>
            <w:top w:val="none" w:sz="0" w:space="0" w:color="auto"/>
            <w:left w:val="none" w:sz="0" w:space="0" w:color="auto"/>
            <w:bottom w:val="none" w:sz="0" w:space="0" w:color="auto"/>
            <w:right w:val="none" w:sz="0" w:space="0" w:color="auto"/>
          </w:divBdr>
        </w:div>
        <w:div w:id="628588185">
          <w:marLeft w:val="640"/>
          <w:marRight w:val="0"/>
          <w:marTop w:val="0"/>
          <w:marBottom w:val="0"/>
          <w:divBdr>
            <w:top w:val="none" w:sz="0" w:space="0" w:color="auto"/>
            <w:left w:val="none" w:sz="0" w:space="0" w:color="auto"/>
            <w:bottom w:val="none" w:sz="0" w:space="0" w:color="auto"/>
            <w:right w:val="none" w:sz="0" w:space="0" w:color="auto"/>
          </w:divBdr>
        </w:div>
        <w:div w:id="1544515162">
          <w:marLeft w:val="640"/>
          <w:marRight w:val="0"/>
          <w:marTop w:val="0"/>
          <w:marBottom w:val="0"/>
          <w:divBdr>
            <w:top w:val="none" w:sz="0" w:space="0" w:color="auto"/>
            <w:left w:val="none" w:sz="0" w:space="0" w:color="auto"/>
            <w:bottom w:val="none" w:sz="0" w:space="0" w:color="auto"/>
            <w:right w:val="none" w:sz="0" w:space="0" w:color="auto"/>
          </w:divBdr>
        </w:div>
        <w:div w:id="439300849">
          <w:marLeft w:val="640"/>
          <w:marRight w:val="0"/>
          <w:marTop w:val="0"/>
          <w:marBottom w:val="0"/>
          <w:divBdr>
            <w:top w:val="none" w:sz="0" w:space="0" w:color="auto"/>
            <w:left w:val="none" w:sz="0" w:space="0" w:color="auto"/>
            <w:bottom w:val="none" w:sz="0" w:space="0" w:color="auto"/>
            <w:right w:val="none" w:sz="0" w:space="0" w:color="auto"/>
          </w:divBdr>
        </w:div>
        <w:div w:id="1469085321">
          <w:marLeft w:val="640"/>
          <w:marRight w:val="0"/>
          <w:marTop w:val="0"/>
          <w:marBottom w:val="0"/>
          <w:divBdr>
            <w:top w:val="none" w:sz="0" w:space="0" w:color="auto"/>
            <w:left w:val="none" w:sz="0" w:space="0" w:color="auto"/>
            <w:bottom w:val="none" w:sz="0" w:space="0" w:color="auto"/>
            <w:right w:val="none" w:sz="0" w:space="0" w:color="auto"/>
          </w:divBdr>
        </w:div>
        <w:div w:id="601425443">
          <w:marLeft w:val="640"/>
          <w:marRight w:val="0"/>
          <w:marTop w:val="0"/>
          <w:marBottom w:val="0"/>
          <w:divBdr>
            <w:top w:val="none" w:sz="0" w:space="0" w:color="auto"/>
            <w:left w:val="none" w:sz="0" w:space="0" w:color="auto"/>
            <w:bottom w:val="none" w:sz="0" w:space="0" w:color="auto"/>
            <w:right w:val="none" w:sz="0" w:space="0" w:color="auto"/>
          </w:divBdr>
        </w:div>
        <w:div w:id="41373722">
          <w:marLeft w:val="640"/>
          <w:marRight w:val="0"/>
          <w:marTop w:val="0"/>
          <w:marBottom w:val="0"/>
          <w:divBdr>
            <w:top w:val="none" w:sz="0" w:space="0" w:color="auto"/>
            <w:left w:val="none" w:sz="0" w:space="0" w:color="auto"/>
            <w:bottom w:val="none" w:sz="0" w:space="0" w:color="auto"/>
            <w:right w:val="none" w:sz="0" w:space="0" w:color="auto"/>
          </w:divBdr>
        </w:div>
        <w:div w:id="413162732">
          <w:marLeft w:val="640"/>
          <w:marRight w:val="0"/>
          <w:marTop w:val="0"/>
          <w:marBottom w:val="0"/>
          <w:divBdr>
            <w:top w:val="none" w:sz="0" w:space="0" w:color="auto"/>
            <w:left w:val="none" w:sz="0" w:space="0" w:color="auto"/>
            <w:bottom w:val="none" w:sz="0" w:space="0" w:color="auto"/>
            <w:right w:val="none" w:sz="0" w:space="0" w:color="auto"/>
          </w:divBdr>
        </w:div>
        <w:div w:id="1737824386">
          <w:marLeft w:val="640"/>
          <w:marRight w:val="0"/>
          <w:marTop w:val="0"/>
          <w:marBottom w:val="0"/>
          <w:divBdr>
            <w:top w:val="none" w:sz="0" w:space="0" w:color="auto"/>
            <w:left w:val="none" w:sz="0" w:space="0" w:color="auto"/>
            <w:bottom w:val="none" w:sz="0" w:space="0" w:color="auto"/>
            <w:right w:val="none" w:sz="0" w:space="0" w:color="auto"/>
          </w:divBdr>
        </w:div>
        <w:div w:id="1149790179">
          <w:marLeft w:val="640"/>
          <w:marRight w:val="0"/>
          <w:marTop w:val="0"/>
          <w:marBottom w:val="0"/>
          <w:divBdr>
            <w:top w:val="none" w:sz="0" w:space="0" w:color="auto"/>
            <w:left w:val="none" w:sz="0" w:space="0" w:color="auto"/>
            <w:bottom w:val="none" w:sz="0" w:space="0" w:color="auto"/>
            <w:right w:val="none" w:sz="0" w:space="0" w:color="auto"/>
          </w:divBdr>
        </w:div>
        <w:div w:id="161823910">
          <w:marLeft w:val="640"/>
          <w:marRight w:val="0"/>
          <w:marTop w:val="0"/>
          <w:marBottom w:val="0"/>
          <w:divBdr>
            <w:top w:val="none" w:sz="0" w:space="0" w:color="auto"/>
            <w:left w:val="none" w:sz="0" w:space="0" w:color="auto"/>
            <w:bottom w:val="none" w:sz="0" w:space="0" w:color="auto"/>
            <w:right w:val="none" w:sz="0" w:space="0" w:color="auto"/>
          </w:divBdr>
        </w:div>
        <w:div w:id="1326204170">
          <w:marLeft w:val="640"/>
          <w:marRight w:val="0"/>
          <w:marTop w:val="0"/>
          <w:marBottom w:val="0"/>
          <w:divBdr>
            <w:top w:val="none" w:sz="0" w:space="0" w:color="auto"/>
            <w:left w:val="none" w:sz="0" w:space="0" w:color="auto"/>
            <w:bottom w:val="none" w:sz="0" w:space="0" w:color="auto"/>
            <w:right w:val="none" w:sz="0" w:space="0" w:color="auto"/>
          </w:divBdr>
        </w:div>
        <w:div w:id="868107475">
          <w:marLeft w:val="640"/>
          <w:marRight w:val="0"/>
          <w:marTop w:val="0"/>
          <w:marBottom w:val="0"/>
          <w:divBdr>
            <w:top w:val="none" w:sz="0" w:space="0" w:color="auto"/>
            <w:left w:val="none" w:sz="0" w:space="0" w:color="auto"/>
            <w:bottom w:val="none" w:sz="0" w:space="0" w:color="auto"/>
            <w:right w:val="none" w:sz="0" w:space="0" w:color="auto"/>
          </w:divBdr>
        </w:div>
        <w:div w:id="1683581599">
          <w:marLeft w:val="640"/>
          <w:marRight w:val="0"/>
          <w:marTop w:val="0"/>
          <w:marBottom w:val="0"/>
          <w:divBdr>
            <w:top w:val="none" w:sz="0" w:space="0" w:color="auto"/>
            <w:left w:val="none" w:sz="0" w:space="0" w:color="auto"/>
            <w:bottom w:val="none" w:sz="0" w:space="0" w:color="auto"/>
            <w:right w:val="none" w:sz="0" w:space="0" w:color="auto"/>
          </w:divBdr>
        </w:div>
      </w:divsChild>
    </w:div>
    <w:div w:id="2019694566">
      <w:bodyDiv w:val="1"/>
      <w:marLeft w:val="0"/>
      <w:marRight w:val="0"/>
      <w:marTop w:val="0"/>
      <w:marBottom w:val="0"/>
      <w:divBdr>
        <w:top w:val="none" w:sz="0" w:space="0" w:color="auto"/>
        <w:left w:val="none" w:sz="0" w:space="0" w:color="auto"/>
        <w:bottom w:val="none" w:sz="0" w:space="0" w:color="auto"/>
        <w:right w:val="none" w:sz="0" w:space="0" w:color="auto"/>
      </w:divBdr>
    </w:div>
    <w:div w:id="2022779355">
      <w:bodyDiv w:val="1"/>
      <w:marLeft w:val="0"/>
      <w:marRight w:val="0"/>
      <w:marTop w:val="0"/>
      <w:marBottom w:val="0"/>
      <w:divBdr>
        <w:top w:val="none" w:sz="0" w:space="0" w:color="auto"/>
        <w:left w:val="none" w:sz="0" w:space="0" w:color="auto"/>
        <w:bottom w:val="none" w:sz="0" w:space="0" w:color="auto"/>
        <w:right w:val="none" w:sz="0" w:space="0" w:color="auto"/>
      </w:divBdr>
      <w:divsChild>
        <w:div w:id="818962001">
          <w:marLeft w:val="0"/>
          <w:marRight w:val="0"/>
          <w:marTop w:val="0"/>
          <w:marBottom w:val="0"/>
          <w:divBdr>
            <w:top w:val="none" w:sz="0" w:space="0" w:color="auto"/>
            <w:left w:val="none" w:sz="0" w:space="0" w:color="auto"/>
            <w:bottom w:val="none" w:sz="0" w:space="0" w:color="auto"/>
            <w:right w:val="none" w:sz="0" w:space="0" w:color="auto"/>
          </w:divBdr>
        </w:div>
      </w:divsChild>
    </w:div>
    <w:div w:id="2028679727">
      <w:bodyDiv w:val="1"/>
      <w:marLeft w:val="0"/>
      <w:marRight w:val="0"/>
      <w:marTop w:val="0"/>
      <w:marBottom w:val="0"/>
      <w:divBdr>
        <w:top w:val="none" w:sz="0" w:space="0" w:color="auto"/>
        <w:left w:val="none" w:sz="0" w:space="0" w:color="auto"/>
        <w:bottom w:val="none" w:sz="0" w:space="0" w:color="auto"/>
        <w:right w:val="none" w:sz="0" w:space="0" w:color="auto"/>
      </w:divBdr>
      <w:divsChild>
        <w:div w:id="1788549979">
          <w:marLeft w:val="0"/>
          <w:marRight w:val="0"/>
          <w:marTop w:val="0"/>
          <w:marBottom w:val="0"/>
          <w:divBdr>
            <w:top w:val="none" w:sz="0" w:space="0" w:color="auto"/>
            <w:left w:val="none" w:sz="0" w:space="0" w:color="auto"/>
            <w:bottom w:val="none" w:sz="0" w:space="0" w:color="auto"/>
            <w:right w:val="none" w:sz="0" w:space="0" w:color="auto"/>
          </w:divBdr>
        </w:div>
      </w:divsChild>
    </w:div>
    <w:div w:id="2038114900">
      <w:bodyDiv w:val="1"/>
      <w:marLeft w:val="0"/>
      <w:marRight w:val="0"/>
      <w:marTop w:val="0"/>
      <w:marBottom w:val="0"/>
      <w:divBdr>
        <w:top w:val="none" w:sz="0" w:space="0" w:color="auto"/>
        <w:left w:val="none" w:sz="0" w:space="0" w:color="auto"/>
        <w:bottom w:val="none" w:sz="0" w:space="0" w:color="auto"/>
        <w:right w:val="none" w:sz="0" w:space="0" w:color="auto"/>
      </w:divBdr>
      <w:divsChild>
        <w:div w:id="924997043">
          <w:marLeft w:val="640"/>
          <w:marRight w:val="0"/>
          <w:marTop w:val="0"/>
          <w:marBottom w:val="0"/>
          <w:divBdr>
            <w:top w:val="none" w:sz="0" w:space="0" w:color="auto"/>
            <w:left w:val="none" w:sz="0" w:space="0" w:color="auto"/>
            <w:bottom w:val="none" w:sz="0" w:space="0" w:color="auto"/>
            <w:right w:val="none" w:sz="0" w:space="0" w:color="auto"/>
          </w:divBdr>
        </w:div>
        <w:div w:id="1494368341">
          <w:marLeft w:val="640"/>
          <w:marRight w:val="0"/>
          <w:marTop w:val="0"/>
          <w:marBottom w:val="0"/>
          <w:divBdr>
            <w:top w:val="none" w:sz="0" w:space="0" w:color="auto"/>
            <w:left w:val="none" w:sz="0" w:space="0" w:color="auto"/>
            <w:bottom w:val="none" w:sz="0" w:space="0" w:color="auto"/>
            <w:right w:val="none" w:sz="0" w:space="0" w:color="auto"/>
          </w:divBdr>
        </w:div>
        <w:div w:id="677316271">
          <w:marLeft w:val="640"/>
          <w:marRight w:val="0"/>
          <w:marTop w:val="0"/>
          <w:marBottom w:val="0"/>
          <w:divBdr>
            <w:top w:val="none" w:sz="0" w:space="0" w:color="auto"/>
            <w:left w:val="none" w:sz="0" w:space="0" w:color="auto"/>
            <w:bottom w:val="none" w:sz="0" w:space="0" w:color="auto"/>
            <w:right w:val="none" w:sz="0" w:space="0" w:color="auto"/>
          </w:divBdr>
        </w:div>
        <w:div w:id="1637099426">
          <w:marLeft w:val="640"/>
          <w:marRight w:val="0"/>
          <w:marTop w:val="0"/>
          <w:marBottom w:val="0"/>
          <w:divBdr>
            <w:top w:val="none" w:sz="0" w:space="0" w:color="auto"/>
            <w:left w:val="none" w:sz="0" w:space="0" w:color="auto"/>
            <w:bottom w:val="none" w:sz="0" w:space="0" w:color="auto"/>
            <w:right w:val="none" w:sz="0" w:space="0" w:color="auto"/>
          </w:divBdr>
        </w:div>
        <w:div w:id="63185614">
          <w:marLeft w:val="640"/>
          <w:marRight w:val="0"/>
          <w:marTop w:val="0"/>
          <w:marBottom w:val="0"/>
          <w:divBdr>
            <w:top w:val="none" w:sz="0" w:space="0" w:color="auto"/>
            <w:left w:val="none" w:sz="0" w:space="0" w:color="auto"/>
            <w:bottom w:val="none" w:sz="0" w:space="0" w:color="auto"/>
            <w:right w:val="none" w:sz="0" w:space="0" w:color="auto"/>
          </w:divBdr>
        </w:div>
        <w:div w:id="1038162859">
          <w:marLeft w:val="640"/>
          <w:marRight w:val="0"/>
          <w:marTop w:val="0"/>
          <w:marBottom w:val="0"/>
          <w:divBdr>
            <w:top w:val="none" w:sz="0" w:space="0" w:color="auto"/>
            <w:left w:val="none" w:sz="0" w:space="0" w:color="auto"/>
            <w:bottom w:val="none" w:sz="0" w:space="0" w:color="auto"/>
            <w:right w:val="none" w:sz="0" w:space="0" w:color="auto"/>
          </w:divBdr>
        </w:div>
        <w:div w:id="2116167355">
          <w:marLeft w:val="640"/>
          <w:marRight w:val="0"/>
          <w:marTop w:val="0"/>
          <w:marBottom w:val="0"/>
          <w:divBdr>
            <w:top w:val="none" w:sz="0" w:space="0" w:color="auto"/>
            <w:left w:val="none" w:sz="0" w:space="0" w:color="auto"/>
            <w:bottom w:val="none" w:sz="0" w:space="0" w:color="auto"/>
            <w:right w:val="none" w:sz="0" w:space="0" w:color="auto"/>
          </w:divBdr>
        </w:div>
        <w:div w:id="1920558490">
          <w:marLeft w:val="640"/>
          <w:marRight w:val="0"/>
          <w:marTop w:val="0"/>
          <w:marBottom w:val="0"/>
          <w:divBdr>
            <w:top w:val="none" w:sz="0" w:space="0" w:color="auto"/>
            <w:left w:val="none" w:sz="0" w:space="0" w:color="auto"/>
            <w:bottom w:val="none" w:sz="0" w:space="0" w:color="auto"/>
            <w:right w:val="none" w:sz="0" w:space="0" w:color="auto"/>
          </w:divBdr>
        </w:div>
        <w:div w:id="1599485883">
          <w:marLeft w:val="640"/>
          <w:marRight w:val="0"/>
          <w:marTop w:val="0"/>
          <w:marBottom w:val="0"/>
          <w:divBdr>
            <w:top w:val="none" w:sz="0" w:space="0" w:color="auto"/>
            <w:left w:val="none" w:sz="0" w:space="0" w:color="auto"/>
            <w:bottom w:val="none" w:sz="0" w:space="0" w:color="auto"/>
            <w:right w:val="none" w:sz="0" w:space="0" w:color="auto"/>
          </w:divBdr>
        </w:div>
        <w:div w:id="377364923">
          <w:marLeft w:val="640"/>
          <w:marRight w:val="0"/>
          <w:marTop w:val="0"/>
          <w:marBottom w:val="0"/>
          <w:divBdr>
            <w:top w:val="none" w:sz="0" w:space="0" w:color="auto"/>
            <w:left w:val="none" w:sz="0" w:space="0" w:color="auto"/>
            <w:bottom w:val="none" w:sz="0" w:space="0" w:color="auto"/>
            <w:right w:val="none" w:sz="0" w:space="0" w:color="auto"/>
          </w:divBdr>
        </w:div>
        <w:div w:id="92433925">
          <w:marLeft w:val="640"/>
          <w:marRight w:val="0"/>
          <w:marTop w:val="0"/>
          <w:marBottom w:val="0"/>
          <w:divBdr>
            <w:top w:val="none" w:sz="0" w:space="0" w:color="auto"/>
            <w:left w:val="none" w:sz="0" w:space="0" w:color="auto"/>
            <w:bottom w:val="none" w:sz="0" w:space="0" w:color="auto"/>
            <w:right w:val="none" w:sz="0" w:space="0" w:color="auto"/>
          </w:divBdr>
        </w:div>
        <w:div w:id="1289893306">
          <w:marLeft w:val="640"/>
          <w:marRight w:val="0"/>
          <w:marTop w:val="0"/>
          <w:marBottom w:val="0"/>
          <w:divBdr>
            <w:top w:val="none" w:sz="0" w:space="0" w:color="auto"/>
            <w:left w:val="none" w:sz="0" w:space="0" w:color="auto"/>
            <w:bottom w:val="none" w:sz="0" w:space="0" w:color="auto"/>
            <w:right w:val="none" w:sz="0" w:space="0" w:color="auto"/>
          </w:divBdr>
        </w:div>
        <w:div w:id="944121769">
          <w:marLeft w:val="640"/>
          <w:marRight w:val="0"/>
          <w:marTop w:val="0"/>
          <w:marBottom w:val="0"/>
          <w:divBdr>
            <w:top w:val="none" w:sz="0" w:space="0" w:color="auto"/>
            <w:left w:val="none" w:sz="0" w:space="0" w:color="auto"/>
            <w:bottom w:val="none" w:sz="0" w:space="0" w:color="auto"/>
            <w:right w:val="none" w:sz="0" w:space="0" w:color="auto"/>
          </w:divBdr>
        </w:div>
        <w:div w:id="223101244">
          <w:marLeft w:val="640"/>
          <w:marRight w:val="0"/>
          <w:marTop w:val="0"/>
          <w:marBottom w:val="0"/>
          <w:divBdr>
            <w:top w:val="none" w:sz="0" w:space="0" w:color="auto"/>
            <w:left w:val="none" w:sz="0" w:space="0" w:color="auto"/>
            <w:bottom w:val="none" w:sz="0" w:space="0" w:color="auto"/>
            <w:right w:val="none" w:sz="0" w:space="0" w:color="auto"/>
          </w:divBdr>
        </w:div>
        <w:div w:id="1001546797">
          <w:marLeft w:val="640"/>
          <w:marRight w:val="0"/>
          <w:marTop w:val="0"/>
          <w:marBottom w:val="0"/>
          <w:divBdr>
            <w:top w:val="none" w:sz="0" w:space="0" w:color="auto"/>
            <w:left w:val="none" w:sz="0" w:space="0" w:color="auto"/>
            <w:bottom w:val="none" w:sz="0" w:space="0" w:color="auto"/>
            <w:right w:val="none" w:sz="0" w:space="0" w:color="auto"/>
          </w:divBdr>
        </w:div>
        <w:div w:id="1165440730">
          <w:marLeft w:val="640"/>
          <w:marRight w:val="0"/>
          <w:marTop w:val="0"/>
          <w:marBottom w:val="0"/>
          <w:divBdr>
            <w:top w:val="none" w:sz="0" w:space="0" w:color="auto"/>
            <w:left w:val="none" w:sz="0" w:space="0" w:color="auto"/>
            <w:bottom w:val="none" w:sz="0" w:space="0" w:color="auto"/>
            <w:right w:val="none" w:sz="0" w:space="0" w:color="auto"/>
          </w:divBdr>
        </w:div>
        <w:div w:id="1662850386">
          <w:marLeft w:val="640"/>
          <w:marRight w:val="0"/>
          <w:marTop w:val="0"/>
          <w:marBottom w:val="0"/>
          <w:divBdr>
            <w:top w:val="none" w:sz="0" w:space="0" w:color="auto"/>
            <w:left w:val="none" w:sz="0" w:space="0" w:color="auto"/>
            <w:bottom w:val="none" w:sz="0" w:space="0" w:color="auto"/>
            <w:right w:val="none" w:sz="0" w:space="0" w:color="auto"/>
          </w:divBdr>
        </w:div>
        <w:div w:id="1990476450">
          <w:marLeft w:val="640"/>
          <w:marRight w:val="0"/>
          <w:marTop w:val="0"/>
          <w:marBottom w:val="0"/>
          <w:divBdr>
            <w:top w:val="none" w:sz="0" w:space="0" w:color="auto"/>
            <w:left w:val="none" w:sz="0" w:space="0" w:color="auto"/>
            <w:bottom w:val="none" w:sz="0" w:space="0" w:color="auto"/>
            <w:right w:val="none" w:sz="0" w:space="0" w:color="auto"/>
          </w:divBdr>
        </w:div>
        <w:div w:id="1642156376">
          <w:marLeft w:val="640"/>
          <w:marRight w:val="0"/>
          <w:marTop w:val="0"/>
          <w:marBottom w:val="0"/>
          <w:divBdr>
            <w:top w:val="none" w:sz="0" w:space="0" w:color="auto"/>
            <w:left w:val="none" w:sz="0" w:space="0" w:color="auto"/>
            <w:bottom w:val="none" w:sz="0" w:space="0" w:color="auto"/>
            <w:right w:val="none" w:sz="0" w:space="0" w:color="auto"/>
          </w:divBdr>
        </w:div>
        <w:div w:id="708607863">
          <w:marLeft w:val="640"/>
          <w:marRight w:val="0"/>
          <w:marTop w:val="0"/>
          <w:marBottom w:val="0"/>
          <w:divBdr>
            <w:top w:val="none" w:sz="0" w:space="0" w:color="auto"/>
            <w:left w:val="none" w:sz="0" w:space="0" w:color="auto"/>
            <w:bottom w:val="none" w:sz="0" w:space="0" w:color="auto"/>
            <w:right w:val="none" w:sz="0" w:space="0" w:color="auto"/>
          </w:divBdr>
        </w:div>
        <w:div w:id="647125260">
          <w:marLeft w:val="640"/>
          <w:marRight w:val="0"/>
          <w:marTop w:val="0"/>
          <w:marBottom w:val="0"/>
          <w:divBdr>
            <w:top w:val="none" w:sz="0" w:space="0" w:color="auto"/>
            <w:left w:val="none" w:sz="0" w:space="0" w:color="auto"/>
            <w:bottom w:val="none" w:sz="0" w:space="0" w:color="auto"/>
            <w:right w:val="none" w:sz="0" w:space="0" w:color="auto"/>
          </w:divBdr>
        </w:div>
        <w:div w:id="1158498925">
          <w:marLeft w:val="640"/>
          <w:marRight w:val="0"/>
          <w:marTop w:val="0"/>
          <w:marBottom w:val="0"/>
          <w:divBdr>
            <w:top w:val="none" w:sz="0" w:space="0" w:color="auto"/>
            <w:left w:val="none" w:sz="0" w:space="0" w:color="auto"/>
            <w:bottom w:val="none" w:sz="0" w:space="0" w:color="auto"/>
            <w:right w:val="none" w:sz="0" w:space="0" w:color="auto"/>
          </w:divBdr>
        </w:div>
        <w:div w:id="1465269243">
          <w:marLeft w:val="640"/>
          <w:marRight w:val="0"/>
          <w:marTop w:val="0"/>
          <w:marBottom w:val="0"/>
          <w:divBdr>
            <w:top w:val="none" w:sz="0" w:space="0" w:color="auto"/>
            <w:left w:val="none" w:sz="0" w:space="0" w:color="auto"/>
            <w:bottom w:val="none" w:sz="0" w:space="0" w:color="auto"/>
            <w:right w:val="none" w:sz="0" w:space="0" w:color="auto"/>
          </w:divBdr>
        </w:div>
        <w:div w:id="647174372">
          <w:marLeft w:val="640"/>
          <w:marRight w:val="0"/>
          <w:marTop w:val="0"/>
          <w:marBottom w:val="0"/>
          <w:divBdr>
            <w:top w:val="none" w:sz="0" w:space="0" w:color="auto"/>
            <w:left w:val="none" w:sz="0" w:space="0" w:color="auto"/>
            <w:bottom w:val="none" w:sz="0" w:space="0" w:color="auto"/>
            <w:right w:val="none" w:sz="0" w:space="0" w:color="auto"/>
          </w:divBdr>
        </w:div>
        <w:div w:id="1701125425">
          <w:marLeft w:val="640"/>
          <w:marRight w:val="0"/>
          <w:marTop w:val="0"/>
          <w:marBottom w:val="0"/>
          <w:divBdr>
            <w:top w:val="none" w:sz="0" w:space="0" w:color="auto"/>
            <w:left w:val="none" w:sz="0" w:space="0" w:color="auto"/>
            <w:bottom w:val="none" w:sz="0" w:space="0" w:color="auto"/>
            <w:right w:val="none" w:sz="0" w:space="0" w:color="auto"/>
          </w:divBdr>
        </w:div>
        <w:div w:id="1876231006">
          <w:marLeft w:val="640"/>
          <w:marRight w:val="0"/>
          <w:marTop w:val="0"/>
          <w:marBottom w:val="0"/>
          <w:divBdr>
            <w:top w:val="none" w:sz="0" w:space="0" w:color="auto"/>
            <w:left w:val="none" w:sz="0" w:space="0" w:color="auto"/>
            <w:bottom w:val="none" w:sz="0" w:space="0" w:color="auto"/>
            <w:right w:val="none" w:sz="0" w:space="0" w:color="auto"/>
          </w:divBdr>
        </w:div>
        <w:div w:id="1203978082">
          <w:marLeft w:val="640"/>
          <w:marRight w:val="0"/>
          <w:marTop w:val="0"/>
          <w:marBottom w:val="0"/>
          <w:divBdr>
            <w:top w:val="none" w:sz="0" w:space="0" w:color="auto"/>
            <w:left w:val="none" w:sz="0" w:space="0" w:color="auto"/>
            <w:bottom w:val="none" w:sz="0" w:space="0" w:color="auto"/>
            <w:right w:val="none" w:sz="0" w:space="0" w:color="auto"/>
          </w:divBdr>
        </w:div>
        <w:div w:id="1063522767">
          <w:marLeft w:val="640"/>
          <w:marRight w:val="0"/>
          <w:marTop w:val="0"/>
          <w:marBottom w:val="0"/>
          <w:divBdr>
            <w:top w:val="none" w:sz="0" w:space="0" w:color="auto"/>
            <w:left w:val="none" w:sz="0" w:space="0" w:color="auto"/>
            <w:bottom w:val="none" w:sz="0" w:space="0" w:color="auto"/>
            <w:right w:val="none" w:sz="0" w:space="0" w:color="auto"/>
          </w:divBdr>
        </w:div>
        <w:div w:id="1015425676">
          <w:marLeft w:val="640"/>
          <w:marRight w:val="0"/>
          <w:marTop w:val="0"/>
          <w:marBottom w:val="0"/>
          <w:divBdr>
            <w:top w:val="none" w:sz="0" w:space="0" w:color="auto"/>
            <w:left w:val="none" w:sz="0" w:space="0" w:color="auto"/>
            <w:bottom w:val="none" w:sz="0" w:space="0" w:color="auto"/>
            <w:right w:val="none" w:sz="0" w:space="0" w:color="auto"/>
          </w:divBdr>
        </w:div>
        <w:div w:id="1293710105">
          <w:marLeft w:val="640"/>
          <w:marRight w:val="0"/>
          <w:marTop w:val="0"/>
          <w:marBottom w:val="0"/>
          <w:divBdr>
            <w:top w:val="none" w:sz="0" w:space="0" w:color="auto"/>
            <w:left w:val="none" w:sz="0" w:space="0" w:color="auto"/>
            <w:bottom w:val="none" w:sz="0" w:space="0" w:color="auto"/>
            <w:right w:val="none" w:sz="0" w:space="0" w:color="auto"/>
          </w:divBdr>
        </w:div>
        <w:div w:id="698047443">
          <w:marLeft w:val="640"/>
          <w:marRight w:val="0"/>
          <w:marTop w:val="0"/>
          <w:marBottom w:val="0"/>
          <w:divBdr>
            <w:top w:val="none" w:sz="0" w:space="0" w:color="auto"/>
            <w:left w:val="none" w:sz="0" w:space="0" w:color="auto"/>
            <w:bottom w:val="none" w:sz="0" w:space="0" w:color="auto"/>
            <w:right w:val="none" w:sz="0" w:space="0" w:color="auto"/>
          </w:divBdr>
        </w:div>
        <w:div w:id="1492402587">
          <w:marLeft w:val="640"/>
          <w:marRight w:val="0"/>
          <w:marTop w:val="0"/>
          <w:marBottom w:val="0"/>
          <w:divBdr>
            <w:top w:val="none" w:sz="0" w:space="0" w:color="auto"/>
            <w:left w:val="none" w:sz="0" w:space="0" w:color="auto"/>
            <w:bottom w:val="none" w:sz="0" w:space="0" w:color="auto"/>
            <w:right w:val="none" w:sz="0" w:space="0" w:color="auto"/>
          </w:divBdr>
        </w:div>
        <w:div w:id="2080402033">
          <w:marLeft w:val="640"/>
          <w:marRight w:val="0"/>
          <w:marTop w:val="0"/>
          <w:marBottom w:val="0"/>
          <w:divBdr>
            <w:top w:val="none" w:sz="0" w:space="0" w:color="auto"/>
            <w:left w:val="none" w:sz="0" w:space="0" w:color="auto"/>
            <w:bottom w:val="none" w:sz="0" w:space="0" w:color="auto"/>
            <w:right w:val="none" w:sz="0" w:space="0" w:color="auto"/>
          </w:divBdr>
        </w:div>
        <w:div w:id="653142024">
          <w:marLeft w:val="640"/>
          <w:marRight w:val="0"/>
          <w:marTop w:val="0"/>
          <w:marBottom w:val="0"/>
          <w:divBdr>
            <w:top w:val="none" w:sz="0" w:space="0" w:color="auto"/>
            <w:left w:val="none" w:sz="0" w:space="0" w:color="auto"/>
            <w:bottom w:val="none" w:sz="0" w:space="0" w:color="auto"/>
            <w:right w:val="none" w:sz="0" w:space="0" w:color="auto"/>
          </w:divBdr>
        </w:div>
        <w:div w:id="1476753639">
          <w:marLeft w:val="640"/>
          <w:marRight w:val="0"/>
          <w:marTop w:val="0"/>
          <w:marBottom w:val="0"/>
          <w:divBdr>
            <w:top w:val="none" w:sz="0" w:space="0" w:color="auto"/>
            <w:left w:val="none" w:sz="0" w:space="0" w:color="auto"/>
            <w:bottom w:val="none" w:sz="0" w:space="0" w:color="auto"/>
            <w:right w:val="none" w:sz="0" w:space="0" w:color="auto"/>
          </w:divBdr>
        </w:div>
        <w:div w:id="1890023895">
          <w:marLeft w:val="640"/>
          <w:marRight w:val="0"/>
          <w:marTop w:val="0"/>
          <w:marBottom w:val="0"/>
          <w:divBdr>
            <w:top w:val="none" w:sz="0" w:space="0" w:color="auto"/>
            <w:left w:val="none" w:sz="0" w:space="0" w:color="auto"/>
            <w:bottom w:val="none" w:sz="0" w:space="0" w:color="auto"/>
            <w:right w:val="none" w:sz="0" w:space="0" w:color="auto"/>
          </w:divBdr>
        </w:div>
        <w:div w:id="1377926173">
          <w:marLeft w:val="640"/>
          <w:marRight w:val="0"/>
          <w:marTop w:val="0"/>
          <w:marBottom w:val="0"/>
          <w:divBdr>
            <w:top w:val="none" w:sz="0" w:space="0" w:color="auto"/>
            <w:left w:val="none" w:sz="0" w:space="0" w:color="auto"/>
            <w:bottom w:val="none" w:sz="0" w:space="0" w:color="auto"/>
            <w:right w:val="none" w:sz="0" w:space="0" w:color="auto"/>
          </w:divBdr>
        </w:div>
        <w:div w:id="301352597">
          <w:marLeft w:val="640"/>
          <w:marRight w:val="0"/>
          <w:marTop w:val="0"/>
          <w:marBottom w:val="0"/>
          <w:divBdr>
            <w:top w:val="none" w:sz="0" w:space="0" w:color="auto"/>
            <w:left w:val="none" w:sz="0" w:space="0" w:color="auto"/>
            <w:bottom w:val="none" w:sz="0" w:space="0" w:color="auto"/>
            <w:right w:val="none" w:sz="0" w:space="0" w:color="auto"/>
          </w:divBdr>
        </w:div>
        <w:div w:id="1669021497">
          <w:marLeft w:val="640"/>
          <w:marRight w:val="0"/>
          <w:marTop w:val="0"/>
          <w:marBottom w:val="0"/>
          <w:divBdr>
            <w:top w:val="none" w:sz="0" w:space="0" w:color="auto"/>
            <w:left w:val="none" w:sz="0" w:space="0" w:color="auto"/>
            <w:bottom w:val="none" w:sz="0" w:space="0" w:color="auto"/>
            <w:right w:val="none" w:sz="0" w:space="0" w:color="auto"/>
          </w:divBdr>
        </w:div>
        <w:div w:id="401759675">
          <w:marLeft w:val="640"/>
          <w:marRight w:val="0"/>
          <w:marTop w:val="0"/>
          <w:marBottom w:val="0"/>
          <w:divBdr>
            <w:top w:val="none" w:sz="0" w:space="0" w:color="auto"/>
            <w:left w:val="none" w:sz="0" w:space="0" w:color="auto"/>
            <w:bottom w:val="none" w:sz="0" w:space="0" w:color="auto"/>
            <w:right w:val="none" w:sz="0" w:space="0" w:color="auto"/>
          </w:divBdr>
        </w:div>
        <w:div w:id="86852696">
          <w:marLeft w:val="640"/>
          <w:marRight w:val="0"/>
          <w:marTop w:val="0"/>
          <w:marBottom w:val="0"/>
          <w:divBdr>
            <w:top w:val="none" w:sz="0" w:space="0" w:color="auto"/>
            <w:left w:val="none" w:sz="0" w:space="0" w:color="auto"/>
            <w:bottom w:val="none" w:sz="0" w:space="0" w:color="auto"/>
            <w:right w:val="none" w:sz="0" w:space="0" w:color="auto"/>
          </w:divBdr>
        </w:div>
        <w:div w:id="2077632104">
          <w:marLeft w:val="640"/>
          <w:marRight w:val="0"/>
          <w:marTop w:val="0"/>
          <w:marBottom w:val="0"/>
          <w:divBdr>
            <w:top w:val="none" w:sz="0" w:space="0" w:color="auto"/>
            <w:left w:val="none" w:sz="0" w:space="0" w:color="auto"/>
            <w:bottom w:val="none" w:sz="0" w:space="0" w:color="auto"/>
            <w:right w:val="none" w:sz="0" w:space="0" w:color="auto"/>
          </w:divBdr>
        </w:div>
        <w:div w:id="2010137224">
          <w:marLeft w:val="640"/>
          <w:marRight w:val="0"/>
          <w:marTop w:val="0"/>
          <w:marBottom w:val="0"/>
          <w:divBdr>
            <w:top w:val="none" w:sz="0" w:space="0" w:color="auto"/>
            <w:left w:val="none" w:sz="0" w:space="0" w:color="auto"/>
            <w:bottom w:val="none" w:sz="0" w:space="0" w:color="auto"/>
            <w:right w:val="none" w:sz="0" w:space="0" w:color="auto"/>
          </w:divBdr>
        </w:div>
        <w:div w:id="1862283642">
          <w:marLeft w:val="640"/>
          <w:marRight w:val="0"/>
          <w:marTop w:val="0"/>
          <w:marBottom w:val="0"/>
          <w:divBdr>
            <w:top w:val="none" w:sz="0" w:space="0" w:color="auto"/>
            <w:left w:val="none" w:sz="0" w:space="0" w:color="auto"/>
            <w:bottom w:val="none" w:sz="0" w:space="0" w:color="auto"/>
            <w:right w:val="none" w:sz="0" w:space="0" w:color="auto"/>
          </w:divBdr>
        </w:div>
        <w:div w:id="492570596">
          <w:marLeft w:val="640"/>
          <w:marRight w:val="0"/>
          <w:marTop w:val="0"/>
          <w:marBottom w:val="0"/>
          <w:divBdr>
            <w:top w:val="none" w:sz="0" w:space="0" w:color="auto"/>
            <w:left w:val="none" w:sz="0" w:space="0" w:color="auto"/>
            <w:bottom w:val="none" w:sz="0" w:space="0" w:color="auto"/>
            <w:right w:val="none" w:sz="0" w:space="0" w:color="auto"/>
          </w:divBdr>
        </w:div>
        <w:div w:id="934438838">
          <w:marLeft w:val="640"/>
          <w:marRight w:val="0"/>
          <w:marTop w:val="0"/>
          <w:marBottom w:val="0"/>
          <w:divBdr>
            <w:top w:val="none" w:sz="0" w:space="0" w:color="auto"/>
            <w:left w:val="none" w:sz="0" w:space="0" w:color="auto"/>
            <w:bottom w:val="none" w:sz="0" w:space="0" w:color="auto"/>
            <w:right w:val="none" w:sz="0" w:space="0" w:color="auto"/>
          </w:divBdr>
        </w:div>
        <w:div w:id="1721977802">
          <w:marLeft w:val="640"/>
          <w:marRight w:val="0"/>
          <w:marTop w:val="0"/>
          <w:marBottom w:val="0"/>
          <w:divBdr>
            <w:top w:val="none" w:sz="0" w:space="0" w:color="auto"/>
            <w:left w:val="none" w:sz="0" w:space="0" w:color="auto"/>
            <w:bottom w:val="none" w:sz="0" w:space="0" w:color="auto"/>
            <w:right w:val="none" w:sz="0" w:space="0" w:color="auto"/>
          </w:divBdr>
        </w:div>
        <w:div w:id="437605593">
          <w:marLeft w:val="640"/>
          <w:marRight w:val="0"/>
          <w:marTop w:val="0"/>
          <w:marBottom w:val="0"/>
          <w:divBdr>
            <w:top w:val="none" w:sz="0" w:space="0" w:color="auto"/>
            <w:left w:val="none" w:sz="0" w:space="0" w:color="auto"/>
            <w:bottom w:val="none" w:sz="0" w:space="0" w:color="auto"/>
            <w:right w:val="none" w:sz="0" w:space="0" w:color="auto"/>
          </w:divBdr>
        </w:div>
        <w:div w:id="884605702">
          <w:marLeft w:val="640"/>
          <w:marRight w:val="0"/>
          <w:marTop w:val="0"/>
          <w:marBottom w:val="0"/>
          <w:divBdr>
            <w:top w:val="none" w:sz="0" w:space="0" w:color="auto"/>
            <w:left w:val="none" w:sz="0" w:space="0" w:color="auto"/>
            <w:bottom w:val="none" w:sz="0" w:space="0" w:color="auto"/>
            <w:right w:val="none" w:sz="0" w:space="0" w:color="auto"/>
          </w:divBdr>
        </w:div>
        <w:div w:id="395779893">
          <w:marLeft w:val="640"/>
          <w:marRight w:val="0"/>
          <w:marTop w:val="0"/>
          <w:marBottom w:val="0"/>
          <w:divBdr>
            <w:top w:val="none" w:sz="0" w:space="0" w:color="auto"/>
            <w:left w:val="none" w:sz="0" w:space="0" w:color="auto"/>
            <w:bottom w:val="none" w:sz="0" w:space="0" w:color="auto"/>
            <w:right w:val="none" w:sz="0" w:space="0" w:color="auto"/>
          </w:divBdr>
        </w:div>
        <w:div w:id="1042629601">
          <w:marLeft w:val="640"/>
          <w:marRight w:val="0"/>
          <w:marTop w:val="0"/>
          <w:marBottom w:val="0"/>
          <w:divBdr>
            <w:top w:val="none" w:sz="0" w:space="0" w:color="auto"/>
            <w:left w:val="none" w:sz="0" w:space="0" w:color="auto"/>
            <w:bottom w:val="none" w:sz="0" w:space="0" w:color="auto"/>
            <w:right w:val="none" w:sz="0" w:space="0" w:color="auto"/>
          </w:divBdr>
        </w:div>
        <w:div w:id="1011953832">
          <w:marLeft w:val="640"/>
          <w:marRight w:val="0"/>
          <w:marTop w:val="0"/>
          <w:marBottom w:val="0"/>
          <w:divBdr>
            <w:top w:val="none" w:sz="0" w:space="0" w:color="auto"/>
            <w:left w:val="none" w:sz="0" w:space="0" w:color="auto"/>
            <w:bottom w:val="none" w:sz="0" w:space="0" w:color="auto"/>
            <w:right w:val="none" w:sz="0" w:space="0" w:color="auto"/>
          </w:divBdr>
        </w:div>
        <w:div w:id="860044726">
          <w:marLeft w:val="640"/>
          <w:marRight w:val="0"/>
          <w:marTop w:val="0"/>
          <w:marBottom w:val="0"/>
          <w:divBdr>
            <w:top w:val="none" w:sz="0" w:space="0" w:color="auto"/>
            <w:left w:val="none" w:sz="0" w:space="0" w:color="auto"/>
            <w:bottom w:val="none" w:sz="0" w:space="0" w:color="auto"/>
            <w:right w:val="none" w:sz="0" w:space="0" w:color="auto"/>
          </w:divBdr>
        </w:div>
        <w:div w:id="65609680">
          <w:marLeft w:val="640"/>
          <w:marRight w:val="0"/>
          <w:marTop w:val="0"/>
          <w:marBottom w:val="0"/>
          <w:divBdr>
            <w:top w:val="none" w:sz="0" w:space="0" w:color="auto"/>
            <w:left w:val="none" w:sz="0" w:space="0" w:color="auto"/>
            <w:bottom w:val="none" w:sz="0" w:space="0" w:color="auto"/>
            <w:right w:val="none" w:sz="0" w:space="0" w:color="auto"/>
          </w:divBdr>
        </w:div>
        <w:div w:id="1917547736">
          <w:marLeft w:val="640"/>
          <w:marRight w:val="0"/>
          <w:marTop w:val="0"/>
          <w:marBottom w:val="0"/>
          <w:divBdr>
            <w:top w:val="none" w:sz="0" w:space="0" w:color="auto"/>
            <w:left w:val="none" w:sz="0" w:space="0" w:color="auto"/>
            <w:bottom w:val="none" w:sz="0" w:space="0" w:color="auto"/>
            <w:right w:val="none" w:sz="0" w:space="0" w:color="auto"/>
          </w:divBdr>
        </w:div>
        <w:div w:id="595480384">
          <w:marLeft w:val="640"/>
          <w:marRight w:val="0"/>
          <w:marTop w:val="0"/>
          <w:marBottom w:val="0"/>
          <w:divBdr>
            <w:top w:val="none" w:sz="0" w:space="0" w:color="auto"/>
            <w:left w:val="none" w:sz="0" w:space="0" w:color="auto"/>
            <w:bottom w:val="none" w:sz="0" w:space="0" w:color="auto"/>
            <w:right w:val="none" w:sz="0" w:space="0" w:color="auto"/>
          </w:divBdr>
        </w:div>
        <w:div w:id="2074305325">
          <w:marLeft w:val="640"/>
          <w:marRight w:val="0"/>
          <w:marTop w:val="0"/>
          <w:marBottom w:val="0"/>
          <w:divBdr>
            <w:top w:val="none" w:sz="0" w:space="0" w:color="auto"/>
            <w:left w:val="none" w:sz="0" w:space="0" w:color="auto"/>
            <w:bottom w:val="none" w:sz="0" w:space="0" w:color="auto"/>
            <w:right w:val="none" w:sz="0" w:space="0" w:color="auto"/>
          </w:divBdr>
        </w:div>
        <w:div w:id="1845044698">
          <w:marLeft w:val="640"/>
          <w:marRight w:val="0"/>
          <w:marTop w:val="0"/>
          <w:marBottom w:val="0"/>
          <w:divBdr>
            <w:top w:val="none" w:sz="0" w:space="0" w:color="auto"/>
            <w:left w:val="none" w:sz="0" w:space="0" w:color="auto"/>
            <w:bottom w:val="none" w:sz="0" w:space="0" w:color="auto"/>
            <w:right w:val="none" w:sz="0" w:space="0" w:color="auto"/>
          </w:divBdr>
        </w:div>
        <w:div w:id="670837094">
          <w:marLeft w:val="640"/>
          <w:marRight w:val="0"/>
          <w:marTop w:val="0"/>
          <w:marBottom w:val="0"/>
          <w:divBdr>
            <w:top w:val="none" w:sz="0" w:space="0" w:color="auto"/>
            <w:left w:val="none" w:sz="0" w:space="0" w:color="auto"/>
            <w:bottom w:val="none" w:sz="0" w:space="0" w:color="auto"/>
            <w:right w:val="none" w:sz="0" w:space="0" w:color="auto"/>
          </w:divBdr>
        </w:div>
        <w:div w:id="1320307239">
          <w:marLeft w:val="640"/>
          <w:marRight w:val="0"/>
          <w:marTop w:val="0"/>
          <w:marBottom w:val="0"/>
          <w:divBdr>
            <w:top w:val="none" w:sz="0" w:space="0" w:color="auto"/>
            <w:left w:val="none" w:sz="0" w:space="0" w:color="auto"/>
            <w:bottom w:val="none" w:sz="0" w:space="0" w:color="auto"/>
            <w:right w:val="none" w:sz="0" w:space="0" w:color="auto"/>
          </w:divBdr>
        </w:div>
        <w:div w:id="1406689005">
          <w:marLeft w:val="640"/>
          <w:marRight w:val="0"/>
          <w:marTop w:val="0"/>
          <w:marBottom w:val="0"/>
          <w:divBdr>
            <w:top w:val="none" w:sz="0" w:space="0" w:color="auto"/>
            <w:left w:val="none" w:sz="0" w:space="0" w:color="auto"/>
            <w:bottom w:val="none" w:sz="0" w:space="0" w:color="auto"/>
            <w:right w:val="none" w:sz="0" w:space="0" w:color="auto"/>
          </w:divBdr>
        </w:div>
        <w:div w:id="1388841164">
          <w:marLeft w:val="640"/>
          <w:marRight w:val="0"/>
          <w:marTop w:val="0"/>
          <w:marBottom w:val="0"/>
          <w:divBdr>
            <w:top w:val="none" w:sz="0" w:space="0" w:color="auto"/>
            <w:left w:val="none" w:sz="0" w:space="0" w:color="auto"/>
            <w:bottom w:val="none" w:sz="0" w:space="0" w:color="auto"/>
            <w:right w:val="none" w:sz="0" w:space="0" w:color="auto"/>
          </w:divBdr>
        </w:div>
        <w:div w:id="162287315">
          <w:marLeft w:val="640"/>
          <w:marRight w:val="0"/>
          <w:marTop w:val="0"/>
          <w:marBottom w:val="0"/>
          <w:divBdr>
            <w:top w:val="none" w:sz="0" w:space="0" w:color="auto"/>
            <w:left w:val="none" w:sz="0" w:space="0" w:color="auto"/>
            <w:bottom w:val="none" w:sz="0" w:space="0" w:color="auto"/>
            <w:right w:val="none" w:sz="0" w:space="0" w:color="auto"/>
          </w:divBdr>
        </w:div>
        <w:div w:id="554588438">
          <w:marLeft w:val="640"/>
          <w:marRight w:val="0"/>
          <w:marTop w:val="0"/>
          <w:marBottom w:val="0"/>
          <w:divBdr>
            <w:top w:val="none" w:sz="0" w:space="0" w:color="auto"/>
            <w:left w:val="none" w:sz="0" w:space="0" w:color="auto"/>
            <w:bottom w:val="none" w:sz="0" w:space="0" w:color="auto"/>
            <w:right w:val="none" w:sz="0" w:space="0" w:color="auto"/>
          </w:divBdr>
        </w:div>
        <w:div w:id="1132333433">
          <w:marLeft w:val="640"/>
          <w:marRight w:val="0"/>
          <w:marTop w:val="0"/>
          <w:marBottom w:val="0"/>
          <w:divBdr>
            <w:top w:val="none" w:sz="0" w:space="0" w:color="auto"/>
            <w:left w:val="none" w:sz="0" w:space="0" w:color="auto"/>
            <w:bottom w:val="none" w:sz="0" w:space="0" w:color="auto"/>
            <w:right w:val="none" w:sz="0" w:space="0" w:color="auto"/>
          </w:divBdr>
        </w:div>
        <w:div w:id="2004821690">
          <w:marLeft w:val="640"/>
          <w:marRight w:val="0"/>
          <w:marTop w:val="0"/>
          <w:marBottom w:val="0"/>
          <w:divBdr>
            <w:top w:val="none" w:sz="0" w:space="0" w:color="auto"/>
            <w:left w:val="none" w:sz="0" w:space="0" w:color="auto"/>
            <w:bottom w:val="none" w:sz="0" w:space="0" w:color="auto"/>
            <w:right w:val="none" w:sz="0" w:space="0" w:color="auto"/>
          </w:divBdr>
        </w:div>
        <w:div w:id="1059205261">
          <w:marLeft w:val="640"/>
          <w:marRight w:val="0"/>
          <w:marTop w:val="0"/>
          <w:marBottom w:val="0"/>
          <w:divBdr>
            <w:top w:val="none" w:sz="0" w:space="0" w:color="auto"/>
            <w:left w:val="none" w:sz="0" w:space="0" w:color="auto"/>
            <w:bottom w:val="none" w:sz="0" w:space="0" w:color="auto"/>
            <w:right w:val="none" w:sz="0" w:space="0" w:color="auto"/>
          </w:divBdr>
        </w:div>
        <w:div w:id="986669827">
          <w:marLeft w:val="640"/>
          <w:marRight w:val="0"/>
          <w:marTop w:val="0"/>
          <w:marBottom w:val="0"/>
          <w:divBdr>
            <w:top w:val="none" w:sz="0" w:space="0" w:color="auto"/>
            <w:left w:val="none" w:sz="0" w:space="0" w:color="auto"/>
            <w:bottom w:val="none" w:sz="0" w:space="0" w:color="auto"/>
            <w:right w:val="none" w:sz="0" w:space="0" w:color="auto"/>
          </w:divBdr>
        </w:div>
        <w:div w:id="240988927">
          <w:marLeft w:val="640"/>
          <w:marRight w:val="0"/>
          <w:marTop w:val="0"/>
          <w:marBottom w:val="0"/>
          <w:divBdr>
            <w:top w:val="none" w:sz="0" w:space="0" w:color="auto"/>
            <w:left w:val="none" w:sz="0" w:space="0" w:color="auto"/>
            <w:bottom w:val="none" w:sz="0" w:space="0" w:color="auto"/>
            <w:right w:val="none" w:sz="0" w:space="0" w:color="auto"/>
          </w:divBdr>
        </w:div>
        <w:div w:id="1895464447">
          <w:marLeft w:val="640"/>
          <w:marRight w:val="0"/>
          <w:marTop w:val="0"/>
          <w:marBottom w:val="0"/>
          <w:divBdr>
            <w:top w:val="none" w:sz="0" w:space="0" w:color="auto"/>
            <w:left w:val="none" w:sz="0" w:space="0" w:color="auto"/>
            <w:bottom w:val="none" w:sz="0" w:space="0" w:color="auto"/>
            <w:right w:val="none" w:sz="0" w:space="0" w:color="auto"/>
          </w:divBdr>
        </w:div>
        <w:div w:id="1201432763">
          <w:marLeft w:val="640"/>
          <w:marRight w:val="0"/>
          <w:marTop w:val="0"/>
          <w:marBottom w:val="0"/>
          <w:divBdr>
            <w:top w:val="none" w:sz="0" w:space="0" w:color="auto"/>
            <w:left w:val="none" w:sz="0" w:space="0" w:color="auto"/>
            <w:bottom w:val="none" w:sz="0" w:space="0" w:color="auto"/>
            <w:right w:val="none" w:sz="0" w:space="0" w:color="auto"/>
          </w:divBdr>
        </w:div>
        <w:div w:id="1755275659">
          <w:marLeft w:val="640"/>
          <w:marRight w:val="0"/>
          <w:marTop w:val="0"/>
          <w:marBottom w:val="0"/>
          <w:divBdr>
            <w:top w:val="none" w:sz="0" w:space="0" w:color="auto"/>
            <w:left w:val="none" w:sz="0" w:space="0" w:color="auto"/>
            <w:bottom w:val="none" w:sz="0" w:space="0" w:color="auto"/>
            <w:right w:val="none" w:sz="0" w:space="0" w:color="auto"/>
          </w:divBdr>
        </w:div>
        <w:div w:id="639847855">
          <w:marLeft w:val="640"/>
          <w:marRight w:val="0"/>
          <w:marTop w:val="0"/>
          <w:marBottom w:val="0"/>
          <w:divBdr>
            <w:top w:val="none" w:sz="0" w:space="0" w:color="auto"/>
            <w:left w:val="none" w:sz="0" w:space="0" w:color="auto"/>
            <w:bottom w:val="none" w:sz="0" w:space="0" w:color="auto"/>
            <w:right w:val="none" w:sz="0" w:space="0" w:color="auto"/>
          </w:divBdr>
        </w:div>
        <w:div w:id="1070739399">
          <w:marLeft w:val="640"/>
          <w:marRight w:val="0"/>
          <w:marTop w:val="0"/>
          <w:marBottom w:val="0"/>
          <w:divBdr>
            <w:top w:val="none" w:sz="0" w:space="0" w:color="auto"/>
            <w:left w:val="none" w:sz="0" w:space="0" w:color="auto"/>
            <w:bottom w:val="none" w:sz="0" w:space="0" w:color="auto"/>
            <w:right w:val="none" w:sz="0" w:space="0" w:color="auto"/>
          </w:divBdr>
        </w:div>
      </w:divsChild>
    </w:div>
    <w:div w:id="2047483526">
      <w:bodyDiv w:val="1"/>
      <w:marLeft w:val="0"/>
      <w:marRight w:val="0"/>
      <w:marTop w:val="0"/>
      <w:marBottom w:val="0"/>
      <w:divBdr>
        <w:top w:val="none" w:sz="0" w:space="0" w:color="auto"/>
        <w:left w:val="none" w:sz="0" w:space="0" w:color="auto"/>
        <w:bottom w:val="none" w:sz="0" w:space="0" w:color="auto"/>
        <w:right w:val="none" w:sz="0" w:space="0" w:color="auto"/>
      </w:divBdr>
      <w:divsChild>
        <w:div w:id="623124675">
          <w:marLeft w:val="0"/>
          <w:marRight w:val="0"/>
          <w:marTop w:val="0"/>
          <w:marBottom w:val="0"/>
          <w:divBdr>
            <w:top w:val="none" w:sz="0" w:space="0" w:color="auto"/>
            <w:left w:val="none" w:sz="0" w:space="0" w:color="auto"/>
            <w:bottom w:val="none" w:sz="0" w:space="0" w:color="auto"/>
            <w:right w:val="none" w:sz="0" w:space="0" w:color="auto"/>
          </w:divBdr>
        </w:div>
      </w:divsChild>
    </w:div>
    <w:div w:id="2076118797">
      <w:bodyDiv w:val="1"/>
      <w:marLeft w:val="0"/>
      <w:marRight w:val="0"/>
      <w:marTop w:val="0"/>
      <w:marBottom w:val="0"/>
      <w:divBdr>
        <w:top w:val="none" w:sz="0" w:space="0" w:color="auto"/>
        <w:left w:val="none" w:sz="0" w:space="0" w:color="auto"/>
        <w:bottom w:val="none" w:sz="0" w:space="0" w:color="auto"/>
        <w:right w:val="none" w:sz="0" w:space="0" w:color="auto"/>
      </w:divBdr>
      <w:divsChild>
        <w:div w:id="1360855366">
          <w:marLeft w:val="640"/>
          <w:marRight w:val="0"/>
          <w:marTop w:val="0"/>
          <w:marBottom w:val="0"/>
          <w:divBdr>
            <w:top w:val="none" w:sz="0" w:space="0" w:color="auto"/>
            <w:left w:val="none" w:sz="0" w:space="0" w:color="auto"/>
            <w:bottom w:val="none" w:sz="0" w:space="0" w:color="auto"/>
            <w:right w:val="none" w:sz="0" w:space="0" w:color="auto"/>
          </w:divBdr>
        </w:div>
        <w:div w:id="1339305236">
          <w:marLeft w:val="640"/>
          <w:marRight w:val="0"/>
          <w:marTop w:val="0"/>
          <w:marBottom w:val="0"/>
          <w:divBdr>
            <w:top w:val="none" w:sz="0" w:space="0" w:color="auto"/>
            <w:left w:val="none" w:sz="0" w:space="0" w:color="auto"/>
            <w:bottom w:val="none" w:sz="0" w:space="0" w:color="auto"/>
            <w:right w:val="none" w:sz="0" w:space="0" w:color="auto"/>
          </w:divBdr>
        </w:div>
        <w:div w:id="1571965284">
          <w:marLeft w:val="640"/>
          <w:marRight w:val="0"/>
          <w:marTop w:val="0"/>
          <w:marBottom w:val="0"/>
          <w:divBdr>
            <w:top w:val="none" w:sz="0" w:space="0" w:color="auto"/>
            <w:left w:val="none" w:sz="0" w:space="0" w:color="auto"/>
            <w:bottom w:val="none" w:sz="0" w:space="0" w:color="auto"/>
            <w:right w:val="none" w:sz="0" w:space="0" w:color="auto"/>
          </w:divBdr>
        </w:div>
        <w:div w:id="602886198">
          <w:marLeft w:val="640"/>
          <w:marRight w:val="0"/>
          <w:marTop w:val="0"/>
          <w:marBottom w:val="0"/>
          <w:divBdr>
            <w:top w:val="none" w:sz="0" w:space="0" w:color="auto"/>
            <w:left w:val="none" w:sz="0" w:space="0" w:color="auto"/>
            <w:bottom w:val="none" w:sz="0" w:space="0" w:color="auto"/>
            <w:right w:val="none" w:sz="0" w:space="0" w:color="auto"/>
          </w:divBdr>
        </w:div>
        <w:div w:id="1117332181">
          <w:marLeft w:val="640"/>
          <w:marRight w:val="0"/>
          <w:marTop w:val="0"/>
          <w:marBottom w:val="0"/>
          <w:divBdr>
            <w:top w:val="none" w:sz="0" w:space="0" w:color="auto"/>
            <w:left w:val="none" w:sz="0" w:space="0" w:color="auto"/>
            <w:bottom w:val="none" w:sz="0" w:space="0" w:color="auto"/>
            <w:right w:val="none" w:sz="0" w:space="0" w:color="auto"/>
          </w:divBdr>
        </w:div>
        <w:div w:id="1284534735">
          <w:marLeft w:val="640"/>
          <w:marRight w:val="0"/>
          <w:marTop w:val="0"/>
          <w:marBottom w:val="0"/>
          <w:divBdr>
            <w:top w:val="none" w:sz="0" w:space="0" w:color="auto"/>
            <w:left w:val="none" w:sz="0" w:space="0" w:color="auto"/>
            <w:bottom w:val="none" w:sz="0" w:space="0" w:color="auto"/>
            <w:right w:val="none" w:sz="0" w:space="0" w:color="auto"/>
          </w:divBdr>
        </w:div>
        <w:div w:id="949236561">
          <w:marLeft w:val="640"/>
          <w:marRight w:val="0"/>
          <w:marTop w:val="0"/>
          <w:marBottom w:val="0"/>
          <w:divBdr>
            <w:top w:val="none" w:sz="0" w:space="0" w:color="auto"/>
            <w:left w:val="none" w:sz="0" w:space="0" w:color="auto"/>
            <w:bottom w:val="none" w:sz="0" w:space="0" w:color="auto"/>
            <w:right w:val="none" w:sz="0" w:space="0" w:color="auto"/>
          </w:divBdr>
        </w:div>
        <w:div w:id="1258520321">
          <w:marLeft w:val="640"/>
          <w:marRight w:val="0"/>
          <w:marTop w:val="0"/>
          <w:marBottom w:val="0"/>
          <w:divBdr>
            <w:top w:val="none" w:sz="0" w:space="0" w:color="auto"/>
            <w:left w:val="none" w:sz="0" w:space="0" w:color="auto"/>
            <w:bottom w:val="none" w:sz="0" w:space="0" w:color="auto"/>
            <w:right w:val="none" w:sz="0" w:space="0" w:color="auto"/>
          </w:divBdr>
        </w:div>
        <w:div w:id="2012218139">
          <w:marLeft w:val="640"/>
          <w:marRight w:val="0"/>
          <w:marTop w:val="0"/>
          <w:marBottom w:val="0"/>
          <w:divBdr>
            <w:top w:val="none" w:sz="0" w:space="0" w:color="auto"/>
            <w:left w:val="none" w:sz="0" w:space="0" w:color="auto"/>
            <w:bottom w:val="none" w:sz="0" w:space="0" w:color="auto"/>
            <w:right w:val="none" w:sz="0" w:space="0" w:color="auto"/>
          </w:divBdr>
        </w:div>
        <w:div w:id="581108570">
          <w:marLeft w:val="640"/>
          <w:marRight w:val="0"/>
          <w:marTop w:val="0"/>
          <w:marBottom w:val="0"/>
          <w:divBdr>
            <w:top w:val="none" w:sz="0" w:space="0" w:color="auto"/>
            <w:left w:val="none" w:sz="0" w:space="0" w:color="auto"/>
            <w:bottom w:val="none" w:sz="0" w:space="0" w:color="auto"/>
            <w:right w:val="none" w:sz="0" w:space="0" w:color="auto"/>
          </w:divBdr>
        </w:div>
        <w:div w:id="517623124">
          <w:marLeft w:val="640"/>
          <w:marRight w:val="0"/>
          <w:marTop w:val="0"/>
          <w:marBottom w:val="0"/>
          <w:divBdr>
            <w:top w:val="none" w:sz="0" w:space="0" w:color="auto"/>
            <w:left w:val="none" w:sz="0" w:space="0" w:color="auto"/>
            <w:bottom w:val="none" w:sz="0" w:space="0" w:color="auto"/>
            <w:right w:val="none" w:sz="0" w:space="0" w:color="auto"/>
          </w:divBdr>
        </w:div>
        <w:div w:id="1083793979">
          <w:marLeft w:val="640"/>
          <w:marRight w:val="0"/>
          <w:marTop w:val="0"/>
          <w:marBottom w:val="0"/>
          <w:divBdr>
            <w:top w:val="none" w:sz="0" w:space="0" w:color="auto"/>
            <w:left w:val="none" w:sz="0" w:space="0" w:color="auto"/>
            <w:bottom w:val="none" w:sz="0" w:space="0" w:color="auto"/>
            <w:right w:val="none" w:sz="0" w:space="0" w:color="auto"/>
          </w:divBdr>
        </w:div>
        <w:div w:id="191843873">
          <w:marLeft w:val="640"/>
          <w:marRight w:val="0"/>
          <w:marTop w:val="0"/>
          <w:marBottom w:val="0"/>
          <w:divBdr>
            <w:top w:val="none" w:sz="0" w:space="0" w:color="auto"/>
            <w:left w:val="none" w:sz="0" w:space="0" w:color="auto"/>
            <w:bottom w:val="none" w:sz="0" w:space="0" w:color="auto"/>
            <w:right w:val="none" w:sz="0" w:space="0" w:color="auto"/>
          </w:divBdr>
        </w:div>
        <w:div w:id="1649894616">
          <w:marLeft w:val="640"/>
          <w:marRight w:val="0"/>
          <w:marTop w:val="0"/>
          <w:marBottom w:val="0"/>
          <w:divBdr>
            <w:top w:val="none" w:sz="0" w:space="0" w:color="auto"/>
            <w:left w:val="none" w:sz="0" w:space="0" w:color="auto"/>
            <w:bottom w:val="none" w:sz="0" w:space="0" w:color="auto"/>
            <w:right w:val="none" w:sz="0" w:space="0" w:color="auto"/>
          </w:divBdr>
        </w:div>
        <w:div w:id="1604876736">
          <w:marLeft w:val="640"/>
          <w:marRight w:val="0"/>
          <w:marTop w:val="0"/>
          <w:marBottom w:val="0"/>
          <w:divBdr>
            <w:top w:val="none" w:sz="0" w:space="0" w:color="auto"/>
            <w:left w:val="none" w:sz="0" w:space="0" w:color="auto"/>
            <w:bottom w:val="none" w:sz="0" w:space="0" w:color="auto"/>
            <w:right w:val="none" w:sz="0" w:space="0" w:color="auto"/>
          </w:divBdr>
        </w:div>
        <w:div w:id="1498618187">
          <w:marLeft w:val="640"/>
          <w:marRight w:val="0"/>
          <w:marTop w:val="0"/>
          <w:marBottom w:val="0"/>
          <w:divBdr>
            <w:top w:val="none" w:sz="0" w:space="0" w:color="auto"/>
            <w:left w:val="none" w:sz="0" w:space="0" w:color="auto"/>
            <w:bottom w:val="none" w:sz="0" w:space="0" w:color="auto"/>
            <w:right w:val="none" w:sz="0" w:space="0" w:color="auto"/>
          </w:divBdr>
        </w:div>
        <w:div w:id="1397437315">
          <w:marLeft w:val="640"/>
          <w:marRight w:val="0"/>
          <w:marTop w:val="0"/>
          <w:marBottom w:val="0"/>
          <w:divBdr>
            <w:top w:val="none" w:sz="0" w:space="0" w:color="auto"/>
            <w:left w:val="none" w:sz="0" w:space="0" w:color="auto"/>
            <w:bottom w:val="none" w:sz="0" w:space="0" w:color="auto"/>
            <w:right w:val="none" w:sz="0" w:space="0" w:color="auto"/>
          </w:divBdr>
        </w:div>
        <w:div w:id="1031496470">
          <w:marLeft w:val="640"/>
          <w:marRight w:val="0"/>
          <w:marTop w:val="0"/>
          <w:marBottom w:val="0"/>
          <w:divBdr>
            <w:top w:val="none" w:sz="0" w:space="0" w:color="auto"/>
            <w:left w:val="none" w:sz="0" w:space="0" w:color="auto"/>
            <w:bottom w:val="none" w:sz="0" w:space="0" w:color="auto"/>
            <w:right w:val="none" w:sz="0" w:space="0" w:color="auto"/>
          </w:divBdr>
        </w:div>
        <w:div w:id="2032758619">
          <w:marLeft w:val="640"/>
          <w:marRight w:val="0"/>
          <w:marTop w:val="0"/>
          <w:marBottom w:val="0"/>
          <w:divBdr>
            <w:top w:val="none" w:sz="0" w:space="0" w:color="auto"/>
            <w:left w:val="none" w:sz="0" w:space="0" w:color="auto"/>
            <w:bottom w:val="none" w:sz="0" w:space="0" w:color="auto"/>
            <w:right w:val="none" w:sz="0" w:space="0" w:color="auto"/>
          </w:divBdr>
        </w:div>
        <w:div w:id="448205166">
          <w:marLeft w:val="640"/>
          <w:marRight w:val="0"/>
          <w:marTop w:val="0"/>
          <w:marBottom w:val="0"/>
          <w:divBdr>
            <w:top w:val="none" w:sz="0" w:space="0" w:color="auto"/>
            <w:left w:val="none" w:sz="0" w:space="0" w:color="auto"/>
            <w:bottom w:val="none" w:sz="0" w:space="0" w:color="auto"/>
            <w:right w:val="none" w:sz="0" w:space="0" w:color="auto"/>
          </w:divBdr>
        </w:div>
        <w:div w:id="1183130105">
          <w:marLeft w:val="640"/>
          <w:marRight w:val="0"/>
          <w:marTop w:val="0"/>
          <w:marBottom w:val="0"/>
          <w:divBdr>
            <w:top w:val="none" w:sz="0" w:space="0" w:color="auto"/>
            <w:left w:val="none" w:sz="0" w:space="0" w:color="auto"/>
            <w:bottom w:val="none" w:sz="0" w:space="0" w:color="auto"/>
            <w:right w:val="none" w:sz="0" w:space="0" w:color="auto"/>
          </w:divBdr>
        </w:div>
        <w:div w:id="1419982218">
          <w:marLeft w:val="640"/>
          <w:marRight w:val="0"/>
          <w:marTop w:val="0"/>
          <w:marBottom w:val="0"/>
          <w:divBdr>
            <w:top w:val="none" w:sz="0" w:space="0" w:color="auto"/>
            <w:left w:val="none" w:sz="0" w:space="0" w:color="auto"/>
            <w:bottom w:val="none" w:sz="0" w:space="0" w:color="auto"/>
            <w:right w:val="none" w:sz="0" w:space="0" w:color="auto"/>
          </w:divBdr>
        </w:div>
        <w:div w:id="2008823098">
          <w:marLeft w:val="640"/>
          <w:marRight w:val="0"/>
          <w:marTop w:val="0"/>
          <w:marBottom w:val="0"/>
          <w:divBdr>
            <w:top w:val="none" w:sz="0" w:space="0" w:color="auto"/>
            <w:left w:val="none" w:sz="0" w:space="0" w:color="auto"/>
            <w:bottom w:val="none" w:sz="0" w:space="0" w:color="auto"/>
            <w:right w:val="none" w:sz="0" w:space="0" w:color="auto"/>
          </w:divBdr>
        </w:div>
        <w:div w:id="2093818617">
          <w:marLeft w:val="640"/>
          <w:marRight w:val="0"/>
          <w:marTop w:val="0"/>
          <w:marBottom w:val="0"/>
          <w:divBdr>
            <w:top w:val="none" w:sz="0" w:space="0" w:color="auto"/>
            <w:left w:val="none" w:sz="0" w:space="0" w:color="auto"/>
            <w:bottom w:val="none" w:sz="0" w:space="0" w:color="auto"/>
            <w:right w:val="none" w:sz="0" w:space="0" w:color="auto"/>
          </w:divBdr>
        </w:div>
        <w:div w:id="1028871330">
          <w:marLeft w:val="640"/>
          <w:marRight w:val="0"/>
          <w:marTop w:val="0"/>
          <w:marBottom w:val="0"/>
          <w:divBdr>
            <w:top w:val="none" w:sz="0" w:space="0" w:color="auto"/>
            <w:left w:val="none" w:sz="0" w:space="0" w:color="auto"/>
            <w:bottom w:val="none" w:sz="0" w:space="0" w:color="auto"/>
            <w:right w:val="none" w:sz="0" w:space="0" w:color="auto"/>
          </w:divBdr>
        </w:div>
        <w:div w:id="2104719369">
          <w:marLeft w:val="640"/>
          <w:marRight w:val="0"/>
          <w:marTop w:val="0"/>
          <w:marBottom w:val="0"/>
          <w:divBdr>
            <w:top w:val="none" w:sz="0" w:space="0" w:color="auto"/>
            <w:left w:val="none" w:sz="0" w:space="0" w:color="auto"/>
            <w:bottom w:val="none" w:sz="0" w:space="0" w:color="auto"/>
            <w:right w:val="none" w:sz="0" w:space="0" w:color="auto"/>
          </w:divBdr>
        </w:div>
        <w:div w:id="228738154">
          <w:marLeft w:val="640"/>
          <w:marRight w:val="0"/>
          <w:marTop w:val="0"/>
          <w:marBottom w:val="0"/>
          <w:divBdr>
            <w:top w:val="none" w:sz="0" w:space="0" w:color="auto"/>
            <w:left w:val="none" w:sz="0" w:space="0" w:color="auto"/>
            <w:bottom w:val="none" w:sz="0" w:space="0" w:color="auto"/>
            <w:right w:val="none" w:sz="0" w:space="0" w:color="auto"/>
          </w:divBdr>
        </w:div>
        <w:div w:id="709846300">
          <w:marLeft w:val="640"/>
          <w:marRight w:val="0"/>
          <w:marTop w:val="0"/>
          <w:marBottom w:val="0"/>
          <w:divBdr>
            <w:top w:val="none" w:sz="0" w:space="0" w:color="auto"/>
            <w:left w:val="none" w:sz="0" w:space="0" w:color="auto"/>
            <w:bottom w:val="none" w:sz="0" w:space="0" w:color="auto"/>
            <w:right w:val="none" w:sz="0" w:space="0" w:color="auto"/>
          </w:divBdr>
        </w:div>
        <w:div w:id="2094737527">
          <w:marLeft w:val="640"/>
          <w:marRight w:val="0"/>
          <w:marTop w:val="0"/>
          <w:marBottom w:val="0"/>
          <w:divBdr>
            <w:top w:val="none" w:sz="0" w:space="0" w:color="auto"/>
            <w:left w:val="none" w:sz="0" w:space="0" w:color="auto"/>
            <w:bottom w:val="none" w:sz="0" w:space="0" w:color="auto"/>
            <w:right w:val="none" w:sz="0" w:space="0" w:color="auto"/>
          </w:divBdr>
        </w:div>
        <w:div w:id="1653175142">
          <w:marLeft w:val="640"/>
          <w:marRight w:val="0"/>
          <w:marTop w:val="0"/>
          <w:marBottom w:val="0"/>
          <w:divBdr>
            <w:top w:val="none" w:sz="0" w:space="0" w:color="auto"/>
            <w:left w:val="none" w:sz="0" w:space="0" w:color="auto"/>
            <w:bottom w:val="none" w:sz="0" w:space="0" w:color="auto"/>
            <w:right w:val="none" w:sz="0" w:space="0" w:color="auto"/>
          </w:divBdr>
        </w:div>
        <w:div w:id="899051482">
          <w:marLeft w:val="640"/>
          <w:marRight w:val="0"/>
          <w:marTop w:val="0"/>
          <w:marBottom w:val="0"/>
          <w:divBdr>
            <w:top w:val="none" w:sz="0" w:space="0" w:color="auto"/>
            <w:left w:val="none" w:sz="0" w:space="0" w:color="auto"/>
            <w:bottom w:val="none" w:sz="0" w:space="0" w:color="auto"/>
            <w:right w:val="none" w:sz="0" w:space="0" w:color="auto"/>
          </w:divBdr>
        </w:div>
        <w:div w:id="345717219">
          <w:marLeft w:val="640"/>
          <w:marRight w:val="0"/>
          <w:marTop w:val="0"/>
          <w:marBottom w:val="0"/>
          <w:divBdr>
            <w:top w:val="none" w:sz="0" w:space="0" w:color="auto"/>
            <w:left w:val="none" w:sz="0" w:space="0" w:color="auto"/>
            <w:bottom w:val="none" w:sz="0" w:space="0" w:color="auto"/>
            <w:right w:val="none" w:sz="0" w:space="0" w:color="auto"/>
          </w:divBdr>
        </w:div>
        <w:div w:id="1422331304">
          <w:marLeft w:val="640"/>
          <w:marRight w:val="0"/>
          <w:marTop w:val="0"/>
          <w:marBottom w:val="0"/>
          <w:divBdr>
            <w:top w:val="none" w:sz="0" w:space="0" w:color="auto"/>
            <w:left w:val="none" w:sz="0" w:space="0" w:color="auto"/>
            <w:bottom w:val="none" w:sz="0" w:space="0" w:color="auto"/>
            <w:right w:val="none" w:sz="0" w:space="0" w:color="auto"/>
          </w:divBdr>
        </w:div>
        <w:div w:id="2051295763">
          <w:marLeft w:val="640"/>
          <w:marRight w:val="0"/>
          <w:marTop w:val="0"/>
          <w:marBottom w:val="0"/>
          <w:divBdr>
            <w:top w:val="none" w:sz="0" w:space="0" w:color="auto"/>
            <w:left w:val="none" w:sz="0" w:space="0" w:color="auto"/>
            <w:bottom w:val="none" w:sz="0" w:space="0" w:color="auto"/>
            <w:right w:val="none" w:sz="0" w:space="0" w:color="auto"/>
          </w:divBdr>
        </w:div>
        <w:div w:id="1670937120">
          <w:marLeft w:val="640"/>
          <w:marRight w:val="0"/>
          <w:marTop w:val="0"/>
          <w:marBottom w:val="0"/>
          <w:divBdr>
            <w:top w:val="none" w:sz="0" w:space="0" w:color="auto"/>
            <w:left w:val="none" w:sz="0" w:space="0" w:color="auto"/>
            <w:bottom w:val="none" w:sz="0" w:space="0" w:color="auto"/>
            <w:right w:val="none" w:sz="0" w:space="0" w:color="auto"/>
          </w:divBdr>
        </w:div>
        <w:div w:id="1246256689">
          <w:marLeft w:val="640"/>
          <w:marRight w:val="0"/>
          <w:marTop w:val="0"/>
          <w:marBottom w:val="0"/>
          <w:divBdr>
            <w:top w:val="none" w:sz="0" w:space="0" w:color="auto"/>
            <w:left w:val="none" w:sz="0" w:space="0" w:color="auto"/>
            <w:bottom w:val="none" w:sz="0" w:space="0" w:color="auto"/>
            <w:right w:val="none" w:sz="0" w:space="0" w:color="auto"/>
          </w:divBdr>
        </w:div>
        <w:div w:id="267742122">
          <w:marLeft w:val="640"/>
          <w:marRight w:val="0"/>
          <w:marTop w:val="0"/>
          <w:marBottom w:val="0"/>
          <w:divBdr>
            <w:top w:val="none" w:sz="0" w:space="0" w:color="auto"/>
            <w:left w:val="none" w:sz="0" w:space="0" w:color="auto"/>
            <w:bottom w:val="none" w:sz="0" w:space="0" w:color="auto"/>
            <w:right w:val="none" w:sz="0" w:space="0" w:color="auto"/>
          </w:divBdr>
        </w:div>
        <w:div w:id="15623069">
          <w:marLeft w:val="640"/>
          <w:marRight w:val="0"/>
          <w:marTop w:val="0"/>
          <w:marBottom w:val="0"/>
          <w:divBdr>
            <w:top w:val="none" w:sz="0" w:space="0" w:color="auto"/>
            <w:left w:val="none" w:sz="0" w:space="0" w:color="auto"/>
            <w:bottom w:val="none" w:sz="0" w:space="0" w:color="auto"/>
            <w:right w:val="none" w:sz="0" w:space="0" w:color="auto"/>
          </w:divBdr>
        </w:div>
        <w:div w:id="913704322">
          <w:marLeft w:val="640"/>
          <w:marRight w:val="0"/>
          <w:marTop w:val="0"/>
          <w:marBottom w:val="0"/>
          <w:divBdr>
            <w:top w:val="none" w:sz="0" w:space="0" w:color="auto"/>
            <w:left w:val="none" w:sz="0" w:space="0" w:color="auto"/>
            <w:bottom w:val="none" w:sz="0" w:space="0" w:color="auto"/>
            <w:right w:val="none" w:sz="0" w:space="0" w:color="auto"/>
          </w:divBdr>
        </w:div>
        <w:div w:id="1389450115">
          <w:marLeft w:val="640"/>
          <w:marRight w:val="0"/>
          <w:marTop w:val="0"/>
          <w:marBottom w:val="0"/>
          <w:divBdr>
            <w:top w:val="none" w:sz="0" w:space="0" w:color="auto"/>
            <w:left w:val="none" w:sz="0" w:space="0" w:color="auto"/>
            <w:bottom w:val="none" w:sz="0" w:space="0" w:color="auto"/>
            <w:right w:val="none" w:sz="0" w:space="0" w:color="auto"/>
          </w:divBdr>
        </w:div>
        <w:div w:id="1570337477">
          <w:marLeft w:val="640"/>
          <w:marRight w:val="0"/>
          <w:marTop w:val="0"/>
          <w:marBottom w:val="0"/>
          <w:divBdr>
            <w:top w:val="none" w:sz="0" w:space="0" w:color="auto"/>
            <w:left w:val="none" w:sz="0" w:space="0" w:color="auto"/>
            <w:bottom w:val="none" w:sz="0" w:space="0" w:color="auto"/>
            <w:right w:val="none" w:sz="0" w:space="0" w:color="auto"/>
          </w:divBdr>
        </w:div>
        <w:div w:id="652221175">
          <w:marLeft w:val="640"/>
          <w:marRight w:val="0"/>
          <w:marTop w:val="0"/>
          <w:marBottom w:val="0"/>
          <w:divBdr>
            <w:top w:val="none" w:sz="0" w:space="0" w:color="auto"/>
            <w:left w:val="none" w:sz="0" w:space="0" w:color="auto"/>
            <w:bottom w:val="none" w:sz="0" w:space="0" w:color="auto"/>
            <w:right w:val="none" w:sz="0" w:space="0" w:color="auto"/>
          </w:divBdr>
        </w:div>
        <w:div w:id="2138794525">
          <w:marLeft w:val="640"/>
          <w:marRight w:val="0"/>
          <w:marTop w:val="0"/>
          <w:marBottom w:val="0"/>
          <w:divBdr>
            <w:top w:val="none" w:sz="0" w:space="0" w:color="auto"/>
            <w:left w:val="none" w:sz="0" w:space="0" w:color="auto"/>
            <w:bottom w:val="none" w:sz="0" w:space="0" w:color="auto"/>
            <w:right w:val="none" w:sz="0" w:space="0" w:color="auto"/>
          </w:divBdr>
        </w:div>
        <w:div w:id="249775427">
          <w:marLeft w:val="640"/>
          <w:marRight w:val="0"/>
          <w:marTop w:val="0"/>
          <w:marBottom w:val="0"/>
          <w:divBdr>
            <w:top w:val="none" w:sz="0" w:space="0" w:color="auto"/>
            <w:left w:val="none" w:sz="0" w:space="0" w:color="auto"/>
            <w:bottom w:val="none" w:sz="0" w:space="0" w:color="auto"/>
            <w:right w:val="none" w:sz="0" w:space="0" w:color="auto"/>
          </w:divBdr>
        </w:div>
        <w:div w:id="676225570">
          <w:marLeft w:val="640"/>
          <w:marRight w:val="0"/>
          <w:marTop w:val="0"/>
          <w:marBottom w:val="0"/>
          <w:divBdr>
            <w:top w:val="none" w:sz="0" w:space="0" w:color="auto"/>
            <w:left w:val="none" w:sz="0" w:space="0" w:color="auto"/>
            <w:bottom w:val="none" w:sz="0" w:space="0" w:color="auto"/>
            <w:right w:val="none" w:sz="0" w:space="0" w:color="auto"/>
          </w:divBdr>
        </w:div>
        <w:div w:id="1709451001">
          <w:marLeft w:val="640"/>
          <w:marRight w:val="0"/>
          <w:marTop w:val="0"/>
          <w:marBottom w:val="0"/>
          <w:divBdr>
            <w:top w:val="none" w:sz="0" w:space="0" w:color="auto"/>
            <w:left w:val="none" w:sz="0" w:space="0" w:color="auto"/>
            <w:bottom w:val="none" w:sz="0" w:space="0" w:color="auto"/>
            <w:right w:val="none" w:sz="0" w:space="0" w:color="auto"/>
          </w:divBdr>
        </w:div>
        <w:div w:id="761725757">
          <w:marLeft w:val="640"/>
          <w:marRight w:val="0"/>
          <w:marTop w:val="0"/>
          <w:marBottom w:val="0"/>
          <w:divBdr>
            <w:top w:val="none" w:sz="0" w:space="0" w:color="auto"/>
            <w:left w:val="none" w:sz="0" w:space="0" w:color="auto"/>
            <w:bottom w:val="none" w:sz="0" w:space="0" w:color="auto"/>
            <w:right w:val="none" w:sz="0" w:space="0" w:color="auto"/>
          </w:divBdr>
        </w:div>
        <w:div w:id="991373819">
          <w:marLeft w:val="640"/>
          <w:marRight w:val="0"/>
          <w:marTop w:val="0"/>
          <w:marBottom w:val="0"/>
          <w:divBdr>
            <w:top w:val="none" w:sz="0" w:space="0" w:color="auto"/>
            <w:left w:val="none" w:sz="0" w:space="0" w:color="auto"/>
            <w:bottom w:val="none" w:sz="0" w:space="0" w:color="auto"/>
            <w:right w:val="none" w:sz="0" w:space="0" w:color="auto"/>
          </w:divBdr>
        </w:div>
        <w:div w:id="585653065">
          <w:marLeft w:val="640"/>
          <w:marRight w:val="0"/>
          <w:marTop w:val="0"/>
          <w:marBottom w:val="0"/>
          <w:divBdr>
            <w:top w:val="none" w:sz="0" w:space="0" w:color="auto"/>
            <w:left w:val="none" w:sz="0" w:space="0" w:color="auto"/>
            <w:bottom w:val="none" w:sz="0" w:space="0" w:color="auto"/>
            <w:right w:val="none" w:sz="0" w:space="0" w:color="auto"/>
          </w:divBdr>
        </w:div>
        <w:div w:id="648486512">
          <w:marLeft w:val="640"/>
          <w:marRight w:val="0"/>
          <w:marTop w:val="0"/>
          <w:marBottom w:val="0"/>
          <w:divBdr>
            <w:top w:val="none" w:sz="0" w:space="0" w:color="auto"/>
            <w:left w:val="none" w:sz="0" w:space="0" w:color="auto"/>
            <w:bottom w:val="none" w:sz="0" w:space="0" w:color="auto"/>
            <w:right w:val="none" w:sz="0" w:space="0" w:color="auto"/>
          </w:divBdr>
        </w:div>
        <w:div w:id="1322344190">
          <w:marLeft w:val="640"/>
          <w:marRight w:val="0"/>
          <w:marTop w:val="0"/>
          <w:marBottom w:val="0"/>
          <w:divBdr>
            <w:top w:val="none" w:sz="0" w:space="0" w:color="auto"/>
            <w:left w:val="none" w:sz="0" w:space="0" w:color="auto"/>
            <w:bottom w:val="none" w:sz="0" w:space="0" w:color="auto"/>
            <w:right w:val="none" w:sz="0" w:space="0" w:color="auto"/>
          </w:divBdr>
        </w:div>
        <w:div w:id="1643342259">
          <w:marLeft w:val="640"/>
          <w:marRight w:val="0"/>
          <w:marTop w:val="0"/>
          <w:marBottom w:val="0"/>
          <w:divBdr>
            <w:top w:val="none" w:sz="0" w:space="0" w:color="auto"/>
            <w:left w:val="none" w:sz="0" w:space="0" w:color="auto"/>
            <w:bottom w:val="none" w:sz="0" w:space="0" w:color="auto"/>
            <w:right w:val="none" w:sz="0" w:space="0" w:color="auto"/>
          </w:divBdr>
        </w:div>
        <w:div w:id="725762858">
          <w:marLeft w:val="640"/>
          <w:marRight w:val="0"/>
          <w:marTop w:val="0"/>
          <w:marBottom w:val="0"/>
          <w:divBdr>
            <w:top w:val="none" w:sz="0" w:space="0" w:color="auto"/>
            <w:left w:val="none" w:sz="0" w:space="0" w:color="auto"/>
            <w:bottom w:val="none" w:sz="0" w:space="0" w:color="auto"/>
            <w:right w:val="none" w:sz="0" w:space="0" w:color="auto"/>
          </w:divBdr>
        </w:div>
        <w:div w:id="1289823111">
          <w:marLeft w:val="640"/>
          <w:marRight w:val="0"/>
          <w:marTop w:val="0"/>
          <w:marBottom w:val="0"/>
          <w:divBdr>
            <w:top w:val="none" w:sz="0" w:space="0" w:color="auto"/>
            <w:left w:val="none" w:sz="0" w:space="0" w:color="auto"/>
            <w:bottom w:val="none" w:sz="0" w:space="0" w:color="auto"/>
            <w:right w:val="none" w:sz="0" w:space="0" w:color="auto"/>
          </w:divBdr>
        </w:div>
      </w:divsChild>
    </w:div>
    <w:div w:id="2085180783">
      <w:bodyDiv w:val="1"/>
      <w:marLeft w:val="0"/>
      <w:marRight w:val="0"/>
      <w:marTop w:val="0"/>
      <w:marBottom w:val="0"/>
      <w:divBdr>
        <w:top w:val="none" w:sz="0" w:space="0" w:color="auto"/>
        <w:left w:val="none" w:sz="0" w:space="0" w:color="auto"/>
        <w:bottom w:val="none" w:sz="0" w:space="0" w:color="auto"/>
        <w:right w:val="none" w:sz="0" w:space="0" w:color="auto"/>
      </w:divBdr>
      <w:divsChild>
        <w:div w:id="1579821259">
          <w:marLeft w:val="0"/>
          <w:marRight w:val="0"/>
          <w:marTop w:val="0"/>
          <w:marBottom w:val="0"/>
          <w:divBdr>
            <w:top w:val="none" w:sz="0" w:space="0" w:color="auto"/>
            <w:left w:val="none" w:sz="0" w:space="0" w:color="auto"/>
            <w:bottom w:val="none" w:sz="0" w:space="0" w:color="auto"/>
            <w:right w:val="none" w:sz="0" w:space="0" w:color="auto"/>
          </w:divBdr>
        </w:div>
      </w:divsChild>
    </w:div>
    <w:div w:id="2093575766">
      <w:bodyDiv w:val="1"/>
      <w:marLeft w:val="0"/>
      <w:marRight w:val="0"/>
      <w:marTop w:val="0"/>
      <w:marBottom w:val="0"/>
      <w:divBdr>
        <w:top w:val="none" w:sz="0" w:space="0" w:color="auto"/>
        <w:left w:val="none" w:sz="0" w:space="0" w:color="auto"/>
        <w:bottom w:val="none" w:sz="0" w:space="0" w:color="auto"/>
        <w:right w:val="none" w:sz="0" w:space="0" w:color="auto"/>
      </w:divBdr>
      <w:divsChild>
        <w:div w:id="2040935434">
          <w:marLeft w:val="640"/>
          <w:marRight w:val="0"/>
          <w:marTop w:val="0"/>
          <w:marBottom w:val="0"/>
          <w:divBdr>
            <w:top w:val="none" w:sz="0" w:space="0" w:color="auto"/>
            <w:left w:val="none" w:sz="0" w:space="0" w:color="auto"/>
            <w:bottom w:val="none" w:sz="0" w:space="0" w:color="auto"/>
            <w:right w:val="none" w:sz="0" w:space="0" w:color="auto"/>
          </w:divBdr>
        </w:div>
        <w:div w:id="1958103027">
          <w:marLeft w:val="640"/>
          <w:marRight w:val="0"/>
          <w:marTop w:val="0"/>
          <w:marBottom w:val="0"/>
          <w:divBdr>
            <w:top w:val="none" w:sz="0" w:space="0" w:color="auto"/>
            <w:left w:val="none" w:sz="0" w:space="0" w:color="auto"/>
            <w:bottom w:val="none" w:sz="0" w:space="0" w:color="auto"/>
            <w:right w:val="none" w:sz="0" w:space="0" w:color="auto"/>
          </w:divBdr>
        </w:div>
        <w:div w:id="1073773549">
          <w:marLeft w:val="640"/>
          <w:marRight w:val="0"/>
          <w:marTop w:val="0"/>
          <w:marBottom w:val="0"/>
          <w:divBdr>
            <w:top w:val="none" w:sz="0" w:space="0" w:color="auto"/>
            <w:left w:val="none" w:sz="0" w:space="0" w:color="auto"/>
            <w:bottom w:val="none" w:sz="0" w:space="0" w:color="auto"/>
            <w:right w:val="none" w:sz="0" w:space="0" w:color="auto"/>
          </w:divBdr>
        </w:div>
        <w:div w:id="1822185956">
          <w:marLeft w:val="640"/>
          <w:marRight w:val="0"/>
          <w:marTop w:val="0"/>
          <w:marBottom w:val="0"/>
          <w:divBdr>
            <w:top w:val="none" w:sz="0" w:space="0" w:color="auto"/>
            <w:left w:val="none" w:sz="0" w:space="0" w:color="auto"/>
            <w:bottom w:val="none" w:sz="0" w:space="0" w:color="auto"/>
            <w:right w:val="none" w:sz="0" w:space="0" w:color="auto"/>
          </w:divBdr>
        </w:div>
        <w:div w:id="781995100">
          <w:marLeft w:val="640"/>
          <w:marRight w:val="0"/>
          <w:marTop w:val="0"/>
          <w:marBottom w:val="0"/>
          <w:divBdr>
            <w:top w:val="none" w:sz="0" w:space="0" w:color="auto"/>
            <w:left w:val="none" w:sz="0" w:space="0" w:color="auto"/>
            <w:bottom w:val="none" w:sz="0" w:space="0" w:color="auto"/>
            <w:right w:val="none" w:sz="0" w:space="0" w:color="auto"/>
          </w:divBdr>
        </w:div>
        <w:div w:id="112284916">
          <w:marLeft w:val="640"/>
          <w:marRight w:val="0"/>
          <w:marTop w:val="0"/>
          <w:marBottom w:val="0"/>
          <w:divBdr>
            <w:top w:val="none" w:sz="0" w:space="0" w:color="auto"/>
            <w:left w:val="none" w:sz="0" w:space="0" w:color="auto"/>
            <w:bottom w:val="none" w:sz="0" w:space="0" w:color="auto"/>
            <w:right w:val="none" w:sz="0" w:space="0" w:color="auto"/>
          </w:divBdr>
        </w:div>
        <w:div w:id="849217214">
          <w:marLeft w:val="640"/>
          <w:marRight w:val="0"/>
          <w:marTop w:val="0"/>
          <w:marBottom w:val="0"/>
          <w:divBdr>
            <w:top w:val="none" w:sz="0" w:space="0" w:color="auto"/>
            <w:left w:val="none" w:sz="0" w:space="0" w:color="auto"/>
            <w:bottom w:val="none" w:sz="0" w:space="0" w:color="auto"/>
            <w:right w:val="none" w:sz="0" w:space="0" w:color="auto"/>
          </w:divBdr>
        </w:div>
        <w:div w:id="580481121">
          <w:marLeft w:val="640"/>
          <w:marRight w:val="0"/>
          <w:marTop w:val="0"/>
          <w:marBottom w:val="0"/>
          <w:divBdr>
            <w:top w:val="none" w:sz="0" w:space="0" w:color="auto"/>
            <w:left w:val="none" w:sz="0" w:space="0" w:color="auto"/>
            <w:bottom w:val="none" w:sz="0" w:space="0" w:color="auto"/>
            <w:right w:val="none" w:sz="0" w:space="0" w:color="auto"/>
          </w:divBdr>
        </w:div>
        <w:div w:id="1455713278">
          <w:marLeft w:val="640"/>
          <w:marRight w:val="0"/>
          <w:marTop w:val="0"/>
          <w:marBottom w:val="0"/>
          <w:divBdr>
            <w:top w:val="none" w:sz="0" w:space="0" w:color="auto"/>
            <w:left w:val="none" w:sz="0" w:space="0" w:color="auto"/>
            <w:bottom w:val="none" w:sz="0" w:space="0" w:color="auto"/>
            <w:right w:val="none" w:sz="0" w:space="0" w:color="auto"/>
          </w:divBdr>
        </w:div>
        <w:div w:id="658654955">
          <w:marLeft w:val="640"/>
          <w:marRight w:val="0"/>
          <w:marTop w:val="0"/>
          <w:marBottom w:val="0"/>
          <w:divBdr>
            <w:top w:val="none" w:sz="0" w:space="0" w:color="auto"/>
            <w:left w:val="none" w:sz="0" w:space="0" w:color="auto"/>
            <w:bottom w:val="none" w:sz="0" w:space="0" w:color="auto"/>
            <w:right w:val="none" w:sz="0" w:space="0" w:color="auto"/>
          </w:divBdr>
        </w:div>
        <w:div w:id="913971289">
          <w:marLeft w:val="640"/>
          <w:marRight w:val="0"/>
          <w:marTop w:val="0"/>
          <w:marBottom w:val="0"/>
          <w:divBdr>
            <w:top w:val="none" w:sz="0" w:space="0" w:color="auto"/>
            <w:left w:val="none" w:sz="0" w:space="0" w:color="auto"/>
            <w:bottom w:val="none" w:sz="0" w:space="0" w:color="auto"/>
            <w:right w:val="none" w:sz="0" w:space="0" w:color="auto"/>
          </w:divBdr>
        </w:div>
        <w:div w:id="429279244">
          <w:marLeft w:val="640"/>
          <w:marRight w:val="0"/>
          <w:marTop w:val="0"/>
          <w:marBottom w:val="0"/>
          <w:divBdr>
            <w:top w:val="none" w:sz="0" w:space="0" w:color="auto"/>
            <w:left w:val="none" w:sz="0" w:space="0" w:color="auto"/>
            <w:bottom w:val="none" w:sz="0" w:space="0" w:color="auto"/>
            <w:right w:val="none" w:sz="0" w:space="0" w:color="auto"/>
          </w:divBdr>
        </w:div>
        <w:div w:id="2139254382">
          <w:marLeft w:val="640"/>
          <w:marRight w:val="0"/>
          <w:marTop w:val="0"/>
          <w:marBottom w:val="0"/>
          <w:divBdr>
            <w:top w:val="none" w:sz="0" w:space="0" w:color="auto"/>
            <w:left w:val="none" w:sz="0" w:space="0" w:color="auto"/>
            <w:bottom w:val="none" w:sz="0" w:space="0" w:color="auto"/>
            <w:right w:val="none" w:sz="0" w:space="0" w:color="auto"/>
          </w:divBdr>
        </w:div>
        <w:div w:id="136844123">
          <w:marLeft w:val="640"/>
          <w:marRight w:val="0"/>
          <w:marTop w:val="0"/>
          <w:marBottom w:val="0"/>
          <w:divBdr>
            <w:top w:val="none" w:sz="0" w:space="0" w:color="auto"/>
            <w:left w:val="none" w:sz="0" w:space="0" w:color="auto"/>
            <w:bottom w:val="none" w:sz="0" w:space="0" w:color="auto"/>
            <w:right w:val="none" w:sz="0" w:space="0" w:color="auto"/>
          </w:divBdr>
        </w:div>
        <w:div w:id="606930283">
          <w:marLeft w:val="640"/>
          <w:marRight w:val="0"/>
          <w:marTop w:val="0"/>
          <w:marBottom w:val="0"/>
          <w:divBdr>
            <w:top w:val="none" w:sz="0" w:space="0" w:color="auto"/>
            <w:left w:val="none" w:sz="0" w:space="0" w:color="auto"/>
            <w:bottom w:val="none" w:sz="0" w:space="0" w:color="auto"/>
            <w:right w:val="none" w:sz="0" w:space="0" w:color="auto"/>
          </w:divBdr>
        </w:div>
        <w:div w:id="1910116567">
          <w:marLeft w:val="640"/>
          <w:marRight w:val="0"/>
          <w:marTop w:val="0"/>
          <w:marBottom w:val="0"/>
          <w:divBdr>
            <w:top w:val="none" w:sz="0" w:space="0" w:color="auto"/>
            <w:left w:val="none" w:sz="0" w:space="0" w:color="auto"/>
            <w:bottom w:val="none" w:sz="0" w:space="0" w:color="auto"/>
            <w:right w:val="none" w:sz="0" w:space="0" w:color="auto"/>
          </w:divBdr>
        </w:div>
        <w:div w:id="653530233">
          <w:marLeft w:val="640"/>
          <w:marRight w:val="0"/>
          <w:marTop w:val="0"/>
          <w:marBottom w:val="0"/>
          <w:divBdr>
            <w:top w:val="none" w:sz="0" w:space="0" w:color="auto"/>
            <w:left w:val="none" w:sz="0" w:space="0" w:color="auto"/>
            <w:bottom w:val="none" w:sz="0" w:space="0" w:color="auto"/>
            <w:right w:val="none" w:sz="0" w:space="0" w:color="auto"/>
          </w:divBdr>
        </w:div>
        <w:div w:id="10835987">
          <w:marLeft w:val="640"/>
          <w:marRight w:val="0"/>
          <w:marTop w:val="0"/>
          <w:marBottom w:val="0"/>
          <w:divBdr>
            <w:top w:val="none" w:sz="0" w:space="0" w:color="auto"/>
            <w:left w:val="none" w:sz="0" w:space="0" w:color="auto"/>
            <w:bottom w:val="none" w:sz="0" w:space="0" w:color="auto"/>
            <w:right w:val="none" w:sz="0" w:space="0" w:color="auto"/>
          </w:divBdr>
        </w:div>
        <w:div w:id="1805809718">
          <w:marLeft w:val="640"/>
          <w:marRight w:val="0"/>
          <w:marTop w:val="0"/>
          <w:marBottom w:val="0"/>
          <w:divBdr>
            <w:top w:val="none" w:sz="0" w:space="0" w:color="auto"/>
            <w:left w:val="none" w:sz="0" w:space="0" w:color="auto"/>
            <w:bottom w:val="none" w:sz="0" w:space="0" w:color="auto"/>
            <w:right w:val="none" w:sz="0" w:space="0" w:color="auto"/>
          </w:divBdr>
        </w:div>
        <w:div w:id="1542791920">
          <w:marLeft w:val="640"/>
          <w:marRight w:val="0"/>
          <w:marTop w:val="0"/>
          <w:marBottom w:val="0"/>
          <w:divBdr>
            <w:top w:val="none" w:sz="0" w:space="0" w:color="auto"/>
            <w:left w:val="none" w:sz="0" w:space="0" w:color="auto"/>
            <w:bottom w:val="none" w:sz="0" w:space="0" w:color="auto"/>
            <w:right w:val="none" w:sz="0" w:space="0" w:color="auto"/>
          </w:divBdr>
        </w:div>
        <w:div w:id="1908413264">
          <w:marLeft w:val="640"/>
          <w:marRight w:val="0"/>
          <w:marTop w:val="0"/>
          <w:marBottom w:val="0"/>
          <w:divBdr>
            <w:top w:val="none" w:sz="0" w:space="0" w:color="auto"/>
            <w:left w:val="none" w:sz="0" w:space="0" w:color="auto"/>
            <w:bottom w:val="none" w:sz="0" w:space="0" w:color="auto"/>
            <w:right w:val="none" w:sz="0" w:space="0" w:color="auto"/>
          </w:divBdr>
        </w:div>
        <w:div w:id="1759860221">
          <w:marLeft w:val="640"/>
          <w:marRight w:val="0"/>
          <w:marTop w:val="0"/>
          <w:marBottom w:val="0"/>
          <w:divBdr>
            <w:top w:val="none" w:sz="0" w:space="0" w:color="auto"/>
            <w:left w:val="none" w:sz="0" w:space="0" w:color="auto"/>
            <w:bottom w:val="none" w:sz="0" w:space="0" w:color="auto"/>
            <w:right w:val="none" w:sz="0" w:space="0" w:color="auto"/>
          </w:divBdr>
        </w:div>
        <w:div w:id="1746537552">
          <w:marLeft w:val="640"/>
          <w:marRight w:val="0"/>
          <w:marTop w:val="0"/>
          <w:marBottom w:val="0"/>
          <w:divBdr>
            <w:top w:val="none" w:sz="0" w:space="0" w:color="auto"/>
            <w:left w:val="none" w:sz="0" w:space="0" w:color="auto"/>
            <w:bottom w:val="none" w:sz="0" w:space="0" w:color="auto"/>
            <w:right w:val="none" w:sz="0" w:space="0" w:color="auto"/>
          </w:divBdr>
        </w:div>
        <w:div w:id="1926304283">
          <w:marLeft w:val="640"/>
          <w:marRight w:val="0"/>
          <w:marTop w:val="0"/>
          <w:marBottom w:val="0"/>
          <w:divBdr>
            <w:top w:val="none" w:sz="0" w:space="0" w:color="auto"/>
            <w:left w:val="none" w:sz="0" w:space="0" w:color="auto"/>
            <w:bottom w:val="none" w:sz="0" w:space="0" w:color="auto"/>
            <w:right w:val="none" w:sz="0" w:space="0" w:color="auto"/>
          </w:divBdr>
        </w:div>
        <w:div w:id="808787439">
          <w:marLeft w:val="640"/>
          <w:marRight w:val="0"/>
          <w:marTop w:val="0"/>
          <w:marBottom w:val="0"/>
          <w:divBdr>
            <w:top w:val="none" w:sz="0" w:space="0" w:color="auto"/>
            <w:left w:val="none" w:sz="0" w:space="0" w:color="auto"/>
            <w:bottom w:val="none" w:sz="0" w:space="0" w:color="auto"/>
            <w:right w:val="none" w:sz="0" w:space="0" w:color="auto"/>
          </w:divBdr>
        </w:div>
        <w:div w:id="1858537108">
          <w:marLeft w:val="640"/>
          <w:marRight w:val="0"/>
          <w:marTop w:val="0"/>
          <w:marBottom w:val="0"/>
          <w:divBdr>
            <w:top w:val="none" w:sz="0" w:space="0" w:color="auto"/>
            <w:left w:val="none" w:sz="0" w:space="0" w:color="auto"/>
            <w:bottom w:val="none" w:sz="0" w:space="0" w:color="auto"/>
            <w:right w:val="none" w:sz="0" w:space="0" w:color="auto"/>
          </w:divBdr>
        </w:div>
        <w:div w:id="1707834347">
          <w:marLeft w:val="640"/>
          <w:marRight w:val="0"/>
          <w:marTop w:val="0"/>
          <w:marBottom w:val="0"/>
          <w:divBdr>
            <w:top w:val="none" w:sz="0" w:space="0" w:color="auto"/>
            <w:left w:val="none" w:sz="0" w:space="0" w:color="auto"/>
            <w:bottom w:val="none" w:sz="0" w:space="0" w:color="auto"/>
            <w:right w:val="none" w:sz="0" w:space="0" w:color="auto"/>
          </w:divBdr>
        </w:div>
        <w:div w:id="304166859">
          <w:marLeft w:val="640"/>
          <w:marRight w:val="0"/>
          <w:marTop w:val="0"/>
          <w:marBottom w:val="0"/>
          <w:divBdr>
            <w:top w:val="none" w:sz="0" w:space="0" w:color="auto"/>
            <w:left w:val="none" w:sz="0" w:space="0" w:color="auto"/>
            <w:bottom w:val="none" w:sz="0" w:space="0" w:color="auto"/>
            <w:right w:val="none" w:sz="0" w:space="0" w:color="auto"/>
          </w:divBdr>
        </w:div>
        <w:div w:id="2053729111">
          <w:marLeft w:val="640"/>
          <w:marRight w:val="0"/>
          <w:marTop w:val="0"/>
          <w:marBottom w:val="0"/>
          <w:divBdr>
            <w:top w:val="none" w:sz="0" w:space="0" w:color="auto"/>
            <w:left w:val="none" w:sz="0" w:space="0" w:color="auto"/>
            <w:bottom w:val="none" w:sz="0" w:space="0" w:color="auto"/>
            <w:right w:val="none" w:sz="0" w:space="0" w:color="auto"/>
          </w:divBdr>
        </w:div>
        <w:div w:id="298847839">
          <w:marLeft w:val="640"/>
          <w:marRight w:val="0"/>
          <w:marTop w:val="0"/>
          <w:marBottom w:val="0"/>
          <w:divBdr>
            <w:top w:val="none" w:sz="0" w:space="0" w:color="auto"/>
            <w:left w:val="none" w:sz="0" w:space="0" w:color="auto"/>
            <w:bottom w:val="none" w:sz="0" w:space="0" w:color="auto"/>
            <w:right w:val="none" w:sz="0" w:space="0" w:color="auto"/>
          </w:divBdr>
        </w:div>
        <w:div w:id="1775175421">
          <w:marLeft w:val="640"/>
          <w:marRight w:val="0"/>
          <w:marTop w:val="0"/>
          <w:marBottom w:val="0"/>
          <w:divBdr>
            <w:top w:val="none" w:sz="0" w:space="0" w:color="auto"/>
            <w:left w:val="none" w:sz="0" w:space="0" w:color="auto"/>
            <w:bottom w:val="none" w:sz="0" w:space="0" w:color="auto"/>
            <w:right w:val="none" w:sz="0" w:space="0" w:color="auto"/>
          </w:divBdr>
        </w:div>
        <w:div w:id="830366439">
          <w:marLeft w:val="640"/>
          <w:marRight w:val="0"/>
          <w:marTop w:val="0"/>
          <w:marBottom w:val="0"/>
          <w:divBdr>
            <w:top w:val="none" w:sz="0" w:space="0" w:color="auto"/>
            <w:left w:val="none" w:sz="0" w:space="0" w:color="auto"/>
            <w:bottom w:val="none" w:sz="0" w:space="0" w:color="auto"/>
            <w:right w:val="none" w:sz="0" w:space="0" w:color="auto"/>
          </w:divBdr>
        </w:div>
        <w:div w:id="1284968915">
          <w:marLeft w:val="640"/>
          <w:marRight w:val="0"/>
          <w:marTop w:val="0"/>
          <w:marBottom w:val="0"/>
          <w:divBdr>
            <w:top w:val="none" w:sz="0" w:space="0" w:color="auto"/>
            <w:left w:val="none" w:sz="0" w:space="0" w:color="auto"/>
            <w:bottom w:val="none" w:sz="0" w:space="0" w:color="auto"/>
            <w:right w:val="none" w:sz="0" w:space="0" w:color="auto"/>
          </w:divBdr>
        </w:div>
        <w:div w:id="1518691516">
          <w:marLeft w:val="640"/>
          <w:marRight w:val="0"/>
          <w:marTop w:val="0"/>
          <w:marBottom w:val="0"/>
          <w:divBdr>
            <w:top w:val="none" w:sz="0" w:space="0" w:color="auto"/>
            <w:left w:val="none" w:sz="0" w:space="0" w:color="auto"/>
            <w:bottom w:val="none" w:sz="0" w:space="0" w:color="auto"/>
            <w:right w:val="none" w:sz="0" w:space="0" w:color="auto"/>
          </w:divBdr>
        </w:div>
        <w:div w:id="462768677">
          <w:marLeft w:val="640"/>
          <w:marRight w:val="0"/>
          <w:marTop w:val="0"/>
          <w:marBottom w:val="0"/>
          <w:divBdr>
            <w:top w:val="none" w:sz="0" w:space="0" w:color="auto"/>
            <w:left w:val="none" w:sz="0" w:space="0" w:color="auto"/>
            <w:bottom w:val="none" w:sz="0" w:space="0" w:color="auto"/>
            <w:right w:val="none" w:sz="0" w:space="0" w:color="auto"/>
          </w:divBdr>
        </w:div>
        <w:div w:id="232469728">
          <w:marLeft w:val="640"/>
          <w:marRight w:val="0"/>
          <w:marTop w:val="0"/>
          <w:marBottom w:val="0"/>
          <w:divBdr>
            <w:top w:val="none" w:sz="0" w:space="0" w:color="auto"/>
            <w:left w:val="none" w:sz="0" w:space="0" w:color="auto"/>
            <w:bottom w:val="none" w:sz="0" w:space="0" w:color="auto"/>
            <w:right w:val="none" w:sz="0" w:space="0" w:color="auto"/>
          </w:divBdr>
        </w:div>
        <w:div w:id="2107310656">
          <w:marLeft w:val="640"/>
          <w:marRight w:val="0"/>
          <w:marTop w:val="0"/>
          <w:marBottom w:val="0"/>
          <w:divBdr>
            <w:top w:val="none" w:sz="0" w:space="0" w:color="auto"/>
            <w:left w:val="none" w:sz="0" w:space="0" w:color="auto"/>
            <w:bottom w:val="none" w:sz="0" w:space="0" w:color="auto"/>
            <w:right w:val="none" w:sz="0" w:space="0" w:color="auto"/>
          </w:divBdr>
        </w:div>
        <w:div w:id="1513758666">
          <w:marLeft w:val="640"/>
          <w:marRight w:val="0"/>
          <w:marTop w:val="0"/>
          <w:marBottom w:val="0"/>
          <w:divBdr>
            <w:top w:val="none" w:sz="0" w:space="0" w:color="auto"/>
            <w:left w:val="none" w:sz="0" w:space="0" w:color="auto"/>
            <w:bottom w:val="none" w:sz="0" w:space="0" w:color="auto"/>
            <w:right w:val="none" w:sz="0" w:space="0" w:color="auto"/>
          </w:divBdr>
        </w:div>
        <w:div w:id="612785568">
          <w:marLeft w:val="640"/>
          <w:marRight w:val="0"/>
          <w:marTop w:val="0"/>
          <w:marBottom w:val="0"/>
          <w:divBdr>
            <w:top w:val="none" w:sz="0" w:space="0" w:color="auto"/>
            <w:left w:val="none" w:sz="0" w:space="0" w:color="auto"/>
            <w:bottom w:val="none" w:sz="0" w:space="0" w:color="auto"/>
            <w:right w:val="none" w:sz="0" w:space="0" w:color="auto"/>
          </w:divBdr>
        </w:div>
        <w:div w:id="1592931122">
          <w:marLeft w:val="640"/>
          <w:marRight w:val="0"/>
          <w:marTop w:val="0"/>
          <w:marBottom w:val="0"/>
          <w:divBdr>
            <w:top w:val="none" w:sz="0" w:space="0" w:color="auto"/>
            <w:left w:val="none" w:sz="0" w:space="0" w:color="auto"/>
            <w:bottom w:val="none" w:sz="0" w:space="0" w:color="auto"/>
            <w:right w:val="none" w:sz="0" w:space="0" w:color="auto"/>
          </w:divBdr>
        </w:div>
        <w:div w:id="789397276">
          <w:marLeft w:val="640"/>
          <w:marRight w:val="0"/>
          <w:marTop w:val="0"/>
          <w:marBottom w:val="0"/>
          <w:divBdr>
            <w:top w:val="none" w:sz="0" w:space="0" w:color="auto"/>
            <w:left w:val="none" w:sz="0" w:space="0" w:color="auto"/>
            <w:bottom w:val="none" w:sz="0" w:space="0" w:color="auto"/>
            <w:right w:val="none" w:sz="0" w:space="0" w:color="auto"/>
          </w:divBdr>
        </w:div>
        <w:div w:id="514810818">
          <w:marLeft w:val="640"/>
          <w:marRight w:val="0"/>
          <w:marTop w:val="0"/>
          <w:marBottom w:val="0"/>
          <w:divBdr>
            <w:top w:val="none" w:sz="0" w:space="0" w:color="auto"/>
            <w:left w:val="none" w:sz="0" w:space="0" w:color="auto"/>
            <w:bottom w:val="none" w:sz="0" w:space="0" w:color="auto"/>
            <w:right w:val="none" w:sz="0" w:space="0" w:color="auto"/>
          </w:divBdr>
        </w:div>
        <w:div w:id="520317265">
          <w:marLeft w:val="640"/>
          <w:marRight w:val="0"/>
          <w:marTop w:val="0"/>
          <w:marBottom w:val="0"/>
          <w:divBdr>
            <w:top w:val="none" w:sz="0" w:space="0" w:color="auto"/>
            <w:left w:val="none" w:sz="0" w:space="0" w:color="auto"/>
            <w:bottom w:val="none" w:sz="0" w:space="0" w:color="auto"/>
            <w:right w:val="none" w:sz="0" w:space="0" w:color="auto"/>
          </w:divBdr>
        </w:div>
        <w:div w:id="7680487">
          <w:marLeft w:val="640"/>
          <w:marRight w:val="0"/>
          <w:marTop w:val="0"/>
          <w:marBottom w:val="0"/>
          <w:divBdr>
            <w:top w:val="none" w:sz="0" w:space="0" w:color="auto"/>
            <w:left w:val="none" w:sz="0" w:space="0" w:color="auto"/>
            <w:bottom w:val="none" w:sz="0" w:space="0" w:color="auto"/>
            <w:right w:val="none" w:sz="0" w:space="0" w:color="auto"/>
          </w:divBdr>
        </w:div>
        <w:div w:id="2043630034">
          <w:marLeft w:val="640"/>
          <w:marRight w:val="0"/>
          <w:marTop w:val="0"/>
          <w:marBottom w:val="0"/>
          <w:divBdr>
            <w:top w:val="none" w:sz="0" w:space="0" w:color="auto"/>
            <w:left w:val="none" w:sz="0" w:space="0" w:color="auto"/>
            <w:bottom w:val="none" w:sz="0" w:space="0" w:color="auto"/>
            <w:right w:val="none" w:sz="0" w:space="0" w:color="auto"/>
          </w:divBdr>
        </w:div>
        <w:div w:id="379668604">
          <w:marLeft w:val="640"/>
          <w:marRight w:val="0"/>
          <w:marTop w:val="0"/>
          <w:marBottom w:val="0"/>
          <w:divBdr>
            <w:top w:val="none" w:sz="0" w:space="0" w:color="auto"/>
            <w:left w:val="none" w:sz="0" w:space="0" w:color="auto"/>
            <w:bottom w:val="none" w:sz="0" w:space="0" w:color="auto"/>
            <w:right w:val="none" w:sz="0" w:space="0" w:color="auto"/>
          </w:divBdr>
        </w:div>
        <w:div w:id="1581714736">
          <w:marLeft w:val="640"/>
          <w:marRight w:val="0"/>
          <w:marTop w:val="0"/>
          <w:marBottom w:val="0"/>
          <w:divBdr>
            <w:top w:val="none" w:sz="0" w:space="0" w:color="auto"/>
            <w:left w:val="none" w:sz="0" w:space="0" w:color="auto"/>
            <w:bottom w:val="none" w:sz="0" w:space="0" w:color="auto"/>
            <w:right w:val="none" w:sz="0" w:space="0" w:color="auto"/>
          </w:divBdr>
        </w:div>
      </w:divsChild>
    </w:div>
    <w:div w:id="2105416809">
      <w:bodyDiv w:val="1"/>
      <w:marLeft w:val="0"/>
      <w:marRight w:val="0"/>
      <w:marTop w:val="0"/>
      <w:marBottom w:val="0"/>
      <w:divBdr>
        <w:top w:val="none" w:sz="0" w:space="0" w:color="auto"/>
        <w:left w:val="none" w:sz="0" w:space="0" w:color="auto"/>
        <w:bottom w:val="none" w:sz="0" w:space="0" w:color="auto"/>
        <w:right w:val="none" w:sz="0" w:space="0" w:color="auto"/>
      </w:divBdr>
      <w:divsChild>
        <w:div w:id="917246947">
          <w:marLeft w:val="0"/>
          <w:marRight w:val="0"/>
          <w:marTop w:val="0"/>
          <w:marBottom w:val="0"/>
          <w:divBdr>
            <w:top w:val="none" w:sz="0" w:space="0" w:color="auto"/>
            <w:left w:val="none" w:sz="0" w:space="0" w:color="auto"/>
            <w:bottom w:val="none" w:sz="0" w:space="0" w:color="auto"/>
            <w:right w:val="none" w:sz="0" w:space="0" w:color="auto"/>
          </w:divBdr>
        </w:div>
      </w:divsChild>
    </w:div>
    <w:div w:id="2116896200">
      <w:bodyDiv w:val="1"/>
      <w:marLeft w:val="0"/>
      <w:marRight w:val="0"/>
      <w:marTop w:val="0"/>
      <w:marBottom w:val="0"/>
      <w:divBdr>
        <w:top w:val="none" w:sz="0" w:space="0" w:color="auto"/>
        <w:left w:val="none" w:sz="0" w:space="0" w:color="auto"/>
        <w:bottom w:val="none" w:sz="0" w:space="0" w:color="auto"/>
        <w:right w:val="none" w:sz="0" w:space="0" w:color="auto"/>
      </w:divBdr>
      <w:divsChild>
        <w:div w:id="4146651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hyperlink" Target="https://www.ahr.co.uk/projects/al-bahr-towers" TargetMode="External"/><Relationship Id="rId63" Type="http://schemas.openxmlformats.org/officeDocument/2006/relationships/hyperlink" Target="https://doi.org/10.1371/journal.pone.0111504" TargetMode="External"/><Relationship Id="rId68" Type="http://schemas.openxmlformats.org/officeDocument/2006/relationships/hyperlink" Target="https://doi.org/https://doi.org/10.1016/j.solener.2014.06.007" TargetMode="External"/><Relationship Id="rId84" Type="http://schemas.openxmlformats.org/officeDocument/2006/relationships/hyperlink" Target="https://doi.org/10.1016/j.proenv.2016.04.017" TargetMode="External"/><Relationship Id="rId89" Type="http://schemas.openxmlformats.org/officeDocument/2006/relationships/hyperlink" Target="https://doi.org/https://doi.org/10.1016/j.egypro.2015.11.663" TargetMode="External"/><Relationship Id="rId1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png"/><Relationship Id="rId107" Type="http://schemas.openxmlformats.org/officeDocument/2006/relationships/hyperlink" Target="https://doi.org/10.1111/j.1365-3032.2011.00795.x" TargetMode="External"/><Relationship Id="rId11" Type="http://schemas.openxmlformats.org/officeDocument/2006/relationships/image" Target="media/image4.jpeg"/><Relationship Id="rId24" Type="http://schemas.openxmlformats.org/officeDocument/2006/relationships/image" Target="media/image17.emf"/><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hyperlink" Target="https://doi.org/10.4324/9780080480954" TargetMode="External"/><Relationship Id="rId53" Type="http://schemas.openxmlformats.org/officeDocument/2006/relationships/hyperlink" Target="https://doi.org/10.1016/j.solener.2013.08.010" TargetMode="External"/><Relationship Id="rId58" Type="http://schemas.openxmlformats.org/officeDocument/2006/relationships/hyperlink" Target="https://doi.org/10.1016/j.egypro.2017.07.337" TargetMode="External"/><Relationship Id="rId66" Type="http://schemas.openxmlformats.org/officeDocument/2006/relationships/hyperlink" Target="https://doi.org/10.1073/pnas.92.7.2994" TargetMode="External"/><Relationship Id="rId74" Type="http://schemas.openxmlformats.org/officeDocument/2006/relationships/hyperlink" Target="https://doi.org/10.1016/j.enbuild.2011.10.040" TargetMode="External"/><Relationship Id="rId79" Type="http://schemas.openxmlformats.org/officeDocument/2006/relationships/hyperlink" Target="https://doi.org/https://doi.org/10.1016/S0016-7061(96)00058-4" TargetMode="External"/><Relationship Id="rId87" Type="http://schemas.openxmlformats.org/officeDocument/2006/relationships/hyperlink" Target="https://doi.org/10.3390/en8064882" TargetMode="External"/><Relationship Id="rId102" Type="http://schemas.openxmlformats.org/officeDocument/2006/relationships/hyperlink" Target="https://doi.org/10.1016/j.foar.2019.06.001" TargetMode="External"/><Relationship Id="rId110" Type="http://schemas.openxmlformats.org/officeDocument/2006/relationships/hyperlink" Target="https://doi.org/https://doi.org/10.1016/j.rser.2015.07.072" TargetMode="External"/><Relationship Id="rId5" Type="http://schemas.openxmlformats.org/officeDocument/2006/relationships/webSettings" Target="webSettings.xml"/><Relationship Id="rId61" Type="http://schemas.openxmlformats.org/officeDocument/2006/relationships/hyperlink" Target="https://doi.org/10.1061/(ASCE)EY.1943-7897.0000026" TargetMode="External"/><Relationship Id="rId82" Type="http://schemas.openxmlformats.org/officeDocument/2006/relationships/hyperlink" Target="https://doi.org/10.1080/17452007.2016.1203676" TargetMode="External"/><Relationship Id="rId90" Type="http://schemas.openxmlformats.org/officeDocument/2006/relationships/hyperlink" Target="https://doi.org/https://doi.org/10.1016/j.egypro.2015.02.174" TargetMode="External"/><Relationship Id="rId95" Type="http://schemas.openxmlformats.org/officeDocument/2006/relationships/hyperlink" Target="https://doi.org/10.1016/j.aej.2019.09.009" TargetMode="Externa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emf"/><Relationship Id="rId30" Type="http://schemas.openxmlformats.org/officeDocument/2006/relationships/image" Target="media/image23.jpeg"/><Relationship Id="rId35" Type="http://schemas.openxmlformats.org/officeDocument/2006/relationships/image" Target="media/image28.png"/><Relationship Id="rId43" Type="http://schemas.openxmlformats.org/officeDocument/2006/relationships/hyperlink" Target="https://doi.org/10.1787/9789264202955-en" TargetMode="External"/><Relationship Id="rId48" Type="http://schemas.openxmlformats.org/officeDocument/2006/relationships/hyperlink" Target="https://doi.org/10.3390/en12010087" TargetMode="External"/><Relationship Id="rId56" Type="http://schemas.openxmlformats.org/officeDocument/2006/relationships/hyperlink" Target="https://doi.org/10.1016/j.applthermaleng.2019.114113" TargetMode="External"/><Relationship Id="rId64" Type="http://schemas.openxmlformats.org/officeDocument/2006/relationships/hyperlink" Target="https://doi.org/10.1080/17512549.2012.672003" TargetMode="External"/><Relationship Id="rId69" Type="http://schemas.openxmlformats.org/officeDocument/2006/relationships/hyperlink" Target="https://doi.org/https://doi.org/10.1016/j.enbuild.2014.05.008" TargetMode="External"/><Relationship Id="rId77" Type="http://schemas.openxmlformats.org/officeDocument/2006/relationships/hyperlink" Target="https://doi.org/10.1088/1748-3182/6/4/045001" TargetMode="External"/><Relationship Id="rId100" Type="http://schemas.openxmlformats.org/officeDocument/2006/relationships/hyperlink" Target="https://doi.org/https://doi.org/10.1016/j.rser.2013.04.028" TargetMode="External"/><Relationship Id="rId105" Type="http://schemas.openxmlformats.org/officeDocument/2006/relationships/hyperlink" Target="https://doi.org/10.1016/j.enbuild.2009.07.001" TargetMode="External"/><Relationship Id="rId113" Type="http://schemas.openxmlformats.org/officeDocument/2006/relationships/glossaryDocument" Target="glossary/document.xml"/><Relationship Id="rId8" Type="http://schemas.openxmlformats.org/officeDocument/2006/relationships/image" Target="media/image1.png"/><Relationship Id="rId51" Type="http://schemas.openxmlformats.org/officeDocument/2006/relationships/hyperlink" Target="https://doi.org/https://doi.org/10.1016/j.enbuild.2018.01.048" TargetMode="External"/><Relationship Id="rId72" Type="http://schemas.openxmlformats.org/officeDocument/2006/relationships/hyperlink" Target="https://doi.org/10.1007/978-3-319-68255-6_136" TargetMode="External"/><Relationship Id="rId80" Type="http://schemas.openxmlformats.org/officeDocument/2006/relationships/hyperlink" Target="https://doi.org/10.1039/c2cs35312a" TargetMode="External"/><Relationship Id="rId85" Type="http://schemas.openxmlformats.org/officeDocument/2006/relationships/hyperlink" Target="https://doi.org/10.1109/ICASS.2018.8651949" TargetMode="External"/><Relationship Id="rId93" Type="http://schemas.openxmlformats.org/officeDocument/2006/relationships/hyperlink" Target="https://doi.org/10.1016/j.enbuild.2011.11.052" TargetMode="External"/><Relationship Id="rId98" Type="http://schemas.openxmlformats.org/officeDocument/2006/relationships/hyperlink" Target="https://doi.org/10.1126/science.aab3564"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emf"/><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hyperlink" Target="https://doi.org/10.1016/j.enbuild.2015.05.057" TargetMode="External"/><Relationship Id="rId59" Type="http://schemas.openxmlformats.org/officeDocument/2006/relationships/hyperlink" Target="https://doi.org/10.18520/v109/i5/893-901" TargetMode="External"/><Relationship Id="rId67" Type="http://schemas.openxmlformats.org/officeDocument/2006/relationships/hyperlink" Target="https://doi.org/DOI" TargetMode="External"/><Relationship Id="rId103" Type="http://schemas.openxmlformats.org/officeDocument/2006/relationships/hyperlink" Target="https://doi.org/10.1016/j.enbuild.2017.11.022" TargetMode="External"/><Relationship Id="rId108" Type="http://schemas.openxmlformats.org/officeDocument/2006/relationships/hyperlink" Target="https://doi.org/10.1016/j.pmatsci.2013.03.003" TargetMode="External"/><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hyperlink" Target="https://doi.org/10.1016/j.autcon.2018.07.002" TargetMode="External"/><Relationship Id="rId62" Type="http://schemas.openxmlformats.org/officeDocument/2006/relationships/hyperlink" Target="https://doi.org/10.52842/conf.ecaade.2015.2.687" TargetMode="External"/><Relationship Id="rId70" Type="http://schemas.openxmlformats.org/officeDocument/2006/relationships/hyperlink" Target="https://doi.org/https://doi.org/10.1016/j.apenergy.2019.04.128" TargetMode="External"/><Relationship Id="rId75" Type="http://schemas.openxmlformats.org/officeDocument/2006/relationships/hyperlink" Target="https://doi.org/https://doi.org/10.1016/j.solener.2015.12.020" TargetMode="External"/><Relationship Id="rId83" Type="http://schemas.openxmlformats.org/officeDocument/2006/relationships/hyperlink" Target="https://doi.org/10.1016/j.buildenv.2005.01.031" TargetMode="External"/><Relationship Id="rId88" Type="http://schemas.openxmlformats.org/officeDocument/2006/relationships/hyperlink" Target="https://doi.org/https://doi.org/10.1016/j.enbuild.2007.03.007" TargetMode="External"/><Relationship Id="rId91" Type="http://schemas.openxmlformats.org/officeDocument/2006/relationships/hyperlink" Target="https://doi.org/10.1016/j.scs.2011.07.004" TargetMode="External"/><Relationship Id="rId96" Type="http://schemas.openxmlformats.org/officeDocument/2006/relationships/hyperlink" Target="https://doi.org/10.1016/j.cad.2014.01.005" TargetMode="External"/><Relationship Id="rId11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jpeg"/><Relationship Id="rId36" Type="http://schemas.openxmlformats.org/officeDocument/2006/relationships/image" Target="media/image29.png"/><Relationship Id="rId49" Type="http://schemas.openxmlformats.org/officeDocument/2006/relationships/hyperlink" Target="https://doi.org/10.3390/buildings7020040" TargetMode="External"/><Relationship Id="rId57" Type="http://schemas.openxmlformats.org/officeDocument/2006/relationships/hyperlink" Target="https://doi.org/10.1080/00222933.2019.1607600" TargetMode="External"/><Relationship Id="rId106" Type="http://schemas.openxmlformats.org/officeDocument/2006/relationships/hyperlink" Target="https://doi.org/10.1038/357586a0" TargetMode="External"/><Relationship Id="rId114" Type="http://schemas.openxmlformats.org/officeDocument/2006/relationships/theme" Target="theme/theme1.xml"/><Relationship Id="rId10" Type="http://schemas.openxmlformats.org/officeDocument/2006/relationships/image" Target="media/image3.png"/><Relationship Id="rId31" Type="http://schemas.openxmlformats.org/officeDocument/2006/relationships/image" Target="media/image24.jpeg"/><Relationship Id="rId44" Type="http://schemas.openxmlformats.org/officeDocument/2006/relationships/hyperlink" Target="https://doi.org/https://doi.org/10.1111/j.1442-9993.1991.tb01061.x" TargetMode="External"/><Relationship Id="rId52" Type="http://schemas.openxmlformats.org/officeDocument/2006/relationships/hyperlink" Target="https://doi.org/10.1038/ncomms4535" TargetMode="External"/><Relationship Id="rId60" Type="http://schemas.openxmlformats.org/officeDocument/2006/relationships/hyperlink" Target="https://doi.org/10.1016/j.scriptamat.2012.05.045" TargetMode="External"/><Relationship Id="rId65" Type="http://schemas.openxmlformats.org/officeDocument/2006/relationships/hyperlink" Target="https://doi.org/https://doi.org/10.1111/j.1744-7917.2009.01306.x" TargetMode="External"/><Relationship Id="rId73" Type="http://schemas.openxmlformats.org/officeDocument/2006/relationships/hyperlink" Target="https://doi.org/10.1016/j.enbuild.2009.11.019" TargetMode="External"/><Relationship Id="rId78" Type="http://schemas.openxmlformats.org/officeDocument/2006/relationships/hyperlink" Target="https://doi.org/10.1016/j.rser.2016.09.018" TargetMode="External"/><Relationship Id="rId81" Type="http://schemas.openxmlformats.org/officeDocument/2006/relationships/hyperlink" Target="https://doi.org/10.1016/j.enbuild.2010.12.022" TargetMode="External"/><Relationship Id="rId86" Type="http://schemas.openxmlformats.org/officeDocument/2006/relationships/hyperlink" Target="https://doi.org/10.3233/FDE-171645" TargetMode="External"/><Relationship Id="rId94" Type="http://schemas.openxmlformats.org/officeDocument/2006/relationships/hyperlink" Target="https://doi.org/10.3390/en13010146" TargetMode="External"/><Relationship Id="rId99" Type="http://schemas.openxmlformats.org/officeDocument/2006/relationships/hyperlink" Target="https://doi.org/10.1080/00038628.2017.1387095" TargetMode="External"/><Relationship Id="rId101" Type="http://schemas.openxmlformats.org/officeDocument/2006/relationships/hyperlink" Target="https://doi.org/10.1016/j.enbuild.2008.06.015" TargetMode="Externa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109" Type="http://schemas.openxmlformats.org/officeDocument/2006/relationships/hyperlink" Target="https://doi.org/https://doi.org/10.1016/j.rser.2017.03.004" TargetMode="External"/><Relationship Id="rId34" Type="http://schemas.openxmlformats.org/officeDocument/2006/relationships/image" Target="media/image27.png"/><Relationship Id="rId50" Type="http://schemas.openxmlformats.org/officeDocument/2006/relationships/hyperlink" Target="https://doi.org/10.1260/1478-0771.10.3.361" TargetMode="External"/><Relationship Id="rId55" Type="http://schemas.openxmlformats.org/officeDocument/2006/relationships/hyperlink" Target="https://doi.org/https://doi.org/10.1016/j.pmatsci.2012.03.001" TargetMode="External"/><Relationship Id="rId76" Type="http://schemas.openxmlformats.org/officeDocument/2006/relationships/hyperlink" Target="https://doi.org/10.1016/j.apenergy.2019.113376" TargetMode="External"/><Relationship Id="rId97" Type="http://schemas.openxmlformats.org/officeDocument/2006/relationships/hyperlink" Target="https://doi.org/https://doi.org/10.1016/S0140-1963(05)80060-6" TargetMode="External"/><Relationship Id="rId104" Type="http://schemas.openxmlformats.org/officeDocument/2006/relationships/hyperlink" Target="https://doi.org/10.3390/en13030626" TargetMode="External"/><Relationship Id="rId7" Type="http://schemas.openxmlformats.org/officeDocument/2006/relationships/endnotes" Target="endnotes.xml"/><Relationship Id="rId71" Type="http://schemas.openxmlformats.org/officeDocument/2006/relationships/hyperlink" Target="https://doi.org/https://doi.org/10.1016/j.enconman.2019.04.070" TargetMode="External"/><Relationship Id="rId92" Type="http://schemas.openxmlformats.org/officeDocument/2006/relationships/hyperlink" Target="https://doi.org/10.5772/intechopen.8421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40"/>
        <w:category>
          <w:name w:val="General"/>
          <w:gallery w:val="placeholder"/>
        </w:category>
        <w:types>
          <w:type w:val="bbPlcHdr"/>
        </w:types>
        <w:behaviors>
          <w:behavior w:val="content"/>
        </w:behaviors>
        <w:guid w:val="{38E9ABAC-8F14-41A4-905D-CACE3240617A}"/>
      </w:docPartPr>
      <w:docPartBody>
        <w:p w:rsidR="00E46763" w:rsidRDefault="00CD07E8">
          <w:r w:rsidRPr="00EB7A07">
            <w:rPr>
              <w:rStyle w:val="PlaceholderText"/>
            </w:rPr>
            <w:t>Click or tap here to enter text.</w:t>
          </w:r>
        </w:p>
      </w:docPartBody>
    </w:docPart>
    <w:docPart>
      <w:docPartPr>
        <w:name w:val="94CEDD6BA0D243609FFFE8E5AC6C99CD"/>
        <w:category>
          <w:name w:val="General"/>
          <w:gallery w:val="placeholder"/>
        </w:category>
        <w:types>
          <w:type w:val="bbPlcHdr"/>
        </w:types>
        <w:behaviors>
          <w:behavior w:val="content"/>
        </w:behaviors>
        <w:guid w:val="{48BBB3B7-AAC7-4689-920D-9411FB0DFDF9}"/>
      </w:docPartPr>
      <w:docPartBody>
        <w:p w:rsidR="00E46763" w:rsidRDefault="00CD07E8" w:rsidP="00CD07E8">
          <w:pPr>
            <w:pStyle w:val="94CEDD6BA0D243609FFFE8E5AC6C99CD"/>
          </w:pPr>
          <w:r w:rsidRPr="00D97756">
            <w:rPr>
              <w:rStyle w:val="PlaceholderText"/>
            </w:rPr>
            <w:t>Click or tap here to enter text.</w:t>
          </w:r>
        </w:p>
      </w:docPartBody>
    </w:docPart>
    <w:docPart>
      <w:docPartPr>
        <w:name w:val="C4B2550C9F7C4F9F8242DD6125FD3010"/>
        <w:category>
          <w:name w:val="General"/>
          <w:gallery w:val="placeholder"/>
        </w:category>
        <w:types>
          <w:type w:val="bbPlcHdr"/>
        </w:types>
        <w:behaviors>
          <w:behavior w:val="content"/>
        </w:behaviors>
        <w:guid w:val="{4200D9E4-4715-4234-8BF9-94240DD4088F}"/>
      </w:docPartPr>
      <w:docPartBody>
        <w:p w:rsidR="00E46763" w:rsidRDefault="00CD07E8" w:rsidP="00CD07E8">
          <w:pPr>
            <w:pStyle w:val="C4B2550C9F7C4F9F8242DD6125FD3010"/>
          </w:pPr>
          <w:r w:rsidRPr="00D97756">
            <w:rPr>
              <w:rStyle w:val="PlaceholderText"/>
            </w:rPr>
            <w:t>Click or tap here to enter text.</w:t>
          </w:r>
        </w:p>
      </w:docPartBody>
    </w:docPart>
    <w:docPart>
      <w:docPartPr>
        <w:name w:val="0BF6F64E563944A8ACA62310E7748E2D"/>
        <w:category>
          <w:name w:val="General"/>
          <w:gallery w:val="placeholder"/>
        </w:category>
        <w:types>
          <w:type w:val="bbPlcHdr"/>
        </w:types>
        <w:behaviors>
          <w:behavior w:val="content"/>
        </w:behaviors>
        <w:guid w:val="{CD40DC8C-132C-4431-B4E6-82053C26A4FD}"/>
      </w:docPartPr>
      <w:docPartBody>
        <w:p w:rsidR="00E46763" w:rsidRDefault="00CD07E8" w:rsidP="00CD07E8">
          <w:pPr>
            <w:pStyle w:val="0BF6F64E563944A8ACA62310E7748E2D"/>
          </w:pPr>
          <w:r w:rsidRPr="00D97756">
            <w:rPr>
              <w:rStyle w:val="PlaceholderText"/>
            </w:rPr>
            <w:t>Click or tap here to enter text.</w:t>
          </w:r>
        </w:p>
      </w:docPartBody>
    </w:docPart>
    <w:docPart>
      <w:docPartPr>
        <w:name w:val="0E2F6AB4FD2744179C8CAA2587165183"/>
        <w:category>
          <w:name w:val="General"/>
          <w:gallery w:val="placeholder"/>
        </w:category>
        <w:types>
          <w:type w:val="bbPlcHdr"/>
        </w:types>
        <w:behaviors>
          <w:behavior w:val="content"/>
        </w:behaviors>
        <w:guid w:val="{20133A6B-2E31-4E60-B209-F46691ADED80}"/>
      </w:docPartPr>
      <w:docPartBody>
        <w:p w:rsidR="00E46763" w:rsidRDefault="00CD07E8" w:rsidP="00CD07E8">
          <w:pPr>
            <w:pStyle w:val="0E2F6AB4FD2744179C8CAA2587165183"/>
          </w:pPr>
          <w:r w:rsidRPr="00D9775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 Nazanin">
    <w:altName w:val="Courier New"/>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n-e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7E8"/>
    <w:rsid w:val="00054415"/>
    <w:rsid w:val="00083EF2"/>
    <w:rsid w:val="000B269F"/>
    <w:rsid w:val="000D33E6"/>
    <w:rsid w:val="00153743"/>
    <w:rsid w:val="00301A79"/>
    <w:rsid w:val="003A0A30"/>
    <w:rsid w:val="00412885"/>
    <w:rsid w:val="004556DF"/>
    <w:rsid w:val="00473EB4"/>
    <w:rsid w:val="00494BCB"/>
    <w:rsid w:val="004D53B1"/>
    <w:rsid w:val="00513F62"/>
    <w:rsid w:val="00545778"/>
    <w:rsid w:val="00564942"/>
    <w:rsid w:val="005731BE"/>
    <w:rsid w:val="0057468C"/>
    <w:rsid w:val="005944D7"/>
    <w:rsid w:val="005F3DB3"/>
    <w:rsid w:val="00615EA5"/>
    <w:rsid w:val="00651833"/>
    <w:rsid w:val="006E6718"/>
    <w:rsid w:val="0072344D"/>
    <w:rsid w:val="00733F7E"/>
    <w:rsid w:val="00740875"/>
    <w:rsid w:val="008A4F3D"/>
    <w:rsid w:val="00963BBF"/>
    <w:rsid w:val="009B4E28"/>
    <w:rsid w:val="00A11979"/>
    <w:rsid w:val="00A2376E"/>
    <w:rsid w:val="00AB52F9"/>
    <w:rsid w:val="00AB5DCE"/>
    <w:rsid w:val="00AC5F56"/>
    <w:rsid w:val="00B81DF2"/>
    <w:rsid w:val="00B97D9C"/>
    <w:rsid w:val="00BD0B02"/>
    <w:rsid w:val="00C270BB"/>
    <w:rsid w:val="00CB00C0"/>
    <w:rsid w:val="00CD07E8"/>
    <w:rsid w:val="00D401FE"/>
    <w:rsid w:val="00D7419F"/>
    <w:rsid w:val="00DA77F0"/>
    <w:rsid w:val="00E365A4"/>
    <w:rsid w:val="00E46763"/>
    <w:rsid w:val="00EF6430"/>
    <w:rsid w:val="00F01955"/>
    <w:rsid w:val="00F27FE9"/>
    <w:rsid w:val="00F81EA9"/>
    <w:rsid w:val="00F93C4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45778"/>
    <w:rPr>
      <w:color w:val="808080"/>
    </w:rPr>
  </w:style>
  <w:style w:type="paragraph" w:customStyle="1" w:styleId="94CEDD6BA0D243609FFFE8E5AC6C99CD">
    <w:name w:val="94CEDD6BA0D243609FFFE8E5AC6C99CD"/>
    <w:rsid w:val="00CD07E8"/>
  </w:style>
  <w:style w:type="paragraph" w:customStyle="1" w:styleId="C4B2550C9F7C4F9F8242DD6125FD3010">
    <w:name w:val="C4B2550C9F7C4F9F8242DD6125FD3010"/>
    <w:rsid w:val="00CD07E8"/>
  </w:style>
  <w:style w:type="paragraph" w:customStyle="1" w:styleId="0BF6F64E563944A8ACA62310E7748E2D">
    <w:name w:val="0BF6F64E563944A8ACA62310E7748E2D"/>
    <w:rsid w:val="00CD07E8"/>
  </w:style>
  <w:style w:type="paragraph" w:customStyle="1" w:styleId="0E2F6AB4FD2744179C8CAA2587165183">
    <w:name w:val="0E2F6AB4FD2744179C8CAA2587165183"/>
    <w:rsid w:val="00CD07E8"/>
  </w:style>
  <w:style w:type="paragraph" w:customStyle="1" w:styleId="E26BFE887AD24038A7BCA953EB7C1EEE">
    <w:name w:val="E26BFE887AD24038A7BCA953EB7C1EEE"/>
    <w:rsid w:val="00651833"/>
  </w:style>
  <w:style w:type="paragraph" w:customStyle="1" w:styleId="CE125AC785EF4D4FB2290EDE55C1FB95">
    <w:name w:val="CE125AC785EF4D4FB2290EDE55C1FB95"/>
    <w:rsid w:val="00615EA5"/>
  </w:style>
  <w:style w:type="paragraph" w:customStyle="1" w:styleId="49F8C364182947C48BC6B591A66DDA58">
    <w:name w:val="49F8C364182947C48BC6B591A66DDA58"/>
    <w:rsid w:val="009B4E28"/>
  </w:style>
  <w:style w:type="paragraph" w:customStyle="1" w:styleId="A810B69D8AC04014AF3D4028327BFA4F">
    <w:name w:val="A810B69D8AC04014AF3D4028327BFA4F"/>
    <w:rsid w:val="00615EA5"/>
  </w:style>
  <w:style w:type="paragraph" w:customStyle="1" w:styleId="DB29599D3B29426D925260FEB324C25D">
    <w:name w:val="DB29599D3B29426D925260FEB324C25D"/>
    <w:rsid w:val="006E6718"/>
  </w:style>
  <w:style w:type="paragraph" w:customStyle="1" w:styleId="CB7247773C4447F99C65A3F8372E3794">
    <w:name w:val="CB7247773C4447F99C65A3F8372E3794"/>
    <w:rsid w:val="006E6718"/>
  </w:style>
  <w:style w:type="paragraph" w:customStyle="1" w:styleId="D8D2F31B3BCF464B802B820013853BEF">
    <w:name w:val="D8D2F31B3BCF464B802B820013853BEF"/>
    <w:rsid w:val="006E6718"/>
  </w:style>
  <w:style w:type="paragraph" w:customStyle="1" w:styleId="DED263CEBC58467997417868DD33983A">
    <w:name w:val="DED263CEBC58467997417868DD33983A"/>
    <w:rsid w:val="005457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B6A6928-4F7B-4B3A-BF60-F929B7142F04}">
  <we:reference id="wa104382081" version="1.46.0.0" store="en-US" storeType="OMEX"/>
  <we:alternateReferences>
    <we:reference id="wa104382081" version="1.46.0.0" store="en-US" storeType="OMEX"/>
  </we:alternateReferences>
  <we:properties>
    <we:property name="MENDELEY_CITATIONS" value="[{&quot;citationID&quot;:&quot;MENDELEY_CITATION_1b7dd174-d497-450a-8986-10b176bc4af0&quot;,&quot;properties&quot;:{&quot;noteIndex&quot;:0},&quot;isEdited&quot;:false,&quot;manualOverride&quot;:{&quot;isManuallyOverridden&quot;:false,&quot;citeprocText&quot;:&quot;[1]&quot;,&quot;manualOverrideText&quot;:&quot;&quot;},&quot;citationTag&quot;:&quot;MENDELEY_CITATION_v3_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&quot;,&quot;citationItems&quot;:[{&quot;id&quot;:&quot;8e7fda43-2b5f-3567-bcc7-068da0be9f7a&quot;,&quot;itemData&quot;:{&quot;type&quot;:&quot;book&quot;,&quot;id&quot;:&quot;8e7fda43-2b5f-3567-bcc7-068da0be9f7a&quot;,&quot;title&quot;:&quot;Transition to Sustainable Buildings&quot;,&quot;DOI&quot;:&quot;10.1787/9789264202955-en&quot;,&quot;ISBN&quot;:&quot;9789264202412&quot;,&quot;issued&quot;:{&quot;date-parts&quot;:[[2013,6,27]]},&quot;publisher&quot;:&quot;OECD&quot;,&quot;container-title-short&quot;:&quot;&quot;},&quot;isTemporary&quot;:false}]},{&quot;citationID&quot;:&quot;MENDELEY_CITATION_d208bd05-b6b7-428a-b0fa-bab123d36004&quot;,&quot;properties&quot;:{&quot;noteIndex&quot;:0},&quot;isEdited&quot;:false,&quot;manualOverride&quot;:{&quot;isManuallyOverridden&quot;:false,&quot;citeprocText&quot;:&quot;[2–4]&quot;,&quot;manualOverrideText&quot;:&quot;&quot;},&quot;citationTag&quot;:&quot;MENDELEY_CITATION_v3_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&quot;,&quot;citationItems&quot;:[{&quot;id&quot;:&quot;e4c1cc78-d661-3dde-b7e9-846d032535bc&quot;,&quot;itemData&quot;:{&quot;type&quot;:&quot;article-journal&quot;,&quot;id&quot;:&quot;e4c1cc78-d661-3dde-b7e9-846d032535bc&quot;,&quot;title&quot;:&quot;Social problems of green buildings: From the humanistic needs to social acceptance&quot;,&quot;author&quot;:[{&quot;family&quot;:&quot;Zhao&quot;,&quot;given&quot;:&quot;Dong-Xue&quot;,&quot;parse-names&quot;:false,&quot;dropping-particle&quot;:&quot;&quot;,&quot;non-dropping-particle&quot;:&quot;&quot;},{&quot;family&quot;:&quot;He&quot;,&quot;given&quot;:&quot;Bao-Jie&quot;,&quot;parse-names&quot;:false,&quot;dropping-particle&quot;:&quot;&quot;,&quot;non-dropping-particle&quot;:&quot;&quot;},{&quot;family&quot;:&quot;Johnson&quot;,&quot;given&quot;:&quot;Christine&quot;,&quot;parse-names&quot;:false,&quot;dropping-particle&quot;:&quot;&quot;,&quot;non-dropping-particle&quot;:&quot;&quot;},{&quot;family&quot;:&quot;Mou&quot;,&quot;given&quot;:&quot;Ben&quot;,&quot;parse-names&quot;:false,&quot;dropping-particle&quot;:&quot;&quot;,&quot;non-dropping-particle&quot;:&quot;&quot;}],&quot;container-title&quot;:&quot;Renewable and Sustainable Energy Reviews&quot;,&quot;ISSN&quot;:&quot;1364-0321&quot;,&quot;issued&quot;:{&quot;date-parts&quot;:[[2015]]},&quot;page&quot;:&quot;1594-1609&quot;,&quot;publisher&quot;:&quot;Elsevier&quot;,&quot;volume&quot;:&quot;51&quot;,&quot;container-title-short&quot;:&quot;&quot;},&quot;isTemporary&quot;:false},{&quot;id&quot;:&quot;e4650136-f1fe-3f95-a58d-dea02d6cfffb&quot;,&quot;itemData&quot;:{&quot;type&quot;:&quot;article-journal&quot;,&quot;id&quot;:&quot;e4650136-f1fe-3f95-a58d-dea02d6cfffb&quot;,&quot;title&quot;:&quot;New build: Materials, techniques, skills and innovation&quot;,&quot;author&quot;:[{&quot;family&quot;:&quot;Glass&quot;,&quot;given&quot;:&quot;Jacqueline&quot;,&quot;parse-names&quot;:false,&quot;dropping-particle&quot;:&quot;&quot;,&quot;non-dropping-particle&quot;:&quot;&quot;},{&quot;family&quot;:&quot;Dainty&quot;,&quot;given&quot;:&quot;Andrew R J&quot;,&quot;parse-names&quot;:false,&quot;dropping-particle&quot;:&quot;&quot;,&quot;non-dropping-particle&quot;:&quot;&quot;},{&quot;family&quot;:&quot;Gibb&quot;,&quot;given&quot;:&quot;Alistair G F&quot;,&quot;parse-names&quot;:false,&quot;dropping-particle&quot;:&quot;&quot;,&quot;non-dropping-particle&quot;:&quot;&quot;}],&quot;container-title&quot;:&quot;Energy Policy&quot;,&quot;container-title-short&quot;:&quot;Energy Policy&quot;,&quot;ISSN&quot;:&quot;0301-4215&quot;,&quot;issued&quot;:{&quot;date-parts&quot;:[[2008]]},&quot;page&quot;:&quot;4534-4538&quot;,&quot;publisher&quot;:&quot;Elsevier&quot;,&quot;issue&quot;:&quot;12&quot;,&quot;volume&quot;:&quot;36&quot;},&quot;isTemporary&quot;:false},{&quot;id&quot;:&quot;cf4980cc-ef37-394c-882a-5ca262634900&quot;,&quot;itemData&quot;:{&quot;type&quot;:&quot;article-journal&quot;,&quot;id&quot;:&quot;cf4980cc-ef37-394c-882a-5ca262634900&quot;,&quot;title&quot;:&quot;A review on buildings energy consumption information&quot;,&quot;author&quot;:[{&quot;family&quot;:&quot;Pérez-Lombard&quot;,&quot;given&quot;:&quot;Luis&quot;,&quot;parse-names&quot;:false,&quot;dropping-particle&quot;:&quot;&quot;,&quot;non-dropping-particle&quot;:&quot;&quot;},{&quot;family&quot;:&quot;Ortiz&quot;,&quot;given&quot;:&quot;José&quot;,&quot;parse-names&quot;:false,&quot;dropping-particle&quot;:&quot;&quot;,&quot;non-dropping-particle&quot;:&quot;&quot;},{&quot;family&quot;:&quot;Pout&quot;,&quot;given&quot;:&quot;Christine&quot;,&quot;parse-names&quot;:false,&quot;dropping-particle&quot;:&quot;&quot;,&quot;non-dropping-particle&quot;:&quot;&quot;}],&quot;container-title&quot;:&quot;Energy and buildings&quot;,&quot;container-title-short&quot;:&quot;Energy Build&quot;,&quot;ISSN&quot;:&quot;0378-7788&quot;,&quot;issued&quot;:{&quot;date-parts&quot;:[[2008]]},&quot;page&quot;:&quot;394-398&quot;,&quot;publisher&quot;:&quot;Elsevier&quot;,&quot;issue&quot;:&quot;3&quot;,&quot;volume&quot;:&quot;40&quot;},&quot;isTemporary&quot;:false}]},{&quot;citationID&quot;:&quot;MENDELEY_CITATION_2074a2ac-1114-4d8b-878d-36cb790c30fd&quot;,&quot;properties&quot;:{&quot;noteIndex&quot;:0},&quot;isEdited&quot;:false,&quot;manualOverride&quot;:{&quot;isManuallyOverridden&quot;:false,&quot;citeprocText&quot;:&quot;[5–12]&quot;,&quot;manualOverrideText&quot;:&quot;&quot;},&quot;citationTag&quot;:&quot;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&quot;,&quot;citationItems&quot;:[{&quot;id&quot;:&quot;41ef4812-9ac9-3002-bd8a-9717f8736f61&quot;,&quot;itemData&quot;:{&quot;type&quot;:&quot;article-journal&quot;,&quot;id&quot;:&quot;41ef4812-9ac9-3002-bd8a-9717f8736f61&quot;,&quot;title&quot;:&quot;Optimal theoretical building form to minimize direct solar irradiation&quot;,&quot;author&quot;:[{&quot;family&quot;:&quot;Caruso&quot;,&quot;given&quot;:&quot;Gianpiero&quot;,&quot;parse-names&quot;:false,&quot;dropping-particle&quot;:&quot;&quot;,&quot;non-dropping-particle&quot;:&quot;&quot;},{&quot;family&quot;:&quot;Fantozzi&quot;,&quot;given&quot;:&quot;Fabio&quot;,&quot;parse-names&quot;:false,&quot;dropping-particle&quot;:&quot;&quot;,&quot;non-dropping-particle&quot;:&quot;&quot;},{&quot;family&quot;:&quot;Leccese&quot;,&quot;given&quot;:&quot;Francesco&quot;,&quot;parse-names&quot;:false,&quot;dropping-particle&quot;:&quot;&quot;,&quot;non-dropping-particle&quot;:&quot;&quot;}],&quot;container-title&quot;:&quot;Solar Energy&quot;,&quot;ISSN&quot;:&quot;0038-092X&quot;,&quot;issued&quot;:{&quot;date-parts&quot;:[[2013]]},&quot;page&quot;:&quot;128-137&quot;,&quot;publisher&quot;:&quot;Elsevier&quot;,&quot;volume&quot;:&quot;97&quot;,&quot;container-title-short&quot;:&quot;&quot;},&quot;isTemporary&quot;:false},{&quot;id&quot;:&quot;2486b9c3-6df4-33f8-aeee-125acbf2b337&quot;,&quot;itemData&quot;:{&quot;type&quot;:&quot;article-journal&quot;,&quot;id&quot;:&quot;2486b9c3-6df4-33f8-aeee-125acbf2b337&quot;,&quot;title&quot;:&quot;Multi-objective optimisation of building form, envelope and cooling system for improved building energy performance&quot;,&quot;author&quot;:[{&quot;family&quot;:&quot;Chen&quot;,&quot;given&quot;:&quot;Kian Wee&quot;,&quot;parse-names&quot;:false,&quot;dropping-particle&quot;:&quot;&quot;,&quot;non-dropping-particle&quot;:&quot;&quot;},{&quot;family&quot;:&quot;Janssen&quot;,&quot;given&quot;:&quot;Patrick&quot;,&quot;parse-names&quot;:false,&quot;dropping-particle&quot;:&quot;&quot;,&quot;non-dropping-particle&quot;:&quot;&quot;},{&quot;family&quot;:&quot;Schlueter&quot;,&quot;given&quot;:&quot;Arno&quot;,&quot;parse-names&quot;:false,&quot;dropping-particle&quot;:&quot;&quot;,&quot;non-dropping-particle&quot;:&quot;&quot;}],&quot;container-title&quot;:&quot;Automation in construction&quot;,&quot;container-title-short&quot;:&quot;Autom Constr&quot;,&quot;ISSN&quot;:&quot;0926-5805&quot;,&quot;issued&quot;:{&quot;date-parts&quot;:[[2018]]},&quot;page&quot;:&quot;449-457&quot;,&quot;publisher&quot;:&quot;Elsevier&quot;,&quot;volume&quot;:&quot;94&quot;},&quot;isTemporary&quot;:false},{&quot;id&quot;:&quot;baf3c5d7-6f00-396e-8468-24dfc8cf9c11&quot;,&quot;itemData&quot;:{&quot;type&quot;:&quot;article-journal&quot;,&quot;id&quot;:&quot;baf3c5d7-6f00-396e-8468-24dfc8cf9c11&quot;,&quot;title&quot;:&quot;Optimisation of building form for solar energy utilisation using constrained evolutionary algorithms&quot;,&quot;author&quot;:[{&quot;family&quot;:&quot;Kämpf&quot;,&quot;given&quot;:&quot;Jérôme Henri&quot;,&quot;parse-names&quot;:false,&quot;dropping-particle&quot;:&quot;&quot;,&quot;non-dropping-particle&quot;:&quot;&quot;},{&quot;family&quot;:&quot;Robinson&quot;,&quot;given&quot;:&quot;Darren&quot;,&quot;parse-names&quot;:false,&quot;dropping-particle&quot;:&quot;&quot;,&quot;non-dropping-particle&quot;:&quot;&quot;}],&quot;container-title&quot;:&quot;Energy and Buildings&quot;,&quot;container-title-short&quot;:&quot;Energy Build&quot;,&quot;ISSN&quot;:&quot;0378-7788&quot;,&quot;issued&quot;:{&quot;date-parts&quot;:[[2010]]},&quot;page&quot;:&quot;807-814&quot;,&quot;publisher&quot;:&quot;Elsevier&quot;,&quot;issue&quot;:&quot;6&quot;,&quot;volume&quot;:&quot;42&quot;},&quot;isTemporary&quot;:false},{&quot;id&quot;:&quot;70046342-6fed-3eae-9c28-e02499fd0cfd&quot;,&quot;itemData&quot;:{&quot;type&quot;:&quot;article-journal&quot;,&quot;id&quot;:&quot;70046342-6fed-3eae-9c28-e02499fd0cfd&quot;,&quot;title&quot;:&quot;Passive performance and building form: An optimization framework for early-stage design support&quot;,&quot;author&quot;:[{&quot;family&quot;:&quot;Konis&quot;,&quot;given&quot;:&quot;Kyle&quot;,&quot;parse-names&quot;:false,&quot;dropping-particle&quot;:&quot;&quot;,&quot;non-dropping-particle&quot;:&quot;&quot;},{&quot;family&quot;:&quot;Gamas&quot;,&quot;given&quot;:&quot;Alejandro&quot;,&quot;parse-names&quot;:false,&quot;dropping-particle&quot;:&quot;&quot;,&quot;non-dropping-particle&quot;:&quot;&quot;},{&quot;family&quot;:&quot;Kensek&quot;,&quot;given&quot;:&quot;Karen&quot;,&quot;parse-names&quot;:false,&quot;dropping-particle&quot;:&quot;&quot;,&quot;non-dropping-particle&quot;:&quot;&quot;}],&quot;container-title&quot;:&quot;Solar Energy&quot;,&quot;ISSN&quot;:&quot;0038-092X&quot;,&quot;issued&quot;:{&quot;date-parts&quot;:[[2016]]},&quot;page&quot;:&quot;161-179&quot;,&quot;publisher&quot;:&quot;Elsevier&quot;,&quot;volume&quot;:&quot;125&quot;,&quot;container-title-short&quot;:&quot;&quot;},&quot;isTemporary&quot;:false},{&quot;id&quot;:&quot;4846ecd5-bf6d-3e0c-a744-866d5c45b9cb&quot;,&quot;itemData&quot;:{&quot;type&quot;:&quot;article-journal&quot;,&quot;id&quot;:&quot;4846ecd5-bf6d-3e0c-a744-866d5c45b9cb&quot;,&quot;title&quot;:&quot;Effect of courtyard proportions on solar heat gain and energy requirement in the temperate climate of Rome&quot;,&quot;author&quot;:[{&quot;family&quot;:&quot;Muhaisen&quot;,&quot;given&quot;:&quot;Ahmed S&quot;,&quot;parse-names&quot;:false,&quot;dropping-particle&quot;:&quot;&quot;,&quot;non-dropping-particle&quot;:&quot;&quot;},{&quot;family&quot;:&quot;Gadi&quot;,&quot;given&quot;:&quot;Mohamed B&quot;,&quot;parse-names&quot;:false,&quot;dropping-particle&quot;:&quot;&quot;,&quot;non-dropping-particle&quot;:&quot;&quot;}],&quot;container-title&quot;:&quot;Building and Environment&quot;,&quot;container-title-short&quot;:&quot;Build Environ&quot;,&quot;ISSN&quot;:&quot;0360-1323&quot;,&quot;issued&quot;:{&quot;date-parts&quot;:[[2006]]},&quot;page&quot;:&quot;245-253&quot;,&quot;publisher&quot;:&quot;Elsevier&quot;,&quot;issue&quot;:&quot;3&quot;,&quot;volume&quot;:&quot;41&quot;},&quot;isTemporary&quot;:false},{&quot;id&quot;:&quot;c1812da2-aded-3156-9af3-ae7cd20d7eb4&quot;,&quot;itemData&quot;:{&quot;type&quot;:&quot;article-journal&quot;,&quot;id&quot;:&quot;c1812da2-aded-3156-9af3-ae7cd20d7eb4&quot;,&quot;title&quot;:&quot;Optimization of passive solar design strategies: A review&quot;,&quot;author&quot;:[{&quot;family&quot;:&quot;Stevanović&quot;,&quot;given&quot;:&quot;Sanja&quot;,&quot;parse-names&quot;:false,&quot;dropping-particle&quot;:&quot;&quot;,&quot;non-dropping-particle&quot;:&quot;&quot;}],&quot;container-title&quot;:&quot;Renewable and Sustainable Energy Reviews&quot;,&quot;ISSN&quot;:&quot;1364-0321&quot;,&quot;issued&quot;:{&quot;date-parts&quot;:[[2013]]},&quot;page&quot;:&quot;177-196&quot;,&quot;publisher&quot;:&quot;Elsevier&quot;,&quot;volume&quot;:&quot;25&quot;,&quot;container-title-short&quot;:&quot;&quot;},&quot;isTemporary&quot;:false},{&quot;id&quot;:&quot;458806f2-2532-37fa-915c-4dc2dcfa888d&quot;,&quot;itemData&quot;:{&quot;type&quot;:&quot;article-journal&quot;,&quot;id&quot;:&quot;458806f2-2532-37fa-915c-4dc2dcfa888d&quot;,&quot;title&quot;:&quot;Towards adoption of building energy simulation and optimization for passive building design: A survey and a review&quot;,&quot;author&quot;:[{&quot;family&quot;:&quot;Tian&quot;,&quot;given&quot;:&quot;Zhichao&quot;,&quot;parse-names&quot;:false,&quot;dropping-particle&quot;:&quot;&quot;,&quot;non-dropping-particle&quot;:&quot;&quot;},{&quot;family&quot;:&quot;Zhang&quot;,&quot;given&quot;:&quot;Xinkai&quot;,&quot;parse-names&quot;:false,&quot;dropping-particle&quot;:&quot;&quot;,&quot;non-dropping-particle&quot;:&quot;&quot;},{&quot;family&quot;:&quot;Jin&quot;,&quot;given&quot;:&quot;Xing&quot;,&quot;parse-names&quot;:false,&quot;dropping-particle&quot;:&quot;&quot;,&quot;non-dropping-particle&quot;:&quot;&quot;},{&quot;family&quot;:&quot;Zhou&quot;,&quot;given&quot;:&quot;Xin&quot;,&quot;parse-names&quot;:false,&quot;dropping-particle&quot;:&quot;&quot;,&quot;non-dropping-particle&quot;:&quot;&quot;},{&quot;family&quot;:&quot;Si&quot;,&quot;given&quot;:&quot;Binghui&quot;,&quot;parse-names&quot;:false,&quot;dropping-particle&quot;:&quot;&quot;,&quot;non-dropping-particle&quot;:&quot;&quot;},{&quot;family&quot;:&quot;Shi&quot;,&quot;given&quot;:&quot;Xing&quot;,&quot;parse-names&quot;:false,&quot;dropping-particle&quot;:&quot;&quot;,&quot;non-dropping-particle&quot;:&quot;&quot;}],&quot;container-title&quot;:&quot;Energy and Buildings&quot;,&quot;container-title-short&quot;:&quot;Energy Build&quot;,&quot;ISSN&quot;:&quot;0378-7788&quot;,&quot;issued&quot;:{&quot;date-parts&quot;:[[2018]]},&quot;page&quot;:&quot;1306-1316&quot;,&quot;publisher&quot;:&quot;Elsevier&quot;,&quot;volume&quot;:&quot;158&quot;},&quot;isTemporary&quot;:false},{&quot;id&quot;:&quot;ecf55342-4b69-3bc3-b163-56d1524fce57&quot;,&quot;itemData&quot;:{&quot;type&quot;:&quot;article-journal&quot;,&quot;id&quot;:&quot;ecf55342-4b69-3bc3-b163-56d1524fce57&quot;,&quot;title&quot;:&quot;A morphological approach for kinetic façade design process to improve visual and thermal comfort&quot;,&quot;author&quot;:[{&quot;family&quot;:&quot;Hosseini&quot;,&quot;given&quot;:&quot;Seyed Morteza&quot;,&quot;parse-names&quot;:false,&quot;dropping-particle&quot;:&quot;&quot;,&quot;non-dropping-particle&quot;:&quot;&quot;},{&quot;family&quot;:&quot;Mohammadi&quot;,&quot;given&quot;:&quot;Masi&quot;,&quot;parse-names&quot;:false,&quot;dropping-particle&quot;:&quot;&quot;,&quot;non-dropping-particle&quot;:&quot;&quot;},{&quot;family&quot;:&quot;Rosemann&quot;,&quot;given&quot;:&quot;Alexander&quot;,&quot;parse-names&quot;:false,&quot;dropping-particle&quot;:&quot;&quot;,&quot;non-dropping-particle&quot;:&quot;&quot;},{&quot;family&quot;:&quot;Schröder&quot;,&quot;given&quot;:&quot;Torsten&quot;,&quot;parse-names&quot;:false,&quot;dropping-particle&quot;:&quot;&quot;,&quot;non-dropping-particle&quot;:&quot;&quot;},{&quot;family&quot;:&quot;Lichtenberg&quot;,&quot;given&quot;:&quot;Jos&quot;,&quot;parse-names&quot;:false,&quot;dropping-particle&quot;:&quot;&quot;,&quot;non-dropping-particle&quot;:&quot;&quot;}],&quot;container-title&quot;:&quot;Building and Environment&quot;,&quot;container-title-short&quot;:&quot;Build Environ&quot;,&quot;ISSN&quot;:&quot;0360-1323&quot;,&quot;issued&quot;:{&quot;date-parts&quot;:[[2019]]},&quot;page&quot;:&quot;186-204&quot;,&quot;publisher&quot;:&quot;Elsevier&quot;,&quot;volume&quot;:&quot;153&quot;},&quot;isTemporary&quot;:false}]},{&quot;citationID&quot;:&quot;MENDELEY_CITATION_2d15aa33-d2bc-41ba-98f3-0d5280adb6f7&quot;,&quot;properties&quot;:{&quot;noteIndex&quot;:0},&quot;isEdited&quot;:false,&quot;manualOverride&quot;:{&quot;isManuallyOverridden&quot;:false,&quot;citeprocText&quot;:&quot;[13,14]&quot;,&quot;manualOverrideText&quot;:&quot;&quot;},&quot;citationTag&quot;:&quot;MENDELEY_CITATION_v3_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&quot;,&quot;citationItems&quot;:[{&quot;id&quot;:&quot;579b0905-f321-305f-8093-8bd6feb263d3&quot;,&quot;itemData&quot;:{&quot;type&quot;:&quot;article-journal&quot;,&quot;id&quot;:&quot;579b0905-f321-305f-8093-8bd6feb263d3&quot;,&quot;title&quot;:&quot;Zero Energy Building–A review of definitions and calculation methodologies&quot;,&quot;author&quot;:[{&quot;family&quot;:&quot;Marszal&quot;,&quot;given&quot;:&quot;Anna Joanna&quot;,&quot;parse-names&quot;:false,&quot;dropping-particle&quot;:&quot;&quot;,&quot;non-dropping-particle&quot;:&quot;&quot;},{&quot;family&quot;:&quot;Heiselberg&quot;,&quot;given&quot;:&quot;Per&quot;,&quot;parse-names&quot;:false,&quot;dropping-particle&quot;:&quot;&quot;,&quot;non-dropping-particle&quot;:&quot;&quot;},{&quot;family&quot;:&quot;Bourrelle&quot;,&quot;given&quot;:&quot;Julien S&quot;,&quot;parse-names&quot;:false,&quot;dropping-particle&quot;:&quot;&quot;,&quot;non-dropping-particle&quot;:&quot;&quot;},{&quot;family&quot;:&quot;Musall&quot;,&quot;given&quot;:&quot;Eike&quot;,&quot;parse-names&quot;:false,&quot;dropping-particle&quot;:&quot;&quot;,&quot;non-dropping-particle&quot;:&quot;&quot;},{&quot;family&quot;:&quot;Voss&quot;,&quot;given&quot;:&quot;Karsten&quot;,&quot;parse-names&quot;:false,&quot;dropping-particle&quot;:&quot;&quot;,&quot;non-dropping-particle&quot;:&quot;&quot;},{&quot;family&quot;:&quot;Sartori&quot;,&quot;given&quot;:&quot;Igor&quot;,&quot;parse-names&quot;:false,&quot;dropping-particle&quot;:&quot;&quot;,&quot;non-dropping-particle&quot;:&quot;&quot;},{&quot;family&quot;:&quot;Napolitano&quot;,&quot;given&quot;:&quot;Assunta&quot;,&quot;parse-names&quot;:false,&quot;dropping-particle&quot;:&quot;&quot;,&quot;non-dropping-particle&quot;:&quot;&quot;}],&quot;container-title&quot;:&quot;Energy and buildings&quot;,&quot;container-title-short&quot;:&quot;Energy Build&quot;,&quot;ISSN&quot;:&quot;0378-7788&quot;,&quot;issued&quot;:{&quot;date-parts&quot;:[[2011]]},&quot;page&quot;:&quot;971-979&quot;,&quot;publisher&quot;:&quot;Elsevier&quot;,&quot;issue&quot;:&quot;4&quot;,&quot;volume&quot;:&quot;43&quot;},&quot;isTemporary&quot;:false},{&quot;id&quot;:&quot;502e39ea-dcf3-3e25-8035-bd18dbff03be&quot;,&quot;itemData&quot;:{&quot;type&quot;:&quot;article-journal&quot;,&quot;id&quot;:&quot;502e39ea-dcf3-3e25-8035-bd18dbff03be&quot;,&quot;title&quot;:&quot;Zero-and low-energy housing for the Mediterranean climate&quot;,&quot;author&quot;:[{&quot;family&quot;:&quot;Ferrante&quot;,&quot;given&quot;:&quot;Annarita&quot;,&quot;parse-names&quot;:false,&quot;dropping-particle&quot;:&quot;&quot;,&quot;non-dropping-particle&quot;:&quot;&quot;}],&quot;container-title&quot;:&quot;Advances in building energy research&quot;,&quot;ISSN&quot;:&quot;1751-2549&quot;,&quot;issued&quot;:{&quot;date-parts&quot;:[[2012]]},&quot;page&quot;:&quot;81-118&quot;,&quot;publisher&quot;:&quot;Taylor &amp; Francis&quot;,&quot;issue&quot;:&quot;1&quot;,&quot;volume&quot;:&quot;6&quot;,&quot;container-title-short&quot;:&quot;&quot;},&quot;isTemporary&quot;:false}]},{&quot;citationID&quot;:&quot;MENDELEY_CITATION_a1438a94-524a-46f6-96e8-791119ede533&quot;,&quot;properties&quot;:{&quot;noteIndex&quot;:0},&quot;isEdited&quot;:false,&quot;manualOverride&quot;:{&quot;isManuallyOverridden&quot;:false,&quot;citeprocText&quot;:&quot;[15]&quot;,&quot;manualOverrideText&quot;:&quot;&quot;},&quot;citationTag&quot;:&quot;MENDELEY_CITATION_v3_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&quot;,&quot;citationItems&quot;:[{&quot;id&quot;:&quot;1aed17bc-e160-3474-b5cc-8c16b4115fb3&quot;,&quot;itemData&quot;:{&quot;type&quot;:&quot;article-journal&quot;,&quot;id&quot;:&quot;1aed17bc-e160-3474-b5cc-8c16b4115fb3&quot;,&quot;title&quot;:&quot;Heat transfer and energy consumption of passive house in a severely cold area: Simulation analyses&quot;,&quot;author&quot;:[{&quot;family&quot;:&quot;Wang&quot;,&quot;given&quot;:&quot;Fang&quot;,&quot;parse-names&quot;:false,&quot;dropping-particle&quot;:&quot;&quot;,&quot;non-dropping-particle&quot;:&quot;&quot;},{&quot;family&quot;:&quot;Yang&quot;,&quot;given&quot;:&quot;Wen-Jia&quot;,&quot;parse-names&quot;:false,&quot;dropping-particle&quot;:&quot;&quot;,&quot;non-dropping-particle&quot;:&quot;&quot;},{&quot;family&quot;:&quot;Sun&quot;,&quot;given&quot;:&quot;Wei-Feng&quot;,&quot;parse-names&quot;:false,&quot;dropping-particle&quot;:&quot;&quot;,&quot;non-dropping-particle&quot;:&quot;&quot;}],&quot;container-title&quot;:&quot;Energies&quot;,&quot;container-title-short&quot;:&quot;Energies (Basel)&quot;,&quot;ISSN&quot;:&quot;1996-1073&quot;,&quot;issued&quot;:{&quot;date-parts&quot;:[[2020]]},&quot;page&quot;:&quot;626&quot;,&quot;publisher&quot;:&quot;MDPI&quot;,&quot;issue&quot;:&quot;3&quot;,&quot;volume&quot;:&quot;13&quot;},&quot;isTemporary&quot;:false}]},{&quot;citationID&quot;:&quot;MENDELEY_CITATION_c8efe62b-9808-44c5-831d-c801150923d6&quot;,&quot;properties&quot;:{&quot;noteIndex&quot;:0},&quot;isEdited&quot;:false,&quot;manualOverride&quot;:{&quot;isManuallyOverridden&quot;:false,&quot;citeprocText&quot;:&quot;[16]&quot;,&quot;manualOverrideText&quot;:&quot;&quot;},&quot;citationTag&quot;:&quot;MENDELEY_CITATION_v3_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&quot;,&quot;citationItems&quot;:[{&quot;id&quot;:&quot;21633747-99d0-3b5c-a6aa-82fc849888b3&quot;,&quot;itemData&quot;:{&quot;type&quot;:&quot;article-journal&quot;,&quot;id&quot;:&quot;21633747-99d0-3b5c-a6aa-82fc849888b3&quot;,&quot;title&quot;:&quot;Reducing high energy demand associated with air-conditioning needs in Saudi Arabia&quot;,&quot;author&quot;:[{&quot;family&quot;:&quot;Alshahrani&quot;,&quot;given&quot;:&quot;Jubran&quot;,&quot;parse-names&quot;:false,&quot;dropping-particle&quot;:&quot;&quot;,&quot;non-dropping-particle&quot;:&quot;&quot;},{&quot;family&quot;:&quot;Boait&quot;,&quot;given&quot;:&quot;Peter&quot;,&quot;parse-names&quot;:false,&quot;dropping-particle&quot;:&quot;&quot;,&quot;non-dropping-particle&quot;:&quot;&quot;}],&quot;container-title&quot;:&quot;Energies&quot;,&quot;container-title-short&quot;:&quot;Energies (Basel)&quot;,&quot;ISSN&quot;:&quot;1996-1073&quot;,&quot;issued&quot;:{&quot;date-parts&quot;:[[2018]]},&quot;page&quot;:&quot;87&quot;,&quot;publisher&quot;:&quot;MDPI&quot;,&quot;issue&quot;:&quot;1&quot;,&quot;volume&quot;:&quot;12&quot;},&quot;isTemporary&quot;:false}]},{&quot;citationID&quot;:&quot;MENDELEY_CITATION_a4b7ee8b-3cd0-4167-bc65-0570c92100c1&quot;,&quot;properties&quot;:{&quot;noteIndex&quot;:0},&quot;isEdited&quot;:false,&quot;manualOverride&quot;:{&quot;isManuallyOverridden&quot;:false,&quot;citeprocText&quot;:&quot;[17–20]&quot;,&quot;manualOverrideText&quot;:&quot;&quot;},&quot;citationTag&quot;:&quot;MENDELEY_CITATION_v3_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&quot;,&quot;citationItems&quot;:[{&quot;id&quot;:&quot;467ad2c8-c4ec-3483-834e-10b8d3426cc6&quot;,&quot;itemData&quot;:{&quot;type&quot;:&quot;article-journal&quot;,&quot;id&quot;:&quot;467ad2c8-c4ec-3483-834e-10b8d3426cc6&quot;,&quot;title&quot;:&quot;Case study of zero energy house design in UK&quot;,&quot;author&quot;:[{&quot;family&quot;:&quot;Wang&quot;,&quot;given&quot;:&quot;Liping&quot;,&quot;parse-names&quot;:false,&quot;dropping-particle&quot;:&quot;&quot;,&quot;non-dropping-particle&quot;:&quot;&quot;},{&quot;family&quot;:&quot;Gwilliam&quot;,&quot;given&quot;:&quot;Julie&quot;,&quot;parse-names&quot;:false,&quot;dropping-particle&quot;:&quot;&quot;,&quot;non-dropping-particle&quot;:&quot;&quot;},{&quot;family&quot;:&quot;Jones&quot;,&quot;given&quot;:&quot;Phil&quot;,&quot;parse-names&quot;:false,&quot;dropping-particle&quot;:&quot;&quot;,&quot;non-dropping-particle&quot;:&quot;&quot;}],&quot;container-title&quot;:&quot;Energy and buildings&quot;,&quot;container-title-short&quot;:&quot;Energy Build&quot;,&quot;ISSN&quot;:&quot;0378-7788&quot;,&quot;issued&quot;:{&quot;date-parts&quot;:[[2009]]},&quot;page&quot;:&quot;1215-1222&quot;,&quot;publisher&quot;:&quot;Elsevier&quot;,&quot;issue&quot;:&quot;11&quot;,&quot;volume&quot;:&quot;41&quot;},&quot;isTemporary&quot;:false},{&quot;id&quot;:&quot;0c7eba1c-9041-3cc1-a30d-409a7de7be29&quot;,&quot;itemData&quot;:{&quot;type&quot;:&quot;article-journal&quot;,&quot;id&quot;:&quot;0c7eba1c-9041-3cc1-a30d-409a7de7be29&quot;,&quot;title&quot;:&quot;Performance evaluation of multi-passive solar applications of a non air-conditioned building&quot;,&quot;author&quot;:[{&quot;family&quot;:&quot;Kumar&quot;,&quot;given&quot;:&quot;Rakesh&quot;,&quot;parse-names&quot;:false,&quot;dropping-particle&quot;:&quot;&quot;,&quot;non-dropping-particle&quot;:&quot;&quot;},{&quot;family&quot;:&quot;Garg&quot;,&quot;given&quot;:&quot;S N&quot;,&quot;parse-names&quot;:false,&quot;dropping-particle&quot;:&quot;&quot;,&quot;non-dropping-particle&quot;:&quot;&quot;},{&quot;family&quot;:&quot;Kaushik&quot;,&quot;given&quot;:&quot;S C&quot;,&quot;parse-names&quot;:false,&quot;dropping-particle&quot;:&quot;&quot;,&quot;non-dropping-particle&quot;:&quot;&quot;}],&quot;container-title&quot;:&quot;International journal of environmental technology and management&quot;,&quot;ISSN&quot;:&quot;1466-2132&quot;,&quot;issued&quot;:{&quot;date-parts&quot;:[[2005]]},&quot;page&quot;:&quot;60-75&quot;,&quot;publisher&quot;:&quot;Inderscience Publishers&quot;,&quot;issue&quot;:&quot;1&quot;,&quot;volume&quot;:&quot;5&quot;,&quot;container-title-short&quot;:&quot;&quot;},&quot;isTemporary&quot;:false},{&quot;id&quot;:&quot;635105f1-49c6-3508-aacf-99762da78ed3&quot;,&quot;itemData&quot;:{&quot;type&quot;:&quot;article-journal&quot;,&quot;id&quot;:&quot;635105f1-49c6-3508-aacf-99762da78ed3&quot;,&quot;title&quot;:&quot;Comparative advantage of an exterior shading device in thermal performance for residential buildings&quot;,&quot;author&quot;:[{&quot;family&quot;:&quot;Kim&quot;,&quot;given&quot;:&quot;Gon&quot;,&quot;parse-names&quot;:false,&quot;dropping-particle&quot;:&quot;&quot;,&quot;non-dropping-particle&quot;:&quot;&quot;},{&quot;family&quot;:&quot;Lim&quot;,&quot;given&quot;:&quot;Hong Soo&quot;,&quot;parse-names&quot;:false,&quot;dropping-particle&quot;:&quot;&quot;,&quot;non-dropping-particle&quot;:&quot;&quot;},{&quot;family&quot;:&quot;Lim&quot;,&quot;given&quot;:&quot;Tae Sub&quot;,&quot;parse-names&quot;:false,&quot;dropping-particle&quot;:&quot;&quot;,&quot;non-dropping-particle&quot;:&quot;&quot;},{&quot;family&quot;:&quot;Schaefer&quot;,&quot;given&quot;:&quot;Laura&quot;,&quot;parse-names&quot;:false,&quot;dropping-particle&quot;:&quot;&quot;,&quot;non-dropping-particle&quot;:&quot;&quot;},{&quot;family&quot;:&quot;Kim&quot;,&quot;given&quot;:&quot;Jeong Tai&quot;,&quot;parse-names&quot;:false,&quot;dropping-particle&quot;:&quot;&quot;,&quot;non-dropping-particle&quot;:&quot;&quot;}],&quot;container-title&quot;:&quot;Energy and buildings&quot;,&quot;container-title-short&quot;:&quot;Energy Build&quot;,&quot;ISSN&quot;:&quot;0378-7788&quot;,&quot;issued&quot;:{&quot;date-parts&quot;:[[2012]]},&quot;page&quot;:&quot;105-111&quot;,&quot;publisher&quot;:&quot;Elsevier&quot;,&quot;volume&quot;:&quot;46&quot;},&quot;isTemporary&quot;:false},{&quot;id&quot;:&quot;611fdc27-3b6b-3276-baa1-7adfcfdbcd24&quot;,&quot;itemData&quot;:{&quot;type&quot;:&quot;article-journal&quot;,&quot;id&quot;:&quot;611fdc27-3b6b-3276-baa1-7adfcfdbcd24&quot;,&quot;title&quot;:&quot;Solar shading control strategies in cold climates–Heating, cooling demand and daylight availability in office spaces&quot;,&quot;author&quot;:[{&quot;family&quot;:&quot;Grynning&quot;,&quot;given&quot;:&quot;Steinar&quot;,&quot;parse-names&quot;:false,&quot;dropping-particle&quot;:&quot;&quot;,&quot;non-dropping-particle&quot;:&quot;&quot;},{&quot;family&quot;:&quot;Time&quot;,&quot;given&quot;:&quot;Berit&quot;,&quot;parse-names&quot;:false,&quot;dropping-particle&quot;:&quot;&quot;,&quot;non-dropping-particle&quot;:&quot;&quot;},{&quot;family&quot;:&quot;Matusiak&quot;,&quot;given&quot;:&quot;Barbara&quot;,&quot;parse-names&quot;:false,&quot;dropping-particle&quot;:&quot;&quot;,&quot;non-dropping-particle&quot;:&quot;&quot;}],&quot;container-title&quot;:&quot;Solar energy&quot;,&quot;ISSN&quot;:&quot;0038-092X&quot;,&quot;issued&quot;:{&quot;date-parts&quot;:[[2014]]},&quot;page&quot;:&quot;182-194&quot;,&quot;publisher&quot;:&quot;Elsevier&quot;,&quot;volume&quot;:&quot;107&quot;,&quot;container-title-short&quot;:&quot;&quot;},&quot;isTemporary&quot;:false}]},{&quot;citationID&quot;:&quot;MENDELEY_CITATION_f9d148ce-e955-4063-931f-6d72e4488c26&quot;,&quot;properties&quot;:{&quot;noteIndex&quot;:0},&quot;isEdited&quot;:false,&quot;manualOverride&quot;:{&quot;isManuallyOverridden&quot;:false,&quot;citeprocText&quot;:&quot;[21–24]&quot;,&quot;manualOverrideText&quot;:&quot;&quot;},&quot;citationTag&quot;:&quot;MENDELEY_CITATION_v3_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&quot;,&quot;citationItems&quot;:[{&quot;id&quot;:&quot;f7f201c8-a211-35f3-9ddd-e802cfcdaff3&quot;,&quot;itemData&quot;:{&quot;type&quot;:&quot;article-journal&quot;,&quot;id&quot;:&quot;f7f201c8-a211-35f3-9ddd-e802cfcdaff3&quot;,&quot;title&quot;:&quot;Sensing material systems-novel design strategies&quot;,&quot;author&quot;:[{&quot;family&quot;:&quot;Bohnenberger&quot;,&quot;given&quot;:&quot;Sascha&quot;,&quot;parse-names&quot;:false,&quot;dropping-particle&quot;:&quot;&quot;,&quot;non-dropping-particle&quot;:&quot;&quot;},{&quot;family&quot;:&quot;Khoo&quot;,&quot;given&quot;:&quot;Chin Koi&quot;,&quot;parse-names&quot;:false,&quot;dropping-particle&quot;:&quot;&quot;,&quot;non-dropping-particle&quot;:&quot;&quot;},{&quot;family&quot;:&quot;Davis&quot;,&quot;given&quot;:&quot;Daniel&quot;,&quot;parse-names&quot;:false,&quot;dropping-particle&quot;:&quot;&quot;,&quot;non-dropping-particle&quot;:&quot;&quot;},{&quot;family&quot;:&quot;Thomsen&quot;,&quot;given&quot;:&quot;Mette Ramsgard&quot;,&quot;parse-names&quot;:false,&quot;dropping-particle&quot;:&quot;&quot;,&quot;non-dropping-particle&quot;:&quot;&quot;},{&quot;family&quot;:&quot;Karmon&quot;,&quot;given&quot;:&quot;Ayelet&quot;,&quot;parse-names&quot;:false,&quot;dropping-particle&quot;:&quot;&quot;,&quot;non-dropping-particle&quot;:&quot;&quot;},{&quot;family&quot;:&quot;Burry&quot;,&quot;given&quot;:&quot;Mark&quot;,&quot;parse-names&quot;:false,&quot;dropping-particle&quot;:&quot;&quot;,&quot;non-dropping-particle&quot;:&quot;&quot;}],&quot;container-title&quot;:&quot;International Journal of Architectural Computing&quot;,&quot;ISSN&quot;:&quot;1478-0771&quot;,&quot;issued&quot;:{&quot;date-parts&quot;:[[2012]]},&quot;page&quot;:&quot;361-375&quot;,&quot;publisher&quot;:&quot;SAGE Publications Sage UK: London, England&quot;,&quot;issue&quot;:&quot;3&quot;,&quot;volume&quot;:&quot;10&quot;,&quot;container-title-short&quot;:&quot;&quot;},&quot;isTemporary&quot;:false},{&quot;id&quot;:&quot;a07fee29-25f9-30dc-a583-8ea08dcc696d&quot;,&quot;itemData&quot;:{&quot;type&quot;:&quot;book&quot;,&quot;id&quot;:&quot;a07fee29-25f9-30dc-a583-8ea08dcc696d&quot;,&quot;title&quot;:&quot;Smart materials and new technologies: for the architecture and design professions&quot;,&quot;author&quot;:[{&quot;family&quot;:&quot;Addington&quot;,&quot;given&quot;:&quot;D Michelle&quot;,&quot;parse-names&quot;:false,&quot;dropping-particle&quot;:&quot;&quot;,&quot;non-dropping-particle&quot;:&quot;&quot;},{&quot;family&quot;:&quot;Schodek&quot;,&quot;given&quot;:&quot;Daniel L&quot;,&quot;parse-names&quot;:false,&quot;dropping-particle&quot;:&quot;&quot;,&quot;non-dropping-particle&quot;:&quot;&quot;}],&quot;ISBN&quot;:&quot;0080480950&quot;,&quot;issued&quot;:{&quot;date-parts&quot;:[[2012]]},&quot;publisher&quot;:&quot;Routledge&quot;,&quot;container-title-short&quot;:&quot;&quot;},&quot;isTemporary&quot;:false},{&quot;id&quot;:&quot;9f439210-1759-3b64-8942-4cb1084f3be3&quot;,&quot;itemData&quot;:{&quot;type&quot;:&quot;article-journal&quot;,&quot;id&quot;:&quot;9f439210-1759-3b64-8942-4cb1084f3be3&quot;,&quot;title&quot;:&quot;Shaping an origami shading device through visual and thermal simulations&quot;,&quot;author&quot;:[{&quot;family&quot;:&quot;Pesenti&quot;,&quot;given&quot;:&quot;Marco&quot;,&quot;parse-names&quot;:false,&quot;dropping-particle&quot;:&quot;&quot;,&quot;non-dropping-particle&quot;:&quot;&quot;},{&quot;family&quot;:&quot;Masera&quot;,&quot;given&quot;:&quot;Gabriele&quot;,&quot;parse-names&quot;:false,&quot;dropping-particle&quot;:&quot;&quot;,&quot;non-dropping-particle&quot;:&quot;&quot;},{&quot;family&quot;:&quot;Fiorito&quot;,&quot;given&quot;:&quot;Francesco&quot;,&quot;parse-names&quot;:false,&quot;dropping-particle&quot;:&quot;&quot;,&quot;non-dropping-particle&quot;:&quot;&quot;}],&quot;container-title&quot;:&quot;Energy Procedia&quot;,&quot;container-title-short&quot;:&quot;Energy Procedia&quot;,&quot;ISSN&quot;:&quot;1876-6102&quot;,&quot;issued&quot;:{&quot;date-parts&quot;:[[2015]]},&quot;page&quot;:&quot;346-351&quot;,&quot;publisher&quot;:&quot;Elsevier&quot;,&quot;volume&quot;:&quot;78&quot;},&quot;isTemporary&quot;:false},{&quot;id&quot;:&quot;dd48dbbd-adf1-332c-a2a6-b43590914e2d&quot;,&quot;itemData&quot;:{&quot;type&quot;:&quot;article-journal&quot;,&quot;id&quot;:&quot;dd48dbbd-adf1-332c-a2a6-b43590914e2d&quot;,&quot;title&quot;:&quot;Kinetic solar skin: a responsive folding technique&quot;,&quot;author&quot;:[{&quot;family&quot;:&quot;Pesenti&quot;,&quot;given&quot;:&quot;Marco&quot;,&quot;parse-names&quot;:false,&quot;dropping-particle&quot;:&quot;&quot;,&quot;non-dropping-particle&quot;:&quot;&quot;},{&quot;family&quot;:&quot;Masera&quot;,&quot;given&quot;:&quot;Gabriele&quot;,&quot;parse-names&quot;:false,&quot;dropping-particle&quot;:&quot;&quot;,&quot;non-dropping-particle&quot;:&quot;&quot;},{&quot;family&quot;:&quot;Fiorito&quot;,&quot;given&quot;:&quot;Francesco&quot;,&quot;parse-names&quot;:false,&quot;dropping-particle&quot;:&quot;&quot;,&quot;non-dropping-particle&quot;:&quot;&quot;},{&quot;family&quot;:&quot;Sauchelli&quot;,&quot;given&quot;:&quot;Michele&quot;,&quot;parse-names&quot;:false,&quot;dropping-particle&quot;:&quot;&quot;,&quot;non-dropping-particle&quot;:&quot;&quot;}],&quot;container-title&quot;:&quot;Energy Procedia&quot;,&quot;container-title-short&quot;:&quot;Energy Procedia&quot;,&quot;ISSN&quot;:&quot;1876-6102&quot;,&quot;issued&quot;:{&quot;date-parts&quot;:[[2015]]},&quot;page&quot;:&quot;661-672&quot;,&quot;publisher&quot;:&quot;Elsevier&quot;,&quot;volume&quot;:&quot;70&quot;},&quot;isTemporary&quot;:false}]},{&quot;citationID&quot;:&quot;MENDELEY_CITATION_59d39eef-97ab-4611-b1ec-2319e7c1cfac&quot;,&quot;properties&quot;:{&quot;noteIndex&quot;:0},&quot;isEdited&quot;:false,&quot;manualOverride&quot;:{&quot;isManuallyOverridden&quot;:false,&quot;citeprocText&quot;:&quot;[25]&quot;,&quot;manualOverrideText&quot;:&quot;&quot;},&quot;citationTag&quot;:&quot;MENDELEY_CITATION_v3_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&quot;,&quot;citationItems&quot;:[{&quot;id&quot;:&quot;71892910-f935-32b2-9e45-e1d0dadafdc7&quot;,&quot;itemData&quot;:{&quot;type&quot;:&quot;webpage&quot;,&quot;id&quot;:&quot;71892910-f935-32b2-9e45-e1d0dadafdc7&quot;,&quot;title&quot;:&quot;Al Bahr towers | ofﬁce &amp; workplace | AHR | architects and building consultants &quot;,&quot;issued&quot;:{&quot;date-parts&quot;:[[2019]]},&quot;container-title-short&quot;:&quot;&quot;},&quot;isTemporary&quot;:false}]},{&quot;citationID&quot;:&quot;MENDELEY_CITATION_a0ba9add-e3ea-4006-8e45-750790491de4&quot;,&quot;properties&quot;:{&quot;noteIndex&quot;:0},&quot;isEdited&quot;:false,&quot;manualOverride&quot;:{&quot;isManuallyOverridden&quot;:false,&quot;citeprocText&quot;:&quot;[26]&quot;,&quot;manualOverrideText&quot;:&quot;&quot;},&quot;citationTag&quot;:&quot;MENDELEY_CITATION_v3_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&quot;,&quot;citationItems&quot;:[{&quot;id&quot;:&quot;fc689ab2-295c-311e-8bb3-9435f8d03f67&quot;,&quot;itemData&quot;:{&quot;type&quot;:&quot;article-journal&quot;,&quot;id&quot;:&quot;fc689ab2-295c-311e-8bb3-9435f8d03f67&quot;,&quot;title&quot;:&quot;Bionic building energy efficiency and bionic green architecture: A review&quot;,&quot;author&quot;:[{&quot;family&quot;:&quot;Yuan&quot;,&quot;given&quot;:&quot;Yanping&quot;,&quot;parse-names&quot;:false,&quot;dropping-particle&quot;:&quot;&quot;,&quot;non-dropping-particle&quot;:&quot;&quot;},{&quot;family&quot;:&quot;Yu&quot;,&quot;given&quot;:&quot;Xiaoping&quot;,&quot;parse-names&quot;:false,&quot;dropping-particle&quot;:&quot;&quot;,&quot;non-dropping-particle&quot;:&quot;&quot;},{&quot;family&quot;:&quot;Yang&quot;,&quot;given&quot;:&quot;Xiaojiao&quot;,&quot;parse-names&quot;:false,&quot;dropping-particle&quot;:&quot;&quot;,&quot;non-dropping-particle&quot;:&quot;&quot;},{&quot;family&quot;:&quot;Xiao&quot;,&quot;given&quot;:&quot;Yimin&quot;,&quot;parse-names&quot;:false,&quot;dropping-particle&quot;:&quot;&quot;,&quot;non-dropping-particle&quot;:&quot;&quot;},{&quot;family&quot;:&quot;Xiang&quot;,&quot;given&quot;:&quot;Bo&quot;,&quot;parse-names&quot;:false,&quot;dropping-particle&quot;:&quot;&quot;,&quot;non-dropping-particle&quot;:&quot;&quot;},{&quot;family&quot;:&quot;Wang&quot;,&quot;given&quot;:&quot;Yi&quot;,&quot;parse-names&quot;:false,&quot;dropping-particle&quot;:&quot;&quot;,&quot;non-dropping-particle&quot;:&quot;&quot;}],&quot;container-title&quot;:&quot;Renewable and sustainable energy reviews&quot;,&quot;ISSN&quot;:&quot;1364-0321&quot;,&quot;issued&quot;:{&quot;date-parts&quot;:[[2017]]},&quot;page&quot;:&quot;771-787&quot;,&quot;publisher&quot;:&quot;Elsevier&quot;,&quot;volume&quot;:&quot;74&quot;,&quot;container-title-short&quot;:&quot;&quot;},&quot;isTemporary&quot;:false}]},{&quot;citationID&quot;:&quot;MENDELEY_CITATION_18bccbc8-51ab-4591-9ec7-ff2ec5ac795f&quot;,&quot;properties&quot;:{&quot;noteIndex&quot;:0},&quot;isEdited&quot;:false,&quot;manualOverride&quot;:{&quot;isManuallyOverridden&quot;:false,&quot;citeprocText&quot;:&quot;[27–31]&quot;,&quot;manualOverrideText&quot;:&quot;&quot;},&quot;citationTag&quot;:&quot;MENDELEY_CITATION_v3_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&quot;,&quot;citationItems&quot;:[{&quot;id&quot;:&quot;91bf43ba-5eb9-34f2-9aaa-9605e0ea0233&quot;,&quot;itemData&quot;:{&quot;type&quot;:&quot;paper-conference&quot;,&quot;id&quot;:&quot;91bf43ba-5eb9-34f2-9aaa-9605e0ea0233&quot;,&quot;title&quot;:&quot;Beyond biomimicry: What termites can tell us about realizing the living building&quot;,&quot;author&quot;:[{&quot;family&quot;:&quot;Turner&quot;,&quot;given&quot;:&quot;J Scott&quot;,&quot;parse-names&quot;:false,&quot;dropping-particle&quot;:&quot;&quot;,&quot;non-dropping-particle&quot;:&quot;&quot;},{&quot;family&quot;:&quot;Soar&quot;,&quot;given&quot;:&quot;Rupert C&quot;,&quot;parse-names&quot;:false,&quot;dropping-particle&quot;:&quot;&quot;,&quot;non-dropping-particle&quot;:&quot;&quot;}],&quot;container-title&quot;:&quot;First International Conference on Industrialized, Intelligent Construction at Loughborough University&quot;,&quot;issued&quot;:{&quot;date-parts&quot;:[[2008]]},&quot;page&quot;:&quot;1-18&quot;,&quot;container-title-short&quot;:&quot;&quot;},&quot;isTemporary&quot;:false},{&quot;id&quot;:&quot;898cde00-fc7c-3073-a305-7a4719f14625&quot;,&quot;itemData&quot;:{&quot;type&quot;:&quot;article-journal&quot;,&quot;id&quot;:&quot;898cde00-fc7c-3073-a305-7a4719f14625&quot;,&quot;title&quot;:&quot;Effects of termites on infiltration into crusted soil&quot;,&quot;author&quot;:[{&quot;family&quot;:&quot;Mando&quot;,&quot;given&quot;:&quot;A&quot;,&quot;parse-names&quot;:false,&quot;dropping-particle&quot;:&quot;&quot;,&quot;non-dropping-particle&quot;:&quot;&quot;},{&quot;family&quot;:&quot;Stroosnijder&quot;,&quot;given&quot;:&quot;L&quot;,&quot;parse-names&quot;:false,&quot;dropping-particle&quot;:&quot;&quot;,&quot;non-dropping-particle&quot;:&quot;&quot;},{&quot;family&quot;:&quot;Brussaar&quot;,&quot;given&quot;:&quot;L&quot;,&quot;parse-names&quot;:false,&quot;dropping-particle&quot;:&quot;&quot;,&quot;non-dropping-particle&quot;:&quot;&quot;}],&quot;container-title&quot;:&quot;Geoderma&quot;,&quot;container-title-short&quot;:&quot;Geoderma&quot;,&quot;ISSN&quot;:&quot;0016-7061&quot;,&quot;issued&quot;:{&quot;date-parts&quot;:[[1996]]},&quot;page&quot;:&quot;107-113&quot;,&quot;publisher&quot;:&quot;Elsevier&quot;,&quot;issue&quot;:&quot;1-2&quot;,&quot;volume&quot;:&quot;74&quot;},&quot;isTemporary&quot;:false},{&quot;id&quot;:&quot;ab2ff10f-8c7c-3a9a-96f3-cfee24e74662&quot;,&quot;itemData&quot;:{&quot;type&quot;:&quot;article-journal&quot;,&quot;id&quot;:&quot;ab2ff10f-8c7c-3a9a-96f3-cfee24e74662&quot;,&quot;title&quot;:&quot;Seasonal changes in activity of subterranean termite species (Isoptera) in Western Australian wheatbelt habitats&quot;,&quot;author&quot;:[{&quot;family&quot;:&quot;Abensperg‐Traun&quot;,&quot;given&quot;:&quot;M A X&quot;,&quot;parse-names&quot;:false,&quot;dropping-particle&quot;:&quot;&quot;,&quot;non-dropping-particle&quot;:&quot;&quot;}],&quot;container-title&quot;:&quot;Australian Journal of Ecology&quot;,&quot;ISSN&quot;:&quot;0307-692X&quot;,&quot;issued&quot;:{&quot;date-parts&quot;:[[1991]]},&quot;page&quot;:&quot;331-336&quot;,&quot;publisher&quot;:&quot;Wiley Online Library&quot;,&quot;issue&quot;:&quot;3&quot;,&quot;volume&quot;:&quot;16&quot;,&quot;container-title-short&quot;:&quot;&quot;},&quot;isTemporary&quot;:false},{&quot;id&quot;:&quot;94161591-342d-3183-9fb3-ad420872337d&quot;,&quot;itemData&quot;:{&quot;type&quot;:&quot;article-journal&quot;,&quot;id&quot;:&quot;94161591-342d-3183-9fb3-ad420872337d&quot;,&quot;title&quot;:&quot;Ventilation and thermal constancy of a colony of a southern African termite (Odontotermes transvaalensis: Macrotermitinae)&quot;,&quot;author&quot;:[{&quot;family&quot;:&quot;Turner&quot;,&quot;given&quot;:&quot;J Scott&quot;,&quot;parse-names&quot;:false,&quot;dropping-particle&quot;:&quot;&quot;,&quot;non-dropping-particle&quot;:&quot;&quot;}],&quot;container-title&quot;:&quot;Journal of Arid Environments&quot;,&quot;container-title-short&quot;:&quot;J Arid Environ&quot;,&quot;ISSN&quot;:&quot;0140-1963&quot;,&quot;issued&quot;:{&quot;date-parts&quot;:[[1994]]},&quot;page&quot;:&quot;231-248&quot;,&quot;publisher&quot;:&quot;Elsevier&quot;,&quot;issue&quot;:&quot;3&quot;,&quot;volume&quot;:&quot;28&quot;},&quot;isTemporary&quot;:false},{&quot;id&quot;:&quot;d7a3ca30-f528-344b-a8d5-e6f39227ae5b&quot;,&quot;itemData&quot;:{&quot;type&quot;:&quot;article-journal&quot;,&quot;id&quot;:&quot;d7a3ca30-f528-344b-a8d5-e6f39227ae5b&quot;,&quot;title&quot;:&quot;The challenge of biomimetic design for carbon‐neutral buildings using termite engineering&quot;,&quot;author&quot;:[{&quot;family&quot;:&quot;French&quot;,&quot;given&quot;:&quot;John R J&quot;,&quot;parse-names&quot;:false,&quot;dropping-particle&quot;:&quot;&quot;,&quot;non-dropping-particle&quot;:&quot;&quot;},{&quot;family&quot;:&quot;Ahmed&quot;,&quot;given&quot;:&quot;Berhan M&quot;,&quot;parse-names&quot;:false,&quot;dropping-particle&quot;:&quot;&quot;,&quot;non-dropping-particle&quot;:&quot;&quot;}],&quot;container-title&quot;:&quot;Insect Science&quot;,&quot;container-title-short&quot;:&quot;Insect Sci&quot;,&quot;ISSN&quot;:&quot;1672-9609&quot;,&quot;issued&quot;:{&quot;date-parts&quot;:[[2010]]},&quot;page&quot;:&quot;154-162&quot;,&quot;publisher&quot;:&quot;Wiley Online Library&quot;,&quot;issue&quot;:&quot;2&quot;,&quot;volume&quot;:&quot;17&quot;},&quot;isTemporary&quot;:false}]},{&quot;citationID&quot;:&quot;MENDELEY_CITATION_2c2fe95c-fa09-4542-9c74-3023f27372be&quot;,&quot;properties&quot;:{&quot;noteIndex&quot;:0},&quot;isEdited&quot;:false,&quot;manualOverride&quot;:{&quot;isManuallyOverridden&quot;:false,&quot;citeprocText&quot;:&quot;[32,33]&quot;,&quot;manualOverrideText&quot;:&quot;&quot;},&quot;citationTag&quot;:&quot;MENDELEY_CITATION_v3_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&quot;,&quot;citationItems&quot;:[{&quot;id&quot;:&quot;057a05d6-032a-3e29-8f43-2a5b964da536&quot;,&quot;itemData&quot;:{&quot;type&quot;:&quot;paper-conference&quot;,&quot;id&quot;:&quot;057a05d6-032a-3e29-8f43-2a5b964da536&quot;,&quot;title&quot;:&quot;Biomimetic approaches to architectural design for increased sustainability&quot;,&quot;author&quot;:[{&quot;family&quot;:&quot;Zari&quot;,&quot;given&quot;:&quot;Maibritt Pedersen&quot;,&quot;parse-names&quot;:false,&quot;dropping-particle&quot;:&quot;&quot;,&quot;non-dropping-particle&quot;:&quot;&quot;}],&quot;container-title&quot;:&quot;The SB07 NZ sustainable building conference&quot;,&quot;issued&quot;:{&quot;date-parts&quot;:[[2007]]},&quot;page&quot;:&quot;1-10&quot;,&quot;container-title-short&quot;:&quot;&quot;},&quot;isTemporary&quot;:false},{&quot;id&quot;:&quot;8dc6490f-42ce-3d15-a29e-8f9fdb4cdca5&quot;,&quot;itemData&quot;:{&quot;type&quot;:&quot;article-journal&quot;,&quot;id&quot;:&quot;8dc6490f-42ce-3d15-a29e-8f9fdb4cdca5&quot;,&quot;title&quot;:&quot;Biological materials: functional adaptations and bioinspired designs&quot;,&quot;author&quot;:[{&quot;family&quot;:&quot;Chen&quot;,&quot;given&quot;:&quot;Po-Yu&quot;,&quot;parse-names&quot;:false,&quot;dropping-particle&quot;:&quot;&quot;,&quot;non-dropping-particle&quot;:&quot;&quot;},{&quot;family&quot;:&quot;McKittrick&quot;,&quot;given&quot;:&quot;Joanna&quot;,&quot;parse-names&quot;:false,&quot;dropping-particle&quot;:&quot;&quot;,&quot;non-dropping-particle&quot;:&quot;&quot;},{&quot;family&quot;:&quot;Meyers&quot;,&quot;given&quot;:&quot;Marc André&quot;,&quot;parse-names&quot;:false,&quot;dropping-particle&quot;:&quot;&quot;,&quot;non-dropping-particle&quot;:&quot;&quot;}],&quot;container-title&quot;:&quot;Progress in Materials Science&quot;,&quot;container-title-short&quot;:&quot;Prog Mater Sci&quot;,&quot;ISSN&quot;:&quot;0079-6425&quot;,&quot;issued&quot;:{&quot;date-parts&quot;:[[2012]]},&quot;page&quot;:&quot;1492-1704&quot;,&quot;publisher&quot;:&quot;Elsevier&quot;,&quot;issue&quot;:&quot;8&quot;,&quot;volume&quot;:&quot;57&quot;},&quot;isTemporary&quot;:false}]},{&quot;citationID&quot;:&quot;MENDELEY_CITATION_aa833c9f-59e3-4b6a-9432-876fb4da01b5&quot;,&quot;properties&quot;:{&quot;noteIndex&quot;:0},&quot;isEdited&quot;:false,&quot;manualOverride&quot;:{&quot;isManuallyOverridden&quot;:false,&quot;citeprocText&quot;:&quot;[34–38]&quot;,&quot;manualOverrideText&quot;:&quot;&quot;},&quot;citationTag&quot;:&quot;MENDELEY_CITATION_v3_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&quot;,&quot;citationItems&quot;:[{&quot;id&quot;:&quot;0551c114-dd87-3d4a-86d9-fda7d467ad55&quot;,&quot;itemData&quot;:{&quot;type&quot;:&quot;article-journal&quot;,&quot;id&quot;:&quot;0551c114-dd87-3d4a-86d9-fda7d467ad55&quot;,&quot;title&quot;:&quot;Biomimetic optical materials: Integration of nature’s design for manipulation of light&quot;,&quot;author&quot;:[{&quot;family&quot;:&quot;Yu&quot;,&quot;given&quot;:&quot;Kuilong&quot;,&quot;parse-names&quot;:false,&quot;dropping-particle&quot;:&quot;&quot;,&quot;non-dropping-particle&quot;:&quot;&quot;},{&quot;family&quot;:&quot;Fan&quot;,&quot;given&quot;:&quot;Tongxiang&quot;,&quot;parse-names&quot;:false,&quot;dropping-particle&quot;:&quot;&quot;,&quot;non-dropping-particle&quot;:&quot;&quot;},{&quot;family&quot;:&quot;Lou&quot;,&quot;given&quot;:&quot;Shuai&quot;,&quot;parse-names&quot;:false,&quot;dropping-particle&quot;:&quot;&quot;,&quot;non-dropping-particle&quot;:&quot;&quot;},{&quot;family&quot;:&quot;Zhang&quot;,&quot;given&quot;:&quot;Di&quot;,&quot;parse-names&quot;:false,&quot;dropping-particle&quot;:&quot;&quot;,&quot;non-dropping-particle&quot;:&quot;&quot;}],&quot;container-title&quot;:&quot;Progress in Materials Science&quot;,&quot;container-title-short&quot;:&quot;Prog Mater Sci&quot;,&quot;ISSN&quot;:&quot;0079-6425&quot;,&quot;issued&quot;:{&quot;date-parts&quot;:[[2013]]},&quot;page&quot;:&quot;825-873&quot;,&quot;publisher&quot;:&quot;Elsevier&quot;,&quot;issue&quot;:&quot;6&quot;,&quot;volume&quot;:&quot;58&quot;},&quot;isTemporary&quot;:false},{&quot;id&quot;:&quot;69daac6a-c4e7-30af-a10e-98c501b71c1f&quot;,&quot;itemData&quot;:{&quot;type&quot;:&quot;article-journal&quot;,&quot;id&quot;:&quot;69daac6a-c4e7-30af-a10e-98c501b71c1f&quot;,&quot;title&quot;:&quot;Multilevel architectures in natural materials&quot;,&quot;author&quot;:[{&quot;family&quot;:&quot;Dunlop&quot;,&quot;given&quot;:&quot;John W C&quot;,&quot;parse-names&quot;:false,&quot;dropping-particle&quot;:&quot;&quot;,&quot;non-dropping-particle&quot;:&quot;&quot;},{&quot;family&quot;:&quot;Fratzl&quot;,&quot;given&quot;:&quot;Peter&quot;,&quot;parse-names&quot;:false,&quot;dropping-particle&quot;:&quot;&quot;,&quot;non-dropping-particle&quot;:&quot;&quot;}],&quot;container-title&quot;:&quot;Scripta Materialia&quot;,&quot;container-title-short&quot;:&quot;Scr Mater&quot;,&quot;ISSN&quot;:&quot;1359-6462&quot;,&quot;issued&quot;:{&quot;date-parts&quot;:[[2013]]},&quot;page&quot;:&quot;8-12&quot;,&quot;publisher&quot;:&quot;Elsevier&quot;,&quot;issue&quot;:&quot;1&quot;,&quot;volume&quot;:&quot;68&quot;},&quot;isTemporary&quot;:false},{&quot;id&quot;:&quot;3d05c59a-f808-3a66-ba11-ffa2edc2fec0&quot;,&quot;itemData&quot;:{&quot;type&quot;:&quot;chapter&quot;,&quot;id&quot;:&quot;3d05c59a-f808-3a66-ba11-ffa2edc2fec0&quot;,&quot;title&quot;:&quot;Analysis and Design of Structural Sandwich Panels Against Denting&quot;,&quot;author&quot;:[{&quot;family&quot;:&quot;Thomsen&quot;,&quot;given&quot;:&quot;Ole Thybo&quot;,&quot;parse-names&quot;:false,&quot;dropping-particle&quot;:&quot;&quot;,&quot;non-dropping-particle&quot;:&quot;&quot;}],&quot;container-title&quot;:&quot;Concurrent Engineering: Tools and Technologies for Mechanical System Design&quot;,&quot;issued&quot;:{&quot;date-parts&quot;:[[1993]]},&quot;page&quot;:&quot;821-847&quot;,&quot;publisher&quot;:&quot;Springer&quot;,&quot;container-title-short&quot;:&quot;&quot;},&quot;isTemporary&quot;:false},{&quot;id&quot;:&quot;297ecf75-48e1-3112-b55b-69008afc78f7&quot;,&quot;itemData&quot;:{&quot;type&quot;:&quot;article-journal&quot;,&quot;id&quot;:&quot;297ecf75-48e1-3112-b55b-69008afc78f7&quot;,&quot;title&quot;:&quot;Application of biomimicry in textiles&quot;,&quot;author&quot;:[{&quot;family&quot;:&quot;Das&quot;,&quot;given&quot;:&quot;S&quot;,&quot;parse-names&quot;:false,&quot;dropping-particle&quot;:&quot;&quot;,&quot;non-dropping-particle&quot;:&quot;&quot;},{&quot;family&quot;:&quot;Bhowmick&quot;,&quot;given&quot;:&quot;M&quot;,&quot;parse-names&quot;:false,&quot;dropping-particle&quot;:&quot;&quot;,&quot;non-dropping-particle&quot;:&quot;&quot;},{&quot;family&quot;:&quot;Chattopadhyay&quot;,&quot;given&quot;:&quot;S K&quot;,&quot;parse-names&quot;:false,&quot;dropping-particle&quot;:&quot;&quot;,&quot;non-dropping-particle&quot;:&quot;&quot;},{&quot;family&quot;:&quot;Basak&quot;,&quot;given&quot;:&quot;S&quot;,&quot;parse-names&quot;:false,&quot;dropping-particle&quot;:&quot;&quot;,&quot;non-dropping-particle&quot;:&quot;&quot;}],&quot;container-title&quot;:&quot;Current Science&quot;,&quot;container-title-short&quot;:&quot;Curr Sci&quot;,&quot;ISSN&quot;:&quot;0011-3891&quot;,&quot;issued&quot;:{&quot;date-parts&quot;:[[2015]]},&quot;page&quot;:&quot;893-901&quot;,&quot;publisher&quot;:&quot;JSTOR&quot;},&quot;isTemporary&quot;:false},{&quot;id&quot;:&quot;81bf90d7-1c64-37a2-a392-b2a4d01b59bc&quot;,&quot;itemData&quot;:{&quot;type&quot;:&quot;article-journal&quot;,&quot;id&quot;:&quot;81bf90d7-1c64-37a2-a392-b2a4d01b59bc&quot;,&quot;title&quot;:&quot;Multicompartmentalized polymeric systems: towards biomimetic cellular structure and function&quot;,&quot;author&quot;:[{&quot;family&quot;:&quot;Marguet&quot;,&quot;given&quot;:&quot;Maïté&quot;,&quot;parse-names&quot;:false,&quot;dropping-particle&quot;:&quot;&quot;,&quot;non-dropping-particle&quot;:&quot;&quot;},{&quot;family&quot;:&quot;Bonduelle&quot;,&quot;given&quot;:&quot;Colin&quot;,&quot;parse-names&quot;:false,&quot;dropping-particle&quot;:&quot;&quot;,&quot;non-dropping-particle&quot;:&quot;&quot;},{&quot;family&quot;:&quot;Lecommandoux&quot;,&quot;given&quot;:&quot;Sébastien&quot;,&quot;parse-names&quot;:false,&quot;dropping-particle&quot;:&quot;&quot;,&quot;non-dropping-particle&quot;:&quot;&quot;}],&quot;container-title&quot;:&quot;Chemical Society Reviews&quot;,&quot;container-title-short&quot;:&quot;Chem Soc Rev&quot;,&quot;issued&quot;:{&quot;date-parts&quot;:[[2013]]},&quot;page&quot;:&quot;512-529&quot;,&quot;publisher&quot;:&quot;Royal Society of Chemistry&quot;,&quot;issue&quot;:&quot;2&quot;,&quot;volume&quot;:&quot;42&quot;},&quot;isTemporary&quot;:false}]},{&quot;citationID&quot;:&quot;MENDELEY_CITATION_46097f55-5e75-4aa5-8eb0-f6334016785f&quot;,&quot;properties&quot;:{&quot;noteIndex&quot;:0},&quot;isEdited&quot;:false,&quot;manualOverride&quot;:{&quot;isManuallyOverridden&quot;:false,&quot;citeprocText&quot;:&quot;[39–41]&quot;,&quot;manualOverrideText&quot;:&quot;&quot;},&quot;citationTag&quot;:&quot;MENDELEY_CITATION_v3_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&quot;,&quot;citationItems&quot;:[{&quot;id&quot;:&quot;408afa54-6ef5-3a46-9c87-244dd1d6f236&quot;,&quot;itemData&quot;:{&quot;type&quot;:&quot;article-journal&quot;,&quot;id&quot;:&quot;408afa54-6ef5-3a46-9c87-244dd1d6f236&quot;,&quot;title&quot;:&quot;Understanding kinetic architecture: typology, classification, and design strategy&quot;,&quot;author&quot;:[{&quot;family&quot;:&quot;Megahed&quot;,&quot;given&quot;:&quot;Naglaa Ali&quot;,&quot;parse-names&quot;:false,&quot;dropping-particle&quot;:&quot;&quot;,&quot;non-dropping-particle&quot;:&quot;&quot;}],&quot;container-title&quot;:&quot;Architectural Engineering and Design Management&quot;,&quot;ISSN&quot;:&quot;1745-2007&quot;,&quot;issued&quot;:{&quot;date-parts&quot;:[[2017]]},&quot;page&quot;:&quot;130-146&quot;,&quot;publisher&quot;:&quot;Taylor &amp; Francis&quot;,&quot;issue&quot;:&quot;2&quot;,&quot;volume&quot;:&quot;13&quot;,&quot;container-title-short&quot;:&quot;&quot;},&quot;isTemporary&quot;:false},{&quot;id&quot;:&quot;ee79452b-da4e-3dab-bdaa-053f375e2dcb&quot;,&quot;itemData&quot;:{&quot;type&quot;:&quot;article-journal&quot;,&quot;id&quot;:&quot;ee79452b-da4e-3dab-bdaa-053f375e2dcb&quot;,&quot;title&quot;:&quot;A methodology for transferring principles of plant movements to elastic systems in architecture&quot;,&quot;author&quot;:[{&quot;family&quot;:&quot;Schleicher&quot;,&quot;given&quot;:&quot;Simon&quot;,&quot;parse-names&quot;:false,&quot;dropping-particle&quot;:&quot;&quot;,&quot;non-dropping-particle&quot;:&quot;&quot;},{&quot;family&quot;:&quot;Lienhard&quot;,&quot;given&quot;:&quot;Julian&quot;,&quot;parse-names&quot;:false,&quot;dropping-particle&quot;:&quot;&quot;,&quot;non-dropping-particle&quot;:&quot;&quot;},{&quot;family&quot;:&quot;Poppinga&quot;,&quot;given&quot;:&quot;Simon&quot;,&quot;parse-names&quot;:false,&quot;dropping-particle&quot;:&quot;&quot;,&quot;non-dropping-particle&quot;:&quot;&quot;},{&quot;family&quot;:&quot;Speck&quot;,&quot;given&quot;:&quot;Thomas&quot;,&quot;parse-names&quot;:false,&quot;dropping-particle&quot;:&quot;&quot;,&quot;non-dropping-particle&quot;:&quot;&quot;},{&quot;family&quot;:&quot;Knippers&quot;,&quot;given&quot;:&quot;Jan&quot;,&quot;parse-names&quot;:false,&quot;dropping-particle&quot;:&quot;&quot;,&quot;non-dropping-particle&quot;:&quot;&quot;}],&quot;container-title&quot;:&quot;Computer-Aided Design&quot;,&quot;ISSN&quot;:&quot;0010-4485&quot;,&quot;issued&quot;:{&quot;date-parts&quot;:[[2015]]},&quot;page&quot;:&quot;105-117&quot;,&quot;publisher&quot;:&quot;Elsevier&quot;,&quot;volume&quot;:&quot;60&quot;,&quot;container-title-short&quot;:&quot;&quot;},&quot;isTemporary&quot;:false},{&quot;id&quot;:&quot;561b1dcd-25b2-3574-9243-8766e6bf8395&quot;,&quot;itemData&quot;:{&quot;type&quot;:&quot;article-journal&quot;,&quot;id&quot;:&quot;561b1dcd-25b2-3574-9243-8766e6bf8395&quot;,&quot;title&quot;:&quot;Flectofin: a hingeless flapping mechanism inspired by nature&quot;,&quot;author&quot;:[{&quot;family&quot;:&quot;Lienhard&quot;,&quot;given&quot;:&quot;Julian&quot;,&quot;parse-names&quot;:false,&quot;dropping-particle&quot;:&quot;&quot;,&quot;non-dropping-particle&quot;:&quot;&quot;},{&quot;family&quot;:&quot;Schleicher&quot;,&quot;given&quot;:&quot;Simon&quot;,&quot;parse-names&quot;:false,&quot;dropping-particle&quot;:&quot;&quot;,&quot;non-dropping-particle&quot;:&quot;&quot;},{&quot;family&quot;:&quot;Poppinga&quot;,&quot;given&quot;:&quot;Simon&quot;,&quot;parse-names&quot;:false,&quot;dropping-particle&quot;:&quot;&quot;,&quot;non-dropping-particle&quot;:&quot;&quot;},{&quot;family&quot;:&quot;Masselter&quot;,&quot;given&quot;:&quot;Tom&quot;,&quot;parse-names&quot;:false,&quot;dropping-particle&quot;:&quot;&quot;,&quot;non-dropping-particle&quot;:&quot;&quot;},{&quot;family&quot;:&quot;Milwich&quot;,&quot;given&quot;:&quot;Markuks&quot;,&quot;parse-names&quot;:false,&quot;dropping-particle&quot;:&quot;&quot;,&quot;non-dropping-particle&quot;:&quot;&quot;},{&quot;family&quot;:&quot;Speck&quot;,&quot;given&quot;:&quot;Thomas&quot;,&quot;parse-names&quot;:false,&quot;dropping-particle&quot;:&quot;&quot;,&quot;non-dropping-particle&quot;:&quot;&quot;},{&quot;family&quot;:&quot;Knippers&quot;,&quot;given&quot;:&quot;Jan&quot;,&quot;parse-names&quot;:false,&quot;dropping-particle&quot;:&quot;&quot;,&quot;non-dropping-particle&quot;:&quot;&quot;}],&quot;container-title&quot;:&quot;Bioinspiration &amp; biomimetics&quot;,&quot;container-title-short&quot;:&quot;Bioinspir Biomim&quot;,&quot;ISSN&quot;:&quot;1748-3190&quot;,&quot;issued&quot;:{&quot;date-parts&quot;:[[2011]]},&quot;page&quot;:&quot;045001&quot;,&quot;publisher&quot;:&quot;IOP Publishing&quot;,&quot;issue&quot;:&quot;4&quot;,&quot;volume&quot;:&quot;6&quot;},&quot;isTemporary&quot;:false}]},{&quot;citationID&quot;:&quot;MENDELEY_CITATION_5e8c7aa1-a3b0-4293-bcff-8352014d56a4&quot;,&quot;properties&quot;:{&quot;noteIndex&quot;:0},&quot;isEdited&quot;:false,&quot;manualOverride&quot;:{&quot;isManuallyOverridden&quot;:false,&quot;citeprocText&quot;:&quot;[42–46]&quot;,&quot;manualOverrideText&quot;:&quot;&quot;},&quot;citationTag&quot;:&quot;MENDELEY_CITATION_v3_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&quot;,&quot;citationItems&quot;:[{&quot;id&quot;:&quot;d0e9fe97-12db-38d0-9d56-69ef298f2990&quot;,&quot;itemData&quot;:{&quot;type&quot;:&quot;article-journal&quot;,&quot;id&quot;:&quot;d0e9fe97-12db-38d0-9d56-69ef298f2990&quot;,&quot;title&quot;:&quot;Impact of glass facades on internal environment of buildings in hot arid zone&quot;,&quot;author&quot;:[{&quot;family&quot;:&quot;Ahmed&quot;,&quot;given&quot;:&quot;Mohamed Ahmed Alaa El Din&quot;,&quot;parse-names&quot;:false,&quot;dropping-particle&quot;:&quot;&quot;,&quot;non-dropping-particle&quot;:&quot;&quot;},{&quot;family&quot;:&quot;Fikry&quot;,&quot;given&quot;:&quot;Mohamed Anwar&quot;,&quot;parse-names&quot;:false,&quot;dropping-particle&quot;:&quot;&quot;,&quot;non-dropping-particle&quot;:&quot;&quot;}],&quot;container-title&quot;:&quot;Alexandria Engineering Journal&quot;,&quot;ISSN&quot;:&quot;1110-0168&quot;,&quot;issued&quot;:{&quot;date-parts&quot;:[[2019]]},&quot;page&quot;:&quot;1063-1075&quot;,&quot;publisher&quot;:&quot;Elsevier&quot;,&quot;issue&quot;:&quot;3&quot;,&quot;volume&quot;:&quot;58&quot;,&quot;container-title-short&quot;:&quot;&quot;},&quot;isTemporary&quot;:false},{&quot;id&quot;:&quot;66390e11-fcce-32e2-bed4-be73fe6007b2&quot;,&quot;itemData&quot;:{&quot;type&quot;:&quot;article-journal&quot;,&quot;id&quot;:&quot;66390e11-fcce-32e2-bed4-be73fe6007b2&quot;,&quot;title&quot;:&quot;Effect of roof solar reflectance on the building heat gain in a hot climate&quot;,&quot;author&quot;:[{&quot;family&quot;:&quot;Suehrcke&quot;,&quot;given&quot;:&quot;Harry&quot;,&quot;parse-names&quot;:false,&quot;dropping-particle&quot;:&quot;&quot;,&quot;non-dropping-particle&quot;:&quot;&quot;},{&quot;family&quot;:&quot;Peterson&quot;,&quot;given&quot;:&quot;Eric L&quot;,&quot;parse-names&quot;:false,&quot;dropping-particle&quot;:&quot;&quot;,&quot;non-dropping-particle&quot;:&quot;&quot;},{&quot;family&quot;:&quot;Selby&quot;,&quot;given&quot;:&quot;Neville&quot;,&quot;parse-names&quot;:false,&quot;dropping-particle&quot;:&quot;&quot;,&quot;non-dropping-particle&quot;:&quot;&quot;}],&quot;container-title&quot;:&quot;Energy and Buildings&quot;,&quot;container-title-short&quot;:&quot;Energy Build&quot;,&quot;ISSN&quot;:&quot;0378-7788&quot;,&quot;issued&quot;:{&quot;date-parts&quot;:[[2008]]},&quot;page&quot;:&quot;2224-2235&quot;,&quot;publisher&quot;:&quot;Elsevier&quot;,&quot;issue&quot;:&quot;12&quot;,&quot;volume&quot;:&quot;40&quot;},&quot;isTemporary&quot;:false},{&quot;id&quot;:&quot;1a0fc53f-07c5-3a9c-9fe0-bc81bd68bdde&quot;,&quot;itemData&quot;:{&quot;type&quot;:&quot;article-journal&quot;,&quot;id&quot;:&quot;1a0fc53f-07c5-3a9c-9fe0-bc81bd68bdde&quot;,&quot;title&quot;:&quot;Thermal performance of reflective materials applied to exterior building components—A review&quot;,&quot;author&quot;:[{&quot;family&quot;:&quot;Hernández-Pérez&quot;,&quot;given&quot;:&quot;Ivan&quot;,&quot;parse-names&quot;:false,&quot;dropping-particle&quot;:&quot;&quot;,&quot;non-dropping-particle&quot;:&quot;&quot;},{&quot;family&quot;:&quot;Álvarez&quot;,&quot;given&quot;:&quot;Gabriela&quot;,&quot;parse-names&quot;:false,&quot;dropping-particle&quot;:&quot;&quot;,&quot;non-dropping-particle&quot;:&quot;&quot;},{&quot;family&quot;:&quot;Xamán&quot;,&quot;given&quot;:&quot;Jesús&quot;,&quot;parse-names&quot;:false,&quot;dropping-particle&quot;:&quot;&quot;,&quot;non-dropping-particle&quot;:&quot;&quot;},{&quot;family&quot;:&quot;Zavala-Guillén&quot;,&quot;given&quot;:&quot;Ivett&quot;,&quot;parse-names&quot;:false,&quot;dropping-particle&quot;:&quot;&quot;,&quot;non-dropping-particle&quot;:&quot;&quot;},{&quot;family&quot;:&quot;Arce&quot;,&quot;given&quot;:&quot;Jesús&quot;,&quot;parse-names&quot;:false,&quot;dropping-particle&quot;:&quot;&quot;,&quot;non-dropping-particle&quot;:&quot;&quot;},{&quot;family&quot;:&quot;Simá&quot;,&quot;given&quot;:&quot;Efraín&quot;,&quot;parse-names&quot;:false,&quot;dropping-particle&quot;:&quot;&quot;,&quot;non-dropping-particle&quot;:&quot;&quot;}],&quot;container-title&quot;:&quot;Energy and Buildings&quot;,&quot;container-title-short&quot;:&quot;Energy Build&quot;,&quot;ISSN&quot;:&quot;0378-7788&quot;,&quot;issued&quot;:{&quot;date-parts&quot;:[[2014]]},&quot;page&quot;:&quot;81-105&quot;,&quot;publisher&quot;:&quot;Elsevier&quot;,&quot;volume&quot;:&quot;80&quot;},&quot;isTemporary&quot;:false},{&quot;id&quot;:&quot;1580d284-1d41-3b35-905f-d5cba61dfc85&quot;,&quot;itemData&quot;:{&quot;type&quot;:&quot;article-journal&quot;,&quot;id&quot;:&quot;1580d284-1d41-3b35-905f-d5cba61dfc85&quot;,&quot;title&quot;:&quot;Thermal performance of buildings with light colored exterior materials&quot;,&quot;author&quot;:[{&quot;family&quot;:&quot;Pal&quot;,&quot;given&quot;:&quot;R K&quot;,&quot;parse-names&quot;:false,&quot;dropping-particle&quot;:&quot;&quot;,&quot;non-dropping-particle&quot;:&quot;&quot;},{&quot;family&quot;:&quot;Goyal&quot;,&quot;given&quot;:&quot;Parveen&quot;,&quot;parse-names&quot;:false,&quot;dropping-particle&quot;:&quot;&quot;,&quot;non-dropping-particle&quot;:&quot;&quot;},{&quot;family&quot;:&quot;Sehgal&quot;,&quot;given&quot;:&quot;Shankar&quot;,&quot;parse-names&quot;:false,&quot;dropping-particle&quot;:&quot;&quot;,&quot;non-dropping-particle&quot;:&quot;&quot;}],&quot;container-title&quot;:&quot;Materials Today: Proceedings&quot;,&quot;container-title-short&quot;:&quot;Mater Today Proc&quot;,&quot;ISSN&quot;:&quot;2214-7853&quot;,&quot;issued&quot;:{&quot;date-parts&quot;:[[2020]]},&quot;page&quot;:&quot;1307-1313&quot;,&quot;publisher&quot;:&quot;Elsevier&quot;,&quot;volume&quot;:&quot;28&quot;},&quot;isTemporary&quot;:false},{&quot;id&quot;:&quot;4d98a3f2-6128-3844-812d-5da624d261a2&quot;,&quot;itemData&quot;:{&quot;type&quot;:&quot;article-journal&quot;,&quot;id&quot;:&quot;4d98a3f2-6128-3844-812d-5da624d261a2&quot;,&quot;title&quot;:&quot;Effect of façade surface finish on building energy rehabilitation&quot;,&quot;author&quot;:[{&quot;family&quot;:&quot;Alonso&quot;,&quot;given&quot;:&quot;Carmen&quot;,&quot;parse-names&quot;:false,&quot;dropping-particle&quot;:&quot;&quot;,&quot;non-dropping-particle&quot;:&quot;&quot;},{&quot;family&quot;:&quot;Martín-Consuegra&quot;,&quot;given&quot;:&quot;Fernando&quot;,&quot;parse-names&quot;:false,&quot;dropping-particle&quot;:&quot;&quot;,&quot;non-dropping-particle&quot;:&quot;&quot;},{&quot;family&quot;:&quot;Oteiza&quot;,&quot;given&quot;:&quot;Ignacio&quot;,&quot;parse-names&quot;:false,&quot;dropping-particle&quot;:&quot;&quot;,&quot;non-dropping-particle&quot;:&quot;&quot;},{&quot;family&quot;:&quot;Asensio&quot;,&quot;given&quot;:&quot;Eloy&quot;,&quot;parse-names&quot;:false,&quot;dropping-particle&quot;:&quot;&quot;,&quot;non-dropping-particle&quot;:&quot;&quot;},{&quot;family&quot;:&quot;Pérez&quot;,&quot;given&quot;:&quot;Gloria&quot;,&quot;parse-names&quot;:false,&quot;dropping-particle&quot;:&quot;&quot;,&quot;non-dropping-particle&quot;:&quot;&quot;},{&quot;family&quot;:&quot;Martínez&quot;,&quot;given&quot;:&quot;Isabel&quot;,&quot;parse-names&quot;:false,&quot;dropping-particle&quot;:&quot;&quot;,&quot;non-dropping-particle&quot;:&quot;&quot;},{&quot;family&quot;:&quot;Frutos&quot;,&quot;given&quot;:&quot;Borja&quot;,&quot;parse-names&quot;:false,&quot;dropping-particle&quot;:&quot;&quot;,&quot;non-dropping-particle&quot;:&quot;&quot;}],&quot;container-title&quot;:&quot;Solar Energy&quot;,&quot;ISSN&quot;:&quot;0038-092X&quot;,&quot;issued&quot;:{&quot;date-parts&quot;:[[2017]]},&quot;page&quot;:&quot;470-483&quot;,&quot;publisher&quot;:&quot;Elsevier&quot;,&quot;volume&quot;:&quot;146&quot;,&quot;container-title-short&quot;:&quot;&quot;},&quot;isTemporary&quot;:false}]},{&quot;citationID&quot;:&quot;MENDELEY_CITATION_b3b8e40f-ead1-457b-bf2e-eb04e4f06fd8&quot;,&quot;properties&quot;:{&quot;noteIndex&quot;:0},&quot;isEdited&quot;:false,&quot;manualOverride&quot;:{&quot;isManuallyOverridden&quot;:false,&quot;citeprocText&quot;:&quot;[47]&quot;,&quot;manualOverrideText&quot;:&quot;&quot;},&quot;citationTag&quot;:&quot;MENDELEY_CITATION_v3_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&quot;,&quot;citationItems&quot;:[{&quot;id&quot;:&quot;f3bcefe4-f118-3123-a0ff-6439f653a002&quot;,&quot;itemData&quot;:{&quot;type&quot;:&quot;article-journal&quot;,&quot;id&quot;:&quot;f3bcefe4-f118-3123-a0ff-6439f653a002&quot;,&quot;title&quot;:&quot;Bio-inspired materials: Contribution of biology to energy efficiency of buildings&quot;,&quot;author&quot;:[{&quot;family&quot;:&quot;Imani&quot;,&quot;given&quot;:&quot;Marzieh&quot;,&quot;parse-names&quot;:false,&quot;dropping-particle&quot;:&quot;&quot;,&quot;non-dropping-particle&quot;:&quot;&quot;},{&quot;family&quot;:&quot;Donn&quot;,&quot;given&quot;:&quot;Michael&quot;,&quot;parse-names&quot;:false,&quot;dropping-particle&quot;:&quot;&quot;,&quot;non-dropping-particle&quot;:&quot;&quot;},{&quot;family&quot;:&quot;Balador&quot;,&quot;given&quot;:&quot;Zahra&quot;,&quot;parse-names&quot;:false,&quot;dropping-particle&quot;:&quot;&quot;,&quot;non-dropping-particle&quot;:&quot;&quot;}],&quot;container-title&quot;:&quot;Handbook of ecomaterials&quot;,&quot;issued&quot;:{&quot;date-parts&quot;:[[2018]]},&quot;page&quot;:&quot;2213-2236&quot;,&quot;publisher&quot;:&quot;Springer International Publishing AG Cham&quot;,&quot;container-title-short&quot;:&quot;&quot;},&quot;isTemporary&quot;:false}]},{&quot;citationID&quot;:&quot;MENDELEY_CITATION_a8a5d497-f32b-4056-8be2-eb1450f0db46&quot;,&quot;properties&quot;:{&quot;noteIndex&quot;:0},&quot;isEdited&quot;:false,&quot;manualOverride&quot;:{&quot;isManuallyOverridden&quot;:false,&quot;citeprocText&quot;:&quot;[48]&quot;,&quot;manualOverrideText&quot;:&quot;&quot;},&quot;citationTag&quot;:&quot;MENDELEY_CITATION_v3_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&quot;,&quot;citationItems&quot;:[{&quot;id&quot;:&quot;4420dbf0-c588-3549-91a6-a28eb6837192&quot;,&quot;itemData&quot;:{&quot;type&quot;:&quot;article-journal&quot;,&quot;id&quot;:&quot;4420dbf0-c588-3549-91a6-a28eb6837192&quot;,&quot;title&quot;:&quot;Kinetic systems in architecture: New approach for environmental control systems and context-sensitive buildings&quot;,&quot;author&quot;:[{&quot;family&quot;:&quot;Ramzy&quot;,&quot;given&quot;:&quot;Nelly&quot;,&quot;parse-names&quot;:false,&quot;dropping-particle&quot;:&quot;&quot;,&quot;non-dropping-particle&quot;:&quot;&quot;},{&quot;family&quot;:&quot;Fayed&quot;,&quot;given&quot;:&quot;Hatem&quot;,&quot;parse-names&quot;:false,&quot;dropping-particle&quot;:&quot;&quot;,&quot;non-dropping-particle&quot;:&quot;&quot;}],&quot;container-title&quot;:&quot;Sustainable Cities and Society&quot;,&quot;container-title-short&quot;:&quot;Sustain Cities Soc&quot;,&quot;ISSN&quot;:&quot;2210-6707&quot;,&quot;issued&quot;:{&quot;date-parts&quot;:[[2011]]},&quot;page&quot;:&quot;170-177&quot;,&quot;publisher&quot;:&quot;Elsevier&quot;,&quot;issue&quot;:&quot;3&quot;,&quot;volume&quot;:&quot;1&quot;},&quot;isTemporary&quot;:false}]},{&quot;citationID&quot;:&quot;MENDELEY_CITATION_eefb0763-70e5-4d06-bba0-82d26eddc8c5&quot;,&quot;properties&quot;:{&quot;noteIndex&quot;:0},&quot;isEdited&quot;:false,&quot;manualOverride&quot;:{&quot;isManuallyOverridden&quot;:false,&quot;citeprocText&quot;:&quot;[25]&quot;,&quot;manualOverrideText&quot;:&quot;&quot;},&quot;citationTag&quot;:&quot;MENDELEY_CITATION_v3_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&quot;,&quot;citationItems&quot;:[{&quot;id&quot;:&quot;71892910-f935-32b2-9e45-e1d0dadafdc7&quot;,&quot;itemData&quot;:{&quot;type&quot;:&quot;webpage&quot;,&quot;id&quot;:&quot;71892910-f935-32b2-9e45-e1d0dadafdc7&quot;,&quot;title&quot;:&quot;Al Bahr towers | ofﬁce &amp; workplace | AHR | architects and building consultants &quot;,&quot;issued&quot;:{&quot;date-parts&quot;:[[2019]]},&quot;container-title-short&quot;:&quot;&quot;},&quot;isTemporary&quot;:false}]},{&quot;citationID&quot;:&quot;MENDELEY_CITATION_83c9c20f-253b-4c58-a582-9d1d623d785d&quot;,&quot;properties&quot;:{&quot;noteIndex&quot;:0},&quot;isEdited&quot;:false,&quot;manualOverride&quot;:{&quot;isManuallyOverridden&quot;:false,&quot;citeprocText&quot;:&quot;[39–41]&quot;,&quot;manualOverrideText&quot;:&quot;&quot;},&quot;citationTag&quot;:&quot;MENDELEY_CITATION_v3_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&quot;,&quot;citationItems&quot;:[{&quot;id&quot;:&quot;408afa54-6ef5-3a46-9c87-244dd1d6f236&quot;,&quot;itemData&quot;:{&quot;type&quot;:&quot;article-journal&quot;,&quot;id&quot;:&quot;408afa54-6ef5-3a46-9c87-244dd1d6f236&quot;,&quot;title&quot;:&quot;Understanding kinetic architecture: typology, classification, and design strategy&quot;,&quot;author&quot;:[{&quot;family&quot;:&quot;Megahed&quot;,&quot;given&quot;:&quot;Naglaa Ali&quot;,&quot;parse-names&quot;:false,&quot;dropping-particle&quot;:&quot;&quot;,&quot;non-dropping-particle&quot;:&quot;&quot;}],&quot;container-title&quot;:&quot;Architectural Engineering and Design Management&quot;,&quot;ISSN&quot;:&quot;1745-2007&quot;,&quot;issued&quot;:{&quot;date-parts&quot;:[[2017]]},&quot;page&quot;:&quot;130-146&quot;,&quot;publisher&quot;:&quot;Taylor &amp; Francis&quot;,&quot;issue&quot;:&quot;2&quot;,&quot;volume&quot;:&quot;13&quot;,&quot;container-title-short&quot;:&quot;&quot;},&quot;isTemporary&quot;:false},{&quot;id&quot;:&quot;ee79452b-da4e-3dab-bdaa-053f375e2dcb&quot;,&quot;itemData&quot;:{&quot;type&quot;:&quot;article-journal&quot;,&quot;id&quot;:&quot;ee79452b-da4e-3dab-bdaa-053f375e2dcb&quot;,&quot;title&quot;:&quot;A methodology for transferring principles of plant movements to elastic systems in architecture&quot;,&quot;author&quot;:[{&quot;family&quot;:&quot;Schleicher&quot;,&quot;given&quot;:&quot;Simon&quot;,&quot;parse-names&quot;:false,&quot;dropping-particle&quot;:&quot;&quot;,&quot;non-dropping-particle&quot;:&quot;&quot;},{&quot;family&quot;:&quot;Lienhard&quot;,&quot;given&quot;:&quot;Julian&quot;,&quot;parse-names&quot;:false,&quot;dropping-particle&quot;:&quot;&quot;,&quot;non-dropping-particle&quot;:&quot;&quot;},{&quot;family&quot;:&quot;Poppinga&quot;,&quot;given&quot;:&quot;Simon&quot;,&quot;parse-names&quot;:false,&quot;dropping-particle&quot;:&quot;&quot;,&quot;non-dropping-particle&quot;:&quot;&quot;},{&quot;family&quot;:&quot;Speck&quot;,&quot;given&quot;:&quot;Thomas&quot;,&quot;parse-names&quot;:false,&quot;dropping-particle&quot;:&quot;&quot;,&quot;non-dropping-particle&quot;:&quot;&quot;},{&quot;family&quot;:&quot;Knippers&quot;,&quot;given&quot;:&quot;Jan&quot;,&quot;parse-names&quot;:false,&quot;dropping-particle&quot;:&quot;&quot;,&quot;non-dropping-particle&quot;:&quot;&quot;}],&quot;container-title&quot;:&quot;Computer-Aided Design&quot;,&quot;ISSN&quot;:&quot;0010-4485&quot;,&quot;issued&quot;:{&quot;date-parts&quot;:[[2015]]},&quot;page&quot;:&quot;105-117&quot;,&quot;publisher&quot;:&quot;Elsevier&quot;,&quot;volume&quot;:&quot;60&quot;,&quot;container-title-short&quot;:&quot;&quot;},&quot;isTemporary&quot;:false},{&quot;id&quot;:&quot;561b1dcd-25b2-3574-9243-8766e6bf8395&quot;,&quot;itemData&quot;:{&quot;type&quot;:&quot;article-journal&quot;,&quot;id&quot;:&quot;561b1dcd-25b2-3574-9243-8766e6bf8395&quot;,&quot;title&quot;:&quot;Flectofin: a hingeless flapping mechanism inspired by nature&quot;,&quot;author&quot;:[{&quot;family&quot;:&quot;Lienhard&quot;,&quot;given&quot;:&quot;Julian&quot;,&quot;parse-names&quot;:false,&quot;dropping-particle&quot;:&quot;&quot;,&quot;non-dropping-particle&quot;:&quot;&quot;},{&quot;family&quot;:&quot;Schleicher&quot;,&quot;given&quot;:&quot;Simon&quot;,&quot;parse-names&quot;:false,&quot;dropping-particle&quot;:&quot;&quot;,&quot;non-dropping-particle&quot;:&quot;&quot;},{&quot;family&quot;:&quot;Poppinga&quot;,&quot;given&quot;:&quot;Simon&quot;,&quot;parse-names&quot;:false,&quot;dropping-particle&quot;:&quot;&quot;,&quot;non-dropping-particle&quot;:&quot;&quot;},{&quot;family&quot;:&quot;Masselter&quot;,&quot;given&quot;:&quot;Tom&quot;,&quot;parse-names&quot;:false,&quot;dropping-particle&quot;:&quot;&quot;,&quot;non-dropping-particle&quot;:&quot;&quot;},{&quot;family&quot;:&quot;Milwich&quot;,&quot;given&quot;:&quot;Markuks&quot;,&quot;parse-names&quot;:false,&quot;dropping-particle&quot;:&quot;&quot;,&quot;non-dropping-particle&quot;:&quot;&quot;},{&quot;family&quot;:&quot;Speck&quot;,&quot;given&quot;:&quot;Thomas&quot;,&quot;parse-names&quot;:false,&quot;dropping-particle&quot;:&quot;&quot;,&quot;non-dropping-particle&quot;:&quot;&quot;},{&quot;family&quot;:&quot;Knippers&quot;,&quot;given&quot;:&quot;Jan&quot;,&quot;parse-names&quot;:false,&quot;dropping-particle&quot;:&quot;&quot;,&quot;non-dropping-particle&quot;:&quot;&quot;}],&quot;container-title&quot;:&quot;Bioinspiration &amp; biomimetics&quot;,&quot;container-title-short&quot;:&quot;Bioinspir Biomim&quot;,&quot;ISSN&quot;:&quot;1748-3190&quot;,&quot;issued&quot;:{&quot;date-parts&quot;:[[2011]]},&quot;page&quot;:&quot;045001&quot;,&quot;publisher&quot;:&quot;IOP Publishing&quot;,&quot;issue&quot;:&quot;4&quot;,&quot;volume&quot;:&quot;6&quot;},&quot;isTemporary&quot;:false}]},{&quot;citationID&quot;:&quot;MENDELEY_CITATION_f4b261d9-6903-4ae3-a162-27edff4e5523&quot;,&quot;properties&quot;:{&quot;noteIndex&quot;:0},&quot;isEdited&quot;:false,&quot;manualOverride&quot;:{&quot;isManuallyOverridden&quot;:false,&quot;citeprocText&quot;:&quot;[48]&quot;,&quot;manualOverrideText&quot;:&quot;&quot;},&quot;citationTag&quot;:&quot;MENDELEY_CITATION_v3_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&quot;,&quot;citationItems&quot;:[{&quot;id&quot;:&quot;4420dbf0-c588-3549-91a6-a28eb6837192&quot;,&quot;itemData&quot;:{&quot;type&quot;:&quot;article-journal&quot;,&quot;id&quot;:&quot;4420dbf0-c588-3549-91a6-a28eb6837192&quot;,&quot;title&quot;:&quot;Kinetic systems in architecture: New approach for environmental control systems and context-sensitive buildings&quot;,&quot;author&quot;:[{&quot;family&quot;:&quot;Ramzy&quot;,&quot;given&quot;:&quot;Nelly&quot;,&quot;parse-names&quot;:false,&quot;dropping-particle&quot;:&quot;&quot;,&quot;non-dropping-particle&quot;:&quot;&quot;},{&quot;family&quot;:&quot;Fayed&quot;,&quot;given&quot;:&quot;Hatem&quot;,&quot;parse-names&quot;:false,&quot;dropping-particle&quot;:&quot;&quot;,&quot;non-dropping-particle&quot;:&quot;&quot;}],&quot;container-title&quot;:&quot;Sustainable Cities and Society&quot;,&quot;container-title-short&quot;:&quot;Sustain Cities Soc&quot;,&quot;ISSN&quot;:&quot;2210-6707&quot;,&quot;issued&quot;:{&quot;date-parts&quot;:[[2011]]},&quot;page&quot;:&quot;170-177&quot;,&quot;publisher&quot;:&quot;Elsevier&quot;,&quot;issue&quot;:&quot;3&quot;,&quot;volume&quot;:&quot;1&quot;},&quot;isTemporary&quot;:false}]},{&quot;citationID&quot;:&quot;MENDELEY_CITATION_4dc573cc-a745-44f5-9069-1b7cebd9374d&quot;,&quot;properties&quot;:{&quot;noteIndex&quot;:0},&quot;isEdited&quot;:false,&quot;manualOverride&quot;:{&quot;isManuallyOverridden&quot;:false,&quot;citeprocText&quot;:&quot;[49]&quot;,&quot;manualOverrideText&quot;:&quot;&quot;},&quot;citationTag&quot;:&quot;MENDELEY_CITATION_v3_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&quot;,&quot;citationItems&quot;:[{&quot;id&quot;:&quot;aec4fcfa-4cdf-3366-a800-410240c4e748&quot;,&quot;itemData&quot;:{&quot;type&quot;:&quot;article-journal&quot;,&quot;id&quot;:&quot;aec4fcfa-4cdf-3366-a800-410240c4e748&quot;,&quot;title&quot;:&quot;Biomimicry, an approach, for energy effecient building skin design&quot;,&quot;author&quot;:[{&quot;family&quot;:&quot;Radwan&quot;,&quot;given&quot;:&quot;Gehan A N&quot;,&quot;parse-names&quot;:false,&quot;dropping-particle&quot;:&quot;&quot;,&quot;non-dropping-particle&quot;:&quot;&quot;},{&quot;family&quot;:&quot;Osama&quot;,&quot;given&quot;:&quot;Nouran&quot;,&quot;parse-names&quot;:false,&quot;dropping-particle&quot;:&quot;&quot;,&quot;non-dropping-particle&quot;:&quot;&quot;}],&quot;container-title&quot;:&quot;Procedia Environmental Sciences&quot;,&quot;container-title-short&quot;:&quot;Procedia Environ Sci&quot;,&quot;ISSN&quot;:&quot;1878-0296&quot;,&quot;issued&quot;:{&quot;date-parts&quot;:[[2016]]},&quot;page&quot;:&quot;178-189&quot;,&quot;publisher&quot;:&quot;Elsevier&quot;,&quot;volume&quot;:&quot;34&quot;},&quot;isTemporary&quot;:false}]},{&quot;citationID&quot;:&quot;MENDELEY_CITATION_4be4ad66-d7ab-4f1d-a076-8caa4124178e&quot;,&quot;properties&quot;:{&quot;noteIndex&quot;:0},&quot;isEdited&quot;:false,&quot;manualOverride&quot;:{&quot;isManuallyOverridden&quot;:false,&quot;citeprocText&quot;:&quot;[50,51]&quot;,&quot;manualOverrideText&quot;:&quot;&quot;},&quot;citationTag&quot;:&quot;MENDELEY_CITATION_v3_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&quot;,&quot;citationItems&quot;:[{&quot;id&quot;:&quot;b1133cfd-dade-33e8-adcb-6c784a573f95&quot;,&quot;itemData&quot;:{&quot;type&quot;:&quot;article-journal&quot;,&quot;id&quot;:&quot;b1133cfd-dade-33e8-adcb-6c784a573f95&quot;,&quot;title&quot;:&quot;How plants inspire façades. From plants to architecture: Biomimetic principles for the development of adaptive architectural envelopes&quot;,&quot;author&quot;:[{&quot;family&quot;:&quot;López&quot;,&quot;given&quot;:&quot;Marlén&quot;,&quot;parse-names&quot;:false,&quot;dropping-particle&quot;:&quot;&quot;,&quot;non-dropping-particle&quot;:&quot;&quot;},{&quot;family&quot;:&quot;Rubio&quot;,&quot;given&quot;:&quot;Ramón&quot;,&quot;parse-names&quot;:false,&quot;dropping-particle&quot;:&quot;&quot;,&quot;non-dropping-particle&quot;:&quot;&quot;},{&quot;family&quot;:&quot;Martín&quot;,&quot;given&quot;:&quot;Santiago&quot;,&quot;parse-names&quot;:false,&quot;dropping-particle&quot;:&quot;&quot;,&quot;non-dropping-particle&quot;:&quot;&quot;},{&quot;family&quot;:&quot;Croxford&quot;,&quot;given&quot;:&quot;Ben&quot;,&quot;parse-names&quot;:false,&quot;dropping-particle&quot;:&quot;&quot;,&quot;non-dropping-particle&quot;:&quot;&quot;}],&quot;container-title&quot;:&quot;Renewable and Sustainable Energy Reviews&quot;,&quot;ISSN&quot;:&quot;1364-0321&quot;,&quot;issued&quot;:{&quot;date-parts&quot;:[[2017]]},&quot;page&quot;:&quot;692-703&quot;,&quot;publisher&quot;:&quot;Elsevier&quot;,&quot;volume&quot;:&quot;67&quot;,&quot;container-title-short&quot;:&quot;&quot;},&quot;isTemporary&quot;:false},{&quot;id&quot;:&quot;26922718-cdbd-3729-8497-67f671214dff&quot;,&quot;itemData&quot;:{&quot;type&quot;:&quot;paper-conference&quot;,&quot;id&quot;:&quot;26922718-cdbd-3729-8497-67f671214dff&quot;,&quot;title&quot;:&quot;Advanced building skins inspired from plants adaptation strategies to environmental stimuli: a review&quot;,&quot;author&quot;:[{&quot;family&quot;:&quot;Houda&quot;,&quot;given&quot;:&quot;Ayadi Nour&quot;,&quot;parse-names&quot;:false,&quot;dropping-particle&quot;:&quot;&quot;,&quot;non-dropping-particle&quot;:&quot;el&quot;},{&quot;family&quot;:&quot;Mohamed&quot;,&quot;given&quot;:&quot;Derradji&quot;,&quot;parse-names&quot;:false,&quot;dropping-particle&quot;:&quot;&quot;,&quot;non-dropping-particle&quot;:&quot;&quot;}],&quot;container-title&quot;:&quot;2018 International Conference on Applied Smart Systems (ICASS)&quot;,&quot;ISBN&quot;:&quot;1538668661&quot;,&quot;issued&quot;:{&quot;date-parts&quot;:[[2018]]},&quot;page&quot;:&quot;1-7&quot;,&quot;publisher&quot;:&quot;IEEE&quot;,&quot;container-title-short&quot;:&quot;&quot;},&quot;isTemporary&quot;:false}]},{&quot;citationID&quot;:&quot;MENDELEY_CITATION_96dde368-f20d-4344-891d-6b1f459c73f7&quot;,&quot;properties&quot;:{&quot;noteIndex&quot;:0},&quot;isEdited&quot;:false,&quot;manualOverride&quot;:{&quot;isManuallyOverridden&quot;:false,&quot;citeprocText&quot;:&quot;[26]&quot;,&quot;manualOverrideText&quot;:&quot;&quot;},&quot;citationTag&quot;:&quot;MENDELEY_CITATION_v3_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&quot;,&quot;citationItems&quot;:[{&quot;id&quot;:&quot;fc689ab2-295c-311e-8bb3-9435f8d03f67&quot;,&quot;itemData&quot;:{&quot;type&quot;:&quot;article-journal&quot;,&quot;id&quot;:&quot;fc689ab2-295c-311e-8bb3-9435f8d03f67&quot;,&quot;title&quot;:&quot;Bionic building energy efficiency and bionic green architecture: A review&quot;,&quot;author&quot;:[{&quot;family&quot;:&quot;Yuan&quot;,&quot;given&quot;:&quot;Yanping&quot;,&quot;parse-names&quot;:false,&quot;dropping-particle&quot;:&quot;&quot;,&quot;non-dropping-particle&quot;:&quot;&quot;},{&quot;family&quot;:&quot;Yu&quot;,&quot;given&quot;:&quot;Xiaoping&quot;,&quot;parse-names&quot;:false,&quot;dropping-particle&quot;:&quot;&quot;,&quot;non-dropping-particle&quot;:&quot;&quot;},{&quot;family&quot;:&quot;Yang&quot;,&quot;given&quot;:&quot;Xiaojiao&quot;,&quot;parse-names&quot;:false,&quot;dropping-particle&quot;:&quot;&quot;,&quot;non-dropping-particle&quot;:&quot;&quot;},{&quot;family&quot;:&quot;Xiao&quot;,&quot;given&quot;:&quot;Yimin&quot;,&quot;parse-names&quot;:false,&quot;dropping-particle&quot;:&quot;&quot;,&quot;non-dropping-particle&quot;:&quot;&quot;},{&quot;family&quot;:&quot;Xiang&quot;,&quot;given&quot;:&quot;Bo&quot;,&quot;parse-names&quot;:false,&quot;dropping-particle&quot;:&quot;&quot;,&quot;non-dropping-particle&quot;:&quot;&quot;},{&quot;family&quot;:&quot;Wang&quot;,&quot;given&quot;:&quot;Yi&quot;,&quot;parse-names&quot;:false,&quot;dropping-particle&quot;:&quot;&quot;,&quot;non-dropping-particle&quot;:&quot;&quot;}],&quot;container-title&quot;:&quot;Renewable and sustainable energy reviews&quot;,&quot;ISSN&quot;:&quot;1364-0321&quot;,&quot;issued&quot;:{&quot;date-parts&quot;:[[2017]]},&quot;page&quot;:&quot;771-787&quot;,&quot;publisher&quot;:&quot;Elsevier&quot;,&quot;volume&quot;:&quot;74&quot;,&quot;container-title-short&quot;:&quot;&quot;},&quot;isTemporary&quot;:false}]},{&quot;citationID&quot;:&quot;MENDELEY_CITATION_5b1da0b5-f9f2-4375-855d-34367b1c488c&quot;,&quot;properties&quot;:{&quot;noteIndex&quot;:0},&quot;isEdited&quot;:false,&quot;manualOverride&quot;:{&quot;isManuallyOverridden&quot;:false,&quot;citeprocText&quot;:&quot;[26]&quot;,&quot;manualOverrideText&quot;:&quot;&quot;},&quot;citationTag&quot;:&quot;MENDELEY_CITATION_v3_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&quot;,&quot;citationItems&quot;:[{&quot;id&quot;:&quot;fc689ab2-295c-311e-8bb3-9435f8d03f67&quot;,&quot;itemData&quot;:{&quot;type&quot;:&quot;article-journal&quot;,&quot;id&quot;:&quot;fc689ab2-295c-311e-8bb3-9435f8d03f67&quot;,&quot;title&quot;:&quot;Bionic building energy efficiency and bionic green architecture: A review&quot;,&quot;author&quot;:[{&quot;family&quot;:&quot;Yuan&quot;,&quot;given&quot;:&quot;Yanping&quot;,&quot;parse-names&quot;:false,&quot;dropping-particle&quot;:&quot;&quot;,&quot;non-dropping-particle&quot;:&quot;&quot;},{&quot;family&quot;:&quot;Yu&quot;,&quot;given&quot;:&quot;Xiaoping&quot;,&quot;parse-names&quot;:false,&quot;dropping-particle&quot;:&quot;&quot;,&quot;non-dropping-particle&quot;:&quot;&quot;},{&quot;family&quot;:&quot;Yang&quot;,&quot;given&quot;:&quot;Xiaojiao&quot;,&quot;parse-names&quot;:false,&quot;dropping-particle&quot;:&quot;&quot;,&quot;non-dropping-particle&quot;:&quot;&quot;},{&quot;family&quot;:&quot;Xiao&quot;,&quot;given&quot;:&quot;Yimin&quot;,&quot;parse-names&quot;:false,&quot;dropping-particle&quot;:&quot;&quot;,&quot;non-dropping-particle&quot;:&quot;&quot;},{&quot;family&quot;:&quot;Xiang&quot;,&quot;given&quot;:&quot;Bo&quot;,&quot;parse-names&quot;:false,&quot;dropping-particle&quot;:&quot;&quot;,&quot;non-dropping-particle&quot;:&quot;&quot;},{&quot;family&quot;:&quot;Wang&quot;,&quot;given&quot;:&quot;Yi&quot;,&quot;parse-names&quot;:false,&quot;dropping-particle&quot;:&quot;&quot;,&quot;non-dropping-particle&quot;:&quot;&quot;}],&quot;container-title&quot;:&quot;Renewable and sustainable energy reviews&quot;,&quot;ISSN&quot;:&quot;1364-0321&quot;,&quot;issued&quot;:{&quot;date-parts&quot;:[[2017]]},&quot;page&quot;:&quot;771-787&quot;,&quot;publisher&quot;:&quot;Elsevier&quot;,&quot;volume&quot;:&quot;74&quot;,&quot;container-title-short&quot;:&quot;&quot;},&quot;isTemporary&quot;:false}]},{&quot;citationID&quot;:&quot;MENDELEY_CITATION_e7ca58a7-8bd7-4111-a3c7-ede8e072dd11&quot;,&quot;properties&quot;:{&quot;noteIndex&quot;:0},&quot;isEdited&quot;:false,&quot;manualOverride&quot;:{&quot;isManuallyOverridden&quot;:false,&quot;citeprocText&quot;:&quot;[52]&quot;,&quot;manualOverrideText&quot;:&quot;&quot;},&quot;citationTag&quot;:&quot;MENDELEY_CITATION_v3_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&quot;,&quot;citationItems&quot;:[{&quot;id&quot;:&quot;2f6a5f94-2461-35e1-8617-afedcfea654e&quot;,&quot;itemData&quot;:{&quot;type&quot;:&quot;paper-conference&quot;,&quot;id&quot;:&quot;2f6a5f94-2461-35e1-8617-afedcfea654e&quot;,&quot;title&quot;:&quot;Challenges and Future Directions of Smart Sensing and Control Technology for Adaptive Façades Monitoring&quot;,&quot;author&quot;:[{&quot;family&quot;:&quot;Attia&quot;,&quot;given&quot;:&quot;Shady&quot;,&quot;parse-names&quot;:false,&quot;dropping-particle&quot;:&quot;&quot;,&quot;non-dropping-particle&quot;:&quot;&quot;}],&quot;container-title&quot;:&quot;COST Action TU1403–Adaptive Facades Network Final Conference:&quot;,&quot;issued&quot;:{&quot;date-parts&quot;:[[2018]]},&quot;publisher&quot;:&quot;Lucerne University of Applied Sciences and Arts, Lucerne, Switzerland&quot;,&quot;container-title-short&quot;:&quot;&quot;},&quot;isTemporary&quot;:false}]},{&quot;citationID&quot;:&quot;MENDELEY_CITATION_88a0aa71-b9fa-4129-aed6-a96157dbd62f&quot;,&quot;properties&quot;:{&quot;noteIndex&quot;:0},&quot;isEdited&quot;:false,&quot;manualOverride&quot;:{&quot;isManuallyOverridden&quot;:false,&quot;citeprocText&quot;:&quot;[53]&quot;,&quot;manualOverrideText&quot;:&quot;&quot;},&quot;citationTag&quot;:&quot;MENDELEY_CITATION_v3_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&quot;,&quot;citationItems&quot;:[{&quot;id&quot;:&quot;d48c5993-d738-3e45-99c2-6e4809469f35&quot;,&quot;itemData&quot;:{&quot;type&quot;:&quot;article-journal&quot;,&quot;id&quot;:&quot;d48c5993-d738-3e45-99c2-6e4809469f35&quot;,&quot;title&quot;:&quot;Current trends and future challenges in the performance assessment of adaptive façade systems&quot;,&quot;author&quot;:[{&quot;family&quot;:&quot;Attia&quot;,&quot;given&quot;:&quot;Shady&quot;,&quot;parse-names&quot;:false,&quot;dropping-particle&quot;:&quot;&quot;,&quot;non-dropping-particle&quot;:&quot;&quot;},{&quot;family&quot;:&quot;Bilir&quot;,&quot;given&quot;:&quot;Senem&quot;,&quot;parse-names&quot;:false,&quot;dropping-particle&quot;:&quot;&quot;,&quot;non-dropping-particle&quot;:&quot;&quot;},{&quot;family&quot;:&quot;Safy&quot;,&quot;given&quot;:&quot;Taha&quot;,&quot;parse-names&quot;:false,&quot;dropping-particle&quot;:&quot;&quot;,&quot;non-dropping-particle&quot;:&quot;&quot;},{&quot;family&quot;:&quot;Struck&quot;,&quot;given&quot;:&quot;Christian&quot;,&quot;parse-names&quot;:false,&quot;dropping-particle&quot;:&quot;&quot;,&quot;non-dropping-particle&quot;:&quot;&quot;},{&quot;family&quot;:&quot;Loonen&quot;,&quot;given&quot;:&quot;Roel&quot;,&quot;parse-names&quot;:false,&quot;dropping-particle&quot;:&quot;&quot;,&quot;non-dropping-particle&quot;:&quot;&quot;},{&quot;family&quot;:&quot;Goia&quot;,&quot;given&quot;:&quot;Francesco&quot;,&quot;parse-names&quot;:false,&quot;dropping-particle&quot;:&quot;&quot;,&quot;non-dropping-particle&quot;:&quot;&quot;}],&quot;container-title&quot;:&quot;Energy and Buildings&quot;,&quot;container-title-short&quot;:&quot;Energy Build&quot;,&quot;ISSN&quot;:&quot;0378-7788&quot;,&quot;issued&quot;:{&quot;date-parts&quot;:[[2018]]},&quot;page&quot;:&quot;165-182&quot;,&quot;publisher&quot;:&quot;Elsevier&quot;,&quot;volume&quot;:&quot;179&quot;},&quot;isTemporary&quot;:false}]},{&quot;citationID&quot;:&quot;MENDELEY_CITATION_59cdb550-348a-40b3-ba4c-2f64fbf3145f&quot;,&quot;properties&quot;:{&quot;noteIndex&quot;:0},&quot;isEdited&quot;:false,&quot;manualOverride&quot;:{&quot;isManuallyOverridden&quot;:false,&quot;citeprocText&quot;:&quot;[54]&quot;,&quot;manualOverrideText&quot;:&quot;&quot;},&quot;citationTag&quot;:&quot;MENDELEY_CITATION_v3_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&quot;,&quot;citationItems&quot;:[{&quot;id&quot;:&quot;aae772e9-37bb-3951-b36d-abb05a20fe3f&quot;,&quot;itemData&quot;:{&quot;type&quot;:&quot;thesis&quot;,&quot;id&quot;:&quot;aae772e9-37bb-3951-b36d-abb05a20fe3f&quot;,&quot;title&quot;:&quot;The future of smart architecture in Egypt; a way to design environmental building&quot;,&quot;author&quot;:[{&quot;family&quot;:&quot;'Elghawaby&quot;,&quot;given&quot;:&quot;Mahmoud'&quot;,&quot;parse-names&quot;:false,&quot;dropping-particle&quot;:&quot;&quot;,&quot;non-dropping-particle&quot;:&quot;&quot;}],&quot;issued&quot;:{&quot;date-parts&quot;:[[2006]]},&quot;publisher-place&quot;:&quot;Cairo&quot;,&quot;publisher&quot;:&quot;Ain Shams University&quot;,&quot;container-title-short&quot;:&quot;&quot;},&quot;isTemporary&quot;:false}]},{&quot;citationID&quot;:&quot;MENDELEY_CITATION_4df79c0a-5554-4205-8af2-df19714f2730&quot;,&quot;properties&quot;:{&quot;noteIndex&quot;:0},&quot;isEdited&quot;:false,&quot;manualOverride&quot;:{&quot;isManuallyOverridden&quot;:false,&quot;citeprocText&quot;:&quot;[55]&quot;,&quot;manualOverrideText&quot;:&quot;&quot;},&quot;citationTag&quot;:&quot;MENDELEY_CITATION_v3_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&quot;,&quot;citationItems&quot;:[{&quot;id&quot;:&quot;9c43b92e-8ca0-3e96-bb74-71dff58c6ad6&quot;,&quot;itemData&quot;:{&quot;type&quot;:&quot;paper-conference&quot;,&quot;id&quot;:&quot;9c43b92e-8ca0-3e96-bb74-71dff58c6ad6&quot;,&quot;title&quot;:&quot;Modelling and optimisation of a biomimetic façade based on animal fur&quot;,&quot;author&quot;:[{&quot;family&quot;:&quot;Webb&quot;,&quot;given&quot;:&quot;Matthew&quot;,&quot;parse-names&quot;:false,&quot;dropping-particle&quot;:&quot;&quot;,&quot;non-dropping-particle&quot;:&quot;&quot;},{&quot;family&quot;:&quot;Hertzsch&quot;,&quot;given&quot;:&quot;Eckhart&quot;,&quot;parse-names&quot;:false,&quot;dropping-particle&quot;:&quot;&quot;,&quot;non-dropping-particle&quot;:&quot;&quot;},{&quot;family&quot;:&quot;Green&quot;,&quot;given&quot;:&quot;Ray&quot;,&quot;parse-names&quot;:false,&quot;dropping-particle&quot;:&quot;&quot;,&quot;non-dropping-particle&quot;:&quot;&quot;}],&quot;container-title&quot;:&quot;12th Conf. of Int. Building Performance Simulation Association, Sydney, Australia, 14–16 November&quot;,&quot;issued&quot;:{&quot;date-parts&quot;:[[2011]]},&quot;page&quot;:&quot;458-465&quot;,&quot;container-title-short&quot;:&quot;&quot;},&quot;isTemporary&quot;:false}]},{&quot;citationID&quot;:&quot;MENDELEY_CITATION_4ccd2fdc-f361-4831-8b11-fb0692b7c710&quot;,&quot;properties&quot;:{&quot;noteIndex&quot;:0},&quot;isEdited&quot;:false,&quot;manualOverride&quot;:{&quot;isManuallyOverridden&quot;:false,&quot;citeprocText&quot;:&quot;[41]&quot;,&quot;manualOverrideText&quot;:&quot;&quot;},&quot;citationTag&quot;:&quot;MENDELEY_CITATION_v3_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&quot;,&quot;citationItems&quot;:[{&quot;id&quot;:&quot;561b1dcd-25b2-3574-9243-8766e6bf8395&quot;,&quot;itemData&quot;:{&quot;type&quot;:&quot;article-journal&quot;,&quot;id&quot;:&quot;561b1dcd-25b2-3574-9243-8766e6bf8395&quot;,&quot;title&quot;:&quot;Flectofin: a hingeless flapping mechanism inspired by nature&quot;,&quot;author&quot;:[{&quot;family&quot;:&quot;Lienhard&quot;,&quot;given&quot;:&quot;Julian&quot;,&quot;parse-names&quot;:false,&quot;dropping-particle&quot;:&quot;&quot;,&quot;non-dropping-particle&quot;:&quot;&quot;},{&quot;family&quot;:&quot;Schleicher&quot;,&quot;given&quot;:&quot;Simon&quot;,&quot;parse-names&quot;:false,&quot;dropping-particle&quot;:&quot;&quot;,&quot;non-dropping-particle&quot;:&quot;&quot;},{&quot;family&quot;:&quot;Poppinga&quot;,&quot;given&quot;:&quot;Simon&quot;,&quot;parse-names&quot;:false,&quot;dropping-particle&quot;:&quot;&quot;,&quot;non-dropping-particle&quot;:&quot;&quot;},{&quot;family&quot;:&quot;Masselter&quot;,&quot;given&quot;:&quot;Tom&quot;,&quot;parse-names&quot;:false,&quot;dropping-particle&quot;:&quot;&quot;,&quot;non-dropping-particle&quot;:&quot;&quot;},{&quot;family&quot;:&quot;Milwich&quot;,&quot;given&quot;:&quot;Markuks&quot;,&quot;parse-names&quot;:false,&quot;dropping-particle&quot;:&quot;&quot;,&quot;non-dropping-particle&quot;:&quot;&quot;},{&quot;family&quot;:&quot;Speck&quot;,&quot;given&quot;:&quot;Thomas&quot;,&quot;parse-names&quot;:false,&quot;dropping-particle&quot;:&quot;&quot;,&quot;non-dropping-particle&quot;:&quot;&quot;},{&quot;family&quot;:&quot;Knippers&quot;,&quot;given&quot;:&quot;Jan&quot;,&quot;parse-names&quot;:false,&quot;dropping-particle&quot;:&quot;&quot;,&quot;non-dropping-particle&quot;:&quot;&quot;}],&quot;container-title&quot;:&quot;Bioinspiration &amp; biomimetics&quot;,&quot;container-title-short&quot;:&quot;Bioinspir Biomim&quot;,&quot;ISSN&quot;:&quot;1748-3190&quot;,&quot;issued&quot;:{&quot;date-parts&quot;:[[2011]]},&quot;page&quot;:&quot;045001&quot;,&quot;publisher&quot;:&quot;IOP Publishing&quot;,&quot;issue&quot;:&quot;4&quot;,&quot;volume&quot;:&quot;6&quot;},&quot;isTemporary&quot;:false}]},{&quot;citationID&quot;:&quot;MENDELEY_CITATION_2e17825e-b8bf-4014-98a4-3baa4dbbb54b&quot;,&quot;properties&quot;:{&quot;noteIndex&quot;:0},&quot;isEdited&quot;:false,&quot;manualOverride&quot;:{&quot;isManuallyOverridden&quot;:false,&quot;citeprocText&quot;:&quot;[56]&quot;,&quot;manualOverrideText&quot;:&quot;&quot;},&quot;citationTag&quot;:&quot;MENDELEY_CITATION_v3_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&quot;,&quot;citationItems&quot;:[{&quot;id&quot;:&quot;2d4553ca-b557-35f4-924a-99c5dc019881&quot;,&quot;itemData&quot;:{&quot;type&quot;:&quot;article-journal&quot;,&quot;id&quot;:&quot;2d4553ca-b557-35f4-924a-99c5dc019881&quot;,&quot;title&quot;:&quot;Sierpinski's forest: New technology of cool roof with fractal shapes&quot;,&quot;author&quot;:[{&quot;family&quot;:&quot;Sakai&quot;,&quot;given&quot;:&quot;Satoshi&quot;,&quot;parse-names&quot;:false,&quot;dropping-particle&quot;:&quot;&quot;,&quot;non-dropping-particle&quot;:&quot;&quot;},{&quot;family&quot;:&quot;Nakamura&quot;,&quot;given&quot;:&quot;Motonori&quot;,&quot;parse-names&quot;:false,&quot;dropping-particle&quot;:&quot;&quot;,&quot;non-dropping-particle&quot;:&quot;&quot;},{&quot;family&quot;:&quot;Furuya&quot;,&quot;given&quot;:&quot;K&quot;,&quot;parse-names&quot;:false,&quot;dropping-particle&quot;:&quot;&quot;,&quot;non-dropping-particle&quot;:&quot;&quot;},{&quot;family&quot;:&quot;Amemura&quot;,&quot;given&quot;:&quot;N&quot;,&quot;parse-names&quot;:false,&quot;dropping-particle&quot;:&quot;&quot;,&quot;non-dropping-particle&quot;:&quot;&quot;},{&quot;family&quot;:&quot;Onishi&quot;,&quot;given&quot;:&quot;M&quot;,&quot;parse-names&quot;:false,&quot;dropping-particle&quot;:&quot;&quot;,&quot;non-dropping-particle&quot;:&quot;&quot;},{&quot;family&quot;:&quot;Iizawa&quot;,&quot;given&quot;:&quot;I&quot;,&quot;parse-names&quot;:false,&quot;dropping-particle&quot;:&quot;&quot;,&quot;non-dropping-particle&quot;:&quot;&quot;},{&quot;family&quot;:&quot;Nakata&quot;,&quot;given&quot;:&quot;J&quot;,&quot;parse-names&quot;:false,&quot;dropping-particle&quot;:&quot;&quot;,&quot;non-dropping-particle&quot;:&quot;&quot;},{&quot;family&quot;:&quot;Yamaji&quot;,&quot;given&quot;:&quot;K&quot;,&quot;parse-names&quot;:false,&quot;dropping-particle&quot;:&quot;&quot;,&quot;non-dropping-particle&quot;:&quot;&quot;},{&quot;family&quot;:&quot;Asano&quot;,&quot;given&quot;:&quot;R&quot;,&quot;parse-names&quot;:false,&quot;dropping-particle&quot;:&quot;&quot;,&quot;non-dropping-particle&quot;:&quot;&quot;},{&quot;family&quot;:&quot;Tamotsu&quot;,&quot;given&quot;:&quot;Kuwata&quot;,&quot;parse-names&quot;:false,&quot;dropping-particle&quot;:&quot;&quot;,&quot;non-dropping-particle&quot;:&quot;&quot;}],&quot;container-title&quot;:&quot;Energy and Buildings&quot;,&quot;container-title-short&quot;:&quot;Energy Build&quot;,&quot;ISSN&quot;:&quot;0378-7788&quot;,&quot;issued&quot;:{&quot;date-parts&quot;:[[2012]]},&quot;page&quot;:&quot;28-34&quot;,&quot;publisher&quot;:&quot;Elsevier&quot;,&quot;volume&quot;:&quot;55&quot;},&quot;isTemporary&quot;:false}]},{&quot;citationID&quot;:&quot;MENDELEY_CITATION_34d6c329-74e8-404b-94a7-b46a44dcb358&quot;,&quot;properties&quot;:{&quot;noteIndex&quot;:0},&quot;isEdited&quot;:false,&quot;manualOverride&quot;:{&quot;isManuallyOverridden&quot;:false,&quot;citeprocText&quot;:&quot;[57]&quot;,&quot;manualOverrideText&quot;:&quot;&quot;},&quot;citationTag&quot;:&quot;MENDELEY_CITATION_v3_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&quot;,&quot;citationItems&quot;:[{&quot;id&quot;:&quot;60999413-8a9e-3238-8f9c-670bbcbcec75&quot;,&quot;itemData&quot;:{&quot;type&quot;:&quot;article-journal&quot;,&quot;id&quot;:&quot;60999413-8a9e-3238-8f9c-670bbcbcec75&quot;,&quot;title&quot;:&quot;Biomimetic-Computational Design for Double Facades in Hot Climates-A Porous Folded Façade for Office Buildings&quot;,&quot;author&quot;:[{&quot;family&quot;:&quot;Ahmar&quot;,&quot;given&quot;:&quot;Salma&quot;,&quot;parse-names&quot;:false,&quot;dropping-particle&quot;:&quot;el&quot;,&quot;non-dropping-particle&quot;:&quot;&quot;},{&quot;family&quot;:&quot;Fioravanti&quot;,&quot;given&quot;:&quot;Antonio&quot;,&quot;parse-names&quot;:false,&quot;dropping-particle&quot;:&quot;&quot;,&quot;non-dropping-particle&quot;:&quot;&quot;}],&quot;issued&quot;:{&quot;date-parts&quot;:[[2015]]},&quot;publisher&quot;:&quot;CUMINCAD&quot;,&quot;container-title-short&quot;:&quot;&quot;},&quot;isTemporary&quot;:false}]},{&quot;citationID&quot;:&quot;MENDELEY_CITATION_3b853525-4fe0-41a0-a0b7-3ee46ffa5953&quot;,&quot;properties&quot;:{&quot;noteIndex&quot;:0},&quot;isEdited&quot;:false,&quot;manualOverride&quot;:{&quot;isManuallyOverridden&quot;:false,&quot;citeprocText&quot;:&quot;[58]&quot;,&quot;manualOverrideText&quot;:&quot;&quot;},&quot;citationTag&quot;:&quot;MENDELEY_CITATION_v3_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&quot;,&quot;citationItems&quot;:[{&quot;id&quot;:&quot;04ce1937-d120-300f-a6ea-33e8ffd0c157&quot;,&quot;itemData&quot;:{&quot;type&quot;:&quot;article-journal&quot;,&quot;id&quot;:&quot;04ce1937-d120-300f-a6ea-33e8ffd0c157&quot;,&quot;title&quot;:&quot;Biomimetic inspired, natural ventilated facade–A conceptual study&quot;,&quot;author&quot;:[{&quot;family&quot;:&quot;Paar&quot;,&quot;given&quot;:&quot;Michael Johann&quot;,&quot;parse-names&quot;:false,&quot;dropping-particle&quot;:&quot;&quot;,&quot;non-dropping-particle&quot;:&quot;&quot;},{&quot;family&quot;:&quot;Petutschnigg&quot;,&quot;given&quot;:&quot;Alexander&quot;,&quot;parse-names&quot;:false,&quot;dropping-particle&quot;:&quot;&quot;,&quot;non-dropping-particle&quot;:&quot;&quot;}],&quot;container-title&quot;:&quot;Journal of Facade Design and Engineering&quot;,&quot;ISSN&quot;:&quot;2213-302X&quot;,&quot;issued&quot;:{&quot;date-parts&quot;:[[2016]]},&quot;page&quot;:&quot;131-142&quot;,&quot;publisher&quot;:&quot;IOS Press&quot;,&quot;issue&quot;:&quot;3-4&quot;,&quot;volume&quot;:&quot;4&quot;,&quot;container-title-short&quot;:&quot;&quot;},&quot;isTemporary&quot;:false}]},{&quot;citationID&quot;:&quot;MENDELEY_CITATION_f7f67389-f382-4cbf-ae50-5f87ff10a541&quot;,&quot;properties&quot;:{&quot;noteIndex&quot;:0},&quot;isEdited&quot;:false,&quot;manualOverride&quot;:{&quot;isManuallyOverridden&quot;:false,&quot;citeprocText&quot;:&quot;[59]&quot;,&quot;manualOverrideText&quot;:&quot;&quot;},&quot;citationTag&quot;:&quot;MENDELEY_CITATION_v3_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&quot;,&quot;citationItems&quot;:[{&quot;id&quot;:&quot;7ba55516-2969-30ec-92dc-bc373b1c4681&quot;,&quot;itemData&quot;:{&quot;type&quot;:&quot;article-journal&quot;,&quot;id&quot;:&quot;7ba55516-2969-30ec-92dc-bc373b1c4681&quot;,&quot;title&quot;:&quot;CFD modelling of air temperature reduction and airflow induced by the use of chilled wall panels based on the biological principles of zebra stripes&quot;,&quot;author&quot;:[{&quot;family&quot;:&quot;Shon&quot;,&quot;given&quot;:&quot;Donghwa&quot;,&quot;parse-names&quot;:false,&quot;dropping-particle&quot;:&quot;&quot;,&quot;non-dropping-particle&quot;:&quot;&quot;},{&quot;family&quot;:&quot;Piao&quot;,&quot;given&quot;:&quot;Gensong&quot;,&quot;parse-names&quot;:false,&quot;dropping-particle&quot;:&quot;&quot;,&quot;non-dropping-particle&quot;:&quot;&quot;},{&quot;family&quot;:&quot;Kim&quot;,&quot;given&quot;:&quot;Youngwoo&quot;,&quot;parse-names&quot;:false,&quot;dropping-particle&quot;:&quot;&quot;,&quot;non-dropping-particle&quot;:&quot;&quot;},{&quot;family&quot;:&quot;Lee&quot;,&quot;given&quot;:&quot;Jungwon&quot;,&quot;parse-names&quot;:false,&quot;dropping-particle&quot;:&quot;&quot;,&quot;non-dropping-particle&quot;:&quot;&quot;}],&quot;container-title&quot;:&quot;Architectural Science Review&quot;,&quot;container-title-short&quot;:&quot;Archit Sci Rev&quot;,&quot;ISSN&quot;:&quot;0003-8628&quot;,&quot;issued&quot;:{&quot;date-parts&quot;:[[2017]]},&quot;page&quot;:&quot;507-515&quot;,&quot;publisher&quot;:&quot;Taylor &amp; Francis&quot;,&quot;issue&quot;:&quot;6&quot;,&quot;volume&quot;:&quot;60&quot;},&quot;isTemporary&quot;:false}]},{&quot;citationID&quot;:&quot;MENDELEY_CITATION_2cbdc6ec-bfbc-40ce-a876-47ab9edd1e55&quot;,&quot;properties&quot;:{&quot;noteIndex&quot;:0},&quot;isEdited&quot;:false,&quot;manualOverride&quot;:{&quot;isManuallyOverridden&quot;:false,&quot;citeprocText&quot;:&quot;[60]&quot;,&quot;manualOverrideText&quot;:&quot;&quot;},&quot;citationTag&quot;:&quot;MENDELEY_CITATION_v3_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&quot;,&quot;citationItems&quot;:[{&quot;id&quot;:&quot;22ee743c-2474-3f46-94e9-263225af0f7b&quot;,&quot;itemData&quot;:{&quot;type&quot;:&quot;paper-conference&quot;,&quot;id&quot;:&quot;22ee743c-2474-3f46-94e9-263225af0f7b&quot;,&quot;title&quot;:&quot;Multi-functional biomimetic adaptive façades: A case study&quot;,&quot;author&quot;:[{&quot;family&quot;:&quot;Kuru&quot;,&quot;given&quot;:&quot;Aysu&quot;,&quot;parse-names&quot;:false,&quot;dropping-particle&quot;:&quot;&quot;,&quot;non-dropping-particle&quot;:&quot;&quot;},{&quot;family&quot;:&quot;Fiorito&quot;,&quot;given&quot;:&quot;Francesco&quot;,&quot;parse-names&quot;:false,&quot;dropping-particle&quot;:&quot;&quot;,&quot;non-dropping-particle&quot;:&quot;&quot;},{&quot;family&quot;:&quot;Oldfield&quot;,&quot;given&quot;:&quot;Philip&quot;,&quot;parse-names&quot;:false,&quot;dropping-particle&quot;:&quot;&quot;,&quot;non-dropping-particle&quot;:&quot;&quot;},{&quot;family&quot;:&quot;Bonser&quot;,&quot;given&quot;:&quot;Stephen P&quot;,&quot;parse-names&quot;:false,&quot;dropping-particle&quot;:&quot;&quot;,&quot;non-dropping-particle&quot;:&quot;&quot;}],&quot;container-title&quot;:&quot;Proceedings of the FACADE 2018 Final Conference of COST TU1403 Adaptive Facades Network, Lucerne, Switzerland&quot;,&quot;issued&quot;:{&quot;date-parts&quot;:[[2018]]},&quot;page&quot;:&quot;26-27&quot;,&quot;container-title-short&quot;:&quot;&quot;},&quot;isTemporary&quot;:false}]},{&quot;citationID&quot;:&quot;MENDELEY_CITATION_a5d44d55-5cb4-43ea-9419-c193068fed6e&quot;,&quot;properties&quot;:{&quot;noteIndex&quot;:0},&quot;isEdited&quot;:false,&quot;manualOverride&quot;:{&quot;isManuallyOverridden&quot;:false,&quot;citeprocText&quot;:&quot;[61]&quot;,&quot;manualOverrideText&quot;:&quot;&quot;},&quot;citationTag&quot;:&quot;MENDELEY_CITATION_v3_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&quot;,&quot;citationItems&quot;:[{&quot;id&quot;:&quot;ed9824a2-766f-3482-9e7b-dadfbf45250a&quot;,&quot;itemData&quot;:{&quot;type&quot;:&quot;article-journal&quot;,&quot;id&quot;:&quot;ed9824a2-766f-3482-9e7b-dadfbf45250a&quot;,&quot;title&quot;:&quot;Adaptive biomimetic facades: Enhancing energy efficiency of highly glazed buildings&quot;,&quot;author&quot;:[{&quot;family&quot;:&quot;Sheikh&quot;,&quot;given&quot;:&quot;Wajiha Tariq&quot;,&quot;parse-names&quot;:false,&quot;dropping-particle&quot;:&quot;&quot;,&quot;non-dropping-particle&quot;:&quot;&quot;},{&quot;family&quot;:&quot;Asghar&quot;,&quot;given&quot;:&quot;Quratulain&quot;,&quot;parse-names&quot;:false,&quot;dropping-particle&quot;:&quot;&quot;,&quot;non-dropping-particle&quot;:&quot;&quot;}],&quot;container-title&quot;:&quot;Frontiers of Architectural Research&quot;,&quot;ISSN&quot;:&quot;2095-2635&quot;,&quot;issued&quot;:{&quot;date-parts&quot;:[[2019]]},&quot;page&quot;:&quot;319-331&quot;,&quot;publisher&quot;:&quot;Elsevier&quot;,&quot;issue&quot;:&quot;3&quot;,&quot;volume&quot;:&quot;8&quot;,&quot;container-title-short&quot;:&quot;&quot;},&quot;isTemporary&quot;:false}]},{&quot;citationID&quot;:&quot;MENDELEY_CITATION_54ae446e-78e0-4a26-bb61-0f0570f4e273&quot;,&quot;properties&quot;:{&quot;noteIndex&quot;:0},&quot;isEdited&quot;:false,&quot;manualOverride&quot;:{&quot;isManuallyOverridden&quot;:false,&quot;citeprocText&quot;:&quot;[62]&quot;,&quot;manualOverrideText&quot;:&quot;&quot;},&quot;citationTag&quot;:&quot;MENDELEY_CITATION_v3_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&quot;,&quot;citationItems&quot;:[{&quot;id&quot;:&quot;6e84dac9-bfe5-3a74-9170-cb5612346deb&quot;,&quot;itemData&quot;:{&quot;type&quot;:&quot;article-journal&quot;,&quot;id&quot;:&quot;6e84dac9-bfe5-3a74-9170-cb5612346deb&quot;,&quot;title&quot;:&quot;Experimental validation of a numerical model of a ventilated façade with horizontal and vertical open joints&quot;,&quot;author&quot;:[{&quot;family&quot;:&quot;Sánchez&quot;,&quot;given&quot;:&quot;María Nuria&quot;,&quot;parse-names&quot;:false,&quot;dropping-particle&quot;:&quot;&quot;,&quot;non-dropping-particle&quot;:&quot;&quot;},{&quot;family&quot;:&quot;Giancola&quot;,&quot;given&quot;:&quot;Emanuela&quot;,&quot;parse-names&quot;:false,&quot;dropping-particle&quot;:&quot;&quot;,&quot;non-dropping-particle&quot;:&quot;&quot;},{&quot;family&quot;:&quot;Blanco&quot;,&quot;given&quot;:&quot;Eduardo&quot;,&quot;parse-names&quot;:false,&quot;dropping-particle&quot;:&quot;&quot;,&quot;non-dropping-particle&quot;:&quot;&quot;},{&quot;family&quot;:&quot;Soutullo&quot;,&quot;given&quot;:&quot;Silvia&quot;,&quot;parse-names&quot;:false,&quot;dropping-particle&quot;:&quot;&quot;,&quot;non-dropping-particle&quot;:&quot;&quot;},{&quot;family&quot;:&quot;Suárez&quot;,&quot;given&quot;:&quot;María José&quot;,&quot;parse-names&quot;:false,&quot;dropping-particle&quot;:&quot;&quot;,&quot;non-dropping-particle&quot;:&quot;&quot;}],&quot;container-title&quot;:&quot;Energies&quot;,&quot;container-title-short&quot;:&quot;Energies (Basel)&quot;,&quot;ISSN&quot;:&quot;1996-1073&quot;,&quot;issued&quot;:{&quot;date-parts&quot;:[[2019]]},&quot;page&quot;:&quot;146&quot;,&quot;publisher&quot;:&quot;MDPI&quot;,&quot;issue&quot;:&quot;1&quot;,&quot;volume&quot;:&quot;13&quot;},&quot;isTemporary&quot;:false}]},{&quot;citationID&quot;:&quot;MENDELEY_CITATION_90f33242-e417-4308-9bbc-5a8030160a49&quot;,&quot;properties&quot;:{&quot;noteIndex&quot;:0},&quot;isEdited&quot;:false,&quot;manualOverride&quot;:{&quot;isManuallyOverridden&quot;:false,&quot;citeprocText&quot;:&quot;[63]&quot;,&quot;manualOverrideText&quot;:&quot;&quot;},&quot;citationTag&quot;:&quot;MENDELEY_CITATION_v3_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&quot;,&quot;citationItems&quot;:[{&quot;id&quot;:&quot;8d1ed545-c563-3a54-b4b8-1fadcdec124a&quot;,&quot;itemData&quot;:{&quot;type&quot;:&quot;article-journal&quot;,&quot;id&quot;:&quot;8d1ed545-c563-3a54-b4b8-1fadcdec124a&quot;,&quot;title&quot;:&quot;Form follows environment: Biomimetic approaches to building envelope design for environmental adaptation&quot;,&quot;author&quot;:[{&quot;family&quot;:&quot;Badarnah&quot;,&quot;given&quot;:&quot;Lidia&quot;,&quot;parse-names&quot;:false,&quot;dropping-particle&quot;:&quot;&quot;,&quot;non-dropping-particle&quot;:&quot;&quot;}],&quot;container-title&quot;:&quot;Buildings&quot;,&quot;ISSN&quot;:&quot;2075-5309&quot;,&quot;issued&quot;:{&quot;date-parts&quot;:[[2017]]},&quot;page&quot;:&quot;40&quot;,&quot;publisher&quot;:&quot;MDPI&quot;,&quot;issue&quot;:&quot;2&quot;,&quot;volume&quot;:&quot;7&quot;,&quot;container-title-short&quot;:&quot;&quot;},&quot;isTemporary&quot;:false}]},{&quot;citationID&quot;:&quot;MENDELEY_CITATION_c42d47c8-af55-462c-abb3-b334d55d5e9d&quot;,&quot;properties&quot;:{&quot;noteIndex&quot;:0},&quot;isEdited&quot;:false,&quot;manualOverride&quot;:{&quot;isManuallyOverridden&quot;:false,&quot;citeprocText&quot;:&quot;[63]&quot;,&quot;manualOverrideText&quot;:&quot;&quot;},&quot;citationTag&quot;:&quot;MENDELEY_CITATION_v3_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&quot;,&quot;citationItems&quot;:[{&quot;id&quot;:&quot;8d1ed545-c563-3a54-b4b8-1fadcdec124a&quot;,&quot;itemData&quot;:{&quot;type&quot;:&quot;article-journal&quot;,&quot;id&quot;:&quot;8d1ed545-c563-3a54-b4b8-1fadcdec124a&quot;,&quot;title&quot;:&quot;Form follows environment: Biomimetic approaches to building envelope design for environmental adaptation&quot;,&quot;author&quot;:[{&quot;family&quot;:&quot;Badarnah&quot;,&quot;given&quot;:&quot;Lidia&quot;,&quot;parse-names&quot;:false,&quot;dropping-particle&quot;:&quot;&quot;,&quot;non-dropping-particle&quot;:&quot;&quot;}],&quot;container-title&quot;:&quot;Buildings&quot;,&quot;ISSN&quot;:&quot;2075-5309&quot;,&quot;issued&quot;:{&quot;date-parts&quot;:[[2017]]},&quot;page&quot;:&quot;40&quot;,&quot;publisher&quot;:&quot;MDPI&quot;,&quot;issue&quot;:&quot;2&quot;,&quot;volume&quot;:&quot;7&quot;,&quot;container-title-short&quot;:&quot;&quot;},&quot;isTemporary&quot;:false}]},{&quot;citationID&quot;:&quot;MENDELEY_CITATION_89b0b780-017c-40b9-8651-57c4a52a8def&quot;,&quot;properties&quot;:{&quot;noteIndex&quot;:0},&quot;isEdited&quot;:false,&quot;manualOverride&quot;:{&quot;isManuallyOverridden&quot;:false,&quot;citeprocText&quot;:&quot;[64]&quot;,&quot;manualOverrideText&quot;:&quot;&quot;},&quot;citationTag&quot;:&quot;MENDELEY_CITATION_v3_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&quot;,&quot;citationItems&quot;:[{&quot;id&quot;:&quot;26f40c1e-18d9-3df0-a470-137792011d87&quot;,&quot;itemData&quot;:{&quot;type&quot;:&quot;article-journal&quot;,&quot;id&quot;:&quot;26f40c1e-18d9-3df0-a470-137792011d87&quot;,&quot;title&quot;:&quot;Parallel evolution of thermophilia: daily and seasonal foraging patterns of heat‐adapted desert ants: Cataglyphis and Ocymyrmex species&quot;,&quot;author&quot;:[{&quot;family&quot;:&quot;Wehner&quot;,&quot;given&quot;:&quot;Ruediger&quot;,&quot;parse-names&quot;:false,&quot;dropping-particle&quot;:&quot;&quot;,&quot;non-dropping-particle&quot;:&quot;&quot;},{&quot;family&quot;:&quot;Wehner&quot;,&quot;given&quot;:&quot;Sibylle&quot;,&quot;parse-names&quot;:false,&quot;dropping-particle&quot;:&quot;&quot;,&quot;non-dropping-particle&quot;:&quot;&quot;}],&quot;container-title&quot;:&quot;Physiological entomology&quot;,&quot;container-title-short&quot;:&quot;Physiol Entomol&quot;,&quot;ISSN&quot;:&quot;0307-6962&quot;,&quot;issued&quot;:{&quot;date-parts&quot;:[[2011]]},&quot;page&quot;:&quot;271-281&quot;,&quot;publisher&quot;:&quot;Wiley Online Library&quot;,&quot;issue&quot;:&quot;3&quot;,&quot;volume&quot;:&quot;36&quot;},&quot;isTemporary&quot;:false}]},{&quot;citationID&quot;:&quot;MENDELEY_CITATION_a5d6ecda-be11-4721-95ba-a28d65ad0087&quot;,&quot;properties&quot;:{&quot;noteIndex&quot;:0},&quot;isEdited&quot;:false,&quot;manualOverride&quot;:{&quot;isManuallyOverridden&quot;:false,&quot;citeprocText&quot;:&quot;[65]&quot;,&quot;manualOverrideText&quot;:&quot;&quot;},&quot;citationTag&quot;:&quot;MENDELEY_CITATION_v3_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&quot;,&quot;citationItems&quot;:[{&quot;id&quot;:&quot;f92f2157-32c9-3df7-a2d3-f2e8235ffc8a&quot;,&quot;itemData&quot;:{&quot;type&quot;:&quot;article-journal&quot;,&quot;id&quot;:&quot;f92f2157-32c9-3df7-a2d3-f2e8235ffc8a&quot;,&quot;title&quot;:&quot;Desert ants on a thermal tightrope&quot;,&quot;author&quot;:[{&quot;family&quot;:&quot;Wehner&quot;,&quot;given&quot;:&quot;Rüdiger&quot;,&quot;parse-names&quot;:false,&quot;dropping-particle&quot;:&quot;&quot;,&quot;non-dropping-particle&quot;:&quot;&quot;},{&quot;family&quot;:&quot;Marsh&quot;,&quot;given&quot;:&quot;A C&quot;,&quot;parse-names&quot;:false,&quot;dropping-particle&quot;:&quot;&quot;,&quot;non-dropping-particle&quot;:&quot;&quot;},{&quot;family&quot;:&quot;Wehner&quot;,&quot;given&quot;:&quot;S&quot;,&quot;parse-names&quot;:false,&quot;dropping-particle&quot;:&quot;&quot;,&quot;non-dropping-particle&quot;:&quot;&quot;}],&quot;container-title&quot;:&quot;Nature&quot;,&quot;container-title-short&quot;:&quot;Nature&quot;,&quot;ISSN&quot;:&quot;1476-4687&quot;,&quot;issued&quot;:{&quot;date-parts&quot;:[[1992]]},&quot;page&quot;:&quot;586-587&quot;,&quot;publisher&quot;:&quot;Nature Publishing Group&quot;,&quot;issue&quot;:&quot;6379&quot;,&quot;volume&quot;:&quot;357&quot;},&quot;isTemporary&quot;:false}]},{&quot;citationID&quot;:&quot;MENDELEY_CITATION_7222105b-ca12-4a49-bfd4-e130de3aeb4b&quot;,&quot;properties&quot;:{&quot;noteIndex&quot;:0},&quot;isEdited&quot;:false,&quot;manualOverride&quot;:{&quot;isManuallyOverridden&quot;:false,&quot;citeprocText&quot;:&quot;[65]&quot;,&quot;manualOverrideText&quot;:&quot;&quot;},&quot;citationTag&quot;:&quot;MENDELEY_CITATION_v3_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&quot;,&quot;citationItems&quot;:[{&quot;id&quot;:&quot;f92f2157-32c9-3df7-a2d3-f2e8235ffc8a&quot;,&quot;itemData&quot;:{&quot;type&quot;:&quot;article-journal&quot;,&quot;id&quot;:&quot;f92f2157-32c9-3df7-a2d3-f2e8235ffc8a&quot;,&quot;title&quot;:&quot;Desert ants on a thermal tightrope&quot;,&quot;author&quot;:[{&quot;family&quot;:&quot;Wehner&quot;,&quot;given&quot;:&quot;Rüdiger&quot;,&quot;parse-names&quot;:false,&quot;dropping-particle&quot;:&quot;&quot;,&quot;non-dropping-particle&quot;:&quot;&quot;},{&quot;family&quot;:&quot;Marsh&quot;,&quot;given&quot;:&quot;A C&quot;,&quot;parse-names&quot;:false,&quot;dropping-particle&quot;:&quot;&quot;,&quot;non-dropping-particle&quot;:&quot;&quot;},{&quot;family&quot;:&quot;Wehner&quot;,&quot;given&quot;:&quot;S&quot;,&quot;parse-names&quot;:false,&quot;dropping-particle&quot;:&quot;&quot;,&quot;non-dropping-particle&quot;:&quot;&quot;}],&quot;container-title&quot;:&quot;Nature&quot;,&quot;container-title-short&quot;:&quot;Nature&quot;,&quot;ISSN&quot;:&quot;1476-4687&quot;,&quot;issued&quot;:{&quot;date-parts&quot;:[[1992]]},&quot;page&quot;:&quot;586-587&quot;,&quot;publisher&quot;:&quot;Nature Publishing Group&quot;,&quot;issue&quot;:&quot;6379&quot;,&quot;volume&quot;:&quot;357&quot;},&quot;isTemporary&quot;:false}]},{&quot;citationID&quot;:&quot;MENDELEY_CITATION_b07dc98a-3512-4345-afef-580fe6a2e4fd&quot;,&quot;properties&quot;:{&quot;noteIndex&quot;:0},&quot;isEdited&quot;:false,&quot;manualOverride&quot;:{&quot;isManuallyOverridden&quot;:false,&quot;citeprocText&quot;:&quot;[66]&quot;,&quot;manualOverrideText&quot;:&quot;&quot;},&quot;citationTag&quot;:&quot;MENDELEY_CITATION_v3_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&quot;,&quot;citationItems&quot;:[{&quot;id&quot;:&quot;f2c0b0b9-d5aa-3d79-8bdb-21ca49ad67ff&quot;,&quot;itemData&quot;:{&quot;type&quot;:&quot;article-journal&quot;,&quot;id&quot;:&quot;f2c0b0b9-d5aa-3d79-8bdb-21ca49ad67ff&quot;,&quot;title&quot;:&quot;Heat shock protein synthesis and thermotolerance in Cataglyphis, an ant from the Sahara desert.&quot;,&quot;author&quot;:[{&quot;family&quot;:&quot;Gehring&quot;,&quot;given&quot;:&quot;Walter J&quot;,&quot;parse-names&quot;:false,&quot;dropping-particle&quot;:&quot;&quot;,&quot;non-dropping-particle&quot;:&quot;&quot;},{&quot;family&quot;:&quot;Wehner&quot;,&quot;given&quot;:&quot;Rudiger&quot;,&quot;parse-names&quot;:false,&quot;dropping-particle&quot;:&quot;&quot;,&quot;non-dropping-particle&quot;:&quot;&quot;}],&quot;container-title&quot;:&quot;Proceedings of the National Academy of Sciences&quot;,&quot;ISSN&quot;:&quot;0027-8424&quot;,&quot;issued&quot;:{&quot;date-parts&quot;:[[1995]]},&quot;page&quot;:&quot;2994-2998&quot;,&quot;publisher&quot;:&quot;National Acad Sciences&quot;,&quot;issue&quot;:&quot;7&quot;,&quot;volume&quot;:&quot;92&quot;,&quot;container-title-short&quot;:&quot;&quot;},&quot;isTemporary&quot;:false}]},{&quot;citationID&quot;:&quot;MENDELEY_CITATION_92b15b2d-cf0c-49b2-96ff-9af5315a3eab&quot;,&quot;properties&quot;:{&quot;noteIndex&quot;:0},&quot;isEdited&quot;:false,&quot;manualOverride&quot;:{&quot;isManuallyOverridden&quot;:false,&quot;citeprocText&quot;:&quot;[67]&quot;,&quot;manualOverrideText&quot;:&quot;&quot;},&quot;citationTag&quot;:&quot;MENDELEY_CITATION_v3_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&quot;,&quot;citationItems&quot;:[{&quot;id&quot;:&quot;e3976fd6-a0cf-3bbe-a9c5-fcf790e3fcd0&quot;,&quot;itemData&quot;:{&quot;type&quot;:&quot;article-journal&quot;,&quot;id&quot;:&quot;e3976fd6-a0cf-3bbe-a9c5-fcf790e3fcd0&quot;,&quot;title&quot;:&quot;Keeping cool: Enhanced optical reflection and radiative heat dissipation in Saharan silver ants&quot;,&quot;author&quot;:[{&quot;family&quot;:&quot;Shi&quot;,&quot;given&quot;:&quot;Norman Nan&quot;,&quot;parse-names&quot;:false,&quot;dropping-particle&quot;:&quot;&quot;,&quot;non-dropping-particle&quot;:&quot;&quot;},{&quot;family&quot;:&quot;Tsai&quot;,&quot;given&quot;:&quot;Cheng-Chia&quot;,&quot;parse-names&quot;:false,&quot;dropping-particle&quot;:&quot;&quot;,&quot;non-dropping-particle&quot;:&quot;&quot;},{&quot;family&quot;:&quot;Camino&quot;,&quot;given&quot;:&quot;Fernando&quot;,&quot;parse-names&quot;:false,&quot;dropping-particle&quot;:&quot;&quot;,&quot;non-dropping-particle&quot;:&quot;&quot;},{&quot;family&quot;:&quot;Bernard&quot;,&quot;given&quot;:&quot;Gary D&quot;,&quot;parse-names&quot;:false,&quot;dropping-particle&quot;:&quot;&quot;,&quot;non-dropping-particle&quot;:&quot;&quot;},{&quot;family&quot;:&quot;Yu&quot;,&quot;given&quot;:&quot;Nanfang&quot;,&quot;parse-names&quot;:false,&quot;dropping-particle&quot;:&quot;&quot;,&quot;non-dropping-particle&quot;:&quot;&quot;},{&quot;family&quot;:&quot;Wehner&quot;,&quot;given&quot;:&quot;Rüdiger&quot;,&quot;parse-names&quot;:false,&quot;dropping-particle&quot;:&quot;&quot;,&quot;non-dropping-particle&quot;:&quot;&quot;}],&quot;container-title&quot;:&quot;Science&quot;,&quot;container-title-short&quot;:&quot;Science (1979)&quot;,&quot;ISSN&quot;:&quot;0036-8075&quot;,&quot;issued&quot;:{&quot;date-parts&quot;:[[2015]]},&quot;page&quot;:&quot;298-301&quot;,&quot;publisher&quot;:&quot;American Association for the Advancement of Science&quot;,&quot;issue&quot;:&quot;6245&quot;,&quot;volume&quot;:&quot;349&quot;},&quot;isTemporary&quot;:false}]},{&quot;citationID&quot;:&quot;MENDELEY_CITATION_41431387-d025-4ac4-8455-2280deda13f6&quot;,&quot;properties&quot;:{&quot;noteIndex&quot;:0},&quot;isEdited&quot;:false,&quot;manualOverride&quot;:{&quot;isManuallyOverridden&quot;:false,&quot;citeprocText&quot;:&quot;[67]&quot;,&quot;manualOverrideText&quot;:&quot;&quot;},&quot;citationTag&quot;:&quot;MENDELEY_CITATION_v3_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&quot;,&quot;citationItems&quot;:[{&quot;id&quot;:&quot;e3976fd6-a0cf-3bbe-a9c5-fcf790e3fcd0&quot;,&quot;itemData&quot;:{&quot;type&quot;:&quot;article-journal&quot;,&quot;id&quot;:&quot;e3976fd6-a0cf-3bbe-a9c5-fcf790e3fcd0&quot;,&quot;title&quot;:&quot;Keeping cool: Enhanced optical reflection and radiative heat dissipation in Saharan silver ants&quot;,&quot;author&quot;:[{&quot;family&quot;:&quot;Shi&quot;,&quot;given&quot;:&quot;Norman Nan&quot;,&quot;parse-names&quot;:false,&quot;dropping-particle&quot;:&quot;&quot;,&quot;non-dropping-particle&quot;:&quot;&quot;},{&quot;family&quot;:&quot;Tsai&quot;,&quot;given&quot;:&quot;Cheng-Chia&quot;,&quot;parse-names&quot;:false,&quot;dropping-particle&quot;:&quot;&quot;,&quot;non-dropping-particle&quot;:&quot;&quot;},{&quot;family&quot;:&quot;Camino&quot;,&quot;given&quot;:&quot;Fernando&quot;,&quot;parse-names&quot;:false,&quot;dropping-particle&quot;:&quot;&quot;,&quot;non-dropping-particle&quot;:&quot;&quot;},{&quot;family&quot;:&quot;Bernard&quot;,&quot;given&quot;:&quot;Gary D&quot;,&quot;parse-names&quot;:false,&quot;dropping-particle&quot;:&quot;&quot;,&quot;non-dropping-particle&quot;:&quot;&quot;},{&quot;family&quot;:&quot;Yu&quot;,&quot;given&quot;:&quot;Nanfang&quot;,&quot;parse-names&quot;:false,&quot;dropping-particle&quot;:&quot;&quot;,&quot;non-dropping-particle&quot;:&quot;&quot;},{&quot;family&quot;:&quot;Wehner&quot;,&quot;given&quot;:&quot;Rüdiger&quot;,&quot;parse-names&quot;:false,&quot;dropping-particle&quot;:&quot;&quot;,&quot;non-dropping-particle&quot;:&quot;&quot;}],&quot;container-title&quot;:&quot;Science&quot;,&quot;container-title-short&quot;:&quot;Science (1979)&quot;,&quot;ISSN&quot;:&quot;0036-8075&quot;,&quot;issued&quot;:{&quot;date-parts&quot;:[[2015]]},&quot;page&quot;:&quot;298-301&quot;,&quot;publisher&quot;:&quot;American Association for the Advancement of Science&quot;,&quot;issue&quot;:&quot;6245&quot;,&quot;volume&quot;:&quot;349&quot;},&quot;isTemporary&quot;:false}]},{&quot;citationID&quot;:&quot;MENDELEY_CITATION_fc1d7d35-5f1f-4ed8-aae6-1d29a82dfd66&quot;,&quot;properties&quot;:{&quot;noteIndex&quot;:0},&quot;isEdited&quot;:false,&quot;manualOverride&quot;:{&quot;isManuallyOverridden&quot;:false,&quot;citeprocText&quot;:&quot;[67]&quot;,&quot;manualOverrideText&quot;:&quot;&quot;},&quot;citationTag&quot;:&quot;MENDELEY_CITATION_v3_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&quot;,&quot;citationItems&quot;:[{&quot;id&quot;:&quot;e3976fd6-a0cf-3bbe-a9c5-fcf790e3fcd0&quot;,&quot;itemData&quot;:{&quot;type&quot;:&quot;article-journal&quot;,&quot;id&quot;:&quot;e3976fd6-a0cf-3bbe-a9c5-fcf790e3fcd0&quot;,&quot;title&quot;:&quot;Keeping cool: Enhanced optical reflection and radiative heat dissipation in Saharan silver ants&quot;,&quot;author&quot;:[{&quot;family&quot;:&quot;Shi&quot;,&quot;given&quot;:&quot;Norman Nan&quot;,&quot;parse-names&quot;:false,&quot;dropping-particle&quot;:&quot;&quot;,&quot;non-dropping-particle&quot;:&quot;&quot;},{&quot;family&quot;:&quot;Tsai&quot;,&quot;given&quot;:&quot;Cheng-Chia&quot;,&quot;parse-names&quot;:false,&quot;dropping-particle&quot;:&quot;&quot;,&quot;non-dropping-particle&quot;:&quot;&quot;},{&quot;family&quot;:&quot;Camino&quot;,&quot;given&quot;:&quot;Fernando&quot;,&quot;parse-names&quot;:false,&quot;dropping-particle&quot;:&quot;&quot;,&quot;non-dropping-particle&quot;:&quot;&quot;},{&quot;family&quot;:&quot;Bernard&quot;,&quot;given&quot;:&quot;Gary D&quot;,&quot;parse-names&quot;:false,&quot;dropping-particle&quot;:&quot;&quot;,&quot;non-dropping-particle&quot;:&quot;&quot;},{&quot;family&quot;:&quot;Yu&quot;,&quot;given&quot;:&quot;Nanfang&quot;,&quot;parse-names&quot;:false,&quot;dropping-particle&quot;:&quot;&quot;,&quot;non-dropping-particle&quot;:&quot;&quot;},{&quot;family&quot;:&quot;Wehner&quot;,&quot;given&quot;:&quot;Rüdiger&quot;,&quot;parse-names&quot;:false,&quot;dropping-particle&quot;:&quot;&quot;,&quot;non-dropping-particle&quot;:&quot;&quot;}],&quot;container-title&quot;:&quot;Science&quot;,&quot;container-title-short&quot;:&quot;Science (1979)&quot;,&quot;ISSN&quot;:&quot;0036-8075&quot;,&quot;issued&quot;:{&quot;date-parts&quot;:[[2015]]},&quot;page&quot;:&quot;298-301&quot;,&quot;publisher&quot;:&quot;American Association for the Advancement of Science&quot;,&quot;issue&quot;:&quot;6245&quot;,&quot;volume&quot;:&quot;349&quot;},&quot;isTemporary&quot;:false}]},{&quot;citationID&quot;:&quot;MENDELEY_CITATION_588be8ec-fcdc-43d8-ac01-cc278f27c490&quot;,&quot;properties&quot;:{&quot;noteIndex&quot;:0},&quot;isEdited&quot;:false,&quot;manualOverride&quot;:{&quot;isManuallyOverridden&quot;:false,&quot;citeprocText&quot;:&quot;[68]&quot;,&quot;manualOverrideText&quot;:&quot;&quot;},&quot;citationTag&quot;:&quot;MENDELEY_CITATION_v3_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&quot;,&quot;citationItems&quot;:[{&quot;id&quot;:&quot;d75c056f-375c-38eb-8f0a-40efbaf8b644&quot;,&quot;itemData&quot;:{&quot;type&quot;:&quot;article-journal&quot;,&quot;id&quot;:&quot;d75c056f-375c-38eb-8f0a-40efbaf8b644&quot;,&quot;title&quot;:&quot;The function of zebra stripes&quot;,&quot;author&quot;:[{&quot;family&quot;:&quot;Caro&quot;,&quot;given&quot;:&quot;Tim&quot;,&quot;parse-names&quot;:false,&quot;dropping-particle&quot;:&quot;&quot;,&quot;non-dropping-particle&quot;:&quot;&quot;},{&quot;family&quot;:&quot;Izzo&quot;,&quot;given&quot;:&quot;Amanda&quot;,&quot;parse-names&quot;:false,&quot;dropping-particle&quot;:&quot;&quot;,&quot;non-dropping-particle&quot;:&quot;&quot;},{&quot;family&quot;:&quot;Reiner&quot;,&quot;given&quot;:&quot;Robert C&quot;,&quot;parse-names&quot;:false,&quot;dropping-particle&quot;:&quot;&quot;,&quot;non-dropping-particle&quot;:&quot;&quot;},{&quot;family&quot;:&quot;Walker&quot;,&quot;given&quot;:&quot;Hannah&quot;,&quot;parse-names&quot;:false,&quot;dropping-particle&quot;:&quot;&quot;,&quot;non-dropping-particle&quot;:&quot;&quot;},{&quot;family&quot;:&quot;Stankowich&quot;,&quot;given&quot;:&quot;Theodore&quot;,&quot;parse-names&quot;:false,&quot;dropping-particle&quot;:&quot;&quot;,&quot;non-dropping-particle&quot;:&quot;&quot;}],&quot;container-title&quot;:&quot;Nature communications&quot;,&quot;container-title-short&quot;:&quot;Nat Commun&quot;,&quot;ISSN&quot;:&quot;2041-1723&quot;,&quot;issued&quot;:{&quot;date-parts&quot;:[[2014]]},&quot;page&quot;:&quot;1-10&quot;,&quot;publisher&quot;:&quot;Nature Publishing Group&quot;,&quot;issue&quot;:&quot;1&quot;,&quot;volume&quot;:&quot;5&quot;},&quot;isTemporary&quot;:false}]},{&quot;citationID&quot;:&quot;MENDELEY_CITATION_fb62a515-566e-4394-97e1-059e94c253ff&quot;,&quot;properties&quot;:{&quot;noteIndex&quot;:0},&quot;isEdited&quot;:false,&quot;manualOverride&quot;:{&quot;isManuallyOverridden&quot;:false,&quot;citeprocText&quot;:&quot;[69]&quot;,&quot;manualOverrideText&quot;:&quot;&quot;},&quot;citationTag&quot;:&quot;MENDELEY_CITATION_v3_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&quot;,&quot;citationItems&quot;:[{&quot;id&quot;:&quot;56a74442-e32e-3ab5-bee9-a3615ef5142a&quot;,&quot;itemData&quot;:{&quot;type&quot;:&quot;article-journal&quot;,&quot;id&quot;:&quot;56a74442-e32e-3ab5-bee9-a3615ef5142a&quot;,&quot;title&quot;:&quot;Do zebra stripes influence thermoregulation?&quot;,&quot;author&quot;:[{&quot;family&quot;:&quot;Cobb&quot;,&quot;given&quot;:&quot;Alison&quot;,&quot;parse-names&quot;:false,&quot;dropping-particle&quot;:&quot;&quot;,&quot;non-dropping-particle&quot;:&quot;&quot;},{&quot;family&quot;:&quot;Cobb&quot;,&quot;given&quot;:&quot;Stephen&quot;,&quot;parse-names&quot;:false,&quot;dropping-particle&quot;:&quot;&quot;,&quot;non-dropping-particle&quot;:&quot;&quot;}],&quot;container-title&quot;:&quot;Journal of Natural History&quot;,&quot;container-title-short&quot;:&quot;J Nat Hist&quot;,&quot;ISSN&quot;:&quot;0022-2933&quot;,&quot;issued&quot;:{&quot;date-parts&quot;:[[2019]]},&quot;page&quot;:&quot;863-879&quot;,&quot;publisher&quot;:&quot;Taylor &amp; Francis&quot;,&quot;issue&quot;:&quot;13-14&quot;,&quot;volume&quot;:&quot;53&quot;},&quot;isTemporary&quot;:false}]},{&quot;citationID&quot;:&quot;MENDELEY_CITATION_147fe38a-e6d7-42c2-b391-cb96c14fc631&quot;,&quot;properties&quot;:{&quot;noteIndex&quot;:0},&quot;isEdited&quot;:false,&quot;manualOverride&quot;:{&quot;isManuallyOverridden&quot;:false,&quot;citeprocText&quot;:&quot;[69]&quot;,&quot;manualOverrideText&quot;:&quot;&quot;},&quot;citationTag&quot;:&quot;MENDELEY_CITATION_v3_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&quot;,&quot;citationItems&quot;:[{&quot;id&quot;:&quot;56a74442-e32e-3ab5-bee9-a3615ef5142a&quot;,&quot;itemData&quot;:{&quot;type&quot;:&quot;article-journal&quot;,&quot;id&quot;:&quot;56a74442-e32e-3ab5-bee9-a3615ef5142a&quot;,&quot;title&quot;:&quot;Do zebra stripes influence thermoregulation?&quot;,&quot;author&quot;:[{&quot;family&quot;:&quot;Cobb&quot;,&quot;given&quot;:&quot;Alison&quot;,&quot;parse-names&quot;:false,&quot;dropping-particle&quot;:&quot;&quot;,&quot;non-dropping-particle&quot;:&quot;&quot;},{&quot;family&quot;:&quot;Cobb&quot;,&quot;given&quot;:&quot;Stephen&quot;,&quot;parse-names&quot;:false,&quot;dropping-particle&quot;:&quot;&quot;,&quot;non-dropping-particle&quot;:&quot;&quot;}],&quot;container-title&quot;:&quot;Journal of Natural History&quot;,&quot;container-title-short&quot;:&quot;J Nat Hist&quot;,&quot;ISSN&quot;:&quot;0022-2933&quot;,&quot;issued&quot;:{&quot;date-parts&quot;:[[2019]]},&quot;page&quot;:&quot;863-879&quot;,&quot;publisher&quot;:&quot;Taylor &amp; Francis&quot;,&quot;issue&quot;:&quot;13-14&quot;,&quot;volume&quot;:&quot;53&quot;},&quot;isTemporary&quot;:false}]},{&quot;citationID&quot;:&quot;MENDELEY_CITATION_5f6852e8-fb7a-4e06-b490-f6fd99b000b7&quot;,&quot;properties&quot;:{&quot;noteIndex&quot;:0},&quot;isEdited&quot;:false,&quot;manualOverride&quot;:{&quot;isManuallyOverridden&quot;:false,&quot;citeprocText&quot;:&quot;[70]&quot;,&quot;manualOverrideText&quot;:&quot;&quot;},&quot;citationTag&quot;:&quot;MENDELEY_CITATION_v3_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&quot;,&quot;citationItems&quot;:[{&quot;id&quot;:&quot;e3f04409-fc63-33e5-951c-e6a240fa5c38&quot;,&quot;itemData&quot;:{&quot;type&quot;:&quot;book&quot;,&quot;id&quot;:&quot;e3f04409-fc63-33e5-951c-e6a240fa5c38&quot;,&quot;title&quot;:&quot;Lizards: windows to the evolution of diversity&quot;,&quot;author&quot;:[{&quot;family&quot;:&quot;Pianka&quot;,&quot;given&quot;:&quot;Eric R&quot;,&quot;parse-names&quot;:false,&quot;dropping-particle&quot;:&quot;&quot;,&quot;non-dropping-particle&quot;:&quot;&quot;},{&quot;family&quot;:&quot;Vitt&quot;,&quot;given&quot;:&quot;Laurie J&quot;,&quot;parse-names&quot;:false,&quot;dropping-particle&quot;:&quot;&quot;,&quot;non-dropping-particle&quot;:&quot;&quot;}],&quot;ISBN&quot;:&quot;0520234014&quot;,&quot;issued&quot;:{&quot;date-parts&quot;:[[2003]]},&quot;publisher&quot;:&quot;Univ of California Press&quot;,&quot;volume&quot;:&quot;5&quot;,&quot;container-title-short&quot;:&quot;&quot;},&quot;isTemporary&quot;:false}]},{&quot;citationID&quot;:&quot;MENDELEY_CITATION_7c71b14b-3156-4ddb-a99f-a18d6b7e3dc2&quot;,&quot;properties&quot;:{&quot;noteIndex&quot;:0},&quot;isEdited&quot;:false,&quot;manualOverride&quot;:{&quot;isManuallyOverridden&quot;:false,&quot;citeprocText&quot;:&quot;[70,71]&quot;,&quot;manualOverrideText&quot;:&quot;&quot;},&quot;citationTag&quot;:&quot;MENDELEY_CITATION_v3_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&quot;,&quot;citationItems&quot;:[{&quot;id&quot;:&quot;e3f04409-fc63-33e5-951c-e6a240fa5c38&quot;,&quot;itemData&quot;:{&quot;type&quot;:&quot;book&quot;,&quot;id&quot;:&quot;e3f04409-fc63-33e5-951c-e6a240fa5c38&quot;,&quot;title&quot;:&quot;Lizards: windows to the evolution of diversity&quot;,&quot;author&quot;:[{&quot;family&quot;:&quot;Pianka&quot;,&quot;given&quot;:&quot;Eric R&quot;,&quot;parse-names&quot;:false,&quot;dropping-particle&quot;:&quot;&quot;,&quot;non-dropping-particle&quot;:&quot;&quot;},{&quot;family&quot;:&quot;Vitt&quot;,&quot;given&quot;:&quot;Laurie J&quot;,&quot;parse-names&quot;:false,&quot;dropping-particle&quot;:&quot;&quot;,&quot;non-dropping-particle&quot;:&quot;&quot;}],&quot;ISBN&quot;:&quot;0520234014&quot;,&quot;issued&quot;:{&quot;date-parts&quot;:[[2003]]},&quot;publisher&quot;:&quot;Univ of California Press&quot;,&quot;volume&quot;:&quot;5&quot;,&quot;container-title-short&quot;:&quot;&quot;},&quot;isTemporary&quot;:false},{&quot;id&quot;:&quot;70549723-e4bc-3b54-b62f-632b13e78d3f&quot;,&quot;itemData&quot;:{&quot;type&quot;:&quot;article-journal&quot;,&quot;id&quot;:&quot;70549723-e4bc-3b54-b62f-632b13e78d3f&quot;,&quot;title&quot;:&quot;Cyclic colour change in the bearded dragon Pogona vitticeps under different photoperiods&quot;,&quot;author&quot;:[{&quot;family&quot;:&quot;Fan&quot;,&quot;given&quot;:&quot;Marie&quot;,&quot;parse-names&quot;:false,&quot;dropping-particle&quot;:&quot;&quot;,&quot;non-dropping-particle&quot;:&quot;&quot;},{&quot;family&quot;:&quot;Stuart-Fox&quot;,&quot;given&quot;:&quot;Devi&quot;,&quot;parse-names&quot;:false,&quot;dropping-particle&quot;:&quot;&quot;,&quot;non-dropping-particle&quot;:&quot;&quot;},{&quot;family&quot;:&quot;Cadena&quot;,&quot;given&quot;:&quot;Viviana&quot;,&quot;parse-names&quot;:false,&quot;dropping-particle&quot;:&quot;&quot;,&quot;non-dropping-particle&quot;:&quot;&quot;}],&quot;container-title&quot;:&quot;PloS one&quot;,&quot;container-title-short&quot;:&quot;PLoS One&quot;,&quot;ISSN&quot;:&quot;1932-6203&quot;,&quot;issued&quot;:{&quot;date-parts&quot;:[[2014]]},&quot;page&quot;:&quot;e111504&quot;,&quot;publisher&quot;:&quot;Public Library of Science San Francisco, USA&quot;,&quot;issue&quot;:&quot;10&quot;,&quot;volume&quot;:&quot;9&quot;},&quot;isTemporary&quot;:false}]},{&quot;citationID&quot;:&quot;MENDELEY_CITATION_dbfdc3a4-dcfe-4702-bf78-2896702b8723&quot;,&quot;properties&quot;:{&quot;noteIndex&quot;:0},&quot;isEdited&quot;:false,&quot;manualOverride&quot;:{&quot;isManuallyOverridden&quot;:false,&quot;citeprocText&quot;:&quot;[71]&quot;,&quot;manualOverrideText&quot;:&quot;&quot;},&quot;citationTag&quot;:&quot;MENDELEY_CITATION_v3_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&quot;,&quot;citationItems&quot;:[{&quot;id&quot;:&quot;70549723-e4bc-3b54-b62f-632b13e78d3f&quot;,&quot;itemData&quot;:{&quot;type&quot;:&quot;article-journal&quot;,&quot;id&quot;:&quot;70549723-e4bc-3b54-b62f-632b13e78d3f&quot;,&quot;title&quot;:&quot;Cyclic colour change in the bearded dragon Pogona vitticeps under different photoperiods&quot;,&quot;author&quot;:[{&quot;family&quot;:&quot;Fan&quot;,&quot;given&quot;:&quot;Marie&quot;,&quot;parse-names&quot;:false,&quot;dropping-particle&quot;:&quot;&quot;,&quot;non-dropping-particle&quot;:&quot;&quot;},{&quot;family&quot;:&quot;Stuart-Fox&quot;,&quot;given&quot;:&quot;Devi&quot;,&quot;parse-names&quot;:false,&quot;dropping-particle&quot;:&quot;&quot;,&quot;non-dropping-particle&quot;:&quot;&quot;},{&quot;family&quot;:&quot;Cadena&quot;,&quot;given&quot;:&quot;Viviana&quot;,&quot;parse-names&quot;:false,&quot;dropping-particle&quot;:&quot;&quot;,&quot;non-dropping-particle&quot;:&quot;&quot;}],&quot;container-title&quot;:&quot;PloS one&quot;,&quot;container-title-short&quot;:&quot;PLoS One&quot;,&quot;ISSN&quot;:&quot;1932-6203&quot;,&quot;issued&quot;:{&quot;date-parts&quot;:[[2014]]},&quot;page&quot;:&quot;e111504&quot;,&quot;publisher&quot;:&quot;Public Library of Science San Francisco, USA&quot;,&quot;issue&quot;:&quot;10&quot;,&quot;volume&quot;:&quot;9&quot;},&quot;isTemporary&quot;:false}]},{&quot;citationID&quot;:&quot;MENDELEY_CITATION_8b1a5336-13ed-496c-980b-dba75ab52922&quot;,&quot;properties&quot;:{&quot;noteIndex&quot;:0},&quot;isEdited&quot;:false,&quot;manualOverride&quot;:{&quot;isManuallyOverridden&quot;:false,&quot;citeprocText&quot;:&quot;[72]&quot;,&quot;manualOverrideText&quot;:&quot;&quot;},&quot;citationTag&quot;:&quot;MENDELEY_CITATION_v3_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&quot;,&quot;citationItems&quot;:[{&quot;id&quot;:&quot;199022c4-9063-3867-90ee-b5c5c4cb701c&quot;,&quot;itemData&quot;:{&quot;type&quot;:&quot;chapter&quot;,&quot;id&quot;:&quot;199022c4-9063-3867-90ee-b5c5c4cb701c&quot;,&quot;title&quot;:&quot;Reptilian skin and its special histological structures&quot;,&quot;author&quot;:[{&quot;family&quot;:&quot;Rutland&quot;,&quot;given&quot;:&quot;Catrin Sian&quot;,&quot;parse-names&quot;:false,&quot;dropping-particle&quot;:&quot;&quot;,&quot;non-dropping-particle&quot;:&quot;&quot;},{&quot;family&quot;:&quot;Cigler&quot;,&quot;given&quot;:&quot;Pia&quot;,&quot;parse-names&quot;:false,&quot;dropping-particle&quot;:&quot;&quot;,&quot;non-dropping-particle&quot;:&quot;&quot;},{&quot;family&quot;:&quot;Kubale&quot;,&quot;given&quot;:&quot;Valentina&quot;,&quot;parse-names&quot;:false,&quot;dropping-particle&quot;:&quot;&quot;,&quot;non-dropping-particle&quot;:&quot;&quot;}],&quot;container-title&quot;:&quot;Veterinary anatomy and physiology&quot;,&quot;ISBN&quot;:&quot;1789857066&quot;,&quot;issued&quot;:{&quot;date-parts&quot;:[[2019]]},&quot;page&quot;:&quot;1-21&quot;,&quot;publisher&quot;:&quot;IntechOpen&quot;,&quot;container-title-short&quot;:&quot;&quot;},&quot;isTemporary&quot;:false}]},{&quot;citationID&quot;:&quot;MENDELEY_CITATION_334aa581-39cb-4ca6-b624-9c8a90682c54&quot;,&quot;properties&quot;:{&quot;noteIndex&quot;:0},&quot;isEdited&quot;:false,&quot;manualOverride&quot;:{&quot;isManuallyOverridden&quot;:false,&quot;citeprocText&quot;:&quot;[73]&quot;,&quot;manualOverrideText&quot;:&quot;&quot;},&quot;citationTag&quot;:&quot;MENDELEY_CITATION_v3_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&quot;,&quot;citationItems&quot;:[{&quot;id&quot;:&quot;9fe6b2b8-4ce7-3ba9-94f2-6492d4031be5&quot;,&quot;itemData&quot;:{&quot;type&quot;:&quot;article-journal&quot;,&quot;id&quot;:&quot;9fe6b2b8-4ce7-3ba9-94f2-6492d4031be5&quot;,&quot;title&quot;:&quot;Lizard scales in an adaptive radiation: variation in scale number follows climatic and structural habitat diversity in Anolis lizards&quot;,&quot;author&quot;:[{&quot;family&quot;:&quot;Wegener&quot;,&quot;given&quot;:&quot;Johanna E&quot;,&quot;parse-names&quot;:false,&quot;dropping-particle&quot;:&quot;&quot;,&quot;non-dropping-particle&quot;:&quot;&quot;},{&quot;family&quot;:&quot;Gartner&quot;,&quot;given&quot;:&quot;Gabriel E A&quot;,&quot;parse-names&quot;:false,&quot;dropping-particle&quot;:&quot;&quot;,&quot;non-dropping-particle&quot;:&quot;&quot;},{&quot;family&quot;:&quot;Losos&quot;,&quot;given&quot;:&quot;Jonathan B&quot;,&quot;parse-names&quot;:false,&quot;dropping-particle&quot;:&quot;&quot;,&quot;non-dropping-particle&quot;:&quot;&quot;}],&quot;container-title&quot;:&quot;Biological journal of the Linnean Society&quot;,&quot;ISSN&quot;:&quot;0024-4066&quot;,&quot;issued&quot;:{&quot;date-parts&quot;:[[2014]]},&quot;page&quot;:&quot;570-579&quot;,&quot;publisher&quot;:&quot;Oxford University Press&quot;,&quot;issue&quot;:&quot;2&quot;,&quot;volume&quot;:&quot;113&quot;,&quot;container-title-short&quot;:&quot;&quot;},&quot;isTemporary&quot;:false}]},{&quot;citationID&quot;:&quot;MENDELEY_CITATION_a2a0417a-09fe-4ef7-b962-4eb195d4f903&quot;,&quot;properties&quot;:{&quot;noteIndex&quot;:0},&quot;isEdited&quot;:false,&quot;manualOverride&quot;:{&quot;isManuallyOverridden&quot;:false,&quot;citeprocText&quot;:&quot;[74]&quot;,&quot;manualOverrideText&quot;:&quot;&quot;},&quot;citationTag&quot;:&quot;MENDELEY_CITATION_v3_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&quot;,&quot;citationItems&quot;:[{&quot;id&quot;:&quot;4c156322-dd65-3078-bf33-7a228cc2dbff&quot;,&quot;itemData&quot;:{&quot;type&quot;:&quot;webpage&quot;,&quot;id&quot;:&quot;4c156322-dd65-3078-bf33-7a228cc2dbff&quot;,&quot;title&quot;:&quot;Materials Thermal Properties Database&quot;,&quot;accessed&quot;:{&quot;date-parts&quot;:[[2022,8,28]]},&quot;URL&quot;:&quot;https://thermtest.com/thermal-resources/materials-database#top&quot;,&quot;issued&quot;:{&quot;date-parts&quot;:[[2022]]},&quot;container-title-short&quot;:&quot;&quot;},&quot;isTemporary&quot;:false}]},{&quot;citationID&quot;:&quot;MENDELEY_CITATION_3c1448de-862c-43cb-81ef-c4a8c3e7b11c&quot;,&quot;properties&quot;:{&quot;noteIndex&quot;:0},&quot;isEdited&quot;:false,&quot;manualOverride&quot;:{&quot;isManuallyOverridden&quot;:false,&quot;citeprocText&quot;:&quot;[75]&quot;,&quot;manualOverrideText&quot;:&quot;&quot;},&quot;citationTag&quot;:&quot;MENDELEY_CITATION_v3_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&quot;,&quot;citationItems&quot;:[{&quot;id&quot;:&quot;3ba81c71-74e4-3f2f-9edf-8dd4bc16e0f8&quot;,&quot;itemData&quot;:{&quot;type&quot;:&quot;article-journal&quot;,&quot;id&quot;:&quot;3ba81c71-74e4-3f2f-9edf-8dd4bc16e0f8&quot;,&quot;title&quot;:&quot;Calculation of specific heat for aluminium thin films&quot;,&quot;author&quot;:[{&quot;family&quot;:&quot;Yao&quot;,&quot;given&quot;:&quot;Lu&quot;,&quot;parse-names&quot;:false,&quot;dropping-particle&quot;:&quot;&quot;,&quot;non-dropping-particle&quot;:&quot;&quot;},{&quot;family&quot;:&quot;Qing-Lin&quot;,&quot;given&quot;:&quot;Song&quot;,&quot;parse-names&quot;:false,&quot;dropping-particle&quot;:&quot;&quot;,&quot;non-dropping-particle&quot;:&quot;&quot;},{&quot;family&quot;:&quot;Shan-Hong&quot;,&quot;given&quot;:&quot;Xia&quot;,&quot;parse-names&quot;:false,&quot;dropping-particle&quot;:&quot;&quot;,&quot;non-dropping-particle&quot;:&quot;&quot;}],&quot;container-title&quot;:&quot;Chinese Physics Letters&quot;,&quot;ISSN&quot;:&quot;0256-307X&quot;,&quot;issued&quot;:{&quot;date-parts&quot;:[[2005]]},&quot;page&quot;:&quot;2346&quot;,&quot;publisher&quot;:&quot;IOP Publishing&quot;,&quot;issue&quot;:&quot;9&quot;,&quot;volume&quot;:&quot;22&quot;,&quot;container-title-short&quot;:&quot;&quot;},&quot;isTemporary&quot;:false}]},{&quot;citationID&quot;:&quot;MENDELEY_CITATION_f78ce82d-dd31-45f3-bf14-76627b1e02a2&quot;,&quot;properties&quot;:{&quot;noteIndex&quot;:0},&quot;isEdited&quot;:false,&quot;manualOverride&quot;:{&quot;isManuallyOverridden&quot;:false,&quot;citeprocText&quot;:&quot;[74]&quot;,&quot;manualOverrideText&quot;:&quot;&quot;},&quot;citationTag&quot;:&quot;MENDELEY_CITATION_v3_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&quot;,&quot;citationItems&quot;:[{&quot;id&quot;:&quot;4c156322-dd65-3078-bf33-7a228cc2dbff&quot;,&quot;itemData&quot;:{&quot;type&quot;:&quot;webpage&quot;,&quot;id&quot;:&quot;4c156322-dd65-3078-bf33-7a228cc2dbff&quot;,&quot;title&quot;:&quot;Materials Thermal Properties Database&quot;,&quot;accessed&quot;:{&quot;date-parts&quot;:[[2022,8,28]]},&quot;URL&quot;:&quot;https://thermtest.com/thermal-resources/materials-database#top&quot;,&quot;issued&quot;:{&quot;date-parts&quot;:[[2022]]},&quot;container-title-short&quot;:&quot;&quot;},&quot;isTemporary&quot;:false}]},{&quot;citationID&quot;:&quot;MENDELEY_CITATION_4b998881-d7cb-4f81-a5e2-b893b90410c1&quot;,&quot;properties&quot;:{&quot;noteIndex&quot;:0},&quot;isEdited&quot;:false,&quot;manualOverride&quot;:{&quot;isManuallyOverridden&quot;:false,&quot;citeprocText&quot;:&quot;[75]&quot;,&quot;manualOverrideText&quot;:&quot;&quot;},&quot;citationTag&quot;:&quot;MENDELEY_CITATION_v3_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&quot;,&quot;citationItems&quot;:[{&quot;id&quot;:&quot;3ba81c71-74e4-3f2f-9edf-8dd4bc16e0f8&quot;,&quot;itemData&quot;:{&quot;type&quot;:&quot;article-journal&quot;,&quot;id&quot;:&quot;3ba81c71-74e4-3f2f-9edf-8dd4bc16e0f8&quot;,&quot;title&quot;:&quot;Calculation of specific heat for aluminium thin films&quot;,&quot;author&quot;:[{&quot;family&quot;:&quot;Yao&quot;,&quot;given&quot;:&quot;Lu&quot;,&quot;parse-names&quot;:false,&quot;dropping-particle&quot;:&quot;&quot;,&quot;non-dropping-particle&quot;:&quot;&quot;},{&quot;family&quot;:&quot;Qing-Lin&quot;,&quot;given&quot;:&quot;Song&quot;,&quot;parse-names&quot;:false,&quot;dropping-particle&quot;:&quot;&quot;,&quot;non-dropping-particle&quot;:&quot;&quot;},{&quot;family&quot;:&quot;Shan-Hong&quot;,&quot;given&quot;:&quot;Xia&quot;,&quot;parse-names&quot;:false,&quot;dropping-particle&quot;:&quot;&quot;,&quot;non-dropping-particle&quot;:&quot;&quot;}],&quot;container-title&quot;:&quot;Chinese Physics Letters&quot;,&quot;ISSN&quot;:&quot;0256-307X&quot;,&quot;issued&quot;:{&quot;date-parts&quot;:[[2005]]},&quot;page&quot;:&quot;2346&quot;,&quot;publisher&quot;:&quot;IOP Publishing&quot;,&quot;issue&quot;:&quot;9&quot;,&quot;volume&quot;:&quot;22&quot;,&quot;container-title-short&quot;:&quot;&quot;},&quot;isTemporary&quot;:false}]},{&quot;citationID&quot;:&quot;MENDELEY_CITATION_1bf0e9a5-2c11-459c-a06c-9dd84e5c5d01&quot;,&quot;properties&quot;:{&quot;noteIndex&quot;:0},&quot;isEdited&quot;:false,&quot;manualOverride&quot;:{&quot;isManuallyOverridden&quot;:false,&quot;citeprocText&quot;:&quot;[74]&quot;,&quot;manualOverrideText&quot;:&quot;&quot;},&quot;citationTag&quot;:&quot;MENDELEY_CITATION_v3_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&quot;,&quot;citationItems&quot;:[{&quot;id&quot;:&quot;4c156322-dd65-3078-bf33-7a228cc2dbff&quot;,&quot;itemData&quot;:{&quot;type&quot;:&quot;webpage&quot;,&quot;id&quot;:&quot;4c156322-dd65-3078-bf33-7a228cc2dbff&quot;,&quot;title&quot;:&quot;Materials Thermal Properties Database&quot;,&quot;accessed&quot;:{&quot;date-parts&quot;:[[2022,8,28]]},&quot;URL&quot;:&quot;https://thermtest.com/thermal-resources/materials-database#top&quot;,&quot;issued&quot;:{&quot;date-parts&quot;:[[2022]]},&quot;container-title-short&quot;:&quot;&quot;},&quot;isTemporary&quot;:false}]},{&quot;citationID&quot;:&quot;MENDELEY_CITATION_a9f125ce-78f9-4436-b64d-647e6d6c30b1&quot;,&quot;properties&quot;:{&quot;noteIndex&quot;:0},&quot;isEdited&quot;:false,&quot;manualOverride&quot;:{&quot;isManuallyOverridden&quot;:false,&quot;citeprocText&quot;:&quot;[76]&quot;,&quot;manualOverrideText&quot;:&quot;&quot;},&quot;citationTag&quot;:&quot;MENDELEY_CITATION_v3_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&quot;,&quot;citationItems&quot;:[{&quot;id&quot;:&quot;981e1071-7c41-3233-83cb-f08d8fa0c6c9&quot;,&quot;itemData&quot;:{&quot;type&quot;:&quot;article-journal&quot;,&quot;id&quot;:&quot;981e1071-7c41-3233-83cb-f08d8fa0c6c9&quot;,&quot;title&quot;:&quot;Properties and characteristics of aluminum and aluminum alloys&quot;,&quot;author&quot;:[{&quot;family&quot;:&quot;Kaufman&quot;,&quot;given&quot;:&quot;J G&quot;,&quot;parse-names&quot;:false,&quot;dropping-particle&quot;:&quot;&quot;,&quot;non-dropping-particle&quot;:&quot;&quot;}],&quot;container-title&quot;:&quot;ASM International: Geauga, OH, USA&quot;,&quot;issued&quot;:{&quot;date-parts&quot;:[[2016]]},&quot;page&quot;:&quot;1-9&quot;,&quot;container-title-short&quot;:&quot;&quot;},&quot;isTemporary&quot;:false}]},{&quot;citationID&quot;:&quot;MENDELEY_CITATION_1a8a2091-4894-4e8e-b2d3-84c85c279be5&quot;,&quot;properties&quot;:{&quot;noteIndex&quot;:0},&quot;isEdited&quot;:false,&quot;manualOverride&quot;:{&quot;isManuallyOverridden&quot;:false,&quot;citeprocText&quot;:&quot;[77]&quot;,&quot;manualOverrideText&quot;:&quot;&quot;},&quot;citationTag&quot;:&quot;MENDELEY_CITATION_v3_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&quot;,&quot;citationItems&quot;:[{&quot;id&quot;:&quot;a79f959d-aaa5-3761-9984-0ad79f5e96b2&quot;,&quot;itemData&quot;:{&quot;type&quot;:&quot;webpage&quot;,&quot;id&quot;:&quot;a79f959d-aaa5-3761-9984-0ad79f5e96b2&quot;,&quot;title&quot;:&quot;Refractive index database&quot;,&quot;author&quot;:[{&quot;family&quot;:&quot;Mikhail Polyanskiy&quot;,&quot;given&quot;:&quot;&quot;,&quot;parse-names&quot;:false,&quot;dropping-particle&quot;:&quot;&quot;,&quot;non-dropping-particle&quot;:&quot;&quot;}],&quot;container-title&quot;:&quot;https://refractiveindex.info/&quot;,&quot;accessed&quot;:{&quot;date-parts&quot;:[[2022,8,28]]},&quot;URL&quot;:&quot;https://refractiveindex.info/&quot;,&quot;issued&quot;:{&quot;date-parts&quot;:[[2008]]},&quot;container-title-short&quot;:&quot;&quot;},&quot;isTemporary&quot;:false}]},{&quot;citationID&quot;:&quot;MENDELEY_CITATION_2cd46a12-8edc-409f-ba9c-f051b45171bc&quot;,&quot;properties&quot;:{&quot;noteIndex&quot;:0},&quot;isEdited&quot;:false,&quot;manualOverride&quot;:{&quot;isManuallyOverridden&quot;:false,&quot;citeprocText&quot;:&quot;[77]&quot;,&quot;manualOverrideText&quot;:&quot;&quot;},&quot;citationTag&quot;:&quot;MENDELEY_CITATION_v3_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&quot;,&quot;citationItems&quot;:[{&quot;id&quot;:&quot;a79f959d-aaa5-3761-9984-0ad79f5e96b2&quot;,&quot;itemData&quot;:{&quot;type&quot;:&quot;webpage&quot;,&quot;id&quot;:&quot;a79f959d-aaa5-3761-9984-0ad79f5e96b2&quot;,&quot;title&quot;:&quot;Refractive index database&quot;,&quot;author&quot;:[{&quot;family&quot;:&quot;Mikhail Polyanskiy&quot;,&quot;given&quot;:&quot;&quot;,&quot;parse-names&quot;:false,&quot;dropping-particle&quot;:&quot;&quot;,&quot;non-dropping-particle&quot;:&quot;&quot;}],&quot;container-title&quot;:&quot;https://refractiveindex.info/&quot;,&quot;accessed&quot;:{&quot;date-parts&quot;:[[2022,8,28]]},&quot;URL&quot;:&quot;https://refractiveindex.info/&quot;,&quot;issued&quot;:{&quot;date-parts&quot;:[[2008]]},&quot;container-title-short&quot;:&quot;&quot;},&quot;isTemporary&quot;:false}]},{&quot;citationID&quot;:&quot;MENDELEY_CITATION_04e5082c-27a9-40bc-bced-98240762d9c5&quot;,&quot;properties&quot;:{&quot;noteIndex&quot;:0},&quot;isEdited&quot;:false,&quot;manualOverride&quot;:{&quot;isManuallyOverridden&quot;:false,&quot;citeprocText&quot;:&quot;[77]&quot;,&quot;manualOverrideText&quot;:&quot;&quot;},&quot;citationTag&quot;:&quot;MENDELEY_CITATION_v3_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&quot;,&quot;citationItems&quot;:[{&quot;id&quot;:&quot;a79f959d-aaa5-3761-9984-0ad79f5e96b2&quot;,&quot;itemData&quot;:{&quot;type&quot;:&quot;webpage&quot;,&quot;id&quot;:&quot;a79f959d-aaa5-3761-9984-0ad79f5e96b2&quot;,&quot;title&quot;:&quot;Refractive index database&quot;,&quot;author&quot;:[{&quot;family&quot;:&quot;Mikhail Polyanskiy&quot;,&quot;given&quot;:&quot;&quot;,&quot;parse-names&quot;:false,&quot;dropping-particle&quot;:&quot;&quot;,&quot;non-dropping-particle&quot;:&quot;&quot;}],&quot;container-title&quot;:&quot;https://refractiveindex.info/&quot;,&quot;accessed&quot;:{&quot;date-parts&quot;:[[2022,8,28]]},&quot;URL&quot;:&quot;https://refractiveindex.info/&quot;,&quot;issued&quot;:{&quot;date-parts&quot;:[[2008]]},&quot;container-title-short&quot;:&quot;&quot;},&quot;isTemporary&quot;:false}]},{&quot;citationID&quot;:&quot;MENDELEY_CITATION_6f215064-c135-4129-98e8-dbc157a573a3&quot;,&quot;properties&quot;:{&quot;noteIndex&quot;:0},&quot;isEdited&quot;:false,&quot;manualOverride&quot;:{&quot;isManuallyOverridden&quot;:false,&quot;citeprocText&quot;:&quot;[77]&quot;,&quot;manualOverrideText&quot;:&quot;&quot;},&quot;citationTag&quot;:&quot;MENDELEY_CITATION_v3_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&quot;,&quot;citationItems&quot;:[{&quot;id&quot;:&quot;a79f959d-aaa5-3761-9984-0ad79f5e96b2&quot;,&quot;itemData&quot;:{&quot;type&quot;:&quot;webpage&quot;,&quot;id&quot;:&quot;a79f959d-aaa5-3761-9984-0ad79f5e96b2&quot;,&quot;title&quot;:&quot;Refractive index database&quot;,&quot;author&quot;:[{&quot;family&quot;:&quot;Mikhail Polyanskiy&quot;,&quot;given&quot;:&quot;&quot;,&quot;parse-names&quot;:false,&quot;dropping-particle&quot;:&quot;&quot;,&quot;non-dropping-particle&quot;:&quot;&quot;}],&quot;container-title&quot;:&quot;https://refractiveindex.info/&quot;,&quot;accessed&quot;:{&quot;date-parts&quot;:[[2022,8,28]]},&quot;URL&quot;:&quot;https://refractiveindex.info/&quot;,&quot;issued&quot;:{&quot;date-parts&quot;:[[2008]]},&quot;container-title-short&quot;:&quot;&quot;},&quot;isTemporary&quot;:false}]},{&quot;citationID&quot;:&quot;MENDELEY_CITATION_bf6b6506-06e4-4cdf-b973-4f82c95eb84a&quot;,&quot;properties&quot;:{&quot;noteIndex&quot;:0},&quot;isEdited&quot;:false,&quot;manualOverride&quot;:{&quot;isManuallyOverridden&quot;:false,&quot;citeprocText&quot;:&quot;[78–83]&quot;,&quot;manualOverrideText&quot;:&quot;&quot;},&quot;citationTag&quot;:&quot;MENDELEY_CITATION_v3_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&quot;,&quot;citationItems&quot;:[{&quot;id&quot;:&quot;d4854250-bcd5-3433-8dab-a3758cf2113f&quot;,&quot;itemData&quot;:{&quot;type&quot;:&quot;article-journal&quot;,&quot;id&quot;:&quot;d4854250-bcd5-3433-8dab-a3758cf2113f&quot;,&quot;title&quot;:&quot;A numerical analysis of the air ventilation management and assessment of the behavior of double skin facades&quot;,&quot;author&quot;:[{&quot;family&quot;:&quot;Hazem&quot;,&quot;given&quot;:&quot;Ahmed&quot;,&quot;parse-names&quot;:false,&quot;dropping-particle&quot;:&quot;&quot;,&quot;non-dropping-particle&quot;:&quot;&quot;},{&quot;family&quot;:&quot;Ameghchouche&quot;,&quot;given&quot;:&quot;Merzaka&quot;,&quot;parse-names&quot;:false,&quot;dropping-particle&quot;:&quot;&quot;,&quot;non-dropping-particle&quot;:&quot;&quot;},{&quot;family&quot;:&quot;Bougriou&quot;,&quot;given&quot;:&quot;Cherif&quot;,&quot;parse-names&quot;:false,&quot;dropping-particle&quot;:&quot;&quot;,&quot;non-dropping-particle&quot;:&quot;&quot;}],&quot;container-title&quot;:&quot;Energy and Buildings&quot;,&quot;container-title-short&quot;:&quot;Energy Build&quot;,&quot;DOI&quot;:&quot;10.1016/j.enbuild.2015.05.057&quot;,&quot;ISSN&quot;:&quot;03787788&quot;,&quot;issued&quot;:{&quot;date-parts&quot;:[[2015,9]]},&quot;page&quot;:&quot;225-236&quot;,&quot;volume&quot;:&quot;102&quot;},&quot;isTemporary&quot;:false},{&quot;id&quot;:&quot;690f6454-1536-3d36-8a59-a300e56145a5&quot;,&quot;itemData&quot;:{&quot;type&quot;:&quot;article-journal&quot;,&quot;id&quot;:&quot;690f6454-1536-3d36-8a59-a300e56145a5&quot;,&quot;title&quot;:&quot;Cooling energy performance and thermal characteristics of a naturally ventilated slim double-skin window&quot;,&quot;author&quot;:[{&quot;family&quot;:&quot;Choi&quot;,&quot;given&quot;:&quot;Haneul&quot;,&quot;parse-names&quot;:false,&quot;dropping-particle&quot;:&quot;&quot;,&quot;non-dropping-particle&quot;:&quot;&quot;},{&quot;family&quot;:&quot;An&quot;,&quot;given&quot;:&quot;Youngsub&quot;,&quot;parse-names&quot;:false,&quot;dropping-particle&quot;:&quot;&quot;,&quot;non-dropping-particle&quot;:&quot;&quot;},{&quot;family&quot;:&quot;Kang&quot;,&quot;given&quot;:&quot;Kyungmo&quot;,&quot;parse-names&quot;:false,&quot;dropping-particle&quot;:&quot;&quot;,&quot;non-dropping-particle&quot;:&quot;&quot;},{&quot;family&quot;:&quot;Yoon&quot;,&quot;given&quot;:&quot;Sunghoon&quot;,&quot;parse-names&quot;:false,&quot;dropping-particle&quot;:&quot;&quot;,&quot;non-dropping-particle&quot;:&quot;&quot;},{&quot;family&quot;:&quot;Kim&quot;,&quot;given&quot;:&quot;Taeyeon&quot;,&quot;parse-names&quot;:false,&quot;dropping-particle&quot;:&quot;&quot;,&quot;non-dropping-particle&quot;:&quot;&quot;}],&quot;container-title&quot;:&quot;Applied Thermal Engineering&quot;,&quot;container-title-short&quot;:&quot;Appl Therm Eng&quot;,&quot;DOI&quot;:&quot;10.1016/j.applthermaleng.2019.114113&quot;,&quot;ISSN&quot;:&quot;13594311&quot;,&quot;issued&quot;:{&quot;date-parts&quot;:[[2019,9]]},&quot;page&quot;:&quot;114113&quot;,&quot;volume&quot;:&quot;160&quot;},&quot;isTemporary&quot;:false},{&quot;id&quot;:&quot;ead29c73-dc0d-38ab-81b7-47b068ae92df&quot;,&quot;itemData&quot;:{&quot;type&quot;:&quot;article-journal&quot;,&quot;id&quot;:&quot;ead29c73-dc0d-38ab-81b7-47b068ae92df&quot;,&quot;title&quot;:&quot;Thermal Performance of Ventilated Double Skin Façades with Venetian Blinds&quot;,&quot;author&quot;:[{&quot;family&quot;:&quot;Parra&quot;,&quot;given&quot;:&quot;Jordi&quot;,&quot;parse-names&quot;:false,&quot;dropping-particle&quot;:&quot;&quot;,&quot;non-dropping-particle&quot;:&quot;&quot;},{&quot;family&quot;:&quot;Guardo&quot;,&quot;given&quot;:&quot;Alfredo&quot;,&quot;parse-names&quot;:false,&quot;dropping-particle&quot;:&quot;&quot;,&quot;non-dropping-particle&quot;:&quot;&quot;},{&quot;family&quot;:&quot;Egusquiza&quot;,&quot;given&quot;:&quot;Eduard&quot;,&quot;parse-names&quot;:false,&quot;dropping-particle&quot;:&quot;&quot;,&quot;non-dropping-particle&quot;:&quot;&quot;},{&quot;family&quot;:&quot;Alavedra&quot;,&quot;given&quot;:&quot;Pere&quot;,&quot;parse-names&quot;:false,&quot;dropping-particle&quot;:&quot;&quot;,&quot;non-dropping-particle&quot;:&quot;&quot;}],&quot;container-title&quot;:&quot;Energies&quot;,&quot;container-title-short&quot;:&quot;Energies (Basel)&quot;,&quot;DOI&quot;:&quot;10.3390/en8064882&quot;,&quot;ISSN&quot;:&quot;1996-1073&quot;,&quot;issued&quot;:{&quot;date-parts&quot;:[[2015,5,27]]},&quot;page&quot;:&quot;4882-4898&quot;,&quot;issue&quot;:&quot;6&quot;,&quot;volume&quot;:&quot;8&quot;},&quot;isTemporary&quot;:false},{&quot;id&quot;:&quot;b489efda-9ce7-31ef-98e9-8c079ff294ed&quot;,&quot;itemData&quot;:{&quot;type&quot;:&quot;article-journal&quot;,&quot;id&quot;:&quot;b489efda-9ce7-31ef-98e9-8c079ff294ed&quot;,&quot;title&quot;:&quot;Cooling energy performance and thermal characteristics of a naturally ventilated slim double-skin window&quot;,&quot;author&quot;:[{&quot;family&quot;:&quot;Choi&quot;,&quot;given&quot;:&quot;Haneul&quot;,&quot;parse-names&quot;:false,&quot;dropping-particle&quot;:&quot;&quot;,&quot;non-dropping-particle&quot;:&quot;&quot;},{&quot;family&quot;:&quot;An&quot;,&quot;given&quot;:&quot;Youngsub&quot;,&quot;parse-names&quot;:false,&quot;dropping-particle&quot;:&quot;&quot;,&quot;non-dropping-particle&quot;:&quot;&quot;},{&quot;family&quot;:&quot;Kang&quot;,&quot;given&quot;:&quot;Kyungmo&quot;,&quot;parse-names&quot;:false,&quot;dropping-particle&quot;:&quot;&quot;,&quot;non-dropping-particle&quot;:&quot;&quot;},{&quot;family&quot;:&quot;Yoon&quot;,&quot;given&quot;:&quot;Sunghoon&quot;,&quot;parse-names&quot;:false,&quot;dropping-particle&quot;:&quot;&quot;,&quot;non-dropping-particle&quot;:&quot;&quot;},{&quot;family&quot;:&quot;Kim&quot;,&quot;given&quot;:&quot;Taeyeon&quot;,&quot;parse-names&quot;:false,&quot;dropping-particle&quot;:&quot;&quot;,&quot;non-dropping-particle&quot;:&quot;&quot;}],&quot;container-title&quot;:&quot;Applied Thermal Engineering&quot;,&quot;container-title-short&quot;:&quot;Appl Therm Eng&quot;,&quot;DOI&quot;:&quot;10.1016/j.applthermaleng.2019.114113&quot;,&quot;ISSN&quot;:&quot;13594311&quot;,&quot;issued&quot;:{&quot;date-parts&quot;:[[2019,9]]},&quot;page&quot;:&quot;114113&quot;,&quot;volume&quot;:&quot;160&quot;},&quot;isTemporary&quot;:false},{&quot;id&quot;:&quot;e415db05-a8b9-3b35-9148-d543b2b98557&quot;,&quot;itemData&quot;:{&quot;type&quot;:&quot;article-journal&quot;,&quot;id&quot;:&quot;e415db05-a8b9-3b35-9148-d543b2b98557&quot;,&quot;title&quot;:&quot;Phase change material blind system for double skin façade integration: System development and thermal performance evaluation&quot;,&quot;author&quot;:[{&quot;family&quot;:&quot;Li&quot;,&quot;given&quot;:&quot;Yilin&quot;,&quot;parse-names&quot;:false,&quot;dropping-particle&quot;:&quot;&quot;,&quot;non-dropping-particle&quot;:&quot;&quot;},{&quot;family&quot;:&quot;Darkwa&quot;,&quot;given&quot;:&quot;Jo&quot;,&quot;parse-names&quot;:false,&quot;dropping-particle&quot;:&quot;&quot;,&quot;non-dropping-particle&quot;:&quot;&quot;},{&quot;family&quot;:&quot;Kokogiannakis&quot;,&quot;given&quot;:&quot;Georgios&quot;,&quot;parse-names&quot;:false,&quot;dropping-particle&quot;:&quot;&quot;,&quot;non-dropping-particle&quot;:&quot;&quot;},{&quot;family&quot;:&quot;Su&quot;,&quot;given&quot;:&quot;Weiguang&quot;,&quot;parse-names&quot;:false,&quot;dropping-particle&quot;:&quot;&quot;,&quot;non-dropping-particle&quot;:&quot;&quot;}],&quot;container-title&quot;:&quot;Applied Energy&quot;,&quot;container-title-short&quot;:&quot;Appl Energy&quot;,&quot;DOI&quot;:&quot;10.1016/j.apenergy.2019.113376&quot;,&quot;ISSN&quot;:&quot;03062619&quot;,&quot;issued&quot;:{&quot;date-parts&quot;:[[2019,10]]},&quot;page&quot;:&quot;113376&quot;,&quot;volume&quot;:&quot;252&quot;},&quot;isTemporary&quot;:false},{&quot;id&quot;:&quot;c3b4d765-b71b-3a0f-8a84-39f80bc59671&quot;,&quot;itemData&quot;:{&quot;type&quot;:&quot;article-journal&quot;,&quot;id&quot;:&quot;c3b4d765-b71b-3a0f-8a84-39f80bc59671&quot;,&quot;title&quot;:&quot;Effective use of venetian blind in Trombe wall for solar space conditioning control&quot;,&quot;author&quot;:[{&quot;family&quot;:&quot;Hong&quot;,&quot;given&quot;:&quot;Xiaoqiang&quot;,&quot;parse-names&quot;:false,&quot;dropping-particle&quot;:&quot;&quot;,&quot;non-dropping-particle&quot;:&quot;&quot;},{&quot;family&quot;:&quot;Leung&quot;,&quot;given&quot;:&quot;Michael K.H.&quot;,&quot;parse-names&quot;:false,&quot;dropping-particle&quot;:&quot;&quot;,&quot;non-dropping-particle&quot;:&quot;&quot;},{&quot;family&quot;:&quot;He&quot;,&quot;given&quot;:&quot;Wei&quot;,&quot;parse-names&quot;:false,&quot;dropping-particle&quot;:&quot;&quot;,&quot;non-dropping-particle&quot;:&quot;&quot;}],&quot;container-title&quot;:&quot;Applied Energy&quot;,&quot;container-title-short&quot;:&quot;Appl Energy&quot;,&quot;DOI&quot;:&quot;10.1016/j.apenergy.2019.04.128&quot;,&quot;ISSN&quot;:&quot;03062619&quot;,&quot;issued&quot;:{&quot;date-parts&quot;:[[2019,9]]},&quot;page&quot;:&quot;452-460&quot;,&quot;volume&quot;:&quot;250&quot;},&quot;isTemporary&quot;:false}]},{&quot;citationID&quot;:&quot;MENDELEY_CITATION_1b86793d-7759-4701-ada7-58fb2ace429e&quot;,&quot;properties&quot;:{&quot;noteIndex&quot;:0},&quot;isEdited&quot;:false,&quot;manualOverride&quot;:{&quot;isManuallyOverridden&quot;:false,&quot;citeprocText&quot;:&quot;[62,84,85]&quot;,&quot;manualOverrideText&quot;:&quot;&quot;},&quot;citationTag&quot;:&quot;MENDELEY_CITATION_v3_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&quot;,&quot;citationItems&quot;:[{&quot;id&quot;:&quot;6e84dac9-bfe5-3a74-9170-cb5612346deb&quot;,&quot;itemData&quot;:{&quot;type&quot;:&quot;article-journal&quot;,&quot;id&quot;:&quot;6e84dac9-bfe5-3a74-9170-cb5612346deb&quot;,&quot;title&quot;:&quot;Experimental validation of a numerical model of a ventilated façade with horizontal and vertical open joints&quot;,&quot;author&quot;:[{&quot;family&quot;:&quot;Sánchez&quot;,&quot;given&quot;:&quot;María Nuria&quot;,&quot;parse-names&quot;:false,&quot;dropping-particle&quot;:&quot;&quot;,&quot;non-dropping-particle&quot;:&quot;&quot;},{&quot;family&quot;:&quot;Giancola&quot;,&quot;given&quot;:&quot;Emanuela&quot;,&quot;parse-names&quot;:false,&quot;dropping-particle&quot;:&quot;&quot;,&quot;non-dropping-particle&quot;:&quot;&quot;},{&quot;family&quot;:&quot;Blanco&quot;,&quot;given&quot;:&quot;Eduardo&quot;,&quot;parse-names&quot;:false,&quot;dropping-particle&quot;:&quot;&quot;,&quot;non-dropping-particle&quot;:&quot;&quot;},{&quot;family&quot;:&quot;Soutullo&quot;,&quot;given&quot;:&quot;Silvia&quot;,&quot;parse-names&quot;:false,&quot;dropping-particle&quot;:&quot;&quot;,&quot;non-dropping-particle&quot;:&quot;&quot;},{&quot;family&quot;:&quot;Suárez&quot;,&quot;given&quot;:&quot;María José&quot;,&quot;parse-names&quot;:false,&quot;dropping-particle&quot;:&quot;&quot;,&quot;non-dropping-particle&quot;:&quot;&quot;}],&quot;container-title&quot;:&quot;Energies&quot;,&quot;container-title-short&quot;:&quot;Energies (Basel)&quot;,&quot;ISSN&quot;:&quot;1996-1073&quot;,&quot;issued&quot;:{&quot;date-parts&quot;:[[2019]]},&quot;page&quot;:&quot;146&quot;,&quot;publisher&quot;:&quot;MDPI&quot;,&quot;issue&quot;:&quot;1&quot;,&quot;volume&quot;:&quot;13&quot;},&quot;isTemporary&quot;:false},{&quot;id&quot;:&quot;4f8a2c48-6fb5-3824-bd93-1920ee53e595&quot;,&quot;itemData&quot;:{&quot;type&quot;:&quot;article-journal&quot;,&quot;id&quot;:&quot;4f8a2c48-6fb5-3824-bd93-1920ee53e595&quot;,&quot;title&quot;:&quot;Effect of inclination angle of the adiabatic wall in asymmetrically heated channel on natural convection: Application to double-skin façade design&quot;,&quot;author&quot;:[{&quot;family&quot;:&quot;Kimouche&quot;,&quot;given&quot;:&quot;Nedjmeddine&quot;,&quot;parse-names&quot;:false,&quot;dropping-particle&quot;:&quot;&quot;,&quot;non-dropping-particle&quot;:&quot;&quot;},{&quot;family&quot;:&quot;Mahri&quot;,&quot;given&quot;:&quot;Zinelabidine&quot;,&quot;parse-names&quot;:false,&quot;dropping-particle&quot;:&quot;&quot;,&quot;non-dropping-particle&quot;:&quot;&quot;},{&quot;family&quot;:&quot;Abidi-Saad&quot;,&quot;given&quot;:&quot;Aissa&quot;,&quot;parse-names&quot;:false,&quot;dropping-particle&quot;:&quot;&quot;,&quot;non-dropping-particle&quot;:&quot;&quot;},{&quot;family&quot;:&quot;Popa&quot;,&quot;given&quot;:&quot;Catalin&quot;,&quot;parse-names&quot;:false,&quot;dropping-particle&quot;:&quot;&quot;,&quot;non-dropping-particle&quot;:&quot;&quot;},{&quot;family&quot;:&quot;Polidori&quot;,&quot;given&quot;:&quot;Guillaume&quot;,&quot;parse-names&quot;:false,&quot;dropping-particle&quot;:&quot;&quot;,&quot;non-dropping-particle&quot;:&quot;&quot;},{&quot;family&quot;:&quot;Maalouf&quot;,&quot;given&quot;:&quot;Chadi&quot;,&quot;parse-names&quot;:false,&quot;dropping-particle&quot;:&quot;&quot;,&quot;non-dropping-particle&quot;:&quot;&quot;}],&quot;container-title&quot;:&quot;Journal of Building Engineering&quot;,&quot;DOI&quot;:&quot;10.1016/j.jobe.2017.06.002&quot;,&quot;ISSN&quot;:&quot;23527102&quot;,&quot;issued&quot;:{&quot;date-parts&quot;:[[2017,7]]},&quot;page&quot;:&quot;171-177&quot;,&quot;volume&quot;:&quot;12&quot;,&quot;container-title-short&quot;:&quot;&quot;},&quot;isTemporary&quot;:false},{&quot;id&quot;:&quot;6f4ab863-68e3-3a1e-b076-b26fb71ea50b&quot;,&quot;itemData&quot;:{&quot;type&quot;:&quot;article-journal&quot;,&quot;id&quot;:&quot;6f4ab863-68e3-3a1e-b076-b26fb71ea50b&quot;,&quot;title&quot;:&quot;Double skin façade: Modelling technique and influence of venetian blinds on the airflow and heat transfer&quot;,&quot;author&quot;:[{&quot;family&quot;:&quot;Iyi&quot;,&quot;given&quot;:&quot;Draco&quot;,&quot;parse-names&quot;:false,&quot;dropping-particle&quot;:&quot;&quot;,&quot;non-dropping-particle&quot;:&quot;&quot;},{&quot;family&quot;:&quot;Hasan&quot;,&quot;given&quot;:&quot;Reaz&quot;,&quot;parse-names&quot;:false,&quot;dropping-particle&quot;:&quot;&quot;,&quot;non-dropping-particle&quot;:&quot;&quot;},{&quot;family&quot;:&quot;Penlington&quot;,&quot;given&quot;:&quot;Roger&quot;,&quot;parse-names&quot;:false,&quot;dropping-particle&quot;:&quot;&quot;,&quot;non-dropping-particle&quot;:&quot;&quot;},{&quot;family&quot;:&quot;Underwood&quot;,&quot;given&quot;:&quot;Chris&quot;,&quot;parse-names&quot;:false,&quot;dropping-particle&quot;:&quot;&quot;,&quot;non-dropping-particle&quot;:&quot;&quot;}],&quot;container-title&quot;:&quot;Applied Thermal Engineering&quot;,&quot;container-title-short&quot;:&quot;Appl Therm Eng&quot;,&quot;DOI&quot;:&quot;10.1016/j.applthermaleng.2014.06.024&quot;,&quot;ISSN&quot;:&quot;13594311&quot;,&quot;issued&quot;:{&quot;date-parts&quot;:[[2014,10]]},&quot;page&quot;:&quot;219-229&quot;,&quot;issue&quot;:&quot;1&quot;,&quot;volume&quot;:&quot;71&quot;},&quot;isTemporary&quot;:false}]},{&quot;citationID&quot;:&quot;MENDELEY_CITATION_7944e2a0-eed9-47b7-b974-2026239f3551&quot;,&quot;properties&quot;:{&quot;noteIndex&quot;:0},&quot;isEdited&quot;:false,&quot;manualOverride&quot;:{&quot;isManuallyOverridden&quot;:false,&quot;citeprocText&quot;:&quot;[86–88]&quot;,&quot;manualOverrideText&quot;:&quot;&quot;},&quot;citationTag&quot;:&quot;MENDELEY_CITATION_v3_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&quot;,&quot;citationItems&quot;:[{&quot;id&quot;:&quot;51796407-f242-3c77-8a34-d4b8382657d9&quot;,&quot;itemData&quot;:{&quot;type&quot;:&quot;article-journal&quot;,&quot;id&quot;:&quot;51796407-f242-3c77-8a34-d4b8382657d9&quot;,&quot;title&quot;:&quot;Design of a glazed double-façade by means of coupled CFD and building performance simulation&quot;,&quot;author&quot;:[{&quot;family&quot;:&quot;Colombo&quot;,&quot;given&quot;:&quot;Elia&quot;,&quot;parse-names&quot;:false,&quot;dropping-particle&quot;:&quot;&quot;,&quot;non-dropping-particle&quot;:&quot;&quot;},{&quot;family&quot;:&quot;Zwahlen&quot;,&quot;given&quot;:&quot;Moritz&quot;,&quot;parse-names&quot;:false,&quot;dropping-particle&quot;:&quot;&quot;,&quot;non-dropping-particle&quot;:&quot;&quot;},{&quot;family&quot;:&quot;Frey&quot;,&quot;given&quot;:&quot;Manuel&quot;,&quot;parse-names&quot;:false,&quot;dropping-particle&quot;:&quot;&quot;,&quot;non-dropping-particle&quot;:&quot;&quot;},{&quot;family&quot;:&quot;Loux&quot;,&quot;given&quot;:&quot;Johann&quot;,&quot;parse-names&quot;:false,&quot;dropping-particle&quot;:&quot;&quot;,&quot;non-dropping-particle&quot;:&quot;&quot;}],&quot;container-title&quot;:&quot;Energy Procedia&quot;,&quot;container-title-short&quot;:&quot;Energy Procedia&quot;,&quot;DOI&quot;:&quot;10.1016/j.egypro.2017.07.337&quot;,&quot;ISSN&quot;:&quot;18766102&quot;,&quot;issued&quot;:{&quot;date-parts&quot;:[[2017,9]]},&quot;page&quot;:&quot;355-360&quot;,&quot;volume&quot;:&quot;122&quot;},&quot;isTemporary&quot;:false},{&quot;id&quot;:&quot;4a06d59b-d7e6-3e49-8034-422745170123&quot;,&quot;itemData&quot;:{&quot;type&quot;:&quot;paper-conference&quot;,&quot;id&quot;:&quot;4a06d59b-d7e6-3e49-8034-422745170123&quot;,&quot;title&quot;:&quot;Effect of emissivity of shading device and air flow inside cavity of Double Skin Facade for energy saving and Thermal Comfort in buildings: A CFD modeling&quot;,&quot;author&quot;:[{&quot;family&quot;:&quot;Varughese&quot;,&quot;given&quot;:&quot;Jenish P.&quot;,&quot;parse-names&quot;:false,&quot;dropping-particle&quot;:&quot;&quot;,&quot;non-dropping-particle&quot;:&quot;&quot;},{&quot;family&quot;:&quot;John&quot;,&quot;given&quot;:&quot;Manu M.&quot;,&quot;parse-names&quot;:false,&quot;dropping-particle&quot;:&quot;&quot;,&quot;non-dropping-particle&quot;:&quot;&quot;}],&quot;container-title&quot;:&quot;2016 International Conference on Energy Efficient Technologies for Sustainability (ICEETS)&quot;,&quot;DOI&quot;:&quot;10.1109/ICEETS.2016.7583859&quot;,&quot;ISBN&quot;:&quot;978-1-5090-1534-4&quot;,&quot;issued&quot;:{&quot;date-parts&quot;:[[2016,4]]},&quot;page&quot;:&quot;815-820&quot;,&quot;publisher&quot;:&quot;IEEE&quot;,&quot;container-title-short&quot;:&quot;&quot;},&quot;isTemporary&quot;:false},{&quot;id&quot;:&quot;33d5e44a-0e8a-3bfc-9f0f-61edbc86b144&quot;,&quot;itemData&quot;:{&quot;type&quot;:&quot;article-journal&quot;,&quot;id&quot;:&quot;33d5e44a-0e8a-3bfc-9f0f-61edbc86b144&quot;,&quot;title&quot;:&quot;CFD Analysis of Turbulent Natural Ventilation in Double-Skin Façade: Thermal Mass and Energy Efficiency&quot;,&quot;author&quot;:[{&quot;family&quot;:&quot;El-Sadi&quot;,&quot;given&quot;:&quot;Haifa&quot;,&quot;parse-names&quot;:false,&quot;dropping-particle&quot;:&quot;&quot;,&quot;non-dropping-particle&quot;:&quot;&quot;},{&quot;family&quot;:&quot;Haghighat&quot;,&quot;given&quot;:&quot;Fariborz&quot;,&quot;parse-names&quot;:false,&quot;dropping-particle&quot;:&quot;&quot;,&quot;non-dropping-particle&quot;:&quot;&quot;},{&quot;family&quot;:&quot;Fallahi&quot;,&quot;given&quot;:&quot;Ali&quot;,&quot;parse-names&quot;:false,&quot;dropping-particle&quot;:&quot;&quot;,&quot;non-dropping-particle&quot;:&quot;&quot;}],&quot;container-title&quot;:&quot;Journal of Energy Engineering&quot;,&quot;DOI&quot;:&quot;10.1061/(ASCE)EY.1943-7897.0000026&quot;,&quot;ISSN&quot;:&quot;0733-9402&quot;,&quot;issued&quot;:{&quot;date-parts&quot;:[[2010,9]]},&quot;page&quot;:&quot;68-75&quot;,&quot;issue&quot;:&quot;3&quot;,&quot;volume&quot;:&quot;136&quot;,&quot;container-title-short&quot;:&quot;&quot;},&quot;isTemporary&quot;:false}]},{&quot;citationID&quot;:&quot;MENDELEY_CITATION_7015ca06-a957-4541-9ec4-ff1b7dbabdc4&quot;,&quot;properties&quot;:{&quot;noteIndex&quot;:0},&quot;isEdited&quot;:false,&quot;manualOverride&quot;:{&quot;isManuallyOverridden&quot;:false,&quot;citeprocText&quot;:&quot;[89]&quot;,&quot;manualOverrideText&quot;:&quot;&quot;},&quot;citationTag&quot;:&quot;MENDELEY_CITATION_v3_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&quot;,&quot;citationItems&quot;:[{&quot;id&quot;:&quot;5831e219-f8d8-3c29-a2d5-d1325d038f0e&quot;,&quot;itemData&quot;:{&quot;type&quot;:&quot;article-journal&quot;,&quot;id&quot;:&quot;5831e219-f8d8-3c29-a2d5-d1325d038f0e&quot;,&quot;title&quot;:&quot;Experimental and numerical analysis of a naturally ventilated double-skin façade&quot;,&quot;author&quot;:[{&quot;family&quot;:&quot;C. O. Souza&quot;,&quot;given&quot;:&quot;L.&quot;,&quot;parse-names&quot;:false,&quot;dropping-particle&quot;:&quot;&quot;,&quot;non-dropping-particle&quot;:&quot;&quot;},{&quot;family&quot;:&quot;A. Souza&quot;,&quot;given&quot;:&quot;H.&quot;,&quot;parse-names&quot;:false,&quot;dropping-particle&quot;:&quot;&quot;,&quot;non-dropping-particle&quot;:&quot;&quot;},{&quot;family&quot;:&quot;F. Rodrigues&quot;,&quot;given&quot;:&quot;E.&quot;,&quot;parse-names&quot;:false,&quot;dropping-particle&quot;:&quot;&quot;,&quot;non-dropping-particle&quot;:&quot;&quot;}],&quot;container-title&quot;:&quot;Energy and Buildings&quot;,&quot;container-title-short&quot;:&quot;Energy Build&quot;,&quot;DOI&quot;:&quot;10.1016/j.enbuild.2018.01.048&quot;,&quot;ISSN&quot;:&quot;03787788&quot;,&quot;issued&quot;:{&quot;date-parts&quot;:[[2018,4]]},&quot;page&quot;:&quot;328-339&quot;,&quot;volume&quot;:&quot;165&quot;},&quot;isTemporary&quot;:false}]},{&quot;citationID&quot;:&quot;MENDELEY_CITATION_cfec5f09-fe15-40db-b975-8586fe370f9b&quot;,&quot;properties&quot;:{&quot;noteIndex&quot;:0},&quot;isEdited&quot;:false,&quot;manualOverride&quot;:{&quot;isManuallyOverridden&quot;:false,&quot;citeprocText&quot;:&quot;[90]&quot;,&quot;manualOverrideText&quot;:&quot;&quot;},&quot;citationTag&quot;:&quot;MENDELEY_CITATION_v3_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&quot;,&quot;citationItems&quot;:[{&quot;id&quot;:&quot;9812ddcd-0754-3d99-b031-9922bd465540&quot;,&quot;itemData&quot;:{&quot;type&quot;:&quot;article-journal&quot;,&quot;id&quot;:&quot;9812ddcd-0754-3d99-b031-9922bd465540&quot;,&quot;title&quot;:&quot;Thermal and energy performance investigation of a smart double skin facade integrating vanadium dioxide through CFD simulations&quot;,&quot;author&quot;:[{&quot;family&quot;:&quot;Iken&quot;,&quot;given&quot;:&quot;Omar&quot;,&quot;parse-names&quot;:false,&quot;dropping-particle&quot;:&quot;&quot;,&quot;non-dropping-particle&quot;:&quot;&quot;},{&quot;family&quot;:&quot;Fertahi&quot;,&quot;given&quot;:&quot;Saïf ed-Dîn&quot;,&quot;parse-names&quot;:false,&quot;dropping-particle&quot;:&quot;&quot;,&quot;non-dropping-particle&quot;:&quot;&quot;},{&quot;family&quot;:&quot;Dlimi&quot;,&quot;given&quot;:&quot;Maryam&quot;,&quot;parse-names&quot;:false,&quot;dropping-particle&quot;:&quot;&quot;,&quot;non-dropping-particle&quot;:&quot;&quot;},{&quot;family&quot;:&quot;Agounoun&quot;,&quot;given&quot;:&quot;Rachid&quot;,&quot;parse-names&quot;:false,&quot;dropping-particle&quot;:&quot;&quot;,&quot;non-dropping-particle&quot;:&quot;&quot;},{&quot;family&quot;:&quot;Kadiri&quot;,&quot;given&quot;:&quot;Imad&quot;,&quot;parse-names&quot;:false,&quot;dropping-particle&quot;:&quot;&quot;,&quot;non-dropping-particle&quot;:&quot;&quot;},{&quot;family&quot;:&quot;Sbai&quot;,&quot;given&quot;:&quot;Khalid&quot;,&quot;parse-names&quot;:false,&quot;dropping-particle&quot;:&quot;&quot;,&quot;non-dropping-particle&quot;:&quot;&quot;}],&quot;container-title&quot;:&quot;Energy Conversion and Management&quot;,&quot;container-title-short&quot;:&quot;Energy Convers Manag&quot;,&quot;DOI&quot;:&quot;10.1016/j.enconman.2019.04.070&quot;,&quot;ISSN&quot;:&quot;01968904&quot;,&quot;issued&quot;:{&quot;date-parts&quot;:[[2019,9]]},&quot;page&quot;:&quot;650-671&quot;,&quot;volume&quot;:&quot;195&quot;},&quot;isTemporary&quot;:false}]},{&quot;citationID&quot;:&quot;MENDELEY_CITATION_0f76275c-fc87-4ee4-9882-31aa16e599a9&quot;,&quot;properties&quot;:{&quot;noteIndex&quot;:0},&quot;isEdited&quot;:false,&quot;manualOverride&quot;:{&quot;isManuallyOverridden&quot;:false,&quot;citeprocText&quot;:&quot;[90]&quot;,&quot;manualOverrideText&quot;:&quot;&quot;},&quot;citationTag&quot;:&quot;MENDELEY_CITATION_v3_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&quot;,&quot;citationItems&quot;:[{&quot;id&quot;:&quot;9812ddcd-0754-3d99-b031-9922bd465540&quot;,&quot;itemData&quot;:{&quot;type&quot;:&quot;article-journal&quot;,&quot;id&quot;:&quot;9812ddcd-0754-3d99-b031-9922bd465540&quot;,&quot;title&quot;:&quot;Thermal and energy performance investigation of a smart double skin facade integrating vanadium dioxide through CFD simulations&quot;,&quot;author&quot;:[{&quot;family&quot;:&quot;Iken&quot;,&quot;given&quot;:&quot;Omar&quot;,&quot;parse-names&quot;:false,&quot;dropping-particle&quot;:&quot;&quot;,&quot;non-dropping-particle&quot;:&quot;&quot;},{&quot;family&quot;:&quot;Fertahi&quot;,&quot;given&quot;:&quot;Saïf ed-Dîn&quot;,&quot;parse-names&quot;:false,&quot;dropping-particle&quot;:&quot;&quot;,&quot;non-dropping-particle&quot;:&quot;&quot;},{&quot;family&quot;:&quot;Dlimi&quot;,&quot;given&quot;:&quot;Maryam&quot;,&quot;parse-names&quot;:false,&quot;dropping-particle&quot;:&quot;&quot;,&quot;non-dropping-particle&quot;:&quot;&quot;},{&quot;family&quot;:&quot;Agounoun&quot;,&quot;given&quot;:&quot;Rachid&quot;,&quot;parse-names&quot;:false,&quot;dropping-particle&quot;:&quot;&quot;,&quot;non-dropping-particle&quot;:&quot;&quot;},{&quot;family&quot;:&quot;Kadiri&quot;,&quot;given&quot;:&quot;Imad&quot;,&quot;parse-names&quot;:false,&quot;dropping-particle&quot;:&quot;&quot;,&quot;non-dropping-particle&quot;:&quot;&quot;},{&quot;family&quot;:&quot;Sbai&quot;,&quot;given&quot;:&quot;Khalid&quot;,&quot;parse-names&quot;:false,&quot;dropping-particle&quot;:&quot;&quot;,&quot;non-dropping-particle&quot;:&quot;&quot;}],&quot;container-title&quot;:&quot;Energy Conversion and Management&quot;,&quot;container-title-short&quot;:&quot;Energy Convers Manag&quot;,&quot;DOI&quot;:&quot;10.1016/j.enconman.2019.04.070&quot;,&quot;ISSN&quot;:&quot;01968904&quot;,&quot;issued&quot;:{&quot;date-parts&quot;:[[2019,9]]},&quot;page&quot;:&quot;650-671&quot;,&quot;volume&quot;:&quot;195&quot;},&quot;isTemporary&quot;:false}]}]"/>
    <we:property name="MENDELEY_CITATIONS_LOCALE_CODE" value="&quot;en-US&quot;"/>
    <we:property name="MENDELEY_CITATIONS_STYLE" value="{&quot;id&quot;:&quot;https://www.zotero.org/styles/building-and-environment&quot;,&quot;title&quot;:&quot;Building and Environment&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F60ADB-014E-4ED4-B3E5-6544E4F32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33</Pages>
  <Words>17069</Words>
  <Characters>97295</Characters>
  <Application>Microsoft Office Word</Application>
  <DocSecurity>0</DocSecurity>
  <Lines>810</Lines>
  <Paragraphs>228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114136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Jalil 1990</dc:creator>
  <cp:keywords/>
  <dc:description/>
  <cp:lastModifiedBy>Microsoft account</cp:lastModifiedBy>
  <cp:revision>19</cp:revision>
  <dcterms:created xsi:type="dcterms:W3CDTF">2026-06-30T14:01:00Z</dcterms:created>
  <dcterms:modified xsi:type="dcterms:W3CDTF">2026-06-30T15:38:00Z</dcterms:modified>
</cp:coreProperties>
</file>