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E2B0E" w14:textId="357AC8A7" w:rsidR="00865E01" w:rsidRDefault="00FB48E4" w:rsidP="006D2BFC">
      <w:pPr>
        <w:pStyle w:val="NormalWeb"/>
        <w:jc w:val="center"/>
        <w:rPr>
          <w:rFonts w:asciiTheme="minorHAnsi" w:hAnsiTheme="minorHAnsi" w:cstheme="minorHAnsi"/>
          <w:b/>
          <w:bCs/>
          <w:sz w:val="32"/>
          <w:szCs w:val="32"/>
        </w:rPr>
      </w:pPr>
      <w:bookmarkStart w:id="0" w:name="_Hlk145356840"/>
      <w:bookmarkStart w:id="1" w:name="_Hlk149946845"/>
      <w:r w:rsidRPr="006D2BFC">
        <w:rPr>
          <w:rFonts w:asciiTheme="minorHAnsi" w:hAnsiTheme="minorHAnsi" w:cstheme="minorHAnsi"/>
          <w:b/>
          <w:bCs/>
          <w:sz w:val="32"/>
          <w:szCs w:val="32"/>
        </w:rPr>
        <w:t xml:space="preserve">From Simulation to Reality: Using </w:t>
      </w:r>
      <w:r w:rsidR="00193A17" w:rsidRPr="006D2BFC">
        <w:rPr>
          <w:rFonts w:asciiTheme="minorHAnsi" w:hAnsiTheme="minorHAnsi" w:cstheme="minorHAnsi"/>
          <w:b/>
          <w:bCs/>
          <w:sz w:val="32"/>
          <w:szCs w:val="32"/>
        </w:rPr>
        <w:t>D</w:t>
      </w:r>
      <w:r w:rsidRPr="006D2BFC">
        <w:rPr>
          <w:rFonts w:asciiTheme="minorHAnsi" w:hAnsiTheme="minorHAnsi" w:cstheme="minorHAnsi"/>
          <w:b/>
          <w:bCs/>
          <w:sz w:val="32"/>
          <w:szCs w:val="32"/>
        </w:rPr>
        <w:t xml:space="preserve">igital </w:t>
      </w:r>
      <w:r w:rsidR="00193A17" w:rsidRPr="006D2BFC">
        <w:rPr>
          <w:rFonts w:asciiTheme="minorHAnsi" w:hAnsiTheme="minorHAnsi" w:cstheme="minorHAnsi"/>
          <w:b/>
          <w:bCs/>
          <w:sz w:val="32"/>
          <w:szCs w:val="32"/>
        </w:rPr>
        <w:t>T</w:t>
      </w:r>
      <w:r w:rsidRPr="006D2BFC">
        <w:rPr>
          <w:rFonts w:asciiTheme="minorHAnsi" w:hAnsiTheme="minorHAnsi" w:cstheme="minorHAnsi"/>
          <w:b/>
          <w:bCs/>
          <w:sz w:val="32"/>
          <w:szCs w:val="32"/>
        </w:rPr>
        <w:t xml:space="preserve">win </w:t>
      </w:r>
      <w:r w:rsidR="00193A17" w:rsidRPr="006D2BFC">
        <w:rPr>
          <w:rFonts w:asciiTheme="minorHAnsi" w:hAnsiTheme="minorHAnsi" w:cstheme="minorHAnsi"/>
          <w:b/>
          <w:bCs/>
          <w:sz w:val="32"/>
          <w:szCs w:val="32"/>
        </w:rPr>
        <w:t>T</w:t>
      </w:r>
      <w:r w:rsidRPr="006D2BFC">
        <w:rPr>
          <w:rFonts w:asciiTheme="minorHAnsi" w:hAnsiTheme="minorHAnsi" w:cstheme="minorHAnsi"/>
          <w:b/>
          <w:bCs/>
          <w:sz w:val="32"/>
          <w:szCs w:val="32"/>
        </w:rPr>
        <w:t>echnology (DT) to Design Sustainable Smart Cities</w:t>
      </w:r>
    </w:p>
    <w:p w14:paraId="4270819D" w14:textId="712940CB" w:rsidR="00187154" w:rsidRDefault="00187154" w:rsidP="006D2BFC">
      <w:pPr>
        <w:pStyle w:val="NormalWeb"/>
        <w:jc w:val="center"/>
        <w:rPr>
          <w:rFonts w:asciiTheme="minorHAnsi" w:hAnsiTheme="minorHAnsi" w:cstheme="minorHAnsi"/>
          <w:b/>
          <w:bCs/>
          <w:sz w:val="32"/>
          <w:szCs w:val="32"/>
        </w:rPr>
      </w:pPr>
    </w:p>
    <w:p w14:paraId="56A7A701" w14:textId="78BEA38E" w:rsidR="00187154" w:rsidRDefault="00187154" w:rsidP="006D2BFC">
      <w:pPr>
        <w:pStyle w:val="NormalWeb"/>
        <w:jc w:val="center"/>
        <w:rPr>
          <w:rFonts w:asciiTheme="minorHAnsi" w:hAnsiTheme="minorHAnsi" w:cstheme="minorHAnsi"/>
          <w:b/>
          <w:bCs/>
          <w:sz w:val="32"/>
          <w:szCs w:val="32"/>
        </w:rPr>
      </w:pPr>
    </w:p>
    <w:p w14:paraId="057EA5F4" w14:textId="77777777" w:rsidR="00187154" w:rsidRPr="00187154" w:rsidRDefault="00187154" w:rsidP="00187154">
      <w:pPr>
        <w:tabs>
          <w:tab w:val="left" w:pos="3271"/>
        </w:tabs>
        <w:jc w:val="center"/>
        <w:rPr>
          <w:rFonts w:asciiTheme="minorHAnsi" w:hAnsiTheme="minorHAnsi" w:cstheme="minorHAnsi"/>
          <w:b/>
          <w:bCs/>
          <w:sz w:val="22"/>
          <w:szCs w:val="22"/>
          <w:lang w:bidi="fa-IR"/>
        </w:rPr>
      </w:pPr>
      <w:r w:rsidRPr="00187154">
        <w:rPr>
          <w:rFonts w:asciiTheme="minorHAnsi" w:hAnsiTheme="minorHAnsi" w:cstheme="minorHAnsi"/>
          <w:b/>
          <w:bCs/>
          <w:sz w:val="22"/>
          <w:szCs w:val="22"/>
          <w:lang w:bidi="fa-IR"/>
        </w:rPr>
        <w:t>Mahshid Ghorbanian</w:t>
      </w:r>
    </w:p>
    <w:p w14:paraId="66B13C4F" w14:textId="77777777" w:rsidR="00187154" w:rsidRPr="00187154" w:rsidRDefault="00187154" w:rsidP="00187154">
      <w:pPr>
        <w:tabs>
          <w:tab w:val="left" w:pos="3271"/>
        </w:tabs>
        <w:jc w:val="center"/>
        <w:rPr>
          <w:rFonts w:asciiTheme="minorHAnsi" w:hAnsiTheme="minorHAnsi" w:cstheme="minorHAnsi"/>
          <w:color w:val="000000"/>
          <w:sz w:val="18"/>
          <w:szCs w:val="18"/>
        </w:rPr>
      </w:pPr>
      <w:r w:rsidRPr="00187154">
        <w:rPr>
          <w:rFonts w:asciiTheme="minorHAnsi" w:hAnsiTheme="minorHAnsi" w:cstheme="minorHAnsi"/>
          <w:color w:val="000000"/>
          <w:sz w:val="18"/>
          <w:szCs w:val="18"/>
        </w:rPr>
        <w:t>Assistant professor, Department of landscape Architecture, School of Architecture and</w:t>
      </w:r>
      <w:r w:rsidRPr="00187154">
        <w:rPr>
          <w:rFonts w:asciiTheme="minorHAnsi" w:hAnsiTheme="minorHAnsi" w:cstheme="minorHAnsi"/>
          <w:i/>
          <w:iCs/>
          <w:color w:val="000000"/>
          <w:sz w:val="20"/>
          <w:szCs w:val="20"/>
        </w:rPr>
        <w:br/>
      </w:r>
      <w:r w:rsidRPr="00187154">
        <w:rPr>
          <w:rFonts w:asciiTheme="minorHAnsi" w:hAnsiTheme="minorHAnsi" w:cstheme="minorHAnsi"/>
          <w:color w:val="000000"/>
          <w:sz w:val="18"/>
          <w:szCs w:val="18"/>
        </w:rPr>
        <w:t>Environmental Design, Iran University of Science and Technology, Tehran, Iran.</w:t>
      </w:r>
    </w:p>
    <w:p w14:paraId="38638528" w14:textId="77777777" w:rsidR="00187154" w:rsidRPr="00187154" w:rsidRDefault="00187154" w:rsidP="00187154">
      <w:pPr>
        <w:tabs>
          <w:tab w:val="left" w:pos="3271"/>
        </w:tabs>
        <w:jc w:val="center"/>
        <w:rPr>
          <w:rFonts w:asciiTheme="minorHAnsi" w:hAnsiTheme="minorHAnsi" w:cstheme="minorHAnsi"/>
          <w:color w:val="0563C1"/>
          <w:sz w:val="18"/>
          <w:szCs w:val="18"/>
        </w:rPr>
      </w:pPr>
      <w:r w:rsidRPr="00187154">
        <w:rPr>
          <w:rFonts w:asciiTheme="minorHAnsi" w:hAnsiTheme="minorHAnsi" w:cstheme="minorHAnsi"/>
          <w:color w:val="000000"/>
          <w:sz w:val="18"/>
          <w:szCs w:val="18"/>
        </w:rPr>
        <w:t xml:space="preserve"> Email: </w:t>
      </w:r>
      <w:hyperlink r:id="rId7" w:history="1">
        <w:r w:rsidRPr="00187154">
          <w:rPr>
            <w:rFonts w:asciiTheme="minorHAnsi" w:hAnsiTheme="minorHAnsi"/>
            <w:color w:val="0563C1"/>
            <w:sz w:val="18"/>
            <w:szCs w:val="18"/>
          </w:rPr>
          <w:t>ghorbanian@iust.ac.ir</w:t>
        </w:r>
      </w:hyperlink>
    </w:p>
    <w:p w14:paraId="5CF81CEE" w14:textId="77777777" w:rsidR="00187154" w:rsidRPr="00187154" w:rsidRDefault="00187154" w:rsidP="00187154">
      <w:pPr>
        <w:tabs>
          <w:tab w:val="left" w:pos="3271"/>
        </w:tabs>
        <w:jc w:val="center"/>
        <w:rPr>
          <w:rFonts w:asciiTheme="minorHAnsi" w:hAnsiTheme="minorHAnsi" w:cstheme="minorHAnsi"/>
          <w:lang w:bidi="fa-IR"/>
        </w:rPr>
      </w:pPr>
    </w:p>
    <w:p w14:paraId="1944B20C" w14:textId="77777777" w:rsidR="00FB48E4" w:rsidRPr="006D2BFC" w:rsidRDefault="00FB48E4" w:rsidP="006D2BFC">
      <w:pPr>
        <w:pStyle w:val="NormalWeb"/>
        <w:jc w:val="both"/>
        <w:rPr>
          <w:rFonts w:asciiTheme="minorHAnsi" w:hAnsiTheme="minorHAnsi" w:cstheme="minorHAnsi"/>
          <w:b/>
          <w:bCs/>
          <w:sz w:val="32"/>
          <w:szCs w:val="32"/>
        </w:rPr>
      </w:pPr>
    </w:p>
    <w:p w14:paraId="748AE7F4" w14:textId="1FC8EA16" w:rsidR="007051D9" w:rsidRPr="006D2BFC" w:rsidRDefault="007051D9" w:rsidP="006D2BFC">
      <w:pPr>
        <w:tabs>
          <w:tab w:val="left" w:pos="3271"/>
        </w:tabs>
        <w:jc w:val="center"/>
        <w:rPr>
          <w:rFonts w:asciiTheme="minorHAnsi" w:hAnsiTheme="minorHAnsi" w:cstheme="minorHAnsi"/>
          <w:lang w:bidi="fa-IR"/>
        </w:rPr>
      </w:pPr>
    </w:p>
    <w:p w14:paraId="6406A64D" w14:textId="4E4AB46E" w:rsidR="00EB7E5C" w:rsidRPr="006D2BFC" w:rsidRDefault="00EB7E5C" w:rsidP="006D2BFC">
      <w:pPr>
        <w:pStyle w:val="NormalWeb"/>
        <w:rPr>
          <w:rFonts w:asciiTheme="minorHAnsi" w:hAnsiTheme="minorHAnsi" w:cstheme="minorHAnsi"/>
          <w:b/>
          <w:bCs/>
          <w:sz w:val="22"/>
          <w:szCs w:val="22"/>
        </w:rPr>
      </w:pPr>
      <w:bookmarkStart w:id="2" w:name="_Hlk145103933"/>
      <w:r w:rsidRPr="006D2BFC">
        <w:rPr>
          <w:rFonts w:asciiTheme="minorHAnsi" w:hAnsiTheme="minorHAnsi" w:cstheme="minorHAnsi"/>
          <w:b/>
          <w:bCs/>
          <w:sz w:val="22"/>
          <w:szCs w:val="22"/>
        </w:rPr>
        <w:t>Abstract:</w:t>
      </w:r>
    </w:p>
    <w:p w14:paraId="70C34544" w14:textId="3E434908" w:rsidR="00052131" w:rsidRPr="006D2BFC" w:rsidRDefault="00297D95" w:rsidP="006D2BFC">
      <w:pPr>
        <w:pStyle w:val="NormalWeb"/>
        <w:jc w:val="both"/>
        <w:rPr>
          <w:rFonts w:asciiTheme="minorHAnsi" w:hAnsiTheme="minorHAnsi" w:cstheme="minorHAnsi"/>
          <w:sz w:val="22"/>
          <w:szCs w:val="22"/>
          <w:rtl/>
        </w:rPr>
      </w:pPr>
      <w:r w:rsidRPr="006D2BFC">
        <w:rPr>
          <w:rFonts w:asciiTheme="minorHAnsi" w:hAnsiTheme="minorHAnsi" w:cstheme="minorHAnsi"/>
          <w:sz w:val="22"/>
          <w:szCs w:val="22"/>
        </w:rPr>
        <w:t>In recent times, DT technology has emerged to act as a potential facilitator in conceptualizing a sustainable smart city, thereby allowing virtual models to be integrated seamlessly into the physical environment. This paper tends to explore the contribution of DT in urban planning, management, and optimization processes in regards to contemporary trends on sustainability and enhancement of livability within smart city paradigms. DT technology replicates systems, processes, or infrastructures and allows simulation of minute details through extensive analysis and real-time monitoring. DT bridges the gap between virtual and physical spaces, offering data-informed insights to policymakers, urban planners, among other stakeholders, in optimizing urban systems, enhancing resource efficiency, and making better decisions within the paradigm of urban management. The study then enumerates several DT applications; among them are traffic management, environmental monitoring, and emergency response. These represent potential alleviation to urban problems and increasing the quality of life in citizens. On the other hand, DT deployment in urban environments faces challenges related to data privacy and interoperability aspects, which require high infrastructural costs and cooperative solutions. This is further entrenched through the use of case studies and literature reviews that substantiate the potential of DT in guiding cities toward a more sustainable and resilient future by dynamically fostering responsive smart cities that address environmental and social imperatives.</w:t>
      </w:r>
    </w:p>
    <w:p w14:paraId="71D4BACB" w14:textId="1CD16167" w:rsidR="00FF0FFF" w:rsidRPr="006D2BFC" w:rsidRDefault="00FF0FFF" w:rsidP="006D2BFC">
      <w:pPr>
        <w:pStyle w:val="NormalWeb"/>
        <w:jc w:val="both"/>
        <w:rPr>
          <w:rFonts w:asciiTheme="minorHAnsi" w:hAnsiTheme="minorHAnsi" w:cstheme="minorHAnsi"/>
          <w:sz w:val="22"/>
          <w:szCs w:val="22"/>
        </w:rPr>
      </w:pPr>
      <w:r w:rsidRPr="006D2BFC">
        <w:rPr>
          <w:rFonts w:asciiTheme="minorHAnsi" w:hAnsiTheme="minorHAnsi" w:cstheme="minorHAnsi"/>
          <w:b/>
          <w:bCs/>
          <w:sz w:val="22"/>
          <w:szCs w:val="22"/>
        </w:rPr>
        <w:t>Keywords:</w:t>
      </w:r>
      <w:r w:rsidRPr="006D2BFC">
        <w:rPr>
          <w:rFonts w:asciiTheme="minorHAnsi" w:hAnsiTheme="minorHAnsi" w:cstheme="minorHAnsi"/>
          <w:sz w:val="22"/>
          <w:szCs w:val="22"/>
        </w:rPr>
        <w:t xml:space="preserve"> </w:t>
      </w:r>
      <w:r w:rsidR="002E0342" w:rsidRPr="006D2BFC">
        <w:rPr>
          <w:rFonts w:asciiTheme="minorHAnsi" w:hAnsiTheme="minorHAnsi" w:cstheme="minorHAnsi"/>
          <w:sz w:val="22"/>
          <w:szCs w:val="22"/>
        </w:rPr>
        <w:t>D</w:t>
      </w:r>
      <w:r w:rsidRPr="006D2BFC">
        <w:rPr>
          <w:rFonts w:asciiTheme="minorHAnsi" w:hAnsiTheme="minorHAnsi" w:cstheme="minorHAnsi"/>
          <w:sz w:val="22"/>
          <w:szCs w:val="22"/>
        </w:rPr>
        <w:t xml:space="preserve">igital </w:t>
      </w:r>
      <w:r w:rsidR="002E0342" w:rsidRPr="006D2BFC">
        <w:rPr>
          <w:rFonts w:asciiTheme="minorHAnsi" w:hAnsiTheme="minorHAnsi" w:cstheme="minorHAnsi"/>
          <w:sz w:val="22"/>
          <w:szCs w:val="22"/>
        </w:rPr>
        <w:t>T</w:t>
      </w:r>
      <w:r w:rsidRPr="006D2BFC">
        <w:rPr>
          <w:rFonts w:asciiTheme="minorHAnsi" w:hAnsiTheme="minorHAnsi" w:cstheme="minorHAnsi"/>
          <w:sz w:val="22"/>
          <w:szCs w:val="22"/>
        </w:rPr>
        <w:t xml:space="preserve">win </w:t>
      </w:r>
      <w:r w:rsidR="002E0342" w:rsidRPr="006D2BFC">
        <w:rPr>
          <w:rFonts w:asciiTheme="minorHAnsi" w:hAnsiTheme="minorHAnsi" w:cstheme="minorHAnsi"/>
          <w:sz w:val="22"/>
          <w:szCs w:val="22"/>
        </w:rPr>
        <w:t>T</w:t>
      </w:r>
      <w:r w:rsidRPr="006D2BFC">
        <w:rPr>
          <w:rFonts w:asciiTheme="minorHAnsi" w:hAnsiTheme="minorHAnsi" w:cstheme="minorHAnsi"/>
          <w:sz w:val="22"/>
          <w:szCs w:val="22"/>
        </w:rPr>
        <w:t xml:space="preserve">echnology, </w:t>
      </w:r>
      <w:r w:rsidR="002E0342" w:rsidRPr="006D2BFC">
        <w:rPr>
          <w:rFonts w:asciiTheme="minorHAnsi" w:hAnsiTheme="minorHAnsi" w:cstheme="minorHAnsi"/>
          <w:sz w:val="22"/>
          <w:szCs w:val="22"/>
        </w:rPr>
        <w:t>S</w:t>
      </w:r>
      <w:r w:rsidRPr="006D2BFC">
        <w:rPr>
          <w:rFonts w:asciiTheme="minorHAnsi" w:hAnsiTheme="minorHAnsi" w:cstheme="minorHAnsi"/>
          <w:sz w:val="22"/>
          <w:szCs w:val="22"/>
        </w:rPr>
        <w:t xml:space="preserve">mart </w:t>
      </w:r>
      <w:r w:rsidR="002E0342" w:rsidRPr="006D2BFC">
        <w:rPr>
          <w:rFonts w:asciiTheme="minorHAnsi" w:hAnsiTheme="minorHAnsi" w:cstheme="minorHAnsi"/>
          <w:sz w:val="22"/>
          <w:szCs w:val="22"/>
        </w:rPr>
        <w:t>C</w:t>
      </w:r>
      <w:r w:rsidRPr="006D2BFC">
        <w:rPr>
          <w:rFonts w:asciiTheme="minorHAnsi" w:hAnsiTheme="minorHAnsi" w:cstheme="minorHAnsi"/>
          <w:sz w:val="22"/>
          <w:szCs w:val="22"/>
        </w:rPr>
        <w:t xml:space="preserve">ities, </w:t>
      </w:r>
      <w:r w:rsidR="002E0342" w:rsidRPr="006D2BFC">
        <w:rPr>
          <w:rFonts w:asciiTheme="minorHAnsi" w:hAnsiTheme="minorHAnsi" w:cstheme="minorHAnsi"/>
          <w:sz w:val="22"/>
          <w:szCs w:val="22"/>
        </w:rPr>
        <w:t>U</w:t>
      </w:r>
      <w:r w:rsidRPr="006D2BFC">
        <w:rPr>
          <w:rFonts w:asciiTheme="minorHAnsi" w:hAnsiTheme="minorHAnsi" w:cstheme="minorHAnsi"/>
          <w:sz w:val="22"/>
          <w:szCs w:val="22"/>
        </w:rPr>
        <w:t xml:space="preserve">rban </w:t>
      </w:r>
      <w:r w:rsidR="002E0342" w:rsidRPr="006D2BFC">
        <w:rPr>
          <w:rFonts w:asciiTheme="minorHAnsi" w:hAnsiTheme="minorHAnsi" w:cstheme="minorHAnsi"/>
          <w:sz w:val="22"/>
          <w:szCs w:val="22"/>
        </w:rPr>
        <w:t>O</w:t>
      </w:r>
      <w:r w:rsidRPr="006D2BFC">
        <w:rPr>
          <w:rFonts w:asciiTheme="minorHAnsi" w:hAnsiTheme="minorHAnsi" w:cstheme="minorHAnsi"/>
          <w:sz w:val="22"/>
          <w:szCs w:val="22"/>
        </w:rPr>
        <w:t xml:space="preserve">ptimization, </w:t>
      </w:r>
      <w:r w:rsidR="002E0342" w:rsidRPr="006D2BFC">
        <w:rPr>
          <w:rFonts w:asciiTheme="minorHAnsi" w:hAnsiTheme="minorHAnsi" w:cstheme="minorHAnsi"/>
          <w:sz w:val="22"/>
          <w:szCs w:val="22"/>
        </w:rPr>
        <w:t>C</w:t>
      </w:r>
      <w:r w:rsidRPr="006D2BFC">
        <w:rPr>
          <w:rFonts w:asciiTheme="minorHAnsi" w:hAnsiTheme="minorHAnsi" w:cstheme="minorHAnsi"/>
          <w:sz w:val="22"/>
          <w:szCs w:val="22"/>
        </w:rPr>
        <w:t xml:space="preserve">ognitive </w:t>
      </w:r>
      <w:r w:rsidR="002E0342" w:rsidRPr="006D2BFC">
        <w:rPr>
          <w:rFonts w:asciiTheme="minorHAnsi" w:hAnsiTheme="minorHAnsi" w:cstheme="minorHAnsi"/>
          <w:sz w:val="22"/>
          <w:szCs w:val="22"/>
        </w:rPr>
        <w:t>C</w:t>
      </w:r>
      <w:r w:rsidRPr="006D2BFC">
        <w:rPr>
          <w:rFonts w:asciiTheme="minorHAnsi" w:hAnsiTheme="minorHAnsi" w:cstheme="minorHAnsi"/>
          <w:sz w:val="22"/>
          <w:szCs w:val="22"/>
        </w:rPr>
        <w:t xml:space="preserve">ity, </w:t>
      </w:r>
      <w:r w:rsidR="002E0342" w:rsidRPr="006D2BFC">
        <w:rPr>
          <w:rFonts w:asciiTheme="minorHAnsi" w:hAnsiTheme="minorHAnsi" w:cstheme="minorHAnsi"/>
          <w:sz w:val="22"/>
          <w:szCs w:val="22"/>
        </w:rPr>
        <w:t>I</w:t>
      </w:r>
      <w:r w:rsidRPr="006D2BFC">
        <w:rPr>
          <w:rFonts w:asciiTheme="minorHAnsi" w:hAnsiTheme="minorHAnsi" w:cstheme="minorHAnsi"/>
          <w:sz w:val="22"/>
          <w:szCs w:val="22"/>
        </w:rPr>
        <w:t xml:space="preserve">nclusive </w:t>
      </w:r>
      <w:r w:rsidR="002E0342" w:rsidRPr="006D2BFC">
        <w:rPr>
          <w:rFonts w:asciiTheme="minorHAnsi" w:hAnsiTheme="minorHAnsi" w:cstheme="minorHAnsi"/>
          <w:sz w:val="22"/>
          <w:szCs w:val="22"/>
        </w:rPr>
        <w:t>C</w:t>
      </w:r>
      <w:r w:rsidRPr="006D2BFC">
        <w:rPr>
          <w:rFonts w:asciiTheme="minorHAnsi" w:hAnsiTheme="minorHAnsi" w:cstheme="minorHAnsi"/>
          <w:sz w:val="22"/>
          <w:szCs w:val="22"/>
        </w:rPr>
        <w:t xml:space="preserve">ities, </w:t>
      </w:r>
      <w:r w:rsidR="002E0342" w:rsidRPr="006D2BFC">
        <w:rPr>
          <w:rFonts w:asciiTheme="minorHAnsi" w:hAnsiTheme="minorHAnsi" w:cstheme="minorHAnsi"/>
          <w:sz w:val="22"/>
          <w:szCs w:val="22"/>
        </w:rPr>
        <w:t>R</w:t>
      </w:r>
      <w:r w:rsidRPr="006D2BFC">
        <w:rPr>
          <w:rFonts w:asciiTheme="minorHAnsi" w:hAnsiTheme="minorHAnsi" w:cstheme="minorHAnsi"/>
          <w:sz w:val="22"/>
          <w:szCs w:val="22"/>
        </w:rPr>
        <w:t>eal-</w:t>
      </w:r>
      <w:r w:rsidR="002E0342" w:rsidRPr="006D2BFC">
        <w:rPr>
          <w:rFonts w:asciiTheme="minorHAnsi" w:hAnsiTheme="minorHAnsi" w:cstheme="minorHAnsi"/>
          <w:sz w:val="22"/>
          <w:szCs w:val="22"/>
        </w:rPr>
        <w:t>T</w:t>
      </w:r>
      <w:r w:rsidRPr="006D2BFC">
        <w:rPr>
          <w:rFonts w:asciiTheme="minorHAnsi" w:hAnsiTheme="minorHAnsi" w:cstheme="minorHAnsi"/>
          <w:sz w:val="22"/>
          <w:szCs w:val="22"/>
        </w:rPr>
        <w:t xml:space="preserve">ime </w:t>
      </w:r>
      <w:r w:rsidR="002E0342" w:rsidRPr="006D2BFC">
        <w:rPr>
          <w:rFonts w:asciiTheme="minorHAnsi" w:hAnsiTheme="minorHAnsi" w:cstheme="minorHAnsi"/>
          <w:sz w:val="22"/>
          <w:szCs w:val="22"/>
        </w:rPr>
        <w:t>S</w:t>
      </w:r>
      <w:r w:rsidRPr="006D2BFC">
        <w:rPr>
          <w:rFonts w:asciiTheme="minorHAnsi" w:hAnsiTheme="minorHAnsi" w:cstheme="minorHAnsi"/>
          <w:sz w:val="22"/>
          <w:szCs w:val="22"/>
        </w:rPr>
        <w:t>imulations</w:t>
      </w:r>
      <w:r w:rsidR="003946EA" w:rsidRPr="006D2BFC">
        <w:rPr>
          <w:rFonts w:asciiTheme="minorHAnsi" w:hAnsiTheme="minorHAnsi" w:cstheme="minorHAnsi"/>
          <w:sz w:val="22"/>
          <w:szCs w:val="22"/>
        </w:rPr>
        <w:t>.</w:t>
      </w:r>
    </w:p>
    <w:p w14:paraId="1E5B2A7E" w14:textId="77777777" w:rsidR="0035010D" w:rsidRPr="006D2BFC" w:rsidRDefault="0035010D" w:rsidP="006D2BFC">
      <w:pPr>
        <w:pStyle w:val="NormalWeb"/>
        <w:rPr>
          <w:rFonts w:asciiTheme="minorHAnsi" w:hAnsiTheme="minorHAnsi" w:cstheme="minorHAnsi"/>
          <w:b/>
          <w:bCs/>
          <w:sz w:val="22"/>
          <w:szCs w:val="22"/>
        </w:rPr>
      </w:pPr>
    </w:p>
    <w:p w14:paraId="1F66BA52" w14:textId="77777777" w:rsidR="0035010D" w:rsidRPr="006D2BFC" w:rsidRDefault="0035010D" w:rsidP="006D2BFC">
      <w:pPr>
        <w:pStyle w:val="NormalWeb"/>
        <w:rPr>
          <w:rFonts w:asciiTheme="minorHAnsi" w:hAnsiTheme="minorHAnsi" w:cstheme="minorHAnsi"/>
          <w:b/>
          <w:bCs/>
          <w:sz w:val="22"/>
          <w:szCs w:val="22"/>
        </w:rPr>
      </w:pPr>
    </w:p>
    <w:p w14:paraId="714DABDC" w14:textId="77777777" w:rsidR="0035010D" w:rsidRPr="006D2BFC" w:rsidRDefault="0035010D" w:rsidP="006D2BFC">
      <w:pPr>
        <w:pStyle w:val="NormalWeb"/>
        <w:rPr>
          <w:rFonts w:asciiTheme="minorHAnsi" w:hAnsiTheme="minorHAnsi" w:cstheme="minorHAnsi"/>
          <w:b/>
          <w:bCs/>
          <w:sz w:val="22"/>
          <w:szCs w:val="22"/>
        </w:rPr>
      </w:pPr>
    </w:p>
    <w:p w14:paraId="56552679" w14:textId="1137C970" w:rsidR="001046D4" w:rsidRPr="006D2BFC" w:rsidRDefault="007C5B1B" w:rsidP="006D2BFC">
      <w:pPr>
        <w:pStyle w:val="NormalWeb"/>
        <w:rPr>
          <w:rFonts w:asciiTheme="minorHAnsi" w:hAnsiTheme="minorHAnsi" w:cstheme="minorHAnsi"/>
          <w:b/>
          <w:bCs/>
          <w:sz w:val="22"/>
          <w:szCs w:val="22"/>
        </w:rPr>
      </w:pPr>
      <w:bookmarkStart w:id="3" w:name="_GoBack"/>
      <w:bookmarkEnd w:id="3"/>
      <w:r w:rsidRPr="006D2BFC">
        <w:rPr>
          <w:rFonts w:asciiTheme="minorHAnsi" w:hAnsiTheme="minorHAnsi" w:cstheme="minorHAnsi"/>
          <w:b/>
          <w:bCs/>
          <w:sz w:val="22"/>
          <w:szCs w:val="22"/>
        </w:rPr>
        <w:lastRenderedPageBreak/>
        <w:t xml:space="preserve">1- </w:t>
      </w:r>
      <w:r w:rsidR="001046D4" w:rsidRPr="006D2BFC">
        <w:rPr>
          <w:rFonts w:asciiTheme="minorHAnsi" w:hAnsiTheme="minorHAnsi" w:cstheme="minorHAnsi"/>
          <w:b/>
          <w:bCs/>
          <w:sz w:val="22"/>
          <w:szCs w:val="22"/>
        </w:rPr>
        <w:t>Introduction</w:t>
      </w:r>
    </w:p>
    <w:p w14:paraId="2D3FD203" w14:textId="144DDDAA" w:rsidR="001400C8" w:rsidRPr="006D2BFC" w:rsidRDefault="0039723B" w:rsidP="006D2BFC">
      <w:pPr>
        <w:pStyle w:val="NormalWeb"/>
        <w:jc w:val="both"/>
        <w:rPr>
          <w:rFonts w:asciiTheme="minorHAnsi" w:hAnsiTheme="minorHAnsi" w:cstheme="minorHAnsi"/>
          <w:sz w:val="22"/>
          <w:szCs w:val="22"/>
          <w:shd w:val="clear" w:color="auto" w:fill="F7CAAC" w:themeFill="accent2" w:themeFillTint="66"/>
        </w:rPr>
      </w:pPr>
      <w:bookmarkStart w:id="4" w:name="_Hlk145103943"/>
      <w:bookmarkEnd w:id="2"/>
      <w:r w:rsidRPr="006D2BFC">
        <w:rPr>
          <w:rFonts w:asciiTheme="minorHAnsi" w:hAnsiTheme="minorHAnsi" w:cstheme="minorHAnsi"/>
          <w:sz w:val="22"/>
          <w:szCs w:val="22"/>
        </w:rPr>
        <w:t xml:space="preserve">Urban development is evolving with the rise of smart cities, aiming for more efficient, sustainable, and livable environments. Digital twin technology (DT) is key in this transformation, acting as a virtual replica of physical systems to aid in the simulation, analysis, and optimization of urban infrastructure and services like transportation and energy (Government Technology, 2023; Botín-Sanabria et al., 2022). </w:t>
      </w:r>
      <w:r w:rsidR="001400C8" w:rsidRPr="006D2BFC">
        <w:rPr>
          <w:rFonts w:asciiTheme="minorHAnsi" w:hAnsiTheme="minorHAnsi" w:cstheme="minorHAnsi"/>
          <w:sz w:val="22"/>
          <w:szCs w:val="22"/>
        </w:rPr>
        <w:t>The paper explores DT's potential for creating sustainable smart cities. Much emphasis is placed on the role DT will play in urban design, management, and sustainability using real-world case studies that tried to highlight the benefits and challenges of this concept</w:t>
      </w:r>
      <w:r w:rsidR="00380711" w:rsidRPr="006D2BFC">
        <w:rPr>
          <w:rFonts w:asciiTheme="minorHAnsi" w:hAnsiTheme="minorHAnsi" w:cstheme="minorHAnsi"/>
          <w:sz w:val="22"/>
          <w:szCs w:val="22"/>
        </w:rPr>
        <w:t xml:space="preserve"> (Fuller et al., 2020)</w:t>
      </w:r>
      <w:r w:rsidR="001400C8" w:rsidRPr="006D2BFC">
        <w:rPr>
          <w:rFonts w:asciiTheme="minorHAnsi" w:hAnsiTheme="minorHAnsi" w:cstheme="minorHAnsi"/>
          <w:sz w:val="22"/>
          <w:szCs w:val="22"/>
        </w:rPr>
        <w:t>.</w:t>
      </w:r>
    </w:p>
    <w:p w14:paraId="5C2C1554" w14:textId="0A3D775C" w:rsidR="004C38F4" w:rsidRPr="006D2BFC" w:rsidRDefault="00380711"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The concept of a smart city makes use of technologies for an improved quality of citizens' lives and optimization in leveraging urban resources. In that sense, they apply different technologies such as IoT, AI, and big data in capturing data and analyzing for improvement in urban infrastructures and services (TechTarget, 2020; Joshi, 2021; Thales Group, 2023). The aim is toward resilient and livable cities that encourage economic growth and build better efficiency in all urban systems related to manufacturing and farming (McKinsey Global Institute, 2018; Utilities One, 2023).</w:t>
      </w:r>
      <w:r w:rsidR="004C38F4" w:rsidRPr="006D2BFC">
        <w:rPr>
          <w:rFonts w:asciiTheme="minorHAnsi" w:hAnsiTheme="minorHAnsi" w:cstheme="minorHAnsi"/>
          <w:sz w:val="22"/>
          <w:szCs w:val="22"/>
        </w:rPr>
        <w:t>By following steps like data collection and analysis, smart cities can enhance key quality-of-life indicators by up to 30% (Thales Group, 2023; McKinsey Global Institute, 2018).</w:t>
      </w:r>
    </w:p>
    <w:bookmarkEnd w:id="4"/>
    <w:p w14:paraId="358424A6" w14:textId="5AE406A4" w:rsidR="00853705" w:rsidRPr="006D2BFC" w:rsidRDefault="00CD0BA8"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As shown in Figure 1</w:t>
      </w:r>
      <w:r w:rsidR="00562567" w:rsidRPr="006D2BFC">
        <w:rPr>
          <w:rFonts w:asciiTheme="minorHAnsi" w:hAnsiTheme="minorHAnsi" w:cstheme="minorHAnsi"/>
          <w:sz w:val="22"/>
          <w:szCs w:val="22"/>
        </w:rPr>
        <w:t xml:space="preserve"> t</w:t>
      </w:r>
      <w:r w:rsidR="00853705" w:rsidRPr="006D2BFC">
        <w:rPr>
          <w:rFonts w:asciiTheme="minorHAnsi" w:hAnsiTheme="minorHAnsi" w:cstheme="minorHAnsi"/>
          <w:sz w:val="22"/>
          <w:szCs w:val="22"/>
        </w:rPr>
        <w:t>he concept secures several dimensions of smart city planning and design: smart living, education, citizen engagement, government services, infrastructure, utilities, mobility, environment, and business—which are discussed in the following:</w:t>
      </w:r>
    </w:p>
    <w:p w14:paraId="45B2988F" w14:textId="65ED8973" w:rsidR="00681B11" w:rsidRPr="006D2BFC" w:rsidRDefault="00681B11" w:rsidP="006D2BFC">
      <w:pPr>
        <w:pStyle w:val="NormalWeb"/>
        <w:spacing w:before="0" w:beforeAutospacing="0"/>
        <w:jc w:val="both"/>
        <w:rPr>
          <w:rFonts w:asciiTheme="minorHAnsi" w:hAnsiTheme="minorHAnsi" w:cstheme="minorHAnsi"/>
          <w:sz w:val="22"/>
          <w:szCs w:val="22"/>
        </w:rPr>
      </w:pPr>
    </w:p>
    <w:p w14:paraId="3C06349D" w14:textId="15D1BE0A" w:rsidR="00097F59" w:rsidRPr="006D2BFC" w:rsidRDefault="00097F59" w:rsidP="006D2BFC">
      <w:pPr>
        <w:pStyle w:val="NormalWeb"/>
        <w:jc w:val="both"/>
        <w:rPr>
          <w:rFonts w:asciiTheme="minorHAnsi" w:hAnsiTheme="minorHAnsi" w:cstheme="minorHAnsi"/>
          <w:sz w:val="22"/>
          <w:szCs w:val="22"/>
          <w:rtl/>
        </w:rPr>
      </w:pPr>
      <w:r w:rsidRPr="006D2BFC">
        <w:rPr>
          <w:rFonts w:asciiTheme="minorHAnsi" w:hAnsiTheme="minorHAnsi" w:cstheme="minorHAnsi"/>
          <w:noProof/>
          <w:sz w:val="22"/>
          <w:szCs w:val="22"/>
        </w:rPr>
        <w:drawing>
          <wp:anchor distT="0" distB="0" distL="114300" distR="114300" simplePos="0" relativeHeight="251662336" behindDoc="1" locked="1" layoutInCell="1" allowOverlap="1" wp14:anchorId="30051B0F" wp14:editId="461ED689">
            <wp:simplePos x="0" y="0"/>
            <wp:positionH relativeFrom="column">
              <wp:posOffset>799367</wp:posOffset>
            </wp:positionH>
            <wp:positionV relativeFrom="paragraph">
              <wp:posOffset>4885</wp:posOffset>
            </wp:positionV>
            <wp:extent cx="4526280" cy="3328416"/>
            <wp:effectExtent l="0" t="0" r="7620" b="5715"/>
            <wp:wrapTight wrapText="bothSides">
              <wp:wrapPolygon edited="0">
                <wp:start x="7909" y="0"/>
                <wp:lineTo x="5000" y="865"/>
                <wp:lineTo x="1727" y="1978"/>
                <wp:lineTo x="1727" y="5935"/>
                <wp:lineTo x="5091" y="7913"/>
                <wp:lineTo x="0" y="8284"/>
                <wp:lineTo x="0" y="17310"/>
                <wp:lineTo x="3818" y="17804"/>
                <wp:lineTo x="3818" y="21513"/>
                <wp:lineTo x="16909" y="21513"/>
                <wp:lineTo x="16909" y="17804"/>
                <wp:lineTo x="18818" y="17804"/>
                <wp:lineTo x="21545" y="16691"/>
                <wp:lineTo x="21545" y="12735"/>
                <wp:lineTo x="20727" y="11869"/>
                <wp:lineTo x="20909" y="8284"/>
                <wp:lineTo x="20364" y="8037"/>
                <wp:lineTo x="17000" y="7913"/>
                <wp:lineTo x="19818" y="6553"/>
                <wp:lineTo x="19909" y="2596"/>
                <wp:lineTo x="19182" y="2473"/>
                <wp:lineTo x="13455" y="1978"/>
                <wp:lineTo x="13455" y="0"/>
                <wp:lineTo x="7909"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6280" cy="3328416"/>
                    </a:xfrm>
                    <a:prstGeom prst="rect">
                      <a:avLst/>
                    </a:prstGeom>
                  </pic:spPr>
                </pic:pic>
              </a:graphicData>
            </a:graphic>
            <wp14:sizeRelH relativeFrom="margin">
              <wp14:pctWidth>0</wp14:pctWidth>
            </wp14:sizeRelH>
            <wp14:sizeRelV relativeFrom="margin">
              <wp14:pctHeight>0</wp14:pctHeight>
            </wp14:sizeRelV>
          </wp:anchor>
        </w:drawing>
      </w:r>
    </w:p>
    <w:p w14:paraId="5C9DB16E" w14:textId="03933438" w:rsidR="00097F59" w:rsidRPr="006D2BFC" w:rsidRDefault="00097F59" w:rsidP="006D2BFC">
      <w:pPr>
        <w:pStyle w:val="NormalWeb"/>
        <w:jc w:val="both"/>
        <w:rPr>
          <w:rFonts w:asciiTheme="minorHAnsi" w:hAnsiTheme="minorHAnsi" w:cstheme="minorHAnsi"/>
          <w:sz w:val="22"/>
          <w:szCs w:val="22"/>
          <w:rtl/>
        </w:rPr>
      </w:pPr>
    </w:p>
    <w:p w14:paraId="015EAA9D" w14:textId="77777777" w:rsidR="00097F59" w:rsidRPr="006D2BFC" w:rsidRDefault="00097F59" w:rsidP="006D2BFC">
      <w:pPr>
        <w:pStyle w:val="NormalWeb"/>
        <w:jc w:val="both"/>
        <w:rPr>
          <w:rFonts w:asciiTheme="minorHAnsi" w:hAnsiTheme="minorHAnsi" w:cstheme="minorHAnsi"/>
          <w:sz w:val="22"/>
          <w:szCs w:val="22"/>
          <w:rtl/>
        </w:rPr>
      </w:pPr>
    </w:p>
    <w:p w14:paraId="26CBE778" w14:textId="4DA7389C" w:rsidR="00097F59" w:rsidRPr="006D2BFC" w:rsidRDefault="00097F59" w:rsidP="006D2BFC">
      <w:pPr>
        <w:pStyle w:val="NormalWeb"/>
        <w:jc w:val="both"/>
        <w:rPr>
          <w:rFonts w:asciiTheme="minorHAnsi" w:hAnsiTheme="minorHAnsi" w:cstheme="minorHAnsi"/>
          <w:sz w:val="22"/>
          <w:szCs w:val="22"/>
          <w:rtl/>
        </w:rPr>
      </w:pPr>
    </w:p>
    <w:p w14:paraId="4666C85D" w14:textId="77777777" w:rsidR="00097F59" w:rsidRPr="006D2BFC" w:rsidRDefault="00097F59" w:rsidP="006D2BFC">
      <w:pPr>
        <w:pStyle w:val="NormalWeb"/>
        <w:jc w:val="both"/>
        <w:rPr>
          <w:rFonts w:asciiTheme="minorHAnsi" w:hAnsiTheme="minorHAnsi" w:cstheme="minorHAnsi"/>
          <w:sz w:val="22"/>
          <w:szCs w:val="22"/>
          <w:rtl/>
        </w:rPr>
      </w:pPr>
    </w:p>
    <w:p w14:paraId="4D5EA0D1" w14:textId="77777777" w:rsidR="00097F59" w:rsidRPr="006D2BFC" w:rsidRDefault="00097F59" w:rsidP="006D2BFC">
      <w:pPr>
        <w:pStyle w:val="NormalWeb"/>
        <w:jc w:val="both"/>
        <w:rPr>
          <w:rFonts w:asciiTheme="minorHAnsi" w:hAnsiTheme="minorHAnsi" w:cstheme="minorHAnsi"/>
          <w:sz w:val="22"/>
          <w:szCs w:val="22"/>
          <w:rtl/>
        </w:rPr>
      </w:pPr>
    </w:p>
    <w:p w14:paraId="01FE0728" w14:textId="77777777" w:rsidR="00097F59" w:rsidRPr="006D2BFC" w:rsidRDefault="00097F59" w:rsidP="006D2BFC">
      <w:pPr>
        <w:pStyle w:val="NormalWeb"/>
        <w:jc w:val="both"/>
        <w:rPr>
          <w:rFonts w:asciiTheme="minorHAnsi" w:hAnsiTheme="minorHAnsi" w:cstheme="minorHAnsi"/>
          <w:sz w:val="22"/>
          <w:szCs w:val="22"/>
          <w:rtl/>
        </w:rPr>
      </w:pPr>
    </w:p>
    <w:p w14:paraId="0DBF71F0" w14:textId="77777777" w:rsidR="00097F59" w:rsidRPr="006D2BFC" w:rsidRDefault="00097F59" w:rsidP="006D2BFC">
      <w:pPr>
        <w:pStyle w:val="NormalWeb"/>
        <w:jc w:val="both"/>
        <w:rPr>
          <w:rFonts w:asciiTheme="minorHAnsi" w:hAnsiTheme="minorHAnsi" w:cstheme="minorHAnsi"/>
          <w:sz w:val="22"/>
          <w:szCs w:val="22"/>
          <w:rtl/>
        </w:rPr>
      </w:pPr>
    </w:p>
    <w:p w14:paraId="24651A9F" w14:textId="77777777" w:rsidR="00097F59" w:rsidRPr="006D2BFC" w:rsidRDefault="00097F59" w:rsidP="006D2BFC">
      <w:pPr>
        <w:pStyle w:val="NormalWeb"/>
        <w:jc w:val="both"/>
        <w:rPr>
          <w:rFonts w:asciiTheme="minorHAnsi" w:hAnsiTheme="minorHAnsi" w:cstheme="minorHAnsi"/>
          <w:sz w:val="22"/>
          <w:szCs w:val="22"/>
          <w:rtl/>
        </w:rPr>
      </w:pPr>
    </w:p>
    <w:p w14:paraId="0671BBCA" w14:textId="77777777" w:rsidR="00097F59" w:rsidRPr="006D2BFC" w:rsidRDefault="00097F59" w:rsidP="006D2BFC">
      <w:pPr>
        <w:pStyle w:val="NormalWeb"/>
        <w:jc w:val="both"/>
        <w:rPr>
          <w:rFonts w:asciiTheme="minorHAnsi" w:hAnsiTheme="minorHAnsi" w:cstheme="minorHAnsi"/>
          <w:sz w:val="22"/>
          <w:szCs w:val="22"/>
          <w:rtl/>
        </w:rPr>
      </w:pPr>
    </w:p>
    <w:p w14:paraId="0C09BF45" w14:textId="77777777" w:rsidR="00097F59" w:rsidRPr="006D2BFC" w:rsidRDefault="00097F59" w:rsidP="006D2BFC">
      <w:pPr>
        <w:pStyle w:val="NormalWeb"/>
        <w:jc w:val="center"/>
        <w:rPr>
          <w:rFonts w:asciiTheme="minorHAnsi" w:hAnsiTheme="minorHAnsi" w:cstheme="minorHAnsi"/>
          <w:sz w:val="20"/>
          <w:szCs w:val="20"/>
        </w:rPr>
      </w:pPr>
      <w:r w:rsidRPr="006D2BFC">
        <w:rPr>
          <w:rFonts w:asciiTheme="minorHAnsi" w:hAnsiTheme="minorHAnsi" w:cstheme="minorHAnsi"/>
          <w:b/>
          <w:bCs/>
          <w:sz w:val="20"/>
          <w:szCs w:val="20"/>
        </w:rPr>
        <w:t xml:space="preserve">Figure 1. </w:t>
      </w:r>
      <w:r w:rsidRPr="006D2BFC">
        <w:rPr>
          <w:rFonts w:asciiTheme="minorHAnsi" w:hAnsiTheme="minorHAnsi" w:cstheme="minorHAnsi"/>
          <w:sz w:val="20"/>
          <w:szCs w:val="20"/>
        </w:rPr>
        <w:t>Dimensions of Smart City Planning and Design. Source: (Jeffin, 2016).</w:t>
      </w:r>
    </w:p>
    <w:p w14:paraId="26BD8C80" w14:textId="7749B31F" w:rsidR="007D3048" w:rsidRPr="006D2BFC" w:rsidRDefault="007D3048"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lastRenderedPageBreak/>
        <w:t>The success of smart cities depends on the collaboration between government, citizens, and private enterprise (Caragliu &amp; Nijkamp, 2011). The benefits derived from smart city planning are improved sustainability, economic development, and enhanced quality of life for citizens (TechTarget, 2020; Albino et al., 2015). Smart transportation systems and improved energy consumption decrease the levels of emission, enhance air quality, and increase access, thereby making cities more livable (Joshi, 2021; Zhang, 2020). Additionally, these initiatives attract businesses, create jobs, and stimulate economic growth (De Falco et al., 2019).</w:t>
      </w:r>
    </w:p>
    <w:p w14:paraId="6E33297A" w14:textId="7392A07C" w:rsidR="00E4276A" w:rsidRPr="006D2BFC" w:rsidRDefault="00A44795" w:rsidP="006D2BFC">
      <w:pPr>
        <w:pStyle w:val="NormalWeb"/>
        <w:spacing w:after="0" w:afterAutospacing="0"/>
        <w:rPr>
          <w:rFonts w:asciiTheme="minorHAnsi" w:hAnsiTheme="minorHAnsi" w:cstheme="minorHAnsi"/>
          <w:b/>
          <w:bCs/>
          <w:sz w:val="23"/>
          <w:szCs w:val="23"/>
        </w:rPr>
      </w:pPr>
      <w:bookmarkStart w:id="5" w:name="_Hlk145103993"/>
      <w:r>
        <w:rPr>
          <w:rFonts w:asciiTheme="minorHAnsi" w:hAnsiTheme="minorHAnsi" w:cstheme="minorHAnsi"/>
          <w:b/>
          <w:bCs/>
          <w:sz w:val="23"/>
          <w:szCs w:val="23"/>
        </w:rPr>
        <w:t>2</w:t>
      </w:r>
      <w:r w:rsidR="00E4276A" w:rsidRPr="006D2BFC">
        <w:rPr>
          <w:rFonts w:asciiTheme="minorHAnsi" w:hAnsiTheme="minorHAnsi" w:cstheme="minorHAnsi"/>
          <w:b/>
          <w:bCs/>
          <w:sz w:val="23"/>
          <w:szCs w:val="23"/>
        </w:rPr>
        <w:t xml:space="preserve">- </w:t>
      </w:r>
      <w:bookmarkStart w:id="6" w:name="_Hlk146388683"/>
      <w:r w:rsidR="00E4276A" w:rsidRPr="006D2BFC">
        <w:rPr>
          <w:rFonts w:asciiTheme="minorHAnsi" w:hAnsiTheme="minorHAnsi" w:cstheme="minorHAnsi"/>
          <w:b/>
          <w:bCs/>
          <w:sz w:val="23"/>
          <w:szCs w:val="23"/>
        </w:rPr>
        <w:t>From Smart to Cognitive: The Evolution of Urban Environments</w:t>
      </w:r>
    </w:p>
    <w:p w14:paraId="1E2EB25F" w14:textId="0529333A" w:rsidR="004C38F4" w:rsidRPr="006D2BFC" w:rsidRDefault="004C38F4"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The evolution toward future cities is centered on a vision of digital, interconnected, and cognitive urban environments (Saeed et al., 2022). Recurring themes include smartness, sustainability, and resilience, highlighting the transformative role of technology. Cognitive cities, an advanced version of smart cities, leverage human-machine collective intelligence to dynamically learn and adapt, supported by advanced ICTs (Cornwell, 2023; Psaltoglou, 2018). While offering improved services, cognitive cities raise privacy concerns due to active data sharing (Misra, 2018). Unlike traditional cities, cognitive cities connect and adapt in real-time, addressing complex urban challenges (Kansal, 2023).</w:t>
      </w:r>
    </w:p>
    <w:bookmarkEnd w:id="5"/>
    <w:p w14:paraId="40F68357" w14:textId="787102B3" w:rsidR="009817FE" w:rsidRPr="006D2BFC" w:rsidRDefault="00FB594C" w:rsidP="006D2BFC">
      <w:pPr>
        <w:pStyle w:val="NormalWeb"/>
        <w:jc w:val="center"/>
        <w:rPr>
          <w:rFonts w:ascii="Calibri" w:hAnsi="Calibri" w:cs="Calibri"/>
          <w:sz w:val="21"/>
          <w:szCs w:val="21"/>
        </w:rPr>
      </w:pPr>
      <w:r w:rsidRPr="006D2BFC">
        <w:rPr>
          <w:rFonts w:asciiTheme="minorHAnsi" w:hAnsiTheme="minorHAnsi" w:cstheme="minorHAnsi"/>
          <w:noProof/>
          <w:sz w:val="20"/>
          <w:szCs w:val="20"/>
        </w:rPr>
        <mc:AlternateContent>
          <mc:Choice Requires="wpg">
            <w:drawing>
              <wp:anchor distT="0" distB="0" distL="114300" distR="114300" simplePos="0" relativeHeight="251674624" behindDoc="0" locked="1" layoutInCell="1" allowOverlap="1" wp14:anchorId="38DEB06B" wp14:editId="44C49F44">
                <wp:simplePos x="0" y="0"/>
                <wp:positionH relativeFrom="margin">
                  <wp:align>right</wp:align>
                </wp:positionH>
                <wp:positionV relativeFrom="paragraph">
                  <wp:posOffset>105996</wp:posOffset>
                </wp:positionV>
                <wp:extent cx="6044184" cy="3099816"/>
                <wp:effectExtent l="0" t="0" r="0" b="5715"/>
                <wp:wrapNone/>
                <wp:docPr id="6" name="Group 6"/>
                <wp:cNvGraphicFramePr/>
                <a:graphic xmlns:a="http://schemas.openxmlformats.org/drawingml/2006/main">
                  <a:graphicData uri="http://schemas.microsoft.com/office/word/2010/wordprocessingGroup">
                    <wpg:wgp>
                      <wpg:cNvGrpSpPr/>
                      <wpg:grpSpPr>
                        <a:xfrm>
                          <a:off x="0" y="0"/>
                          <a:ext cx="6044184" cy="3099816"/>
                          <a:chOff x="0" y="0"/>
                          <a:chExt cx="6045884" cy="3101145"/>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66347"/>
                            <a:ext cx="2377440" cy="2377440"/>
                          </a:xfrm>
                          <a:prstGeom prst="rect">
                            <a:avLst/>
                          </a:prstGeom>
                        </pic:spPr>
                      </pic:pic>
                      <wps:wsp>
                        <wps:cNvPr id="217" name="Text Box 2"/>
                        <wps:cNvSpPr txBox="1">
                          <a:spLocks noChangeArrowheads="1"/>
                        </wps:cNvSpPr>
                        <wps:spPr bwMode="auto">
                          <a:xfrm>
                            <a:off x="2397369" y="0"/>
                            <a:ext cx="2883535" cy="742950"/>
                          </a:xfrm>
                          <a:prstGeom prst="rect">
                            <a:avLst/>
                          </a:prstGeom>
                          <a:solidFill>
                            <a:schemeClr val="bg2"/>
                          </a:solidFill>
                          <a:ln w="9525">
                            <a:noFill/>
                            <a:miter lim="800000"/>
                            <a:headEnd/>
                            <a:tailEnd/>
                          </a:ln>
                        </wps:spPr>
                        <wps:txbx>
                          <w:txbxContent>
                            <w:p w14:paraId="62206684" w14:textId="77777777" w:rsidR="00AD1FC0" w:rsidRDefault="00AD1FC0" w:rsidP="00AD1FC0">
                              <w:pPr>
                                <w:jc w:val="both"/>
                                <w:rPr>
                                  <w:b/>
                                  <w:bCs/>
                                  <w:sz w:val="22"/>
                                  <w:szCs w:val="22"/>
                                </w:rPr>
                              </w:pPr>
                              <w:r w:rsidRPr="00AD1FC0">
                                <w:rPr>
                                  <w:b/>
                                  <w:bCs/>
                                  <w:sz w:val="22"/>
                                  <w:szCs w:val="22"/>
                                </w:rPr>
                                <w:t xml:space="preserve">Regular Traditional City </w:t>
                              </w:r>
                            </w:p>
                            <w:p w14:paraId="7379C147" w14:textId="0BC6BBD4" w:rsidR="00AD1FC0" w:rsidRPr="00AD1FC0" w:rsidRDefault="00AD1FC0" w:rsidP="00AD1FC0">
                              <w:pPr>
                                <w:jc w:val="both"/>
                                <w:rPr>
                                  <w:sz w:val="22"/>
                                  <w:szCs w:val="22"/>
                                </w:rPr>
                              </w:pPr>
                              <w:r w:rsidRPr="00AD1FC0">
                                <w:rPr>
                                  <w:sz w:val="22"/>
                                  <w:szCs w:val="22"/>
                                </w:rPr>
                                <w:t>- City elements are not digitally connected</w:t>
                              </w:r>
                            </w:p>
                            <w:p w14:paraId="20F8B023" w14:textId="77777777" w:rsidR="00AD1FC0" w:rsidRPr="00AD1FC0" w:rsidRDefault="00AD1FC0" w:rsidP="00AD1FC0">
                              <w:pPr>
                                <w:jc w:val="both"/>
                                <w:rPr>
                                  <w:sz w:val="22"/>
                                  <w:szCs w:val="22"/>
                                </w:rPr>
                              </w:pPr>
                              <w:r w:rsidRPr="00AD1FC0">
                                <w:rPr>
                                  <w:sz w:val="22"/>
                                  <w:szCs w:val="22"/>
                                </w:rPr>
                                <w:t>- Urban fabric remains static</w:t>
                              </w:r>
                            </w:p>
                            <w:p w14:paraId="3A430D3B" w14:textId="7F8A058E" w:rsidR="00AD1FC0" w:rsidRPr="00AD1FC0" w:rsidRDefault="00AD1FC0" w:rsidP="00AD1FC0">
                              <w:pPr>
                                <w:jc w:val="both"/>
                                <w:rPr>
                                  <w:sz w:val="22"/>
                                  <w:szCs w:val="22"/>
                                </w:rPr>
                              </w:pPr>
                              <w:r w:rsidRPr="00AD1FC0">
                                <w:rPr>
                                  <w:sz w:val="22"/>
                                  <w:szCs w:val="22"/>
                                </w:rPr>
                                <w:t>- No response to changes or interactions</w:t>
                              </w:r>
                            </w:p>
                          </w:txbxContent>
                        </wps:txbx>
                        <wps:bodyPr rot="0" vert="horz" wrap="square" lIns="91440" tIns="45720" rIns="91440" bIns="45720" anchor="t" anchorCtr="0">
                          <a:spAutoFit/>
                        </wps:bodyPr>
                      </wps:wsp>
                      <wps:wsp>
                        <wps:cNvPr id="2" name="Text Box 2"/>
                        <wps:cNvSpPr txBox="1">
                          <a:spLocks noChangeArrowheads="1"/>
                        </wps:cNvSpPr>
                        <wps:spPr bwMode="auto">
                          <a:xfrm>
                            <a:off x="2397369" y="858716"/>
                            <a:ext cx="3273425" cy="1064260"/>
                          </a:xfrm>
                          <a:prstGeom prst="rect">
                            <a:avLst/>
                          </a:prstGeom>
                          <a:solidFill>
                            <a:schemeClr val="bg2"/>
                          </a:solidFill>
                          <a:ln w="9525">
                            <a:noFill/>
                            <a:miter lim="800000"/>
                            <a:headEnd/>
                            <a:tailEnd/>
                          </a:ln>
                        </wps:spPr>
                        <wps:txbx>
                          <w:txbxContent>
                            <w:p w14:paraId="611C7439" w14:textId="29CD1C84" w:rsidR="00AD1FC0" w:rsidRPr="00AD1FC0" w:rsidRDefault="00AD1FC0" w:rsidP="00AD1FC0">
                              <w:pPr>
                                <w:jc w:val="both"/>
                                <w:rPr>
                                  <w:b/>
                                  <w:bCs/>
                                  <w:sz w:val="22"/>
                                  <w:szCs w:val="22"/>
                                </w:rPr>
                              </w:pPr>
                              <w:r w:rsidRPr="00AD1FC0">
                                <w:rPr>
                                  <w:b/>
                                  <w:bCs/>
                                  <w:sz w:val="22"/>
                                  <w:szCs w:val="22"/>
                                </w:rPr>
                                <w:t>Smart City</w:t>
                              </w:r>
                            </w:p>
                            <w:p w14:paraId="0CA3436F" w14:textId="1009C021" w:rsidR="00AD1FC0" w:rsidRPr="00AD1FC0" w:rsidRDefault="00AD1FC0" w:rsidP="00AD1FC0">
                              <w:pPr>
                                <w:jc w:val="both"/>
                                <w:rPr>
                                  <w:sz w:val="22"/>
                                  <w:szCs w:val="22"/>
                                </w:rPr>
                              </w:pPr>
                              <w:r w:rsidRPr="00AD1FC0">
                                <w:rPr>
                                  <w:sz w:val="22"/>
                                  <w:szCs w:val="22"/>
                                </w:rPr>
                                <w:t>- City elements are digitally connected</w:t>
                              </w:r>
                            </w:p>
                            <w:p w14:paraId="6E5EA9F3" w14:textId="77777777" w:rsidR="00AD1FC0" w:rsidRPr="00AD1FC0" w:rsidRDefault="00AD1FC0" w:rsidP="00AD1FC0">
                              <w:pPr>
                                <w:jc w:val="both"/>
                                <w:rPr>
                                  <w:sz w:val="22"/>
                                  <w:szCs w:val="22"/>
                                </w:rPr>
                              </w:pPr>
                              <w:r w:rsidRPr="00AD1FC0">
                                <w:rPr>
                                  <w:sz w:val="22"/>
                                  <w:szCs w:val="22"/>
                                </w:rPr>
                                <w:t>- Limited interaction among city components</w:t>
                              </w:r>
                            </w:p>
                            <w:p w14:paraId="40AACB0F" w14:textId="77777777" w:rsidR="00AD1FC0" w:rsidRPr="00AD1FC0" w:rsidRDefault="00AD1FC0" w:rsidP="00AD1FC0">
                              <w:pPr>
                                <w:jc w:val="both"/>
                                <w:rPr>
                                  <w:sz w:val="22"/>
                                  <w:szCs w:val="22"/>
                                </w:rPr>
                              </w:pPr>
                              <w:r w:rsidRPr="00AD1FC0">
                                <w:rPr>
                                  <w:sz w:val="22"/>
                                  <w:szCs w:val="22"/>
                                </w:rPr>
                                <w:t>- Basic digital representation of the city</w:t>
                              </w:r>
                            </w:p>
                            <w:p w14:paraId="733CDAFC" w14:textId="77777777" w:rsidR="00AD1FC0" w:rsidRPr="00AD1FC0" w:rsidRDefault="00AD1FC0" w:rsidP="00AD1FC0">
                              <w:pPr>
                                <w:jc w:val="both"/>
                                <w:rPr>
                                  <w:sz w:val="22"/>
                                  <w:szCs w:val="22"/>
                                </w:rPr>
                              </w:pPr>
                              <w:r w:rsidRPr="00AD1FC0">
                                <w:rPr>
                                  <w:sz w:val="22"/>
                                  <w:szCs w:val="22"/>
                                </w:rPr>
                                <w:t>- Ability to learn and document physical conditions</w:t>
                              </w:r>
                            </w:p>
                            <w:p w14:paraId="0A0C512B" w14:textId="00A9DBE7" w:rsidR="00AD1FC0" w:rsidRPr="00AD1FC0" w:rsidRDefault="00AD1FC0" w:rsidP="00AD1FC0">
                              <w:pPr>
                                <w:jc w:val="both"/>
                                <w:rPr>
                                  <w:sz w:val="22"/>
                                  <w:szCs w:val="22"/>
                                </w:rPr>
                              </w:pPr>
                              <w:r w:rsidRPr="00AD1FC0">
                                <w:rPr>
                                  <w:sz w:val="22"/>
                                  <w:szCs w:val="22"/>
                                </w:rPr>
                                <w:t>- Limited user interaction, primarily sensing</w:t>
                              </w:r>
                            </w:p>
                          </w:txbxContent>
                        </wps:txbx>
                        <wps:bodyPr rot="0" vert="horz" wrap="square" lIns="91440" tIns="45720" rIns="91440" bIns="45720" anchor="t" anchorCtr="0">
                          <a:spAutoFit/>
                        </wps:bodyPr>
                      </wps:wsp>
                      <wps:wsp>
                        <wps:cNvPr id="5" name="Text Box 5"/>
                        <wps:cNvSpPr txBox="1">
                          <a:spLocks noChangeArrowheads="1"/>
                        </wps:cNvSpPr>
                        <wps:spPr bwMode="auto">
                          <a:xfrm>
                            <a:off x="2414954" y="2036885"/>
                            <a:ext cx="3630930" cy="1064260"/>
                          </a:xfrm>
                          <a:prstGeom prst="rect">
                            <a:avLst/>
                          </a:prstGeom>
                          <a:solidFill>
                            <a:schemeClr val="bg2"/>
                          </a:solidFill>
                          <a:ln w="9525">
                            <a:noFill/>
                            <a:miter lim="800000"/>
                            <a:headEnd/>
                            <a:tailEnd/>
                          </a:ln>
                        </wps:spPr>
                        <wps:txbx>
                          <w:txbxContent>
                            <w:p w14:paraId="374FDB0A" w14:textId="149BF8C3" w:rsidR="00AD1FC0" w:rsidRPr="00AD1FC0" w:rsidRDefault="00AD1FC0" w:rsidP="00AD1FC0">
                              <w:pPr>
                                <w:jc w:val="both"/>
                                <w:rPr>
                                  <w:b/>
                                  <w:bCs/>
                                  <w:sz w:val="22"/>
                                  <w:szCs w:val="22"/>
                                </w:rPr>
                              </w:pPr>
                              <w:r w:rsidRPr="00AD1FC0">
                                <w:rPr>
                                  <w:b/>
                                  <w:bCs/>
                                  <w:sz w:val="22"/>
                                  <w:szCs w:val="22"/>
                                </w:rPr>
                                <w:t>Cognitive City</w:t>
                              </w:r>
                            </w:p>
                            <w:p w14:paraId="73C99552" w14:textId="77777777" w:rsidR="00AD1FC0" w:rsidRPr="00AD1FC0" w:rsidRDefault="00AD1FC0" w:rsidP="00AD1FC0">
                              <w:pPr>
                                <w:jc w:val="both"/>
                                <w:rPr>
                                  <w:sz w:val="22"/>
                                  <w:szCs w:val="22"/>
                                </w:rPr>
                              </w:pPr>
                              <w:r w:rsidRPr="00AD1FC0">
                                <w:rPr>
                                  <w:sz w:val="22"/>
                                  <w:szCs w:val="22"/>
                                </w:rPr>
                                <w:t>- Real-time digital connectivity among city elements</w:t>
                              </w:r>
                            </w:p>
                            <w:p w14:paraId="1772654D" w14:textId="77777777" w:rsidR="00AD1FC0" w:rsidRPr="00AD1FC0" w:rsidRDefault="00AD1FC0" w:rsidP="00AD1FC0">
                              <w:pPr>
                                <w:jc w:val="both"/>
                                <w:rPr>
                                  <w:sz w:val="22"/>
                                  <w:szCs w:val="22"/>
                                </w:rPr>
                              </w:pPr>
                              <w:r w:rsidRPr="00AD1FC0">
                                <w:rPr>
                                  <w:sz w:val="22"/>
                                  <w:szCs w:val="22"/>
                                </w:rPr>
                                <w:t>- City elements can learn, adapt, and respond dynamically</w:t>
                              </w:r>
                            </w:p>
                            <w:p w14:paraId="1AA4EDDA" w14:textId="77777777" w:rsidR="00AD1FC0" w:rsidRPr="00AD1FC0" w:rsidRDefault="00AD1FC0" w:rsidP="00AD1FC0">
                              <w:pPr>
                                <w:jc w:val="both"/>
                                <w:rPr>
                                  <w:sz w:val="22"/>
                                  <w:szCs w:val="22"/>
                                </w:rPr>
                              </w:pPr>
                              <w:r w:rsidRPr="00AD1FC0">
                                <w:rPr>
                                  <w:sz w:val="22"/>
                                  <w:szCs w:val="22"/>
                                </w:rPr>
                                <w:t>- Collective intelligence of the city</w:t>
                              </w:r>
                            </w:p>
                            <w:p w14:paraId="4445847C" w14:textId="77777777" w:rsidR="00AD1FC0" w:rsidRPr="00AD1FC0" w:rsidRDefault="00AD1FC0" w:rsidP="00AD1FC0">
                              <w:pPr>
                                <w:jc w:val="both"/>
                                <w:rPr>
                                  <w:sz w:val="22"/>
                                  <w:szCs w:val="22"/>
                                </w:rPr>
                              </w:pPr>
                              <w:r w:rsidRPr="00AD1FC0">
                                <w:rPr>
                                  <w:sz w:val="22"/>
                                  <w:szCs w:val="22"/>
                                </w:rPr>
                                <w:t>- Active response to continuous changes and interactions</w:t>
                              </w:r>
                            </w:p>
                            <w:p w14:paraId="30613130" w14:textId="39F85D0B" w:rsidR="00AD1FC0" w:rsidRPr="00AD1FC0" w:rsidRDefault="00AD1FC0" w:rsidP="00AD1FC0">
                              <w:pPr>
                                <w:jc w:val="both"/>
                                <w:rPr>
                                  <w:sz w:val="22"/>
                                  <w:szCs w:val="22"/>
                                </w:rPr>
                              </w:pPr>
                              <w:r w:rsidRPr="00AD1FC0">
                                <w:rPr>
                                  <w:sz w:val="22"/>
                                  <w:szCs w:val="22"/>
                                </w:rPr>
                                <w:t>- Continuous network of city elements within a digital system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DEB06B" id="Group 6" o:spid="_x0000_s1026" style="position:absolute;left:0;text-align:left;margin-left:424.7pt;margin-top:8.35pt;width:475.9pt;height:244.1pt;z-index:251674624;mso-position-horizontal:right;mso-position-horizontal-relative:margin;mso-width-relative:margin;mso-height-relative:margin" coordsize="60458,31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663;width:23774;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23973;width:2883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" fillcolor="#e7e6e6 [3214]" stroked="f">
                  <v:textbox style="mso-fit-shape-to-text:t">
                    <w:txbxContent>
                      <w:p w14:paraId="62206684" w14:textId="77777777" w:rsidR="00AD1FC0" w:rsidRDefault="00AD1FC0" w:rsidP="00AD1FC0">
                        <w:pPr>
                          <w:jc w:val="both"/>
                          <w:rPr>
                            <w:b/>
                            <w:bCs/>
                            <w:sz w:val="22"/>
                            <w:szCs w:val="22"/>
                          </w:rPr>
                        </w:pPr>
                        <w:r w:rsidRPr="00AD1FC0">
                          <w:rPr>
                            <w:b/>
                            <w:bCs/>
                            <w:sz w:val="22"/>
                            <w:szCs w:val="22"/>
                          </w:rPr>
                          <w:t xml:space="preserve">Regular Traditional City </w:t>
                        </w:r>
                      </w:p>
                      <w:p w14:paraId="7379C147" w14:textId="0BC6BBD4" w:rsidR="00AD1FC0" w:rsidRPr="00AD1FC0" w:rsidRDefault="00AD1FC0" w:rsidP="00AD1FC0">
                        <w:pPr>
                          <w:jc w:val="both"/>
                          <w:rPr>
                            <w:sz w:val="22"/>
                            <w:szCs w:val="22"/>
                          </w:rPr>
                        </w:pPr>
                        <w:r w:rsidRPr="00AD1FC0">
                          <w:rPr>
                            <w:sz w:val="22"/>
                            <w:szCs w:val="22"/>
                          </w:rPr>
                          <w:t>- City elements are not digitally connected</w:t>
                        </w:r>
                      </w:p>
                      <w:p w14:paraId="20F8B023" w14:textId="77777777" w:rsidR="00AD1FC0" w:rsidRPr="00AD1FC0" w:rsidRDefault="00AD1FC0" w:rsidP="00AD1FC0">
                        <w:pPr>
                          <w:jc w:val="both"/>
                          <w:rPr>
                            <w:sz w:val="22"/>
                            <w:szCs w:val="22"/>
                          </w:rPr>
                        </w:pPr>
                        <w:r w:rsidRPr="00AD1FC0">
                          <w:rPr>
                            <w:sz w:val="22"/>
                            <w:szCs w:val="22"/>
                          </w:rPr>
                          <w:t>- Urban fabric remains static</w:t>
                        </w:r>
                      </w:p>
                      <w:p w14:paraId="3A430D3B" w14:textId="7F8A058E" w:rsidR="00AD1FC0" w:rsidRPr="00AD1FC0" w:rsidRDefault="00AD1FC0" w:rsidP="00AD1FC0">
                        <w:pPr>
                          <w:jc w:val="both"/>
                          <w:rPr>
                            <w:sz w:val="22"/>
                            <w:szCs w:val="22"/>
                          </w:rPr>
                        </w:pPr>
                        <w:r w:rsidRPr="00AD1FC0">
                          <w:rPr>
                            <w:sz w:val="22"/>
                            <w:szCs w:val="22"/>
                          </w:rPr>
                          <w:t>- No response to changes or interactions</w:t>
                        </w:r>
                      </w:p>
                    </w:txbxContent>
                  </v:textbox>
                </v:shape>
                <v:shape id="Text Box 2" o:spid="_x0000_s1029" type="#_x0000_t202" style="position:absolute;left:23973;top:8587;width:32734;height:10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" fillcolor="#e7e6e6 [3214]" stroked="f">
                  <v:textbox style="mso-fit-shape-to-text:t">
                    <w:txbxContent>
                      <w:p w14:paraId="611C7439" w14:textId="29CD1C84" w:rsidR="00AD1FC0" w:rsidRPr="00AD1FC0" w:rsidRDefault="00AD1FC0" w:rsidP="00AD1FC0">
                        <w:pPr>
                          <w:jc w:val="both"/>
                          <w:rPr>
                            <w:b/>
                            <w:bCs/>
                            <w:sz w:val="22"/>
                            <w:szCs w:val="22"/>
                          </w:rPr>
                        </w:pPr>
                        <w:r w:rsidRPr="00AD1FC0">
                          <w:rPr>
                            <w:b/>
                            <w:bCs/>
                            <w:sz w:val="22"/>
                            <w:szCs w:val="22"/>
                          </w:rPr>
                          <w:t>Smart City</w:t>
                        </w:r>
                      </w:p>
                      <w:p w14:paraId="0CA3436F" w14:textId="1009C021" w:rsidR="00AD1FC0" w:rsidRPr="00AD1FC0" w:rsidRDefault="00AD1FC0" w:rsidP="00AD1FC0">
                        <w:pPr>
                          <w:jc w:val="both"/>
                          <w:rPr>
                            <w:sz w:val="22"/>
                            <w:szCs w:val="22"/>
                          </w:rPr>
                        </w:pPr>
                        <w:r w:rsidRPr="00AD1FC0">
                          <w:rPr>
                            <w:sz w:val="22"/>
                            <w:szCs w:val="22"/>
                          </w:rPr>
                          <w:t>- City elements are digitally connected</w:t>
                        </w:r>
                      </w:p>
                      <w:p w14:paraId="6E5EA9F3" w14:textId="77777777" w:rsidR="00AD1FC0" w:rsidRPr="00AD1FC0" w:rsidRDefault="00AD1FC0" w:rsidP="00AD1FC0">
                        <w:pPr>
                          <w:jc w:val="both"/>
                          <w:rPr>
                            <w:sz w:val="22"/>
                            <w:szCs w:val="22"/>
                          </w:rPr>
                        </w:pPr>
                        <w:r w:rsidRPr="00AD1FC0">
                          <w:rPr>
                            <w:sz w:val="22"/>
                            <w:szCs w:val="22"/>
                          </w:rPr>
                          <w:t>- Limited interaction among city components</w:t>
                        </w:r>
                      </w:p>
                      <w:p w14:paraId="40AACB0F" w14:textId="77777777" w:rsidR="00AD1FC0" w:rsidRPr="00AD1FC0" w:rsidRDefault="00AD1FC0" w:rsidP="00AD1FC0">
                        <w:pPr>
                          <w:jc w:val="both"/>
                          <w:rPr>
                            <w:sz w:val="22"/>
                            <w:szCs w:val="22"/>
                          </w:rPr>
                        </w:pPr>
                        <w:r w:rsidRPr="00AD1FC0">
                          <w:rPr>
                            <w:sz w:val="22"/>
                            <w:szCs w:val="22"/>
                          </w:rPr>
                          <w:t>- Basic digital representation of the city</w:t>
                        </w:r>
                      </w:p>
                      <w:p w14:paraId="733CDAFC" w14:textId="77777777" w:rsidR="00AD1FC0" w:rsidRPr="00AD1FC0" w:rsidRDefault="00AD1FC0" w:rsidP="00AD1FC0">
                        <w:pPr>
                          <w:jc w:val="both"/>
                          <w:rPr>
                            <w:sz w:val="22"/>
                            <w:szCs w:val="22"/>
                          </w:rPr>
                        </w:pPr>
                        <w:r w:rsidRPr="00AD1FC0">
                          <w:rPr>
                            <w:sz w:val="22"/>
                            <w:szCs w:val="22"/>
                          </w:rPr>
                          <w:t>- Ability to learn and document physical conditions</w:t>
                        </w:r>
                      </w:p>
                      <w:p w14:paraId="0A0C512B" w14:textId="00A9DBE7" w:rsidR="00AD1FC0" w:rsidRPr="00AD1FC0" w:rsidRDefault="00AD1FC0" w:rsidP="00AD1FC0">
                        <w:pPr>
                          <w:jc w:val="both"/>
                          <w:rPr>
                            <w:sz w:val="22"/>
                            <w:szCs w:val="22"/>
                          </w:rPr>
                        </w:pPr>
                        <w:r w:rsidRPr="00AD1FC0">
                          <w:rPr>
                            <w:sz w:val="22"/>
                            <w:szCs w:val="22"/>
                          </w:rPr>
                          <w:t>- Limited user interaction, primarily sensing</w:t>
                        </w:r>
                      </w:p>
                    </w:txbxContent>
                  </v:textbox>
                </v:shape>
                <v:shape id="Text Box 5" o:spid="_x0000_s1030" type="#_x0000_t202" style="position:absolute;left:24149;top:20368;width:36309;height:10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" fillcolor="#e7e6e6 [3214]" stroked="f">
                  <v:textbox style="mso-fit-shape-to-text:t">
                    <w:txbxContent>
                      <w:p w14:paraId="374FDB0A" w14:textId="149BF8C3" w:rsidR="00AD1FC0" w:rsidRPr="00AD1FC0" w:rsidRDefault="00AD1FC0" w:rsidP="00AD1FC0">
                        <w:pPr>
                          <w:jc w:val="both"/>
                          <w:rPr>
                            <w:b/>
                            <w:bCs/>
                            <w:sz w:val="22"/>
                            <w:szCs w:val="22"/>
                          </w:rPr>
                        </w:pPr>
                        <w:r w:rsidRPr="00AD1FC0">
                          <w:rPr>
                            <w:b/>
                            <w:bCs/>
                            <w:sz w:val="22"/>
                            <w:szCs w:val="22"/>
                          </w:rPr>
                          <w:t>Cognitive City</w:t>
                        </w:r>
                      </w:p>
                      <w:p w14:paraId="73C99552" w14:textId="77777777" w:rsidR="00AD1FC0" w:rsidRPr="00AD1FC0" w:rsidRDefault="00AD1FC0" w:rsidP="00AD1FC0">
                        <w:pPr>
                          <w:jc w:val="both"/>
                          <w:rPr>
                            <w:sz w:val="22"/>
                            <w:szCs w:val="22"/>
                          </w:rPr>
                        </w:pPr>
                        <w:r w:rsidRPr="00AD1FC0">
                          <w:rPr>
                            <w:sz w:val="22"/>
                            <w:szCs w:val="22"/>
                          </w:rPr>
                          <w:t>- Real-time digital connectivity among city elements</w:t>
                        </w:r>
                      </w:p>
                      <w:p w14:paraId="1772654D" w14:textId="77777777" w:rsidR="00AD1FC0" w:rsidRPr="00AD1FC0" w:rsidRDefault="00AD1FC0" w:rsidP="00AD1FC0">
                        <w:pPr>
                          <w:jc w:val="both"/>
                          <w:rPr>
                            <w:sz w:val="22"/>
                            <w:szCs w:val="22"/>
                          </w:rPr>
                        </w:pPr>
                        <w:r w:rsidRPr="00AD1FC0">
                          <w:rPr>
                            <w:sz w:val="22"/>
                            <w:szCs w:val="22"/>
                          </w:rPr>
                          <w:t>- City elements can learn, adapt, and respond dynamically</w:t>
                        </w:r>
                      </w:p>
                      <w:p w14:paraId="1AA4EDDA" w14:textId="77777777" w:rsidR="00AD1FC0" w:rsidRPr="00AD1FC0" w:rsidRDefault="00AD1FC0" w:rsidP="00AD1FC0">
                        <w:pPr>
                          <w:jc w:val="both"/>
                          <w:rPr>
                            <w:sz w:val="22"/>
                            <w:szCs w:val="22"/>
                          </w:rPr>
                        </w:pPr>
                        <w:r w:rsidRPr="00AD1FC0">
                          <w:rPr>
                            <w:sz w:val="22"/>
                            <w:szCs w:val="22"/>
                          </w:rPr>
                          <w:t>- Collective intelligence of the city</w:t>
                        </w:r>
                      </w:p>
                      <w:p w14:paraId="4445847C" w14:textId="77777777" w:rsidR="00AD1FC0" w:rsidRPr="00AD1FC0" w:rsidRDefault="00AD1FC0" w:rsidP="00AD1FC0">
                        <w:pPr>
                          <w:jc w:val="both"/>
                          <w:rPr>
                            <w:sz w:val="22"/>
                            <w:szCs w:val="22"/>
                          </w:rPr>
                        </w:pPr>
                        <w:r w:rsidRPr="00AD1FC0">
                          <w:rPr>
                            <w:sz w:val="22"/>
                            <w:szCs w:val="22"/>
                          </w:rPr>
                          <w:t>- Active response to continuous changes and interactions</w:t>
                        </w:r>
                      </w:p>
                      <w:p w14:paraId="30613130" w14:textId="39F85D0B" w:rsidR="00AD1FC0" w:rsidRPr="00AD1FC0" w:rsidRDefault="00AD1FC0" w:rsidP="00AD1FC0">
                        <w:pPr>
                          <w:jc w:val="both"/>
                          <w:rPr>
                            <w:sz w:val="22"/>
                            <w:szCs w:val="22"/>
                          </w:rPr>
                        </w:pPr>
                        <w:r w:rsidRPr="00AD1FC0">
                          <w:rPr>
                            <w:sz w:val="22"/>
                            <w:szCs w:val="22"/>
                          </w:rPr>
                          <w:t>- Continuous network of city elements within a digital system</w:t>
                        </w:r>
                      </w:p>
                    </w:txbxContent>
                  </v:textbox>
                </v:shape>
                <w10:wrap anchorx="margin"/>
                <w10:anchorlock/>
              </v:group>
            </w:pict>
          </mc:Fallback>
        </mc:AlternateContent>
      </w:r>
    </w:p>
    <w:p w14:paraId="07EB7F8E" w14:textId="1D27A1AF" w:rsidR="009817FE" w:rsidRPr="006D2BFC" w:rsidRDefault="009817FE" w:rsidP="006D2BFC">
      <w:pPr>
        <w:pStyle w:val="NormalWeb"/>
        <w:jc w:val="center"/>
        <w:rPr>
          <w:rFonts w:ascii="Calibri" w:hAnsi="Calibri" w:cs="Calibri"/>
          <w:sz w:val="21"/>
          <w:szCs w:val="21"/>
        </w:rPr>
      </w:pPr>
    </w:p>
    <w:p w14:paraId="596405B0" w14:textId="47F7BCC9" w:rsidR="009817FE" w:rsidRPr="006D2BFC" w:rsidRDefault="009817FE" w:rsidP="006D2BFC">
      <w:pPr>
        <w:pStyle w:val="NormalWeb"/>
        <w:jc w:val="center"/>
        <w:rPr>
          <w:rFonts w:ascii="Calibri" w:hAnsi="Calibri" w:cs="Calibri"/>
          <w:sz w:val="21"/>
          <w:szCs w:val="21"/>
        </w:rPr>
      </w:pPr>
    </w:p>
    <w:p w14:paraId="0E66B6F7" w14:textId="784AA9B4" w:rsidR="009817FE" w:rsidRPr="006D2BFC" w:rsidRDefault="009817FE" w:rsidP="006D2BFC">
      <w:pPr>
        <w:pStyle w:val="NormalWeb"/>
        <w:jc w:val="center"/>
        <w:rPr>
          <w:rFonts w:ascii="Calibri" w:hAnsi="Calibri" w:cs="Calibri"/>
          <w:sz w:val="21"/>
          <w:szCs w:val="21"/>
        </w:rPr>
      </w:pPr>
    </w:p>
    <w:p w14:paraId="4D5F00C0" w14:textId="50AC96BF" w:rsidR="009817FE" w:rsidRPr="006D2BFC" w:rsidRDefault="009817FE" w:rsidP="006D2BFC">
      <w:pPr>
        <w:pStyle w:val="NormalWeb"/>
        <w:jc w:val="center"/>
        <w:rPr>
          <w:rFonts w:ascii="Calibri" w:hAnsi="Calibri" w:cs="Calibri"/>
          <w:sz w:val="21"/>
          <w:szCs w:val="21"/>
        </w:rPr>
      </w:pPr>
    </w:p>
    <w:p w14:paraId="082004CB" w14:textId="77777777" w:rsidR="009817FE" w:rsidRPr="006D2BFC" w:rsidRDefault="009817FE" w:rsidP="006D2BFC">
      <w:pPr>
        <w:pStyle w:val="NormalWeb"/>
        <w:jc w:val="center"/>
        <w:rPr>
          <w:rFonts w:ascii="Calibri" w:hAnsi="Calibri" w:cs="Calibri"/>
          <w:sz w:val="21"/>
          <w:szCs w:val="21"/>
        </w:rPr>
      </w:pPr>
    </w:p>
    <w:p w14:paraId="6B201AF1" w14:textId="2A9BA1C8" w:rsidR="00FB594C" w:rsidRPr="006D2BFC" w:rsidRDefault="00FB594C" w:rsidP="006D2BFC">
      <w:pPr>
        <w:pStyle w:val="NormalWeb"/>
        <w:ind w:right="900" w:firstLine="990"/>
        <w:jc w:val="center"/>
        <w:rPr>
          <w:rFonts w:asciiTheme="minorHAnsi" w:hAnsiTheme="minorHAnsi" w:cstheme="minorHAnsi"/>
          <w:sz w:val="20"/>
          <w:szCs w:val="20"/>
          <w:rtl/>
        </w:rPr>
      </w:pPr>
    </w:p>
    <w:p w14:paraId="77B09F28" w14:textId="363C41E1" w:rsidR="00FB594C" w:rsidRPr="006D2BFC" w:rsidRDefault="00FB594C" w:rsidP="006D2BFC">
      <w:pPr>
        <w:pStyle w:val="NormalWeb"/>
        <w:ind w:right="900" w:firstLine="990"/>
        <w:jc w:val="center"/>
        <w:rPr>
          <w:rFonts w:asciiTheme="minorHAnsi" w:hAnsiTheme="minorHAnsi" w:cstheme="minorHAnsi"/>
          <w:sz w:val="20"/>
          <w:szCs w:val="20"/>
          <w:rtl/>
        </w:rPr>
      </w:pPr>
    </w:p>
    <w:p w14:paraId="40AE13AC" w14:textId="7380DE22" w:rsidR="00FB594C" w:rsidRPr="006D2BFC" w:rsidRDefault="00FB594C" w:rsidP="006D2BFC">
      <w:pPr>
        <w:pStyle w:val="NormalWeb"/>
        <w:ind w:right="900" w:firstLine="990"/>
        <w:jc w:val="center"/>
        <w:rPr>
          <w:rFonts w:asciiTheme="minorHAnsi" w:hAnsiTheme="minorHAnsi" w:cstheme="minorHAnsi"/>
          <w:sz w:val="20"/>
          <w:szCs w:val="20"/>
          <w:rtl/>
        </w:rPr>
      </w:pPr>
    </w:p>
    <w:p w14:paraId="2ABE0D8C" w14:textId="7A6921A8" w:rsidR="00FB594C" w:rsidRPr="006D2BFC" w:rsidRDefault="00FB594C" w:rsidP="006D2BFC">
      <w:pPr>
        <w:pStyle w:val="NormalWeb"/>
        <w:ind w:right="900" w:firstLine="990"/>
        <w:jc w:val="center"/>
        <w:rPr>
          <w:rFonts w:asciiTheme="minorHAnsi" w:hAnsiTheme="minorHAnsi" w:cstheme="minorHAnsi"/>
          <w:sz w:val="20"/>
          <w:szCs w:val="20"/>
          <w:rtl/>
        </w:rPr>
      </w:pPr>
    </w:p>
    <w:p w14:paraId="5088B2BD" w14:textId="09F034C0" w:rsidR="00FB594C" w:rsidRPr="006D2BFC" w:rsidRDefault="00FB594C" w:rsidP="006D2BFC">
      <w:pPr>
        <w:pStyle w:val="NormalWeb"/>
        <w:ind w:right="900" w:firstLine="990"/>
        <w:jc w:val="center"/>
        <w:rPr>
          <w:rFonts w:asciiTheme="minorHAnsi" w:hAnsiTheme="minorHAnsi" w:cstheme="minorHAnsi"/>
          <w:sz w:val="20"/>
          <w:szCs w:val="20"/>
          <w:rtl/>
        </w:rPr>
      </w:pPr>
      <w:r w:rsidRPr="006D2BFC">
        <w:rPr>
          <w:rFonts w:ascii="Calibri" w:hAnsi="Calibri" w:cs="Calibri"/>
          <w:b/>
          <w:bCs/>
          <w:sz w:val="21"/>
          <w:szCs w:val="21"/>
        </w:rPr>
        <w:t xml:space="preserve">Figure 2. </w:t>
      </w:r>
      <w:r w:rsidRPr="006D2BFC">
        <w:rPr>
          <w:rFonts w:ascii="Calibri" w:hAnsi="Calibri" w:cs="Calibri"/>
          <w:sz w:val="21"/>
          <w:szCs w:val="21"/>
        </w:rPr>
        <w:t>The key characteristics of regular cities, smart cities, and cognitive cities</w:t>
      </w:r>
    </w:p>
    <w:p w14:paraId="0AFCCEDB" w14:textId="510BEFB9" w:rsidR="00ED78EE" w:rsidRPr="006D2BFC" w:rsidRDefault="00ED78EE" w:rsidP="006D2BFC">
      <w:pPr>
        <w:pStyle w:val="NormalWeb"/>
        <w:ind w:right="900" w:firstLine="990"/>
        <w:jc w:val="center"/>
        <w:rPr>
          <w:rFonts w:asciiTheme="minorHAnsi" w:hAnsiTheme="minorHAnsi" w:cstheme="minorHAnsi"/>
          <w:sz w:val="20"/>
          <w:szCs w:val="20"/>
        </w:rPr>
      </w:pPr>
      <w:r w:rsidRPr="006D2BFC">
        <w:rPr>
          <w:rFonts w:asciiTheme="minorHAnsi" w:hAnsiTheme="minorHAnsi" w:cstheme="minorHAnsi"/>
          <w:sz w:val="20"/>
          <w:szCs w:val="20"/>
        </w:rPr>
        <w:t>Adopted from: (Saeed et al., 2022; Cornwell, 2023; Psaltoglou, 2018; Misra, 2018; Kansal, 2023; BMS, 2022)</w:t>
      </w:r>
    </w:p>
    <w:bookmarkEnd w:id="6"/>
    <w:p w14:paraId="76F21618" w14:textId="1CD8F917" w:rsidR="0004244B" w:rsidRPr="006D2BFC" w:rsidRDefault="0004244B"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 xml:space="preserve">The shift from regular to smart to cognitive cities highlights the transformative role of advanced technologies and human-machine intelligence in urban development. Regular cities are static, while smart cities introduce digital connectivity. Cognitive cities, however, offer real-time interconnectedness and active adaptation, representing a significant urban evolution (Kansal, 2023). Cognitive cities go beyond </w:t>
      </w:r>
      <w:r w:rsidRPr="006D2BFC">
        <w:rPr>
          <w:rFonts w:asciiTheme="minorHAnsi" w:hAnsiTheme="minorHAnsi" w:cstheme="minorHAnsi"/>
          <w:sz w:val="22"/>
          <w:szCs w:val="22"/>
        </w:rPr>
        <w:lastRenderedPageBreak/>
        <w:t>smartness, creating significant value and further advancing urban progress (BMS, 2022).</w:t>
      </w:r>
      <w:r w:rsidR="004C38F4" w:rsidRPr="006D2BFC">
        <w:rPr>
          <w:rFonts w:asciiTheme="minorHAnsi" w:hAnsiTheme="minorHAnsi" w:cstheme="minorHAnsi"/>
          <w:sz w:val="22"/>
          <w:szCs w:val="22"/>
        </w:rPr>
        <w:t xml:space="preserve"> Some of the main features of cognitive cities have been mentioned in </w:t>
      </w:r>
      <w:r w:rsidR="001A6FB0" w:rsidRPr="006D2BFC">
        <w:rPr>
          <w:rFonts w:asciiTheme="minorHAnsi" w:hAnsiTheme="minorHAnsi" w:cstheme="minorHAnsi"/>
          <w:sz w:val="22"/>
          <w:szCs w:val="22"/>
        </w:rPr>
        <w:t>Figure 3</w:t>
      </w:r>
      <w:r w:rsidR="004C38F4" w:rsidRPr="006D2BFC">
        <w:rPr>
          <w:rFonts w:asciiTheme="minorHAnsi" w:hAnsiTheme="minorHAnsi" w:cstheme="minorHAnsi"/>
          <w:sz w:val="22"/>
          <w:szCs w:val="22"/>
        </w:rPr>
        <w:t>.</w:t>
      </w:r>
    </w:p>
    <w:p w14:paraId="2815DA5F" w14:textId="77777777" w:rsidR="005E6A02" w:rsidRPr="006D2BFC" w:rsidRDefault="005E6A02" w:rsidP="006D2BFC">
      <w:pPr>
        <w:pStyle w:val="NormalWeb"/>
        <w:jc w:val="center"/>
        <w:rPr>
          <w:rFonts w:asciiTheme="minorHAnsi" w:hAnsiTheme="minorHAnsi" w:cstheme="minorHAnsi"/>
          <w:b/>
          <w:bCs/>
          <w:sz w:val="21"/>
          <w:szCs w:val="21"/>
        </w:rPr>
      </w:pPr>
    </w:p>
    <w:p w14:paraId="02555F5E" w14:textId="1610187A" w:rsidR="002E3880" w:rsidRPr="006D2BFC" w:rsidRDefault="0065415A" w:rsidP="006D2BFC">
      <w:pPr>
        <w:pStyle w:val="NormalWeb"/>
        <w:rPr>
          <w:rFonts w:asciiTheme="minorHAnsi" w:hAnsiTheme="minorHAnsi" w:cstheme="minorHAnsi"/>
          <w:b/>
          <w:bCs/>
          <w:sz w:val="23"/>
          <w:szCs w:val="23"/>
          <w:rtl/>
        </w:rPr>
      </w:pPr>
      <w:r w:rsidRPr="006D2BFC">
        <w:rPr>
          <w:rFonts w:asciiTheme="minorHAnsi" w:hAnsiTheme="minorHAnsi" w:cstheme="minorHAnsi"/>
          <w:b/>
          <w:bCs/>
          <w:noProof/>
          <w:rtl/>
        </w:rPr>
        <mc:AlternateContent>
          <mc:Choice Requires="wpg">
            <w:drawing>
              <wp:anchor distT="0" distB="0" distL="114300" distR="114300" simplePos="0" relativeHeight="251695104" behindDoc="0" locked="1" layoutInCell="1" allowOverlap="1" wp14:anchorId="5375AF75" wp14:editId="3DA6C872">
                <wp:simplePos x="0" y="0"/>
                <wp:positionH relativeFrom="column">
                  <wp:posOffset>-165735</wp:posOffset>
                </wp:positionH>
                <wp:positionV relativeFrom="paragraph">
                  <wp:posOffset>-289560</wp:posOffset>
                </wp:positionV>
                <wp:extent cx="6528435" cy="3575050"/>
                <wp:effectExtent l="0" t="0" r="5715" b="6350"/>
                <wp:wrapNone/>
                <wp:docPr id="17" name="Group 17"/>
                <wp:cNvGraphicFramePr/>
                <a:graphic xmlns:a="http://schemas.openxmlformats.org/drawingml/2006/main">
                  <a:graphicData uri="http://schemas.microsoft.com/office/word/2010/wordprocessingGroup">
                    <wpg:wgp>
                      <wpg:cNvGrpSpPr/>
                      <wpg:grpSpPr>
                        <a:xfrm>
                          <a:off x="0" y="0"/>
                          <a:ext cx="6528435" cy="3575050"/>
                          <a:chOff x="0" y="0"/>
                          <a:chExt cx="6531269" cy="3573144"/>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57150"/>
                            <a:ext cx="2367915" cy="3483610"/>
                          </a:xfrm>
                          <a:prstGeom prst="rect">
                            <a:avLst/>
                          </a:prstGeom>
                        </pic:spPr>
                      </pic:pic>
                      <wps:wsp>
                        <wps:cNvPr id="9" name="Text Box 2"/>
                        <wps:cNvSpPr txBox="1">
                          <a:spLocks noChangeArrowheads="1"/>
                        </wps:cNvSpPr>
                        <wps:spPr bwMode="auto">
                          <a:xfrm>
                            <a:off x="2261351" y="0"/>
                            <a:ext cx="4236719" cy="565784"/>
                          </a:xfrm>
                          <a:prstGeom prst="rect">
                            <a:avLst/>
                          </a:prstGeom>
                          <a:solidFill>
                            <a:srgbClr val="F8ED88"/>
                          </a:solidFill>
                          <a:ln w="9525">
                            <a:noFill/>
                            <a:miter lim="800000"/>
                            <a:headEnd/>
                            <a:tailEnd/>
                          </a:ln>
                        </wps:spPr>
                        <wps:txbx>
                          <w:txbxContent>
                            <w:p w14:paraId="3944DB1C" w14:textId="4EFC909A" w:rsidR="002E3880" w:rsidRPr="00985795" w:rsidRDefault="002E3880" w:rsidP="002E3880">
                              <w:pPr>
                                <w:jc w:val="both"/>
                                <w:rPr>
                                  <w:rFonts w:asciiTheme="minorHAnsi" w:hAnsiTheme="minorHAnsi" w:cstheme="minorHAnsi"/>
                                  <w:sz w:val="20"/>
                                  <w:szCs w:val="20"/>
                                </w:rPr>
                              </w:pPr>
                              <w:r w:rsidRPr="00985795">
                                <w:rPr>
                                  <w:rFonts w:asciiTheme="minorHAnsi" w:hAnsiTheme="minorHAnsi" w:cstheme="minorHAnsi"/>
                                  <w:sz w:val="20"/>
                                  <w:szCs w:val="20"/>
                                </w:rPr>
                                <w:t>Cognitive cities continuously learn from user-generated metadata in the community's activities. They adapt their behavior based on past experiences and respond to changes in their environment.</w:t>
                              </w:r>
                            </w:p>
                          </w:txbxContent>
                        </wps:txbx>
                        <wps:bodyPr rot="0" vert="horz" wrap="square" lIns="91440" tIns="45720" rIns="91440" bIns="45720" anchor="t" anchorCtr="0">
                          <a:spAutoFit/>
                        </wps:bodyPr>
                      </wps:wsp>
                      <wps:wsp>
                        <wps:cNvPr id="10" name="Text Box 2"/>
                        <wps:cNvSpPr txBox="1">
                          <a:spLocks noChangeArrowheads="1"/>
                        </wps:cNvSpPr>
                        <wps:spPr bwMode="auto">
                          <a:xfrm>
                            <a:off x="2264072" y="582386"/>
                            <a:ext cx="4233544" cy="410844"/>
                          </a:xfrm>
                          <a:prstGeom prst="rect">
                            <a:avLst/>
                          </a:prstGeom>
                          <a:solidFill>
                            <a:schemeClr val="accent2">
                              <a:lumMod val="60000"/>
                              <a:lumOff val="40000"/>
                            </a:schemeClr>
                          </a:solidFill>
                          <a:ln w="9525">
                            <a:noFill/>
                            <a:miter lim="800000"/>
                            <a:headEnd/>
                            <a:tailEnd/>
                          </a:ln>
                        </wps:spPr>
                        <wps:txbx>
                          <w:txbxContent>
                            <w:p w14:paraId="094FFD5D" w14:textId="0D56C5DE" w:rsidR="002E3880" w:rsidRPr="00985795" w:rsidRDefault="002E3880" w:rsidP="002E3880">
                              <w:pPr>
                                <w:jc w:val="both"/>
                                <w:rPr>
                                  <w:rFonts w:asciiTheme="minorHAnsi" w:hAnsiTheme="minorHAnsi" w:cstheme="minorHAnsi"/>
                                  <w:sz w:val="20"/>
                                  <w:szCs w:val="20"/>
                                </w:rPr>
                              </w:pPr>
                              <w:r w:rsidRPr="00985795">
                                <w:rPr>
                                  <w:rFonts w:asciiTheme="minorHAnsi" w:hAnsiTheme="minorHAnsi" w:cstheme="minorHAnsi"/>
                                  <w:sz w:val="20"/>
                                  <w:szCs w:val="20"/>
                                </w:rPr>
                                <w:t>The integration of human interactions with city systems is designed to be smooth and efficient, allowing for effective communication and collaboration.</w:t>
                              </w:r>
                            </w:p>
                          </w:txbxContent>
                        </wps:txbx>
                        <wps:bodyPr rot="0" vert="horz" wrap="square" lIns="91440" tIns="45720" rIns="91440" bIns="45720" anchor="t" anchorCtr="0">
                          <a:spAutoFit/>
                        </wps:bodyPr>
                      </wps:wsp>
                      <wps:wsp>
                        <wps:cNvPr id="11" name="Text Box 2"/>
                        <wps:cNvSpPr txBox="1">
                          <a:spLocks noChangeArrowheads="1"/>
                        </wps:cNvSpPr>
                        <wps:spPr bwMode="auto">
                          <a:xfrm>
                            <a:off x="2269514" y="1058636"/>
                            <a:ext cx="4247514" cy="410844"/>
                          </a:xfrm>
                          <a:prstGeom prst="rect">
                            <a:avLst/>
                          </a:prstGeom>
                          <a:solidFill>
                            <a:srgbClr val="FF66FF"/>
                          </a:solidFill>
                          <a:ln w="9525">
                            <a:noFill/>
                            <a:miter lim="800000"/>
                            <a:headEnd/>
                            <a:tailEnd/>
                          </a:ln>
                        </wps:spPr>
                        <wps:txbx>
                          <w:txbxContent>
                            <w:p w14:paraId="77BCA7B0" w14:textId="77777777" w:rsidR="002E3880" w:rsidRPr="00985795" w:rsidRDefault="002E3880" w:rsidP="002E3880">
                              <w:pPr>
                                <w:jc w:val="both"/>
                                <w:rPr>
                                  <w:rFonts w:asciiTheme="minorHAnsi" w:hAnsiTheme="minorHAnsi" w:cstheme="minorHAnsi"/>
                                  <w:sz w:val="20"/>
                                  <w:szCs w:val="20"/>
                                </w:rPr>
                              </w:pPr>
                              <w:r w:rsidRPr="00985795">
                                <w:rPr>
                                  <w:rFonts w:asciiTheme="minorHAnsi" w:hAnsiTheme="minorHAnsi" w:cstheme="minorHAnsi"/>
                                  <w:sz w:val="20"/>
                                  <w:szCs w:val="20"/>
                                </w:rPr>
                                <w:t>The integration of human interactions with city systems is designed to be smooth and efficient, allowing for effective communication and collaboration.</w:t>
                              </w:r>
                            </w:p>
                          </w:txbxContent>
                        </wps:txbx>
                        <wps:bodyPr rot="0" vert="horz" wrap="square" lIns="91440" tIns="45720" rIns="91440" bIns="45720" anchor="t" anchorCtr="0">
                          <a:spAutoFit/>
                        </wps:bodyPr>
                      </wps:wsp>
                      <wps:wsp>
                        <wps:cNvPr id="13" name="Text Box 2"/>
                        <wps:cNvSpPr txBox="1">
                          <a:spLocks noChangeArrowheads="1"/>
                        </wps:cNvSpPr>
                        <wps:spPr bwMode="auto">
                          <a:xfrm>
                            <a:off x="2283120" y="1526722"/>
                            <a:ext cx="4248149" cy="410844"/>
                          </a:xfrm>
                          <a:prstGeom prst="rect">
                            <a:avLst/>
                          </a:prstGeom>
                          <a:solidFill>
                            <a:srgbClr val="CC66FF"/>
                          </a:solidFill>
                          <a:ln w="9525">
                            <a:noFill/>
                            <a:miter lim="800000"/>
                            <a:headEnd/>
                            <a:tailEnd/>
                          </a:ln>
                        </wps:spPr>
                        <wps:txbx>
                          <w:txbxContent>
                            <w:p w14:paraId="48AB3B3D" w14:textId="705C9BF9" w:rsidR="00985795" w:rsidRPr="00985795" w:rsidRDefault="00985795" w:rsidP="00985795">
                              <w:pPr>
                                <w:jc w:val="both"/>
                                <w:rPr>
                                  <w:rFonts w:asciiTheme="minorHAnsi" w:hAnsiTheme="minorHAnsi" w:cstheme="minorHAnsi"/>
                                  <w:sz w:val="20"/>
                                  <w:szCs w:val="20"/>
                                </w:rPr>
                              </w:pPr>
                              <w:r w:rsidRPr="00985795">
                                <w:rPr>
                                  <w:rFonts w:asciiTheme="minorHAnsi" w:hAnsiTheme="minorHAnsi" w:cstheme="minorHAnsi"/>
                                  <w:sz w:val="20"/>
                                  <w:szCs w:val="20"/>
                                </w:rPr>
                                <w:t>The entire city is equipped with sensors that upload data to the cloud (cloud computing).</w:t>
                              </w:r>
                            </w:p>
                          </w:txbxContent>
                        </wps:txbx>
                        <wps:bodyPr rot="0" vert="horz" wrap="square" lIns="91440" tIns="45720" rIns="91440" bIns="45720" anchor="t" anchorCtr="0">
                          <a:spAutoFit/>
                        </wps:bodyPr>
                      </wps:wsp>
                      <wps:wsp>
                        <wps:cNvPr id="14" name="Text Box 2"/>
                        <wps:cNvSpPr txBox="1">
                          <a:spLocks noChangeArrowheads="1"/>
                        </wps:cNvSpPr>
                        <wps:spPr bwMode="auto">
                          <a:xfrm>
                            <a:off x="2283120" y="1973036"/>
                            <a:ext cx="4248149" cy="565784"/>
                          </a:xfrm>
                          <a:prstGeom prst="rect">
                            <a:avLst/>
                          </a:prstGeom>
                          <a:solidFill>
                            <a:srgbClr val="9966FF"/>
                          </a:solidFill>
                          <a:ln w="9525">
                            <a:noFill/>
                            <a:miter lim="800000"/>
                            <a:headEnd/>
                            <a:tailEnd/>
                          </a:ln>
                        </wps:spPr>
                        <wps:txbx>
                          <w:txbxContent>
                            <w:p w14:paraId="51837D56" w14:textId="0B80368C" w:rsidR="00B51F35" w:rsidRPr="00985795" w:rsidRDefault="00B51F35" w:rsidP="00B51F35">
                              <w:pPr>
                                <w:jc w:val="both"/>
                                <w:rPr>
                                  <w:rFonts w:asciiTheme="minorHAnsi" w:hAnsiTheme="minorHAnsi" w:cstheme="minorHAnsi"/>
                                  <w:sz w:val="20"/>
                                  <w:szCs w:val="20"/>
                                </w:rPr>
                              </w:pPr>
                              <w:r w:rsidRPr="00B51F35">
                                <w:rPr>
                                  <w:rFonts w:asciiTheme="minorHAnsi" w:hAnsiTheme="minorHAnsi" w:cstheme="minorHAnsi"/>
                                  <w:sz w:val="20"/>
                                  <w:szCs w:val="20"/>
                                </w:rPr>
                                <w:t>Cognitive cities use collective intelligence for better decision-making and community well-being. However, data sharing raises privacy concerns, and effective planning demands a deep understanding of local context and needs.</w:t>
                              </w:r>
                            </w:p>
                          </w:txbxContent>
                        </wps:txbx>
                        <wps:bodyPr rot="0" vert="horz" wrap="square" lIns="91440" tIns="45720" rIns="91440" bIns="45720" anchor="t" anchorCtr="0">
                          <a:spAutoFit/>
                        </wps:bodyPr>
                      </wps:wsp>
                      <wps:wsp>
                        <wps:cNvPr id="15" name="Text Box 2"/>
                        <wps:cNvSpPr txBox="1">
                          <a:spLocks noChangeArrowheads="1"/>
                        </wps:cNvSpPr>
                        <wps:spPr bwMode="auto">
                          <a:xfrm>
                            <a:off x="2272291" y="2566308"/>
                            <a:ext cx="4248149" cy="565784"/>
                          </a:xfrm>
                          <a:prstGeom prst="rect">
                            <a:avLst/>
                          </a:prstGeom>
                          <a:solidFill>
                            <a:srgbClr val="0099FF"/>
                          </a:solidFill>
                          <a:ln w="9525">
                            <a:noFill/>
                            <a:miter lim="800000"/>
                            <a:headEnd/>
                            <a:tailEnd/>
                          </a:ln>
                        </wps:spPr>
                        <wps:txbx>
                          <w:txbxContent>
                            <w:p w14:paraId="34E1179A" w14:textId="43468E63" w:rsidR="007E5463" w:rsidRPr="00985795" w:rsidRDefault="007E5463" w:rsidP="007E5463">
                              <w:pPr>
                                <w:jc w:val="both"/>
                                <w:rPr>
                                  <w:rFonts w:asciiTheme="minorHAnsi" w:hAnsiTheme="minorHAnsi" w:cstheme="minorHAnsi"/>
                                  <w:sz w:val="20"/>
                                  <w:szCs w:val="20"/>
                                </w:rPr>
                              </w:pPr>
                              <w:r w:rsidRPr="007E5463">
                                <w:rPr>
                                  <w:rFonts w:asciiTheme="minorHAnsi" w:hAnsiTheme="minorHAnsi" w:cstheme="minorHAnsi"/>
                                  <w:sz w:val="20"/>
                                  <w:szCs w:val="20"/>
                                </w:rPr>
                                <w:t>Cognitive cities utilize advanced ICTs to automate daily urban processes, enabling learning from past experiences and adaptation to environmental changes and new requirements.</w:t>
                              </w:r>
                            </w:p>
                          </w:txbxContent>
                        </wps:txbx>
                        <wps:bodyPr rot="0" vert="horz" wrap="square" lIns="91440" tIns="45720" rIns="91440" bIns="45720" anchor="t" anchorCtr="0">
                          <a:spAutoFit/>
                        </wps:bodyPr>
                      </wps:wsp>
                      <wps:wsp>
                        <wps:cNvPr id="16" name="Text Box 2"/>
                        <wps:cNvSpPr txBox="1">
                          <a:spLocks noChangeArrowheads="1"/>
                        </wps:cNvSpPr>
                        <wps:spPr bwMode="auto">
                          <a:xfrm>
                            <a:off x="2275013" y="3162300"/>
                            <a:ext cx="4248149" cy="410844"/>
                          </a:xfrm>
                          <a:prstGeom prst="rect">
                            <a:avLst/>
                          </a:prstGeom>
                          <a:solidFill>
                            <a:srgbClr val="00CCFF"/>
                          </a:solidFill>
                          <a:ln w="9525">
                            <a:noFill/>
                            <a:miter lim="800000"/>
                            <a:headEnd/>
                            <a:tailEnd/>
                          </a:ln>
                        </wps:spPr>
                        <wps:txbx>
                          <w:txbxContent>
                            <w:p w14:paraId="744815C0" w14:textId="1DFAD0CF" w:rsidR="007E5463" w:rsidRPr="00985795" w:rsidRDefault="007E5463" w:rsidP="007E5463">
                              <w:pPr>
                                <w:jc w:val="both"/>
                                <w:rPr>
                                  <w:rFonts w:asciiTheme="minorHAnsi" w:hAnsiTheme="minorHAnsi" w:cstheme="minorHAnsi"/>
                                  <w:sz w:val="20"/>
                                  <w:szCs w:val="20"/>
                                </w:rPr>
                              </w:pPr>
                              <w:r w:rsidRPr="007E5463">
                                <w:rPr>
                                  <w:rFonts w:asciiTheme="minorHAnsi" w:hAnsiTheme="minorHAnsi" w:cstheme="minorHAnsi"/>
                                  <w:sz w:val="20"/>
                                  <w:szCs w:val="20"/>
                                </w:rPr>
                                <w:t>Cognitive cities aim to enhance citizens' quality of life by offering better services, reducing traffic congestion, and enhancing public safety.</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75AF75" id="Group 17" o:spid="_x0000_s1031" style="position:absolute;margin-left:-13.05pt;margin-top:-22.8pt;width:514.05pt;height:281.5pt;z-index:251695104;mso-width-relative:margin;mso-height-relative:margin" coordsize="65312,3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">
                <v:shape id="Picture 12" o:spid="_x0000_s1032" type="#_x0000_t75" style="position:absolute;top:571;width:23679;height:34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">
                  <v:imagedata r:id="rId12" o:title=""/>
                  <v:path arrowok="t"/>
                </v:shape>
                <v:shape id="Text Box 2" o:spid="_x0000_s1033" type="#_x0000_t202" style="position:absolute;left:22613;width:42367;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" fillcolor="#f8ed88" stroked="f">
                  <v:textbox style="mso-fit-shape-to-text:t">
                    <w:txbxContent>
                      <w:p w14:paraId="3944DB1C" w14:textId="4EFC909A" w:rsidR="002E3880" w:rsidRPr="00985795" w:rsidRDefault="002E3880" w:rsidP="002E3880">
                        <w:pPr>
                          <w:jc w:val="both"/>
                          <w:rPr>
                            <w:rFonts w:asciiTheme="minorHAnsi" w:hAnsiTheme="minorHAnsi" w:cstheme="minorHAnsi"/>
                            <w:sz w:val="20"/>
                            <w:szCs w:val="20"/>
                          </w:rPr>
                        </w:pPr>
                        <w:r w:rsidRPr="00985795">
                          <w:rPr>
                            <w:rFonts w:asciiTheme="minorHAnsi" w:hAnsiTheme="minorHAnsi" w:cstheme="minorHAnsi"/>
                            <w:sz w:val="20"/>
                            <w:szCs w:val="20"/>
                          </w:rPr>
                          <w:t>Cognitive cities continuously learn from user-generated metadata in the community's activities. They adapt their behavior based on past experiences and respond to changes in their environment.</w:t>
                        </w:r>
                      </w:p>
                    </w:txbxContent>
                  </v:textbox>
                </v:shape>
                <v:shape id="Text Box 2" o:spid="_x0000_s1034" type="#_x0000_t202" style="position:absolute;left:22640;top:5823;width:42336;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" fillcolor="#f4b083 [1941]" stroked="f">
                  <v:textbox style="mso-fit-shape-to-text:t">
                    <w:txbxContent>
                      <w:p w14:paraId="094FFD5D" w14:textId="0D56C5DE" w:rsidR="002E3880" w:rsidRPr="00985795" w:rsidRDefault="002E3880" w:rsidP="002E3880">
                        <w:pPr>
                          <w:jc w:val="both"/>
                          <w:rPr>
                            <w:rFonts w:asciiTheme="minorHAnsi" w:hAnsiTheme="minorHAnsi" w:cstheme="minorHAnsi"/>
                            <w:sz w:val="20"/>
                            <w:szCs w:val="20"/>
                          </w:rPr>
                        </w:pPr>
                        <w:r w:rsidRPr="00985795">
                          <w:rPr>
                            <w:rFonts w:asciiTheme="minorHAnsi" w:hAnsiTheme="minorHAnsi" w:cstheme="minorHAnsi"/>
                            <w:sz w:val="20"/>
                            <w:szCs w:val="20"/>
                          </w:rPr>
                          <w:t>The integration of human interactions with city systems is designed to be smooth and efficient, allowing for effective communication and collaboration.</w:t>
                        </w:r>
                      </w:p>
                    </w:txbxContent>
                  </v:textbox>
                </v:shape>
                <v:shape id="Text Box 2" o:spid="_x0000_s1035" type="#_x0000_t202" style="position:absolute;left:22695;top:10586;width:42475;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" fillcolor="#f6f" stroked="f">
                  <v:textbox style="mso-fit-shape-to-text:t">
                    <w:txbxContent>
                      <w:p w14:paraId="77BCA7B0" w14:textId="77777777" w:rsidR="002E3880" w:rsidRPr="00985795" w:rsidRDefault="002E3880" w:rsidP="002E3880">
                        <w:pPr>
                          <w:jc w:val="both"/>
                          <w:rPr>
                            <w:rFonts w:asciiTheme="minorHAnsi" w:hAnsiTheme="minorHAnsi" w:cstheme="minorHAnsi"/>
                            <w:sz w:val="20"/>
                            <w:szCs w:val="20"/>
                          </w:rPr>
                        </w:pPr>
                        <w:r w:rsidRPr="00985795">
                          <w:rPr>
                            <w:rFonts w:asciiTheme="minorHAnsi" w:hAnsiTheme="minorHAnsi" w:cstheme="minorHAnsi"/>
                            <w:sz w:val="20"/>
                            <w:szCs w:val="20"/>
                          </w:rPr>
                          <w:t>The integration of human interactions with city systems is designed to be smooth and efficient, allowing for effective communication and collaboration.</w:t>
                        </w:r>
                      </w:p>
                    </w:txbxContent>
                  </v:textbox>
                </v:shape>
                <v:shape id="Text Box 2" o:spid="_x0000_s1036" type="#_x0000_t202" style="position:absolute;left:22831;top:15267;width:42481;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" fillcolor="#c6f" stroked="f">
                  <v:textbox style="mso-fit-shape-to-text:t">
                    <w:txbxContent>
                      <w:p w14:paraId="48AB3B3D" w14:textId="705C9BF9" w:rsidR="00985795" w:rsidRPr="00985795" w:rsidRDefault="00985795" w:rsidP="00985795">
                        <w:pPr>
                          <w:jc w:val="both"/>
                          <w:rPr>
                            <w:rFonts w:asciiTheme="minorHAnsi" w:hAnsiTheme="minorHAnsi" w:cstheme="minorHAnsi"/>
                            <w:sz w:val="20"/>
                            <w:szCs w:val="20"/>
                          </w:rPr>
                        </w:pPr>
                        <w:r w:rsidRPr="00985795">
                          <w:rPr>
                            <w:rFonts w:asciiTheme="minorHAnsi" w:hAnsiTheme="minorHAnsi" w:cstheme="minorHAnsi"/>
                            <w:sz w:val="20"/>
                            <w:szCs w:val="20"/>
                          </w:rPr>
                          <w:t>The entire city is equipped with sensors that upload data to the cloud (cloud computing).</w:t>
                        </w:r>
                      </w:p>
                    </w:txbxContent>
                  </v:textbox>
                </v:shape>
                <v:shape id="Text Box 2" o:spid="_x0000_s1037" type="#_x0000_t202" style="position:absolute;left:22831;top:19730;width:42481;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" fillcolor="#96f" stroked="f">
                  <v:textbox style="mso-fit-shape-to-text:t">
                    <w:txbxContent>
                      <w:p w14:paraId="51837D56" w14:textId="0B80368C" w:rsidR="00B51F35" w:rsidRPr="00985795" w:rsidRDefault="00B51F35" w:rsidP="00B51F35">
                        <w:pPr>
                          <w:jc w:val="both"/>
                          <w:rPr>
                            <w:rFonts w:asciiTheme="minorHAnsi" w:hAnsiTheme="minorHAnsi" w:cstheme="minorHAnsi"/>
                            <w:sz w:val="20"/>
                            <w:szCs w:val="20"/>
                          </w:rPr>
                        </w:pPr>
                        <w:r w:rsidRPr="00B51F35">
                          <w:rPr>
                            <w:rFonts w:asciiTheme="minorHAnsi" w:hAnsiTheme="minorHAnsi" w:cstheme="minorHAnsi"/>
                            <w:sz w:val="20"/>
                            <w:szCs w:val="20"/>
                          </w:rPr>
                          <w:t>Cognitive cities use collective intelligence for better decision-making and community well-being. However, data sharing raises privacy concerns, and effective planning demands a deep understanding of local context and needs.</w:t>
                        </w:r>
                      </w:p>
                    </w:txbxContent>
                  </v:textbox>
                </v:shape>
                <v:shape id="Text Box 2" o:spid="_x0000_s1038" type="#_x0000_t202" style="position:absolute;left:22722;top:25663;width:42482;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" fillcolor="#09f" stroked="f">
                  <v:textbox style="mso-fit-shape-to-text:t">
                    <w:txbxContent>
                      <w:p w14:paraId="34E1179A" w14:textId="43468E63" w:rsidR="007E5463" w:rsidRPr="00985795" w:rsidRDefault="007E5463" w:rsidP="007E5463">
                        <w:pPr>
                          <w:jc w:val="both"/>
                          <w:rPr>
                            <w:rFonts w:asciiTheme="minorHAnsi" w:hAnsiTheme="minorHAnsi" w:cstheme="minorHAnsi"/>
                            <w:sz w:val="20"/>
                            <w:szCs w:val="20"/>
                          </w:rPr>
                        </w:pPr>
                        <w:r w:rsidRPr="007E5463">
                          <w:rPr>
                            <w:rFonts w:asciiTheme="minorHAnsi" w:hAnsiTheme="minorHAnsi" w:cstheme="minorHAnsi"/>
                            <w:sz w:val="20"/>
                            <w:szCs w:val="20"/>
                          </w:rPr>
                          <w:t>Cognitive cities utilize advanced ICTs to automate daily urban processes, enabling learning from past experiences and adaptation to environmental changes and new requirements.</w:t>
                        </w:r>
                      </w:p>
                    </w:txbxContent>
                  </v:textbox>
                </v:shape>
                <v:shape id="Text Box 2" o:spid="_x0000_s1039" type="#_x0000_t202" style="position:absolute;left:22750;top:31623;width:42481;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" fillcolor="#0cf" stroked="f">
                  <v:textbox style="mso-fit-shape-to-text:t">
                    <w:txbxContent>
                      <w:p w14:paraId="744815C0" w14:textId="1DFAD0CF" w:rsidR="007E5463" w:rsidRPr="00985795" w:rsidRDefault="007E5463" w:rsidP="007E5463">
                        <w:pPr>
                          <w:jc w:val="both"/>
                          <w:rPr>
                            <w:rFonts w:asciiTheme="minorHAnsi" w:hAnsiTheme="minorHAnsi" w:cstheme="minorHAnsi"/>
                            <w:sz w:val="20"/>
                            <w:szCs w:val="20"/>
                          </w:rPr>
                        </w:pPr>
                        <w:r w:rsidRPr="007E5463">
                          <w:rPr>
                            <w:rFonts w:asciiTheme="minorHAnsi" w:hAnsiTheme="minorHAnsi" w:cstheme="minorHAnsi"/>
                            <w:sz w:val="20"/>
                            <w:szCs w:val="20"/>
                          </w:rPr>
                          <w:t>Cognitive cities aim to enhance citizens' quality of life by offering better services, reducing traffic congestion, and enhancing public safety.</w:t>
                        </w:r>
                      </w:p>
                    </w:txbxContent>
                  </v:textbox>
                </v:shape>
                <w10:anchorlock/>
              </v:group>
            </w:pict>
          </mc:Fallback>
        </mc:AlternateContent>
      </w:r>
      <w:bookmarkStart w:id="7" w:name="_Hlk145368673"/>
    </w:p>
    <w:p w14:paraId="2BD4BCCF" w14:textId="68E51872" w:rsidR="002E3880" w:rsidRPr="006D2BFC" w:rsidRDefault="002E3880" w:rsidP="006D2BFC">
      <w:pPr>
        <w:pStyle w:val="NormalWeb"/>
        <w:spacing w:after="0" w:afterAutospacing="0"/>
        <w:rPr>
          <w:rFonts w:asciiTheme="minorHAnsi" w:hAnsiTheme="minorHAnsi" w:cstheme="minorHAnsi"/>
          <w:b/>
          <w:bCs/>
          <w:sz w:val="23"/>
          <w:szCs w:val="23"/>
          <w:rtl/>
        </w:rPr>
      </w:pPr>
    </w:p>
    <w:p w14:paraId="36CCD442" w14:textId="2D795030" w:rsidR="002E3880" w:rsidRPr="006D2BFC" w:rsidRDefault="002E3880" w:rsidP="006D2BFC">
      <w:pPr>
        <w:pStyle w:val="NormalWeb"/>
        <w:spacing w:after="0" w:afterAutospacing="0"/>
        <w:rPr>
          <w:rFonts w:asciiTheme="minorHAnsi" w:hAnsiTheme="minorHAnsi" w:cstheme="minorHAnsi"/>
          <w:b/>
          <w:bCs/>
          <w:sz w:val="23"/>
          <w:szCs w:val="23"/>
          <w:rtl/>
        </w:rPr>
      </w:pPr>
    </w:p>
    <w:p w14:paraId="3CF8CA6D" w14:textId="26667504" w:rsidR="002E3880" w:rsidRPr="006D2BFC" w:rsidRDefault="002E3880" w:rsidP="006D2BFC">
      <w:pPr>
        <w:pStyle w:val="NormalWeb"/>
        <w:spacing w:after="0" w:afterAutospacing="0"/>
        <w:rPr>
          <w:rFonts w:asciiTheme="minorHAnsi" w:hAnsiTheme="minorHAnsi" w:cstheme="minorHAnsi"/>
          <w:b/>
          <w:bCs/>
          <w:sz w:val="23"/>
          <w:szCs w:val="23"/>
          <w:rtl/>
        </w:rPr>
      </w:pPr>
    </w:p>
    <w:p w14:paraId="0D103D04" w14:textId="06E4F6DF" w:rsidR="002E3880" w:rsidRPr="006D2BFC" w:rsidRDefault="002E3880" w:rsidP="006D2BFC">
      <w:pPr>
        <w:pStyle w:val="NormalWeb"/>
        <w:spacing w:after="0" w:afterAutospacing="0"/>
        <w:rPr>
          <w:rFonts w:asciiTheme="minorHAnsi" w:hAnsiTheme="minorHAnsi" w:cstheme="minorHAnsi"/>
          <w:b/>
          <w:bCs/>
          <w:sz w:val="23"/>
          <w:szCs w:val="23"/>
          <w:rtl/>
        </w:rPr>
      </w:pPr>
    </w:p>
    <w:p w14:paraId="2C5AA303" w14:textId="0E8AA44E" w:rsidR="002E3880" w:rsidRPr="006D2BFC" w:rsidRDefault="002E3880" w:rsidP="006D2BFC">
      <w:pPr>
        <w:pStyle w:val="NormalWeb"/>
        <w:spacing w:after="0" w:afterAutospacing="0"/>
        <w:rPr>
          <w:rFonts w:asciiTheme="minorHAnsi" w:hAnsiTheme="minorHAnsi" w:cstheme="minorHAnsi"/>
          <w:b/>
          <w:bCs/>
          <w:sz w:val="23"/>
          <w:szCs w:val="23"/>
          <w:rtl/>
        </w:rPr>
      </w:pPr>
    </w:p>
    <w:p w14:paraId="3EB7C235" w14:textId="0A74A47C" w:rsidR="002E3880" w:rsidRPr="006D2BFC" w:rsidRDefault="002E3880" w:rsidP="006D2BFC">
      <w:pPr>
        <w:pStyle w:val="NormalWeb"/>
        <w:spacing w:after="0" w:afterAutospacing="0"/>
        <w:rPr>
          <w:rFonts w:asciiTheme="minorHAnsi" w:hAnsiTheme="minorHAnsi" w:cstheme="minorHAnsi"/>
          <w:b/>
          <w:bCs/>
          <w:sz w:val="23"/>
          <w:szCs w:val="23"/>
          <w:rtl/>
        </w:rPr>
      </w:pPr>
    </w:p>
    <w:p w14:paraId="2EC5B571" w14:textId="509FE67F" w:rsidR="002E3880" w:rsidRPr="006D2BFC" w:rsidRDefault="002E3880" w:rsidP="006D2BFC">
      <w:pPr>
        <w:pStyle w:val="NormalWeb"/>
        <w:spacing w:after="0" w:afterAutospacing="0"/>
        <w:rPr>
          <w:rFonts w:asciiTheme="minorHAnsi" w:hAnsiTheme="minorHAnsi" w:cstheme="minorHAnsi"/>
          <w:b/>
          <w:bCs/>
          <w:sz w:val="23"/>
          <w:szCs w:val="23"/>
          <w:rtl/>
        </w:rPr>
      </w:pPr>
    </w:p>
    <w:p w14:paraId="1BD1BE66" w14:textId="6F7E0015" w:rsidR="002E3880" w:rsidRPr="006D2BFC" w:rsidRDefault="002E3880" w:rsidP="006D2BFC">
      <w:pPr>
        <w:pStyle w:val="NormalWeb"/>
        <w:spacing w:after="0" w:afterAutospacing="0"/>
        <w:rPr>
          <w:rFonts w:asciiTheme="minorHAnsi" w:hAnsiTheme="minorHAnsi" w:cstheme="minorHAnsi"/>
          <w:b/>
          <w:bCs/>
          <w:sz w:val="23"/>
          <w:szCs w:val="23"/>
          <w:rtl/>
        </w:rPr>
      </w:pPr>
    </w:p>
    <w:p w14:paraId="110951AA" w14:textId="77777777" w:rsidR="002E3880" w:rsidRPr="006D2BFC" w:rsidRDefault="002E3880" w:rsidP="006D2BFC">
      <w:pPr>
        <w:pStyle w:val="NormalWeb"/>
        <w:spacing w:after="0" w:afterAutospacing="0"/>
        <w:rPr>
          <w:rFonts w:asciiTheme="minorHAnsi" w:hAnsiTheme="minorHAnsi" w:cstheme="minorHAnsi"/>
          <w:b/>
          <w:bCs/>
          <w:sz w:val="23"/>
          <w:szCs w:val="23"/>
          <w:rtl/>
        </w:rPr>
      </w:pPr>
    </w:p>
    <w:p w14:paraId="10F62981" w14:textId="77777777" w:rsidR="00414E77" w:rsidRPr="006D2BFC" w:rsidRDefault="00414E77" w:rsidP="006D2BFC">
      <w:pPr>
        <w:pStyle w:val="NormalWeb"/>
        <w:jc w:val="center"/>
        <w:rPr>
          <w:rFonts w:asciiTheme="minorHAnsi" w:hAnsiTheme="minorHAnsi" w:cstheme="minorHAnsi"/>
          <w:sz w:val="21"/>
          <w:szCs w:val="21"/>
        </w:rPr>
      </w:pPr>
      <w:r w:rsidRPr="006D2BFC">
        <w:rPr>
          <w:rFonts w:asciiTheme="minorHAnsi" w:hAnsiTheme="minorHAnsi" w:cstheme="minorHAnsi"/>
          <w:b/>
          <w:bCs/>
          <w:sz w:val="21"/>
          <w:szCs w:val="21"/>
        </w:rPr>
        <w:t>Figure 3.</w:t>
      </w:r>
      <w:r w:rsidRPr="006D2BFC">
        <w:rPr>
          <w:rFonts w:asciiTheme="minorHAnsi" w:hAnsiTheme="minorHAnsi" w:cstheme="minorHAnsi"/>
          <w:sz w:val="21"/>
          <w:szCs w:val="21"/>
        </w:rPr>
        <w:t xml:space="preserve"> some of the main Features of Cognitive Cities</w:t>
      </w:r>
    </w:p>
    <w:p w14:paraId="4EA30325" w14:textId="77777777" w:rsidR="00414E77" w:rsidRPr="006D2BFC" w:rsidRDefault="00414E77" w:rsidP="006D2BFC">
      <w:pPr>
        <w:pStyle w:val="NormalWeb"/>
        <w:ind w:firstLine="540"/>
        <w:jc w:val="center"/>
        <w:rPr>
          <w:rFonts w:asciiTheme="minorHAnsi" w:hAnsiTheme="minorHAnsi" w:cstheme="minorHAnsi"/>
          <w:sz w:val="20"/>
          <w:szCs w:val="20"/>
        </w:rPr>
      </w:pPr>
      <w:r w:rsidRPr="006D2BFC">
        <w:rPr>
          <w:rFonts w:asciiTheme="minorHAnsi" w:hAnsiTheme="minorHAnsi" w:cstheme="minorHAnsi"/>
          <w:sz w:val="20"/>
          <w:szCs w:val="20"/>
        </w:rPr>
        <w:t xml:space="preserve">Adopted from: (Psaltoglou, 2018; Misra, 2018; Kansal, 2023;  Argula et al., 2019, </w:t>
      </w:r>
      <w:r w:rsidRPr="006D2BFC">
        <w:rPr>
          <w:rFonts w:asciiTheme="minorHAnsi" w:hAnsiTheme="minorHAnsi" w:cstheme="minorHAnsi"/>
          <w:sz w:val="22"/>
          <w:szCs w:val="22"/>
        </w:rPr>
        <w:t>BMS</w:t>
      </w:r>
      <w:r w:rsidRPr="006D2BFC">
        <w:rPr>
          <w:rFonts w:asciiTheme="minorHAnsi" w:hAnsiTheme="minorHAnsi" w:cstheme="minorHAnsi"/>
          <w:sz w:val="20"/>
          <w:szCs w:val="20"/>
        </w:rPr>
        <w:t>, 2022)</w:t>
      </w:r>
    </w:p>
    <w:p w14:paraId="499787BA" w14:textId="04E45EE1" w:rsidR="00A27A5F" w:rsidRPr="006D2BFC" w:rsidRDefault="00A44795" w:rsidP="006D2BFC">
      <w:pPr>
        <w:pStyle w:val="NormalWeb"/>
        <w:spacing w:after="0" w:afterAutospacing="0"/>
        <w:rPr>
          <w:rFonts w:asciiTheme="minorHAnsi" w:hAnsiTheme="minorHAnsi" w:cstheme="minorHAnsi"/>
          <w:b/>
          <w:bCs/>
          <w:sz w:val="23"/>
          <w:szCs w:val="23"/>
          <w:rtl/>
        </w:rPr>
      </w:pPr>
      <w:r>
        <w:rPr>
          <w:rFonts w:asciiTheme="minorHAnsi" w:hAnsiTheme="minorHAnsi" w:cstheme="minorHAnsi"/>
          <w:b/>
          <w:bCs/>
          <w:sz w:val="23"/>
          <w:szCs w:val="23"/>
        </w:rPr>
        <w:t>3</w:t>
      </w:r>
      <w:r w:rsidR="00A27A5F" w:rsidRPr="006D2BFC">
        <w:rPr>
          <w:rFonts w:asciiTheme="minorHAnsi" w:hAnsiTheme="minorHAnsi" w:cstheme="minorHAnsi"/>
          <w:b/>
          <w:bCs/>
          <w:sz w:val="23"/>
          <w:szCs w:val="23"/>
        </w:rPr>
        <w:t>- Building a Digital Urban Realm: Bridging the Gap Between Physical and Digital Realities</w:t>
      </w:r>
    </w:p>
    <w:bookmarkEnd w:id="0"/>
    <w:bookmarkEnd w:id="7"/>
    <w:p w14:paraId="4E2455CC" w14:textId="605683F0" w:rsidR="00EA4380" w:rsidRPr="006D2BFC" w:rsidRDefault="000B5740"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 xml:space="preserve">The rise of digital cities and digitalization has transformed urban environments, introducing the concept of the "digital twin," a digital replica of the physical urban landscape (Saeed et al., 2022). Digitalization enables real-time data flow and monitoring, fostering interconnected urban infrastructures (Meijer &amp; Bolívar, 2016). It also promotes the creation of a "city data capital" for better urban management and governance (Kumar &amp; Dahiya, 2017), while supporting sustainable and climate-resilient urban development (De Jong et al., 2015). Overall, digital cities provide a framework for smart living, innovative </w:t>
      </w:r>
    </w:p>
    <w:p w14:paraId="1985436F" w14:textId="77777777" w:rsidR="000B5740" w:rsidRPr="006D2BFC" w:rsidRDefault="000B5740"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To realize the benefits of digital twinning in urban environments, digitalization of the physical realm is crucial. This process integrates advanced ICT to create an interactive, interconnected digital infrastructure that enhances the built environment's quality and performance (Saeed et al., 2022). The digitalization of urban realms is supported by three key principles: interconnected infrastructure for real-time data, the "urban brain" as a data hub, and responsive applications to manage urban events. Together, these elements transform cities into dynamic, responsive systems that address contemporary challenges (Saeed et al., 2022).</w:t>
      </w:r>
    </w:p>
    <w:p w14:paraId="256BB817" w14:textId="77777777" w:rsidR="000B5740" w:rsidRPr="006D2BFC" w:rsidRDefault="000B5740"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lastRenderedPageBreak/>
        <w:t>A digital connection in cities requires both a shared language, represented by urban big data, and a delivery method, facilitated by the Internet of Things (IoT). Urban big data encompasses the vast amount of static and dynamic data generated in cities, which is analyzed and integrated to enhance decision-making (Saeed et al., 2022). The IoT, powered by technologies like 5G, ensures real-time connections between urban elements and users through dynamic data streaming. This "Digital Urban Realm" bridges physical and digital worlds, driving urban innovation, development, and sustainability (Saeed et al., 2022).</w:t>
      </w:r>
    </w:p>
    <w:p w14:paraId="4879DEF9" w14:textId="7123212D" w:rsidR="001F47CC" w:rsidRPr="006D2BFC" w:rsidRDefault="00A44795" w:rsidP="006D2BFC">
      <w:pPr>
        <w:pStyle w:val="NormalWeb"/>
        <w:jc w:val="both"/>
        <w:rPr>
          <w:rFonts w:asciiTheme="minorHAnsi" w:hAnsiTheme="minorHAnsi" w:cstheme="minorHAnsi"/>
          <w:b/>
          <w:bCs/>
        </w:rPr>
      </w:pPr>
      <w:bookmarkStart w:id="8" w:name="_Hlk145104041"/>
      <w:r>
        <w:rPr>
          <w:rFonts w:asciiTheme="minorHAnsi" w:hAnsiTheme="minorHAnsi" w:cstheme="minorHAnsi"/>
          <w:b/>
          <w:bCs/>
        </w:rPr>
        <w:t>4</w:t>
      </w:r>
      <w:r w:rsidR="00301888" w:rsidRPr="006D2BFC">
        <w:rPr>
          <w:rFonts w:asciiTheme="minorHAnsi" w:hAnsiTheme="minorHAnsi" w:cstheme="minorHAnsi"/>
          <w:b/>
          <w:bCs/>
        </w:rPr>
        <w:t xml:space="preserve">- </w:t>
      </w:r>
      <w:r w:rsidR="001F47CC" w:rsidRPr="006D2BFC">
        <w:rPr>
          <w:rFonts w:asciiTheme="minorHAnsi" w:hAnsiTheme="minorHAnsi" w:cstheme="minorHAnsi"/>
          <w:b/>
          <w:bCs/>
        </w:rPr>
        <w:t>Digital Twins: Essential Tools for Sustainable Smart City Design</w:t>
      </w:r>
    </w:p>
    <w:bookmarkEnd w:id="8"/>
    <w:p w14:paraId="44BE2478" w14:textId="410112BA" w:rsidR="00DE2AE9" w:rsidRPr="006D2BFC" w:rsidRDefault="00A44795" w:rsidP="006D2BFC">
      <w:pPr>
        <w:pStyle w:val="NormalWeb"/>
        <w:jc w:val="both"/>
        <w:rPr>
          <w:rFonts w:asciiTheme="minorHAnsi" w:hAnsiTheme="minorHAnsi" w:cstheme="minorHAnsi"/>
          <w:b/>
          <w:bCs/>
        </w:rPr>
      </w:pPr>
      <w:r>
        <w:rPr>
          <w:rFonts w:asciiTheme="minorHAnsi" w:hAnsiTheme="minorHAnsi" w:cstheme="minorHAnsi"/>
          <w:b/>
          <w:bCs/>
        </w:rPr>
        <w:t>4</w:t>
      </w:r>
      <w:r w:rsidR="00DE2AE9" w:rsidRPr="006D2BFC">
        <w:rPr>
          <w:rFonts w:asciiTheme="minorHAnsi" w:hAnsiTheme="minorHAnsi" w:cstheme="minorHAnsi"/>
          <w:b/>
          <w:bCs/>
        </w:rPr>
        <w:t>-1- Defining concept of urban digital twins: a multidisciplinary perspective</w:t>
      </w:r>
    </w:p>
    <w:p w14:paraId="303BCB28" w14:textId="721072D0" w:rsidR="00843AE9" w:rsidRPr="006D2BFC" w:rsidRDefault="00927539"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Digital twins, emerging in response to the need for smarter, sustainable environments, are virtual representations of physical entities, particularly in urban settings. These twins align spatial data with 3D models to create a dynamic real-time interaction between physical and digital elements (Saeed et al., 2022). In urban contexts, digital twins describe the position, condition, and performance of city components, requiring rapid communication between physical and digital realms to stay "live" (Saeed et al., 2022). Unlike traditional digital representations, they create a quantifiable system that reflects real-time interactions between city assets.</w:t>
      </w:r>
    </w:p>
    <w:p w14:paraId="7C4B4E00" w14:textId="77777777" w:rsidR="00DF7D6A" w:rsidRPr="006D2BFC" w:rsidRDefault="00DF7D6A"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Information and communication technology (ICT) applications are crucial for digital twins, enabling them to learn, analyze, and respond to real-world city conditions, thereby improving urban environments (Saeed et al., 2022). In urban planning and construction, digital twins are gaining traction, offering significant value for stakeholders in smart city projects (Brilakis et al., 2019). Digital twins are commonly defined by three core elements: the physical component, the digital component, and the information link connecting them, making them an interconnected digital version of physical structures (Brilakis et al., 2019).</w:t>
      </w:r>
    </w:p>
    <w:p w14:paraId="25BEB8EB" w14:textId="77777777" w:rsidR="00DF7D6A" w:rsidRPr="006D2BFC" w:rsidRDefault="00DF7D6A"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Researchers differentiate between "digital models," "digital shadows," and "digital twins." A digital model simulates without automatic data exchange, while a digital shadow has one-way data flow from physical to digital components. In contrast, a digital twin enables bi-directional data flow, integrating both realms (Brilakis et al., 2019). Saeed et al. (2022) describe digital twins as virtual representations of physical objects or systems that continuously update with real-time data throughout their lifecycle, involving the physical object, its environment, and its digital counterpart.</w:t>
      </w:r>
    </w:p>
    <w:p w14:paraId="5EDE9DA8" w14:textId="77777777" w:rsidR="00DF7D6A" w:rsidRPr="006D2BFC" w:rsidRDefault="00DF7D6A"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Digital twins, as described by Javaid and Haleem (2023), are virtual models replicating physical entities throughout their lifecycle, enabling simulations, monitoring, and maintenance across urban domains like transportation and energy. By 2025, over 500 cities are expected to adopt digital twins, enhancing process optimization, reducing waste, and improving citizens' quality of life (Government Technology, 2023; AWS, 2023). Their potential to bridge physical and digital realms offers promising advancements in smart cities, but ethical data governance will require collaboration among governments, industry, and citizens (IBM, 2020; Javaid &amp; Haleem, 2023).</w:t>
      </w:r>
    </w:p>
    <w:p w14:paraId="6A1A9277" w14:textId="4CC8A868" w:rsidR="00E060C6" w:rsidRPr="006D2BFC" w:rsidRDefault="00E060C6" w:rsidP="006D2BFC">
      <w:pPr>
        <w:pStyle w:val="NormalWeb"/>
        <w:jc w:val="center"/>
        <w:rPr>
          <w:rFonts w:asciiTheme="minorHAnsi" w:hAnsiTheme="minorHAnsi" w:cstheme="minorHAnsi"/>
          <w:sz w:val="22"/>
          <w:szCs w:val="22"/>
        </w:rPr>
      </w:pPr>
      <w:r w:rsidRPr="006D2BFC">
        <w:rPr>
          <w:rFonts w:asciiTheme="minorHAnsi" w:hAnsiTheme="minorHAnsi" w:cstheme="minorHAnsi"/>
          <w:b/>
          <w:bCs/>
          <w:sz w:val="22"/>
          <w:szCs w:val="22"/>
        </w:rPr>
        <w:t xml:space="preserve">Table </w:t>
      </w:r>
      <w:r w:rsidR="00A02181" w:rsidRPr="006D2BFC">
        <w:rPr>
          <w:rFonts w:asciiTheme="minorHAnsi" w:hAnsiTheme="minorHAnsi" w:cstheme="minorHAnsi"/>
          <w:b/>
          <w:bCs/>
          <w:sz w:val="22"/>
          <w:szCs w:val="22"/>
        </w:rPr>
        <w:t>1</w:t>
      </w:r>
      <w:r w:rsidRPr="006D2BFC">
        <w:rPr>
          <w:rFonts w:asciiTheme="minorHAnsi" w:hAnsiTheme="minorHAnsi" w:cstheme="minorHAnsi"/>
          <w:b/>
          <w:bCs/>
          <w:sz w:val="22"/>
          <w:szCs w:val="22"/>
        </w:rPr>
        <w:t xml:space="preserve">. </w:t>
      </w:r>
      <w:r w:rsidRPr="006D2BFC">
        <w:rPr>
          <w:rFonts w:asciiTheme="minorHAnsi" w:hAnsiTheme="minorHAnsi" w:cstheme="minorHAnsi"/>
          <w:sz w:val="22"/>
          <w:szCs w:val="22"/>
        </w:rPr>
        <w:t>Digital twin concepts: definitions and characteristics from different sources</w:t>
      </w:r>
    </w:p>
    <w:tbl>
      <w:tblPr>
        <w:tblStyle w:val="TableGridLight"/>
        <w:tblW w:w="9355" w:type="dxa"/>
        <w:tblLayout w:type="fixed"/>
        <w:tblLook w:val="04A0" w:firstRow="1" w:lastRow="0" w:firstColumn="1" w:lastColumn="0" w:noHBand="0" w:noVBand="1"/>
      </w:tblPr>
      <w:tblGrid>
        <w:gridCol w:w="1244"/>
        <w:gridCol w:w="2891"/>
        <w:gridCol w:w="5220"/>
      </w:tblGrid>
      <w:tr w:rsidR="006D2BFC" w:rsidRPr="006D2BFC" w14:paraId="683809AF" w14:textId="77777777" w:rsidTr="003F199A">
        <w:tc>
          <w:tcPr>
            <w:tcW w:w="1244" w:type="dxa"/>
            <w:shd w:val="clear" w:color="auto" w:fill="C5E0B3" w:themeFill="accent6" w:themeFillTint="66"/>
          </w:tcPr>
          <w:p w14:paraId="63924D86" w14:textId="4AE1E0AE" w:rsidR="00E060C6" w:rsidRPr="006D2BFC" w:rsidRDefault="00E060C6" w:rsidP="006D2BFC">
            <w:pPr>
              <w:jc w:val="center"/>
              <w:rPr>
                <w:rFonts w:asciiTheme="minorHAnsi" w:hAnsiTheme="minorHAnsi" w:cstheme="minorHAnsi"/>
                <w:b/>
                <w:bCs/>
                <w:sz w:val="20"/>
                <w:szCs w:val="20"/>
              </w:rPr>
            </w:pPr>
            <w:r w:rsidRPr="006D2BFC">
              <w:rPr>
                <w:rFonts w:asciiTheme="minorHAnsi" w:hAnsiTheme="minorHAnsi" w:cstheme="minorHAnsi"/>
                <w:b/>
                <w:bCs/>
                <w:sz w:val="20"/>
                <w:szCs w:val="20"/>
              </w:rPr>
              <w:t>Authors</w:t>
            </w:r>
          </w:p>
        </w:tc>
        <w:tc>
          <w:tcPr>
            <w:tcW w:w="2891" w:type="dxa"/>
            <w:shd w:val="clear" w:color="auto" w:fill="C5E0B3" w:themeFill="accent6" w:themeFillTint="66"/>
            <w:hideMark/>
          </w:tcPr>
          <w:p w14:paraId="1B432329" w14:textId="13D9B064" w:rsidR="00E060C6" w:rsidRPr="006D2BFC" w:rsidRDefault="00E060C6" w:rsidP="006D2BFC">
            <w:pPr>
              <w:jc w:val="center"/>
              <w:rPr>
                <w:rFonts w:asciiTheme="minorHAnsi" w:hAnsiTheme="minorHAnsi" w:cstheme="minorHAnsi"/>
                <w:b/>
                <w:bCs/>
                <w:sz w:val="20"/>
                <w:szCs w:val="20"/>
              </w:rPr>
            </w:pPr>
            <w:r w:rsidRPr="006D2BFC">
              <w:rPr>
                <w:rFonts w:asciiTheme="minorHAnsi" w:hAnsiTheme="minorHAnsi" w:cstheme="minorHAnsi"/>
                <w:b/>
                <w:bCs/>
                <w:sz w:val="20"/>
                <w:szCs w:val="20"/>
              </w:rPr>
              <w:t>Definitions</w:t>
            </w:r>
          </w:p>
        </w:tc>
        <w:tc>
          <w:tcPr>
            <w:tcW w:w="5220" w:type="dxa"/>
            <w:shd w:val="clear" w:color="auto" w:fill="C5E0B3" w:themeFill="accent6" w:themeFillTint="66"/>
            <w:hideMark/>
          </w:tcPr>
          <w:p w14:paraId="79A8A53F" w14:textId="77777777" w:rsidR="00E060C6" w:rsidRPr="006D2BFC" w:rsidRDefault="00E060C6" w:rsidP="006D2BFC">
            <w:pPr>
              <w:jc w:val="center"/>
              <w:rPr>
                <w:rFonts w:asciiTheme="minorHAnsi" w:hAnsiTheme="minorHAnsi" w:cstheme="minorHAnsi"/>
                <w:b/>
                <w:bCs/>
                <w:sz w:val="20"/>
                <w:szCs w:val="20"/>
              </w:rPr>
            </w:pPr>
            <w:r w:rsidRPr="006D2BFC">
              <w:rPr>
                <w:rFonts w:asciiTheme="minorHAnsi" w:hAnsiTheme="minorHAnsi" w:cstheme="minorHAnsi"/>
                <w:b/>
                <w:bCs/>
                <w:sz w:val="20"/>
                <w:szCs w:val="20"/>
              </w:rPr>
              <w:t>Key Characteristics</w:t>
            </w:r>
          </w:p>
        </w:tc>
      </w:tr>
      <w:tr w:rsidR="006D2BFC" w:rsidRPr="006D2BFC" w14:paraId="230E145D" w14:textId="77777777" w:rsidTr="003F199A">
        <w:tc>
          <w:tcPr>
            <w:tcW w:w="1244" w:type="dxa"/>
          </w:tcPr>
          <w:p w14:paraId="005E85BF" w14:textId="57F88BA1" w:rsidR="00E060C6" w:rsidRPr="006D2BFC" w:rsidRDefault="00E060C6" w:rsidP="006D2BFC">
            <w:pPr>
              <w:jc w:val="center"/>
              <w:rPr>
                <w:rFonts w:asciiTheme="minorHAnsi" w:hAnsiTheme="minorHAnsi" w:cstheme="minorHAnsi"/>
                <w:sz w:val="20"/>
                <w:szCs w:val="20"/>
              </w:rPr>
            </w:pPr>
            <w:r w:rsidRPr="006D2BFC">
              <w:rPr>
                <w:rFonts w:asciiTheme="minorHAnsi" w:hAnsiTheme="minorHAnsi" w:cstheme="minorHAnsi"/>
                <w:sz w:val="20"/>
                <w:szCs w:val="20"/>
              </w:rPr>
              <w:t>Saeed et al., 2022</w:t>
            </w:r>
          </w:p>
        </w:tc>
        <w:tc>
          <w:tcPr>
            <w:tcW w:w="2891" w:type="dxa"/>
            <w:hideMark/>
          </w:tcPr>
          <w:p w14:paraId="48D87B68" w14:textId="1B519393" w:rsidR="00096D29" w:rsidRPr="006D2BFC" w:rsidRDefault="00096D29" w:rsidP="006D2BFC">
            <w:pPr>
              <w:jc w:val="both"/>
              <w:rPr>
                <w:rFonts w:ascii="Calibri" w:hAnsi="Calibri" w:cs="Calibri"/>
                <w:sz w:val="20"/>
                <w:szCs w:val="20"/>
              </w:rPr>
            </w:pPr>
            <w:r w:rsidRPr="006D2BFC">
              <w:rPr>
                <w:rFonts w:ascii="Calibri" w:hAnsi="Calibri" w:cs="Calibri"/>
                <w:sz w:val="20"/>
                <w:szCs w:val="20"/>
              </w:rPr>
              <w:t xml:space="preserve">Digital twins are virtual representations of physical </w:t>
            </w:r>
            <w:r w:rsidRPr="006D2BFC">
              <w:rPr>
                <w:rFonts w:ascii="Calibri" w:hAnsi="Calibri" w:cs="Calibri"/>
                <w:sz w:val="20"/>
                <w:szCs w:val="20"/>
              </w:rPr>
              <w:lastRenderedPageBreak/>
              <w:t>entities used to create smarter, more integrated, and sustainable built environments. They align spatial data with three-dimensional models and support real-time interaction between physical and digital elements.</w:t>
            </w:r>
          </w:p>
        </w:tc>
        <w:tc>
          <w:tcPr>
            <w:tcW w:w="5220" w:type="dxa"/>
            <w:shd w:val="clear" w:color="auto" w:fill="E2EFD9" w:themeFill="accent6" w:themeFillTint="33"/>
            <w:hideMark/>
          </w:tcPr>
          <w:p w14:paraId="518CA65D" w14:textId="53C912C0" w:rsidR="00E060C6" w:rsidRPr="006D2BFC" w:rsidRDefault="00E060C6" w:rsidP="006D2BFC">
            <w:pPr>
              <w:jc w:val="both"/>
              <w:rPr>
                <w:rFonts w:asciiTheme="minorHAnsi" w:hAnsiTheme="minorHAnsi" w:cstheme="minorHAnsi"/>
                <w:sz w:val="20"/>
                <w:szCs w:val="20"/>
              </w:rPr>
            </w:pPr>
            <w:r w:rsidRPr="006D2BFC">
              <w:rPr>
                <w:rFonts w:asciiTheme="minorHAnsi" w:hAnsiTheme="minorHAnsi" w:cstheme="minorHAnsi"/>
                <w:sz w:val="20"/>
                <w:szCs w:val="20"/>
              </w:rPr>
              <w:lastRenderedPageBreak/>
              <w:t>- Dynamic interaction between real</w:t>
            </w:r>
            <w:r w:rsidR="00DF5166" w:rsidRPr="006D2BFC">
              <w:rPr>
                <w:rFonts w:asciiTheme="minorHAnsi" w:hAnsiTheme="minorHAnsi" w:cstheme="minorHAnsi"/>
                <w:sz w:val="20"/>
                <w:szCs w:val="20"/>
              </w:rPr>
              <w:t xml:space="preserve"> </w:t>
            </w:r>
            <w:r w:rsidRPr="006D2BFC">
              <w:rPr>
                <w:rFonts w:asciiTheme="minorHAnsi" w:hAnsiTheme="minorHAnsi" w:cstheme="minorHAnsi"/>
                <w:sz w:val="20"/>
                <w:szCs w:val="20"/>
              </w:rPr>
              <w:t>world and digital elements in real-time</w:t>
            </w:r>
          </w:p>
          <w:p w14:paraId="04643CDB" w14:textId="45F502C5" w:rsidR="00096D29" w:rsidRPr="006D2BFC" w:rsidRDefault="00096D29" w:rsidP="006D2BFC">
            <w:pPr>
              <w:jc w:val="both"/>
              <w:rPr>
                <w:rFonts w:asciiTheme="minorHAnsi" w:hAnsiTheme="minorHAnsi" w:cstheme="minorHAnsi"/>
                <w:sz w:val="20"/>
                <w:szCs w:val="20"/>
              </w:rPr>
            </w:pPr>
            <w:r w:rsidRPr="006D2BFC">
              <w:rPr>
                <w:rFonts w:asciiTheme="minorHAnsi" w:hAnsiTheme="minorHAnsi" w:cstheme="minorHAnsi"/>
                <w:sz w:val="20"/>
                <w:szCs w:val="20"/>
              </w:rPr>
              <w:lastRenderedPageBreak/>
              <w:t xml:space="preserve">- Enable smarter and more sustainable built environments. </w:t>
            </w:r>
          </w:p>
          <w:p w14:paraId="7307126D" w14:textId="77777777" w:rsidR="00096D29" w:rsidRPr="006D2BFC" w:rsidRDefault="00096D29" w:rsidP="006D2BFC">
            <w:pPr>
              <w:jc w:val="both"/>
              <w:rPr>
                <w:rFonts w:asciiTheme="minorHAnsi" w:hAnsiTheme="minorHAnsi" w:cstheme="minorHAnsi"/>
                <w:sz w:val="20"/>
                <w:szCs w:val="20"/>
              </w:rPr>
            </w:pPr>
            <w:r w:rsidRPr="006D2BFC">
              <w:rPr>
                <w:rFonts w:asciiTheme="minorHAnsi" w:hAnsiTheme="minorHAnsi" w:cstheme="minorHAnsi"/>
                <w:sz w:val="20"/>
                <w:szCs w:val="20"/>
              </w:rPr>
              <w:t xml:space="preserve">- Align spatial data with three-dimensional models. </w:t>
            </w:r>
          </w:p>
          <w:p w14:paraId="15098407" w14:textId="37B638CC" w:rsidR="00D83D09" w:rsidRPr="006D2BFC" w:rsidRDefault="00D83D09" w:rsidP="006D2BFC">
            <w:pPr>
              <w:jc w:val="both"/>
              <w:rPr>
                <w:rFonts w:asciiTheme="minorHAnsi" w:hAnsiTheme="minorHAnsi" w:cstheme="minorHAnsi"/>
                <w:sz w:val="20"/>
                <w:szCs w:val="20"/>
              </w:rPr>
            </w:pPr>
            <w:r w:rsidRPr="006D2BFC">
              <w:rPr>
                <w:rFonts w:asciiTheme="minorHAnsi" w:hAnsiTheme="minorHAnsi" w:cstheme="minorHAnsi"/>
                <w:noProof/>
                <w:sz w:val="20"/>
                <w:szCs w:val="20"/>
              </w:rPr>
              <w:drawing>
                <wp:anchor distT="0" distB="0" distL="114300" distR="114300" simplePos="0" relativeHeight="251696128" behindDoc="1" locked="1" layoutInCell="1" allowOverlap="1" wp14:anchorId="4DB30D7F" wp14:editId="6B09AFA6">
                  <wp:simplePos x="0" y="0"/>
                  <wp:positionH relativeFrom="column">
                    <wp:posOffset>102235</wp:posOffset>
                  </wp:positionH>
                  <wp:positionV relativeFrom="paragraph">
                    <wp:posOffset>330835</wp:posOffset>
                  </wp:positionV>
                  <wp:extent cx="2980690" cy="2157730"/>
                  <wp:effectExtent l="0" t="0" r="0" b="0"/>
                  <wp:wrapTight wrapText="bothSides">
                    <wp:wrapPolygon edited="0">
                      <wp:start x="0" y="0"/>
                      <wp:lineTo x="0" y="21358"/>
                      <wp:lineTo x="21398" y="21358"/>
                      <wp:lineTo x="213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y Characteristics of D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0690" cy="2157730"/>
                          </a:xfrm>
                          <a:prstGeom prst="rect">
                            <a:avLst/>
                          </a:prstGeom>
                        </pic:spPr>
                      </pic:pic>
                    </a:graphicData>
                  </a:graphic>
                  <wp14:sizeRelH relativeFrom="page">
                    <wp14:pctWidth>0</wp14:pctWidth>
                  </wp14:sizeRelH>
                  <wp14:sizeRelV relativeFrom="page">
                    <wp14:pctHeight>0</wp14:pctHeight>
                  </wp14:sizeRelV>
                </wp:anchor>
              </w:drawing>
            </w:r>
            <w:r w:rsidR="00096D29" w:rsidRPr="006D2BFC">
              <w:rPr>
                <w:rFonts w:asciiTheme="minorHAnsi" w:hAnsiTheme="minorHAnsi" w:cstheme="minorHAnsi"/>
                <w:sz w:val="20"/>
                <w:szCs w:val="20"/>
              </w:rPr>
              <w:t>- Support real-time interaction between physical and digital elements.</w:t>
            </w:r>
          </w:p>
          <w:p w14:paraId="34030FC9" w14:textId="2867F888" w:rsidR="00D83D09" w:rsidRPr="006D2BFC" w:rsidRDefault="00D83D09" w:rsidP="006D2BFC">
            <w:pPr>
              <w:jc w:val="both"/>
              <w:rPr>
                <w:rFonts w:asciiTheme="minorHAnsi" w:hAnsiTheme="minorHAnsi" w:cstheme="minorHAnsi"/>
                <w:sz w:val="20"/>
                <w:szCs w:val="20"/>
              </w:rPr>
            </w:pPr>
          </w:p>
        </w:tc>
      </w:tr>
      <w:tr w:rsidR="006D2BFC" w:rsidRPr="006D2BFC" w14:paraId="36E2A723" w14:textId="77777777" w:rsidTr="003F199A">
        <w:tc>
          <w:tcPr>
            <w:tcW w:w="1244" w:type="dxa"/>
          </w:tcPr>
          <w:p w14:paraId="6914A356" w14:textId="707256DA" w:rsidR="00E060C6" w:rsidRPr="006D2BFC" w:rsidRDefault="00E060C6" w:rsidP="006D2BFC">
            <w:pPr>
              <w:jc w:val="center"/>
              <w:rPr>
                <w:rFonts w:asciiTheme="minorHAnsi" w:hAnsiTheme="minorHAnsi" w:cstheme="minorHAnsi"/>
                <w:sz w:val="20"/>
                <w:szCs w:val="20"/>
              </w:rPr>
            </w:pPr>
            <w:r w:rsidRPr="006D2BFC">
              <w:rPr>
                <w:rFonts w:asciiTheme="minorHAnsi" w:hAnsiTheme="minorHAnsi" w:cstheme="minorHAnsi"/>
                <w:sz w:val="20"/>
                <w:szCs w:val="20"/>
              </w:rPr>
              <w:lastRenderedPageBreak/>
              <w:t>Brilakis et al., 2019</w:t>
            </w:r>
          </w:p>
        </w:tc>
        <w:tc>
          <w:tcPr>
            <w:tcW w:w="2891" w:type="dxa"/>
            <w:hideMark/>
          </w:tcPr>
          <w:p w14:paraId="6E3004A1" w14:textId="154472F3" w:rsidR="00E060C6" w:rsidRPr="006D2BFC" w:rsidRDefault="00292105" w:rsidP="006D2BFC">
            <w:pPr>
              <w:jc w:val="both"/>
              <w:rPr>
                <w:rFonts w:ascii="Calibri" w:hAnsi="Calibri" w:cs="Calibri"/>
                <w:sz w:val="20"/>
                <w:szCs w:val="20"/>
              </w:rPr>
            </w:pPr>
            <w:r w:rsidRPr="006D2BFC">
              <w:rPr>
                <w:rFonts w:ascii="Calibri" w:hAnsi="Calibri" w:cs="Calibri"/>
                <w:sz w:val="20"/>
                <w:szCs w:val="20"/>
              </w:rPr>
              <w:t>A digital twin is a digital rendition of a physical structure, wherein the digital and physical segments are inherently interconnected, with common threads centered around three essential elements: the physical component, the digital component, and the information linkages between them.</w:t>
            </w:r>
            <w:r w:rsidR="008058C7" w:rsidRPr="006D2BFC">
              <w:rPr>
                <w:rFonts w:ascii="Calibri" w:hAnsi="Calibri" w:cs="Calibri"/>
                <w:sz w:val="20"/>
                <w:szCs w:val="20"/>
              </w:rPr>
              <w:t xml:space="preserve"> </w:t>
            </w:r>
          </w:p>
        </w:tc>
        <w:tc>
          <w:tcPr>
            <w:tcW w:w="5220" w:type="dxa"/>
            <w:shd w:val="clear" w:color="auto" w:fill="E2EFD9" w:themeFill="accent6" w:themeFillTint="33"/>
            <w:hideMark/>
          </w:tcPr>
          <w:p w14:paraId="11240A36" w14:textId="1AFB11F2" w:rsidR="00D7765A" w:rsidRPr="006D2BFC" w:rsidRDefault="00E060C6" w:rsidP="006D2BFC">
            <w:pPr>
              <w:jc w:val="both"/>
              <w:rPr>
                <w:rFonts w:asciiTheme="minorHAnsi" w:hAnsiTheme="minorHAnsi" w:cstheme="minorHAnsi"/>
                <w:sz w:val="20"/>
                <w:szCs w:val="20"/>
              </w:rPr>
            </w:pPr>
            <w:r w:rsidRPr="006D2BFC">
              <w:rPr>
                <w:rFonts w:asciiTheme="minorHAnsi" w:hAnsiTheme="minorHAnsi" w:cstheme="minorHAnsi"/>
                <w:sz w:val="20"/>
                <w:szCs w:val="20"/>
              </w:rPr>
              <w:t>- Standardization with extensibility</w:t>
            </w:r>
          </w:p>
          <w:p w14:paraId="11CC6DDD" w14:textId="2CEC2285" w:rsidR="00D7765A" w:rsidRPr="006D2BFC" w:rsidRDefault="00E060C6" w:rsidP="006D2BFC">
            <w:pPr>
              <w:jc w:val="both"/>
              <w:rPr>
                <w:rFonts w:asciiTheme="minorHAnsi" w:hAnsiTheme="minorHAnsi" w:cstheme="minorHAnsi"/>
                <w:sz w:val="20"/>
                <w:szCs w:val="20"/>
              </w:rPr>
            </w:pPr>
            <w:r w:rsidRPr="006D2BFC">
              <w:rPr>
                <w:rFonts w:asciiTheme="minorHAnsi" w:hAnsiTheme="minorHAnsi" w:cstheme="minorHAnsi"/>
                <w:sz w:val="20"/>
                <w:szCs w:val="20"/>
              </w:rPr>
              <w:t>- Bi-directional data exchange</w:t>
            </w:r>
          </w:p>
          <w:p w14:paraId="2EEBD533" w14:textId="367F99C1" w:rsidR="00E060C6" w:rsidRPr="006D2BFC" w:rsidRDefault="00E060C6" w:rsidP="006D2BFC">
            <w:pPr>
              <w:jc w:val="both"/>
              <w:rPr>
                <w:rFonts w:asciiTheme="minorHAnsi" w:hAnsiTheme="minorHAnsi" w:cstheme="minorHAnsi"/>
                <w:sz w:val="20"/>
                <w:szCs w:val="20"/>
              </w:rPr>
            </w:pPr>
            <w:r w:rsidRPr="006D2BFC">
              <w:rPr>
                <w:rFonts w:asciiTheme="minorHAnsi" w:hAnsiTheme="minorHAnsi" w:cstheme="minorHAnsi"/>
                <w:sz w:val="20"/>
                <w:szCs w:val="20"/>
              </w:rPr>
              <w:t xml:space="preserve">- Cloud-friendly and scalable </w:t>
            </w:r>
          </w:p>
          <w:p w14:paraId="432E9451" w14:textId="4387DE01" w:rsidR="00292105" w:rsidRPr="006D2BFC" w:rsidRDefault="00A90432" w:rsidP="006D2BFC">
            <w:pPr>
              <w:jc w:val="both"/>
              <w:rPr>
                <w:rFonts w:asciiTheme="minorHAnsi" w:hAnsiTheme="minorHAnsi" w:cstheme="minorHAnsi"/>
                <w:sz w:val="20"/>
                <w:szCs w:val="20"/>
              </w:rPr>
            </w:pPr>
            <w:r w:rsidRPr="006D2BFC">
              <w:rPr>
                <w:rFonts w:asciiTheme="minorHAnsi" w:hAnsiTheme="minorHAnsi" w:cstheme="minorHAnsi"/>
                <w:noProof/>
                <w:sz w:val="20"/>
                <w:szCs w:val="20"/>
              </w:rPr>
              <w:drawing>
                <wp:anchor distT="0" distB="0" distL="114300" distR="114300" simplePos="0" relativeHeight="251697152" behindDoc="1" locked="1" layoutInCell="1" allowOverlap="1" wp14:anchorId="6323B393" wp14:editId="7A8B7615">
                  <wp:simplePos x="0" y="0"/>
                  <wp:positionH relativeFrom="column">
                    <wp:posOffset>160655</wp:posOffset>
                  </wp:positionH>
                  <wp:positionV relativeFrom="paragraph">
                    <wp:posOffset>106045</wp:posOffset>
                  </wp:positionV>
                  <wp:extent cx="2907665" cy="1791970"/>
                  <wp:effectExtent l="0" t="0" r="6985" b="0"/>
                  <wp:wrapTight wrapText="bothSides">
                    <wp:wrapPolygon edited="0">
                      <wp:start x="0" y="0"/>
                      <wp:lineTo x="0" y="21355"/>
                      <wp:lineTo x="21510" y="21355"/>
                      <wp:lineTo x="215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ilakis et al., 20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7665" cy="1791970"/>
                          </a:xfrm>
                          <a:prstGeom prst="rect">
                            <a:avLst/>
                          </a:prstGeom>
                        </pic:spPr>
                      </pic:pic>
                    </a:graphicData>
                  </a:graphic>
                  <wp14:sizeRelH relativeFrom="page">
                    <wp14:pctWidth>0</wp14:pctWidth>
                  </wp14:sizeRelH>
                  <wp14:sizeRelV relativeFrom="page">
                    <wp14:pctHeight>0</wp14:pctHeight>
                  </wp14:sizeRelV>
                </wp:anchor>
              </w:drawing>
            </w:r>
          </w:p>
        </w:tc>
      </w:tr>
      <w:tr w:rsidR="006D2BFC" w:rsidRPr="006D2BFC" w14:paraId="1021C2FB" w14:textId="77777777" w:rsidTr="003F199A">
        <w:tc>
          <w:tcPr>
            <w:tcW w:w="1244" w:type="dxa"/>
          </w:tcPr>
          <w:p w14:paraId="220DC3C4" w14:textId="6D7AE87F" w:rsidR="00E060C6" w:rsidRPr="006D2BFC" w:rsidRDefault="00E060C6" w:rsidP="006D2BFC">
            <w:pPr>
              <w:jc w:val="center"/>
              <w:rPr>
                <w:rFonts w:asciiTheme="minorHAnsi" w:hAnsiTheme="minorHAnsi" w:cstheme="minorHAnsi"/>
                <w:sz w:val="20"/>
                <w:szCs w:val="20"/>
              </w:rPr>
            </w:pPr>
            <w:r w:rsidRPr="006D2BFC">
              <w:rPr>
                <w:rFonts w:asciiTheme="minorHAnsi" w:hAnsiTheme="minorHAnsi" w:cstheme="minorHAnsi"/>
                <w:sz w:val="20"/>
                <w:szCs w:val="20"/>
              </w:rPr>
              <w:t>Javaid &amp; Haleem, 2023</w:t>
            </w:r>
          </w:p>
        </w:tc>
        <w:tc>
          <w:tcPr>
            <w:tcW w:w="2891" w:type="dxa"/>
            <w:hideMark/>
          </w:tcPr>
          <w:p w14:paraId="3032ADFA" w14:textId="08AAE9BE" w:rsidR="00E060C6" w:rsidRPr="006D2BFC" w:rsidRDefault="00096D29" w:rsidP="006D2BFC">
            <w:pPr>
              <w:jc w:val="both"/>
              <w:rPr>
                <w:rFonts w:ascii="Calibri" w:hAnsi="Calibri" w:cs="Calibri"/>
                <w:sz w:val="20"/>
                <w:szCs w:val="20"/>
              </w:rPr>
            </w:pPr>
            <w:r w:rsidRPr="006D2BFC">
              <w:rPr>
                <w:rFonts w:ascii="Calibri" w:hAnsi="Calibri" w:cs="Calibri"/>
                <w:sz w:val="20"/>
                <w:szCs w:val="20"/>
              </w:rPr>
              <w:t>Digital twins replicate the behavior of physical entities, enabling simulations, integrations, tests, monitoring, and maintenance in urban domains like transportation, energy, water management, and public safety.</w:t>
            </w:r>
          </w:p>
        </w:tc>
        <w:tc>
          <w:tcPr>
            <w:tcW w:w="5220" w:type="dxa"/>
            <w:shd w:val="clear" w:color="auto" w:fill="E2EFD9" w:themeFill="accent6" w:themeFillTint="33"/>
            <w:hideMark/>
          </w:tcPr>
          <w:p w14:paraId="6EDC6D96" w14:textId="77777777" w:rsidR="00096D29" w:rsidRPr="006D2BFC" w:rsidRDefault="00096D29" w:rsidP="006D2BFC">
            <w:pPr>
              <w:jc w:val="both"/>
              <w:rPr>
                <w:rFonts w:asciiTheme="minorHAnsi" w:hAnsiTheme="minorHAnsi" w:cstheme="minorHAnsi"/>
                <w:sz w:val="20"/>
                <w:szCs w:val="20"/>
              </w:rPr>
            </w:pPr>
            <w:r w:rsidRPr="006D2BFC">
              <w:rPr>
                <w:rFonts w:asciiTheme="minorHAnsi" w:hAnsiTheme="minorHAnsi" w:cstheme="minorHAnsi"/>
                <w:sz w:val="20"/>
                <w:szCs w:val="20"/>
              </w:rPr>
              <w:t xml:space="preserve">- Replicate behavior of physical entities. </w:t>
            </w:r>
          </w:p>
          <w:p w14:paraId="4C9FBEA8" w14:textId="77777777" w:rsidR="00096D29" w:rsidRPr="006D2BFC" w:rsidRDefault="00096D29" w:rsidP="006D2BFC">
            <w:pPr>
              <w:jc w:val="both"/>
              <w:rPr>
                <w:rFonts w:asciiTheme="minorHAnsi" w:hAnsiTheme="minorHAnsi" w:cstheme="minorHAnsi"/>
                <w:sz w:val="20"/>
                <w:szCs w:val="20"/>
              </w:rPr>
            </w:pPr>
            <w:r w:rsidRPr="006D2BFC">
              <w:rPr>
                <w:rFonts w:asciiTheme="minorHAnsi" w:hAnsiTheme="minorHAnsi" w:cstheme="minorHAnsi"/>
                <w:sz w:val="20"/>
                <w:szCs w:val="20"/>
              </w:rPr>
              <w:t>- Enable simulations, integrations, tests, monitoring, and maintenance in urban domains.</w:t>
            </w:r>
          </w:p>
          <w:p w14:paraId="23491581" w14:textId="4021944B" w:rsidR="001E1AE7" w:rsidRPr="006D2BFC" w:rsidRDefault="008058C7" w:rsidP="006D2BFC">
            <w:pPr>
              <w:jc w:val="both"/>
              <w:rPr>
                <w:rFonts w:asciiTheme="minorHAnsi" w:hAnsiTheme="minorHAnsi" w:cstheme="minorHAnsi"/>
                <w:sz w:val="20"/>
                <w:szCs w:val="20"/>
              </w:rPr>
            </w:pPr>
            <w:r w:rsidRPr="006D2BFC">
              <w:rPr>
                <w:rFonts w:asciiTheme="minorHAnsi" w:hAnsiTheme="minorHAnsi" w:cstheme="minorHAnsi"/>
                <w:noProof/>
                <w:sz w:val="20"/>
                <w:szCs w:val="20"/>
              </w:rPr>
              <w:lastRenderedPageBreak/>
              <w:drawing>
                <wp:anchor distT="0" distB="0" distL="114300" distR="114300" simplePos="0" relativeHeight="251698176" behindDoc="1" locked="1" layoutInCell="1" allowOverlap="1" wp14:anchorId="3F61F575" wp14:editId="0B78FB10">
                  <wp:simplePos x="0" y="0"/>
                  <wp:positionH relativeFrom="column">
                    <wp:posOffset>279400</wp:posOffset>
                  </wp:positionH>
                  <wp:positionV relativeFrom="paragraph">
                    <wp:posOffset>218440</wp:posOffset>
                  </wp:positionV>
                  <wp:extent cx="2651760" cy="2148840"/>
                  <wp:effectExtent l="0" t="0" r="0" b="3810"/>
                  <wp:wrapTight wrapText="bothSides">
                    <wp:wrapPolygon edited="0">
                      <wp:start x="0" y="0"/>
                      <wp:lineTo x="0" y="21447"/>
                      <wp:lineTo x="21414" y="21447"/>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vaid &amp; Haleem, 202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760" cy="2148840"/>
                          </a:xfrm>
                          <a:prstGeom prst="rect">
                            <a:avLst/>
                          </a:prstGeom>
                        </pic:spPr>
                      </pic:pic>
                    </a:graphicData>
                  </a:graphic>
                  <wp14:sizeRelH relativeFrom="page">
                    <wp14:pctWidth>0</wp14:pctWidth>
                  </wp14:sizeRelH>
                  <wp14:sizeRelV relativeFrom="page">
                    <wp14:pctHeight>0</wp14:pctHeight>
                  </wp14:sizeRelV>
                </wp:anchor>
              </w:drawing>
            </w:r>
          </w:p>
        </w:tc>
      </w:tr>
      <w:tr w:rsidR="006D2BFC" w:rsidRPr="006D2BFC" w14:paraId="0BD63FF2" w14:textId="77777777" w:rsidTr="003F199A">
        <w:tc>
          <w:tcPr>
            <w:tcW w:w="1244" w:type="dxa"/>
          </w:tcPr>
          <w:p w14:paraId="1D646CEB" w14:textId="1F36415B" w:rsidR="00E060C6" w:rsidRPr="006D2BFC" w:rsidRDefault="00E060C6" w:rsidP="006D2BFC">
            <w:pPr>
              <w:jc w:val="center"/>
              <w:rPr>
                <w:rFonts w:asciiTheme="minorHAnsi" w:hAnsiTheme="minorHAnsi" w:cstheme="minorHAnsi"/>
                <w:sz w:val="20"/>
                <w:szCs w:val="20"/>
              </w:rPr>
            </w:pPr>
            <w:r w:rsidRPr="006D2BFC">
              <w:rPr>
                <w:rFonts w:asciiTheme="minorHAnsi" w:hAnsiTheme="minorHAnsi" w:cstheme="minorHAnsi"/>
                <w:sz w:val="20"/>
                <w:szCs w:val="20"/>
              </w:rPr>
              <w:lastRenderedPageBreak/>
              <w:t>Government Technology, 2023; IBM, 2020</w:t>
            </w:r>
          </w:p>
        </w:tc>
        <w:tc>
          <w:tcPr>
            <w:tcW w:w="2891" w:type="dxa"/>
            <w:hideMark/>
          </w:tcPr>
          <w:p w14:paraId="7A41CD5B" w14:textId="6B7F2369" w:rsidR="00E060C6" w:rsidRPr="006D2BFC" w:rsidRDefault="00E060C6" w:rsidP="006D2BFC">
            <w:pPr>
              <w:jc w:val="both"/>
              <w:rPr>
                <w:rFonts w:ascii="Calibri" w:hAnsi="Calibri" w:cs="Calibri"/>
                <w:sz w:val="20"/>
                <w:szCs w:val="20"/>
              </w:rPr>
            </w:pPr>
            <w:r w:rsidRPr="006D2BFC">
              <w:rPr>
                <w:rFonts w:ascii="Calibri" w:hAnsi="Calibri" w:cs="Calibri"/>
                <w:sz w:val="20"/>
                <w:szCs w:val="20"/>
              </w:rPr>
              <w:t xml:space="preserve">Rapidly updated digital copies of physical structures in urban environments </w:t>
            </w:r>
          </w:p>
        </w:tc>
        <w:tc>
          <w:tcPr>
            <w:tcW w:w="5220" w:type="dxa"/>
            <w:shd w:val="clear" w:color="auto" w:fill="E2EFD9" w:themeFill="accent6" w:themeFillTint="33"/>
            <w:hideMark/>
          </w:tcPr>
          <w:p w14:paraId="44229F58" w14:textId="780554CD" w:rsidR="00E060C6" w:rsidRPr="006D2BFC" w:rsidRDefault="00D06175" w:rsidP="006D2BFC">
            <w:pPr>
              <w:jc w:val="both"/>
              <w:rPr>
                <w:rFonts w:asciiTheme="minorHAnsi" w:hAnsiTheme="minorHAnsi" w:cstheme="minorHAnsi"/>
                <w:sz w:val="20"/>
                <w:szCs w:val="20"/>
              </w:rPr>
            </w:pPr>
            <w:r w:rsidRPr="006D2BFC">
              <w:rPr>
                <w:rFonts w:asciiTheme="minorHAnsi" w:hAnsiTheme="minorHAnsi" w:cstheme="minorHAnsi"/>
                <w:noProof/>
                <w:sz w:val="20"/>
                <w:szCs w:val="20"/>
              </w:rPr>
              <w:drawing>
                <wp:anchor distT="0" distB="0" distL="114300" distR="114300" simplePos="0" relativeHeight="251699200" behindDoc="1" locked="1" layoutInCell="1" allowOverlap="1" wp14:anchorId="2C5B0542" wp14:editId="4A57B682">
                  <wp:simplePos x="0" y="0"/>
                  <wp:positionH relativeFrom="column">
                    <wp:posOffset>142240</wp:posOffset>
                  </wp:positionH>
                  <wp:positionV relativeFrom="paragraph">
                    <wp:posOffset>402590</wp:posOffset>
                  </wp:positionV>
                  <wp:extent cx="2934970" cy="1234440"/>
                  <wp:effectExtent l="0" t="0" r="0" b="3810"/>
                  <wp:wrapTight wrapText="bothSides">
                    <wp:wrapPolygon edited="0">
                      <wp:start x="0" y="0"/>
                      <wp:lineTo x="0" y="21333"/>
                      <wp:lineTo x="21450" y="21333"/>
                      <wp:lineTo x="214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pkin-selec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4970" cy="1234440"/>
                          </a:xfrm>
                          <a:prstGeom prst="rect">
                            <a:avLst/>
                          </a:prstGeom>
                        </pic:spPr>
                      </pic:pic>
                    </a:graphicData>
                  </a:graphic>
                  <wp14:sizeRelH relativeFrom="page">
                    <wp14:pctWidth>0</wp14:pctWidth>
                  </wp14:sizeRelH>
                  <wp14:sizeRelV relativeFrom="page">
                    <wp14:pctHeight>0</wp14:pctHeight>
                  </wp14:sizeRelV>
                </wp:anchor>
              </w:drawing>
            </w:r>
            <w:r w:rsidR="00E060C6" w:rsidRPr="006D2BFC">
              <w:rPr>
                <w:rFonts w:asciiTheme="minorHAnsi" w:hAnsiTheme="minorHAnsi" w:cstheme="minorHAnsi"/>
                <w:sz w:val="20"/>
                <w:szCs w:val="20"/>
              </w:rPr>
              <w:t>- Integration with information and communication technology (ICT) applications</w:t>
            </w:r>
          </w:p>
          <w:p w14:paraId="49700269" w14:textId="6BA36FCF" w:rsidR="00D06175" w:rsidRPr="006D2BFC" w:rsidRDefault="00D06175" w:rsidP="006D2BFC">
            <w:pPr>
              <w:jc w:val="both"/>
              <w:rPr>
                <w:rFonts w:asciiTheme="minorHAnsi" w:hAnsiTheme="minorHAnsi" w:cstheme="minorHAnsi"/>
                <w:sz w:val="20"/>
                <w:szCs w:val="20"/>
              </w:rPr>
            </w:pPr>
          </w:p>
        </w:tc>
      </w:tr>
      <w:tr w:rsidR="006D2BFC" w:rsidRPr="006D2BFC" w14:paraId="3360CB51" w14:textId="77777777" w:rsidTr="003F199A">
        <w:tc>
          <w:tcPr>
            <w:tcW w:w="1244" w:type="dxa"/>
          </w:tcPr>
          <w:p w14:paraId="6378E96B" w14:textId="7F760537" w:rsidR="00E060C6" w:rsidRPr="006D2BFC" w:rsidRDefault="00E060C6" w:rsidP="006D2BFC">
            <w:pPr>
              <w:jc w:val="center"/>
              <w:rPr>
                <w:rFonts w:asciiTheme="minorHAnsi" w:hAnsiTheme="minorHAnsi" w:cstheme="minorHAnsi"/>
                <w:sz w:val="20"/>
                <w:szCs w:val="20"/>
              </w:rPr>
            </w:pPr>
            <w:r w:rsidRPr="006D2BFC">
              <w:rPr>
                <w:rFonts w:asciiTheme="minorHAnsi" w:hAnsiTheme="minorHAnsi" w:cstheme="minorHAnsi"/>
                <w:sz w:val="20"/>
                <w:szCs w:val="20"/>
              </w:rPr>
              <w:t>IBM, 2020; Brilakis et al., 2019</w:t>
            </w:r>
          </w:p>
        </w:tc>
        <w:tc>
          <w:tcPr>
            <w:tcW w:w="2891" w:type="dxa"/>
            <w:hideMark/>
          </w:tcPr>
          <w:p w14:paraId="355FDEBD" w14:textId="477841BF" w:rsidR="00E060C6" w:rsidRPr="006D2BFC" w:rsidRDefault="00E060C6" w:rsidP="006D2BFC">
            <w:pPr>
              <w:jc w:val="both"/>
              <w:rPr>
                <w:rFonts w:ascii="Calibri" w:hAnsi="Calibri" w:cs="Calibri"/>
                <w:sz w:val="20"/>
                <w:szCs w:val="20"/>
              </w:rPr>
            </w:pPr>
            <w:r w:rsidRPr="006D2BFC">
              <w:rPr>
                <w:rFonts w:ascii="Calibri" w:hAnsi="Calibri" w:cs="Calibri"/>
                <w:sz w:val="20"/>
                <w:szCs w:val="20"/>
              </w:rPr>
              <w:t xml:space="preserve">Innovative concept in urban planning and construction, with potential added value </w:t>
            </w:r>
          </w:p>
        </w:tc>
        <w:tc>
          <w:tcPr>
            <w:tcW w:w="5220" w:type="dxa"/>
            <w:shd w:val="clear" w:color="auto" w:fill="E2EFD9" w:themeFill="accent6" w:themeFillTint="33"/>
            <w:hideMark/>
          </w:tcPr>
          <w:p w14:paraId="34C4FB41" w14:textId="3BF5EFA8" w:rsidR="00D7765A" w:rsidRPr="006D2BFC" w:rsidRDefault="00E060C6" w:rsidP="006D2BFC">
            <w:pPr>
              <w:jc w:val="both"/>
              <w:rPr>
                <w:rFonts w:asciiTheme="minorHAnsi" w:hAnsiTheme="minorHAnsi" w:cstheme="minorHAnsi"/>
                <w:sz w:val="20"/>
                <w:szCs w:val="20"/>
              </w:rPr>
            </w:pPr>
            <w:r w:rsidRPr="006D2BFC">
              <w:rPr>
                <w:rFonts w:asciiTheme="minorHAnsi" w:hAnsiTheme="minorHAnsi" w:cstheme="minorHAnsi"/>
                <w:sz w:val="20"/>
                <w:szCs w:val="20"/>
              </w:rPr>
              <w:t xml:space="preserve">- Bridging the physical and digital worlds. </w:t>
            </w:r>
          </w:p>
          <w:p w14:paraId="7F40AF6E" w14:textId="15619163" w:rsidR="00B122E7" w:rsidRPr="006D2BFC" w:rsidRDefault="00D06175" w:rsidP="006D2BFC">
            <w:pPr>
              <w:jc w:val="both"/>
              <w:rPr>
                <w:rFonts w:asciiTheme="minorHAnsi" w:hAnsiTheme="minorHAnsi" w:cstheme="minorHAnsi"/>
                <w:sz w:val="20"/>
                <w:szCs w:val="20"/>
              </w:rPr>
            </w:pPr>
            <w:r w:rsidRPr="006D2BFC">
              <w:rPr>
                <w:rFonts w:asciiTheme="minorHAnsi" w:hAnsiTheme="minorHAnsi" w:cstheme="minorHAnsi"/>
                <w:noProof/>
                <w:sz w:val="20"/>
                <w:szCs w:val="20"/>
              </w:rPr>
              <w:drawing>
                <wp:anchor distT="0" distB="0" distL="114300" distR="114300" simplePos="0" relativeHeight="251700224" behindDoc="1" locked="1" layoutInCell="1" allowOverlap="1" wp14:anchorId="3183631E" wp14:editId="3F0B2C4B">
                  <wp:simplePos x="0" y="0"/>
                  <wp:positionH relativeFrom="column">
                    <wp:posOffset>44450</wp:posOffset>
                  </wp:positionH>
                  <wp:positionV relativeFrom="paragraph">
                    <wp:posOffset>252730</wp:posOffset>
                  </wp:positionV>
                  <wp:extent cx="3145155" cy="1746250"/>
                  <wp:effectExtent l="0" t="0" r="0" b="6350"/>
                  <wp:wrapTight wrapText="bothSides">
                    <wp:wrapPolygon edited="0">
                      <wp:start x="0" y="0"/>
                      <wp:lineTo x="0" y="21443"/>
                      <wp:lineTo x="21456" y="21443"/>
                      <wp:lineTo x="214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pkin-selection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5155" cy="1746250"/>
                          </a:xfrm>
                          <a:prstGeom prst="rect">
                            <a:avLst/>
                          </a:prstGeom>
                        </pic:spPr>
                      </pic:pic>
                    </a:graphicData>
                  </a:graphic>
                  <wp14:sizeRelH relativeFrom="page">
                    <wp14:pctWidth>0</wp14:pctWidth>
                  </wp14:sizeRelH>
                  <wp14:sizeRelV relativeFrom="page">
                    <wp14:pctHeight>0</wp14:pctHeight>
                  </wp14:sizeRelV>
                </wp:anchor>
              </w:drawing>
            </w:r>
            <w:r w:rsidR="00E060C6" w:rsidRPr="006D2BFC">
              <w:rPr>
                <w:rFonts w:asciiTheme="minorHAnsi" w:hAnsiTheme="minorHAnsi" w:cstheme="minorHAnsi"/>
                <w:sz w:val="20"/>
                <w:szCs w:val="20"/>
              </w:rPr>
              <w:t xml:space="preserve">- Collaborative efforts for ethical data governance </w:t>
            </w:r>
          </w:p>
          <w:p w14:paraId="1B64F7FD" w14:textId="632B762D" w:rsidR="00D06175" w:rsidRPr="006D2BFC" w:rsidRDefault="00D06175" w:rsidP="006D2BFC">
            <w:pPr>
              <w:jc w:val="both"/>
              <w:rPr>
                <w:rFonts w:asciiTheme="minorHAnsi" w:hAnsiTheme="minorHAnsi" w:cstheme="minorHAnsi"/>
                <w:sz w:val="20"/>
                <w:szCs w:val="20"/>
              </w:rPr>
            </w:pPr>
          </w:p>
          <w:p w14:paraId="39F0B880" w14:textId="4AB278F9" w:rsidR="00B122E7" w:rsidRPr="006D2BFC" w:rsidRDefault="00B122E7" w:rsidP="006D2BFC">
            <w:pPr>
              <w:jc w:val="both"/>
              <w:rPr>
                <w:rFonts w:asciiTheme="minorHAnsi" w:hAnsiTheme="minorHAnsi" w:cstheme="minorHAnsi"/>
                <w:sz w:val="20"/>
                <w:szCs w:val="20"/>
                <w:rtl/>
                <w:lang w:bidi="fa-IR"/>
              </w:rPr>
            </w:pPr>
          </w:p>
        </w:tc>
      </w:tr>
      <w:tr w:rsidR="006D2BFC" w:rsidRPr="006D2BFC" w14:paraId="7F680F33" w14:textId="77777777" w:rsidTr="003F199A">
        <w:tc>
          <w:tcPr>
            <w:tcW w:w="1244" w:type="dxa"/>
          </w:tcPr>
          <w:p w14:paraId="5EBD310F" w14:textId="659A701A" w:rsidR="00DF5166" w:rsidRPr="006D2BFC" w:rsidRDefault="00DF5166" w:rsidP="006D2BFC">
            <w:pPr>
              <w:jc w:val="center"/>
              <w:rPr>
                <w:rFonts w:asciiTheme="minorHAnsi" w:hAnsiTheme="minorHAnsi" w:cstheme="minorHAnsi"/>
                <w:sz w:val="20"/>
                <w:szCs w:val="20"/>
              </w:rPr>
            </w:pPr>
            <w:r w:rsidRPr="006D2BFC">
              <w:rPr>
                <w:rFonts w:asciiTheme="minorHAnsi" w:hAnsiTheme="minorHAnsi" w:cstheme="minorHAnsi"/>
                <w:sz w:val="20"/>
                <w:szCs w:val="20"/>
              </w:rPr>
              <w:t>Arup, 2019</w:t>
            </w:r>
          </w:p>
        </w:tc>
        <w:tc>
          <w:tcPr>
            <w:tcW w:w="2891" w:type="dxa"/>
          </w:tcPr>
          <w:p w14:paraId="1B0FF953" w14:textId="0E1ACEC5" w:rsidR="00DF5166" w:rsidRPr="006D2BFC" w:rsidRDefault="007E72A8" w:rsidP="006D2BFC">
            <w:pPr>
              <w:jc w:val="both"/>
              <w:rPr>
                <w:rFonts w:ascii="Calibri" w:hAnsi="Calibri" w:cs="Calibri"/>
                <w:sz w:val="20"/>
                <w:szCs w:val="20"/>
              </w:rPr>
            </w:pPr>
            <w:r w:rsidRPr="006D2BFC">
              <w:rPr>
                <w:rFonts w:ascii="Calibri" w:hAnsi="Calibri" w:cs="Calibri"/>
                <w:sz w:val="20"/>
                <w:szCs w:val="20"/>
              </w:rPr>
              <w:t>A digital twin, as a means to link digital models and simulations with real-world data, creates new possibilities for improved creativity, competitive advantage, and human-centered design.</w:t>
            </w:r>
          </w:p>
        </w:tc>
        <w:tc>
          <w:tcPr>
            <w:tcW w:w="5220" w:type="dxa"/>
            <w:shd w:val="clear" w:color="auto" w:fill="E2EFD9" w:themeFill="accent6" w:themeFillTint="33"/>
          </w:tcPr>
          <w:p w14:paraId="148F939A" w14:textId="77777777" w:rsidR="00DF5166" w:rsidRPr="006D2BFC" w:rsidRDefault="007E72A8" w:rsidP="006D2BFC">
            <w:pPr>
              <w:jc w:val="both"/>
              <w:rPr>
                <w:rFonts w:asciiTheme="minorHAnsi" w:hAnsiTheme="minorHAnsi" w:cstheme="minorHAnsi"/>
                <w:sz w:val="20"/>
                <w:szCs w:val="20"/>
              </w:rPr>
            </w:pPr>
            <w:r w:rsidRPr="006D2BFC">
              <w:rPr>
                <w:rFonts w:asciiTheme="minorHAnsi" w:hAnsiTheme="minorHAnsi" w:cstheme="minorHAnsi"/>
                <w:sz w:val="20"/>
                <w:szCs w:val="20"/>
              </w:rPr>
              <w:t>- Enhances creativity, competitive advantage, and human-centered design possibilities.</w:t>
            </w:r>
          </w:p>
          <w:p w14:paraId="4EDC95B5" w14:textId="1AAE4AFA" w:rsidR="00797A50" w:rsidRPr="006D2BFC" w:rsidRDefault="00797A50" w:rsidP="006D2BFC">
            <w:pPr>
              <w:jc w:val="both"/>
              <w:rPr>
                <w:rFonts w:asciiTheme="minorHAnsi" w:hAnsiTheme="minorHAnsi" w:cstheme="minorHAnsi"/>
                <w:sz w:val="20"/>
                <w:szCs w:val="20"/>
              </w:rPr>
            </w:pPr>
            <w:r w:rsidRPr="006D2BFC">
              <w:rPr>
                <w:rFonts w:asciiTheme="minorHAnsi" w:hAnsiTheme="minorHAnsi" w:cstheme="minorHAnsi"/>
                <w:noProof/>
                <w:sz w:val="20"/>
                <w:szCs w:val="20"/>
              </w:rPr>
              <w:lastRenderedPageBreak/>
              <w:drawing>
                <wp:anchor distT="0" distB="0" distL="114300" distR="114300" simplePos="0" relativeHeight="251701248" behindDoc="1" locked="1" layoutInCell="1" allowOverlap="1" wp14:anchorId="5975114C" wp14:editId="63DE4F8D">
                  <wp:simplePos x="0" y="0"/>
                  <wp:positionH relativeFrom="column">
                    <wp:posOffset>227965</wp:posOffset>
                  </wp:positionH>
                  <wp:positionV relativeFrom="paragraph">
                    <wp:posOffset>90072</wp:posOffset>
                  </wp:positionV>
                  <wp:extent cx="2542032" cy="1764792"/>
                  <wp:effectExtent l="0" t="0" r="0" b="6985"/>
                  <wp:wrapTight wrapText="bothSides">
                    <wp:wrapPolygon edited="0">
                      <wp:start x="0" y="0"/>
                      <wp:lineTo x="0" y="21452"/>
                      <wp:lineTo x="21368" y="21452"/>
                      <wp:lineTo x="213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pkin-selection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2032" cy="1764792"/>
                          </a:xfrm>
                          <a:prstGeom prst="rect">
                            <a:avLst/>
                          </a:prstGeom>
                        </pic:spPr>
                      </pic:pic>
                    </a:graphicData>
                  </a:graphic>
                  <wp14:sizeRelH relativeFrom="page">
                    <wp14:pctWidth>0</wp14:pctWidth>
                  </wp14:sizeRelH>
                  <wp14:sizeRelV relativeFrom="page">
                    <wp14:pctHeight>0</wp14:pctHeight>
                  </wp14:sizeRelV>
                </wp:anchor>
              </w:drawing>
            </w:r>
          </w:p>
        </w:tc>
      </w:tr>
      <w:tr w:rsidR="006D2BFC" w:rsidRPr="006D2BFC" w14:paraId="119F7C35" w14:textId="77777777" w:rsidTr="003F199A">
        <w:tc>
          <w:tcPr>
            <w:tcW w:w="1244" w:type="dxa"/>
          </w:tcPr>
          <w:p w14:paraId="450E5988" w14:textId="7F50F177" w:rsidR="00E060C6" w:rsidRPr="006D2BFC" w:rsidRDefault="00B3137C" w:rsidP="006D2BFC">
            <w:pPr>
              <w:jc w:val="center"/>
              <w:rPr>
                <w:rFonts w:asciiTheme="minorHAnsi" w:hAnsiTheme="minorHAnsi" w:cstheme="minorHAnsi"/>
                <w:sz w:val="20"/>
                <w:szCs w:val="20"/>
              </w:rPr>
            </w:pPr>
            <w:r w:rsidRPr="006D2BFC">
              <w:rPr>
                <w:rFonts w:asciiTheme="minorHAnsi" w:hAnsiTheme="minorHAnsi" w:cstheme="minorHAnsi"/>
                <w:sz w:val="20"/>
                <w:szCs w:val="20"/>
              </w:rPr>
              <w:lastRenderedPageBreak/>
              <w:t xml:space="preserve">El Saddik, </w:t>
            </w:r>
            <w:r w:rsidR="00E060C6" w:rsidRPr="006D2BFC">
              <w:rPr>
                <w:rFonts w:asciiTheme="minorHAnsi" w:hAnsiTheme="minorHAnsi" w:cstheme="minorHAnsi"/>
                <w:sz w:val="20"/>
                <w:szCs w:val="20"/>
              </w:rPr>
              <w:t>2018</w:t>
            </w:r>
          </w:p>
        </w:tc>
        <w:tc>
          <w:tcPr>
            <w:tcW w:w="2891" w:type="dxa"/>
            <w:hideMark/>
          </w:tcPr>
          <w:p w14:paraId="6D678D96" w14:textId="70033411" w:rsidR="00FF60FD" w:rsidRPr="006D2BFC" w:rsidRDefault="00FF60FD" w:rsidP="006D2BFC">
            <w:pPr>
              <w:jc w:val="both"/>
              <w:rPr>
                <w:rFonts w:ascii="Calibri" w:hAnsi="Calibri" w:cs="Calibri"/>
                <w:sz w:val="20"/>
                <w:szCs w:val="20"/>
              </w:rPr>
            </w:pPr>
            <w:r w:rsidRPr="006D2BFC">
              <w:rPr>
                <w:rFonts w:ascii="Calibri" w:hAnsi="Calibri" w:cs="Calibri"/>
                <w:sz w:val="20"/>
                <w:szCs w:val="20"/>
              </w:rPr>
              <w:t>A digital twin is a digital replica of a living or non-living physical entity. By bridging the physical and the virtual world, data is transmitted seamlessly allowing the virtual entity to exist simultaneously with the physical entity.</w:t>
            </w:r>
          </w:p>
        </w:tc>
        <w:tc>
          <w:tcPr>
            <w:tcW w:w="5220" w:type="dxa"/>
            <w:shd w:val="clear" w:color="auto" w:fill="E2EFD9" w:themeFill="accent6" w:themeFillTint="33"/>
            <w:hideMark/>
          </w:tcPr>
          <w:p w14:paraId="6EEA21D8" w14:textId="77777777" w:rsidR="00FF60FD" w:rsidRPr="006D2BFC" w:rsidRDefault="00FF60FD" w:rsidP="006D2BFC">
            <w:pPr>
              <w:jc w:val="both"/>
              <w:rPr>
                <w:rFonts w:asciiTheme="minorHAnsi" w:hAnsiTheme="minorHAnsi" w:cstheme="minorHAnsi"/>
                <w:sz w:val="20"/>
                <w:szCs w:val="20"/>
              </w:rPr>
            </w:pPr>
            <w:r w:rsidRPr="006D2BFC">
              <w:rPr>
                <w:rFonts w:asciiTheme="minorHAnsi" w:hAnsiTheme="minorHAnsi" w:cstheme="minorHAnsi"/>
                <w:sz w:val="20"/>
                <w:szCs w:val="20"/>
              </w:rPr>
              <w:t>- Bridges the physical and virtual worlds.</w:t>
            </w:r>
          </w:p>
          <w:p w14:paraId="0992B2CB" w14:textId="77777777" w:rsidR="00FF60FD" w:rsidRPr="006D2BFC" w:rsidRDefault="00FF60FD" w:rsidP="006D2BFC">
            <w:pPr>
              <w:jc w:val="both"/>
              <w:rPr>
                <w:rFonts w:asciiTheme="minorHAnsi" w:hAnsiTheme="minorHAnsi" w:cstheme="minorHAnsi"/>
                <w:sz w:val="20"/>
                <w:szCs w:val="20"/>
              </w:rPr>
            </w:pPr>
            <w:r w:rsidRPr="006D2BFC">
              <w:rPr>
                <w:rFonts w:asciiTheme="minorHAnsi" w:hAnsiTheme="minorHAnsi" w:cstheme="minorHAnsi"/>
                <w:sz w:val="20"/>
                <w:szCs w:val="20"/>
              </w:rPr>
              <w:t>- Enables seamless data transmission between physical and virtual entities.</w:t>
            </w:r>
          </w:p>
          <w:p w14:paraId="38AFAB14" w14:textId="02FF3E35" w:rsidR="00797A50" w:rsidRPr="006D2BFC" w:rsidRDefault="00797A50" w:rsidP="006D2BFC">
            <w:pPr>
              <w:jc w:val="both"/>
              <w:rPr>
                <w:rFonts w:asciiTheme="minorHAnsi" w:hAnsiTheme="minorHAnsi" w:cstheme="minorHAnsi"/>
                <w:sz w:val="20"/>
                <w:szCs w:val="20"/>
              </w:rPr>
            </w:pPr>
            <w:r w:rsidRPr="006D2BFC">
              <w:rPr>
                <w:rFonts w:asciiTheme="minorHAnsi" w:hAnsiTheme="minorHAnsi" w:cstheme="minorHAnsi"/>
                <w:noProof/>
                <w:sz w:val="20"/>
                <w:szCs w:val="20"/>
              </w:rPr>
              <w:drawing>
                <wp:anchor distT="0" distB="0" distL="114300" distR="114300" simplePos="0" relativeHeight="251702272" behindDoc="1" locked="1" layoutInCell="1" allowOverlap="1" wp14:anchorId="08902284" wp14:editId="4EFDCA6C">
                  <wp:simplePos x="0" y="0"/>
                  <wp:positionH relativeFrom="column">
                    <wp:posOffset>259715</wp:posOffset>
                  </wp:positionH>
                  <wp:positionV relativeFrom="page">
                    <wp:posOffset>191770</wp:posOffset>
                  </wp:positionV>
                  <wp:extent cx="2687955" cy="1517650"/>
                  <wp:effectExtent l="0" t="0" r="0" b="6350"/>
                  <wp:wrapTight wrapText="bothSides">
                    <wp:wrapPolygon edited="0">
                      <wp:start x="0" y="0"/>
                      <wp:lineTo x="0" y="21419"/>
                      <wp:lineTo x="21432" y="21419"/>
                      <wp:lineTo x="214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pkin-selection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7955" cy="1517650"/>
                          </a:xfrm>
                          <a:prstGeom prst="rect">
                            <a:avLst/>
                          </a:prstGeom>
                        </pic:spPr>
                      </pic:pic>
                    </a:graphicData>
                  </a:graphic>
                  <wp14:sizeRelH relativeFrom="page">
                    <wp14:pctWidth>0</wp14:pctWidth>
                  </wp14:sizeRelH>
                  <wp14:sizeRelV relativeFrom="page">
                    <wp14:pctHeight>0</wp14:pctHeight>
                  </wp14:sizeRelV>
                </wp:anchor>
              </w:drawing>
            </w:r>
          </w:p>
        </w:tc>
      </w:tr>
      <w:tr w:rsidR="006D2BFC" w:rsidRPr="006D2BFC" w14:paraId="37E4F924" w14:textId="77777777" w:rsidTr="003F199A">
        <w:tc>
          <w:tcPr>
            <w:tcW w:w="1244" w:type="dxa"/>
          </w:tcPr>
          <w:p w14:paraId="27BCA1F0" w14:textId="2B127F48" w:rsidR="00E060C6" w:rsidRPr="006D2BFC" w:rsidRDefault="00E060C6" w:rsidP="006D2BFC">
            <w:pPr>
              <w:jc w:val="center"/>
              <w:rPr>
                <w:rFonts w:asciiTheme="minorHAnsi" w:hAnsiTheme="minorHAnsi" w:cstheme="minorHAnsi"/>
                <w:sz w:val="20"/>
                <w:szCs w:val="20"/>
              </w:rPr>
            </w:pPr>
            <w:r w:rsidRPr="006D2BFC">
              <w:rPr>
                <w:rFonts w:asciiTheme="minorHAnsi" w:hAnsiTheme="minorHAnsi" w:cstheme="minorHAnsi"/>
                <w:sz w:val="20"/>
                <w:szCs w:val="20"/>
              </w:rPr>
              <w:t>Tao et al., 2018</w:t>
            </w:r>
          </w:p>
        </w:tc>
        <w:tc>
          <w:tcPr>
            <w:tcW w:w="2891" w:type="dxa"/>
            <w:hideMark/>
          </w:tcPr>
          <w:p w14:paraId="5BC32AD9" w14:textId="48B3F735" w:rsidR="00E060C6" w:rsidRPr="006D2BFC" w:rsidRDefault="00085E88" w:rsidP="006D2BFC">
            <w:pPr>
              <w:jc w:val="both"/>
              <w:rPr>
                <w:rFonts w:ascii="Calibri" w:hAnsi="Calibri" w:cs="Calibri"/>
                <w:sz w:val="20"/>
                <w:szCs w:val="20"/>
              </w:rPr>
            </w:pPr>
            <w:r w:rsidRPr="006D2BFC">
              <w:rPr>
                <w:rFonts w:ascii="Calibri" w:hAnsi="Calibri" w:cs="Calibri"/>
                <w:sz w:val="20"/>
                <w:szCs w:val="20"/>
              </w:rPr>
              <w:t>A digital twin is a real mapping of all components in the product life cycle using physical data, virtual data, and interaction data between them.</w:t>
            </w:r>
          </w:p>
        </w:tc>
        <w:tc>
          <w:tcPr>
            <w:tcW w:w="5220" w:type="dxa"/>
            <w:shd w:val="clear" w:color="auto" w:fill="E2EFD9" w:themeFill="accent6" w:themeFillTint="33"/>
            <w:hideMark/>
          </w:tcPr>
          <w:p w14:paraId="1830BEC1" w14:textId="4812EDB0" w:rsidR="00085E88" w:rsidRPr="006D2BFC" w:rsidRDefault="00085E88" w:rsidP="006D2BFC">
            <w:pPr>
              <w:jc w:val="both"/>
              <w:rPr>
                <w:rFonts w:asciiTheme="minorHAnsi" w:hAnsiTheme="minorHAnsi" w:cstheme="minorHAnsi"/>
                <w:sz w:val="20"/>
                <w:szCs w:val="20"/>
              </w:rPr>
            </w:pPr>
            <w:r w:rsidRPr="006D2BFC">
              <w:rPr>
                <w:rFonts w:asciiTheme="minorHAnsi" w:hAnsiTheme="minorHAnsi" w:cstheme="minorHAnsi"/>
                <w:sz w:val="20"/>
                <w:szCs w:val="20"/>
              </w:rPr>
              <w:t>- Maps components in the product life cycle.</w:t>
            </w:r>
          </w:p>
          <w:p w14:paraId="2F2B4806" w14:textId="5033AB72" w:rsidR="00085E88" w:rsidRPr="006D2BFC" w:rsidRDefault="00085E88" w:rsidP="006D2BFC">
            <w:pPr>
              <w:jc w:val="both"/>
              <w:rPr>
                <w:rFonts w:asciiTheme="minorHAnsi" w:hAnsiTheme="minorHAnsi" w:cstheme="minorHAnsi"/>
                <w:sz w:val="20"/>
                <w:szCs w:val="20"/>
              </w:rPr>
            </w:pPr>
            <w:r w:rsidRPr="006D2BFC">
              <w:rPr>
                <w:rFonts w:asciiTheme="minorHAnsi" w:hAnsiTheme="minorHAnsi" w:cstheme="minorHAnsi"/>
                <w:sz w:val="20"/>
                <w:szCs w:val="20"/>
              </w:rPr>
              <w:t>- Incorporates physical, virtual, and interaction data.</w:t>
            </w:r>
          </w:p>
          <w:p w14:paraId="694FBC9E" w14:textId="694515BE" w:rsidR="00BB50AF" w:rsidRPr="006D2BFC" w:rsidRDefault="00BB50AF" w:rsidP="006D2BFC">
            <w:pPr>
              <w:jc w:val="both"/>
              <w:rPr>
                <w:rFonts w:asciiTheme="minorHAnsi" w:hAnsiTheme="minorHAnsi" w:cstheme="minorHAnsi"/>
                <w:sz w:val="20"/>
                <w:szCs w:val="20"/>
              </w:rPr>
            </w:pPr>
            <w:r w:rsidRPr="006D2BFC">
              <w:rPr>
                <w:rFonts w:asciiTheme="minorHAnsi" w:hAnsiTheme="minorHAnsi" w:cstheme="minorHAnsi"/>
                <w:noProof/>
                <w:sz w:val="20"/>
                <w:szCs w:val="20"/>
              </w:rPr>
              <w:drawing>
                <wp:anchor distT="0" distB="0" distL="114300" distR="114300" simplePos="0" relativeHeight="251703296" behindDoc="1" locked="1" layoutInCell="1" allowOverlap="1" wp14:anchorId="03C9388D" wp14:editId="3ADF3206">
                  <wp:simplePos x="0" y="0"/>
                  <wp:positionH relativeFrom="column">
                    <wp:posOffset>-11088</wp:posOffset>
                  </wp:positionH>
                  <wp:positionV relativeFrom="paragraph">
                    <wp:posOffset>148199</wp:posOffset>
                  </wp:positionV>
                  <wp:extent cx="3218688" cy="1527048"/>
                  <wp:effectExtent l="0" t="0" r="1270" b="0"/>
                  <wp:wrapTight wrapText="bothSides">
                    <wp:wrapPolygon edited="0">
                      <wp:start x="0" y="0"/>
                      <wp:lineTo x="0" y="21295"/>
                      <wp:lineTo x="21481" y="21295"/>
                      <wp:lineTo x="2148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apkin-selection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8688" cy="1527048"/>
                          </a:xfrm>
                          <a:prstGeom prst="rect">
                            <a:avLst/>
                          </a:prstGeom>
                        </pic:spPr>
                      </pic:pic>
                    </a:graphicData>
                  </a:graphic>
                  <wp14:sizeRelH relativeFrom="page">
                    <wp14:pctWidth>0</wp14:pctWidth>
                  </wp14:sizeRelH>
                  <wp14:sizeRelV relativeFrom="page">
                    <wp14:pctHeight>0</wp14:pctHeight>
                  </wp14:sizeRelV>
                </wp:anchor>
              </w:drawing>
            </w:r>
          </w:p>
        </w:tc>
      </w:tr>
      <w:tr w:rsidR="006D2BFC" w:rsidRPr="006D2BFC" w14:paraId="05BD72A9" w14:textId="77777777" w:rsidTr="003F199A">
        <w:tc>
          <w:tcPr>
            <w:tcW w:w="1244" w:type="dxa"/>
          </w:tcPr>
          <w:p w14:paraId="4DE729D0" w14:textId="5FCC7359" w:rsidR="00E060C6" w:rsidRPr="006D2BFC" w:rsidRDefault="00B3137C" w:rsidP="006D2BFC">
            <w:pPr>
              <w:jc w:val="center"/>
              <w:rPr>
                <w:rFonts w:asciiTheme="minorHAnsi" w:hAnsiTheme="minorHAnsi" w:cstheme="minorHAnsi"/>
                <w:sz w:val="20"/>
                <w:szCs w:val="20"/>
              </w:rPr>
            </w:pPr>
            <w:r w:rsidRPr="006D2BFC">
              <w:rPr>
                <w:rFonts w:asciiTheme="minorHAnsi" w:hAnsiTheme="minorHAnsi" w:cstheme="minorHAnsi"/>
                <w:sz w:val="20"/>
                <w:szCs w:val="20"/>
              </w:rPr>
              <w:t>Grieves &amp; Vickers, 2017</w:t>
            </w:r>
          </w:p>
        </w:tc>
        <w:tc>
          <w:tcPr>
            <w:tcW w:w="2891" w:type="dxa"/>
            <w:hideMark/>
          </w:tcPr>
          <w:p w14:paraId="66369A97" w14:textId="47A40381" w:rsidR="00E060C6" w:rsidRPr="006D2BFC" w:rsidRDefault="009F2095" w:rsidP="006D2BFC">
            <w:pPr>
              <w:jc w:val="both"/>
              <w:rPr>
                <w:rFonts w:ascii="Calibri" w:hAnsi="Calibri" w:cs="Calibri"/>
                <w:sz w:val="20"/>
                <w:szCs w:val="20"/>
              </w:rPr>
            </w:pPr>
            <w:r w:rsidRPr="006D2BFC">
              <w:rPr>
                <w:rFonts w:ascii="Calibri" w:hAnsi="Calibri" w:cs="Calibri"/>
                <w:sz w:val="20"/>
                <w:szCs w:val="20"/>
              </w:rPr>
              <w:t>A digital twin is a set of virtual information constructs that fully describes a potential or actual physical manufactured product from the micro atomic level to the macro geometrical level. At its optimum, any information that could be obtained from inspecting a physical manufactured product can be obtained from its digital twin.</w:t>
            </w:r>
          </w:p>
        </w:tc>
        <w:tc>
          <w:tcPr>
            <w:tcW w:w="5220" w:type="dxa"/>
            <w:shd w:val="clear" w:color="auto" w:fill="E2EFD9" w:themeFill="accent6" w:themeFillTint="33"/>
            <w:hideMark/>
          </w:tcPr>
          <w:p w14:paraId="56554816" w14:textId="77777777" w:rsidR="009F2095" w:rsidRPr="006D2BFC" w:rsidRDefault="009F2095" w:rsidP="006D2BFC">
            <w:pPr>
              <w:jc w:val="both"/>
              <w:rPr>
                <w:rFonts w:asciiTheme="minorHAnsi" w:hAnsiTheme="minorHAnsi" w:cstheme="minorHAnsi"/>
                <w:sz w:val="20"/>
                <w:szCs w:val="20"/>
              </w:rPr>
            </w:pPr>
            <w:r w:rsidRPr="006D2BFC">
              <w:rPr>
                <w:rFonts w:asciiTheme="minorHAnsi" w:hAnsiTheme="minorHAnsi" w:cstheme="minorHAnsi"/>
                <w:sz w:val="20"/>
                <w:szCs w:val="20"/>
              </w:rPr>
              <w:t xml:space="preserve">- Fully describes physical manufactured products virtually. </w:t>
            </w:r>
          </w:p>
          <w:p w14:paraId="0E2307BA" w14:textId="2EAC1514" w:rsidR="009F2095" w:rsidRPr="006D2BFC" w:rsidRDefault="009F2095" w:rsidP="006D2BFC">
            <w:pPr>
              <w:jc w:val="both"/>
              <w:rPr>
                <w:rFonts w:asciiTheme="minorHAnsi" w:hAnsiTheme="minorHAnsi" w:cstheme="minorHAnsi"/>
                <w:sz w:val="20"/>
                <w:szCs w:val="20"/>
              </w:rPr>
            </w:pPr>
            <w:r w:rsidRPr="006D2BFC">
              <w:rPr>
                <w:rFonts w:asciiTheme="minorHAnsi" w:hAnsiTheme="minorHAnsi" w:cstheme="minorHAnsi"/>
                <w:sz w:val="20"/>
                <w:szCs w:val="20"/>
              </w:rPr>
              <w:t>- Provides all information obtainable from inspecting physical products.</w:t>
            </w:r>
          </w:p>
          <w:p w14:paraId="57D57BC1" w14:textId="1AB1705E" w:rsidR="002F16A0" w:rsidRPr="006D2BFC" w:rsidRDefault="002F16A0" w:rsidP="006D2BFC">
            <w:pPr>
              <w:jc w:val="both"/>
              <w:rPr>
                <w:rFonts w:asciiTheme="minorHAnsi" w:hAnsiTheme="minorHAnsi" w:cstheme="minorHAnsi"/>
                <w:sz w:val="20"/>
                <w:szCs w:val="20"/>
              </w:rPr>
            </w:pPr>
            <w:r w:rsidRPr="006D2BFC">
              <w:rPr>
                <w:rFonts w:asciiTheme="minorHAnsi" w:hAnsiTheme="minorHAnsi" w:cstheme="minorHAnsi"/>
                <w:noProof/>
                <w:sz w:val="20"/>
                <w:szCs w:val="20"/>
              </w:rPr>
              <w:drawing>
                <wp:anchor distT="0" distB="0" distL="114300" distR="114300" simplePos="0" relativeHeight="251704320" behindDoc="1" locked="1" layoutInCell="1" allowOverlap="1" wp14:anchorId="5E56CD28" wp14:editId="5EE8A56A">
                  <wp:simplePos x="0" y="0"/>
                  <wp:positionH relativeFrom="column">
                    <wp:posOffset>272415</wp:posOffset>
                  </wp:positionH>
                  <wp:positionV relativeFrom="paragraph">
                    <wp:posOffset>23495</wp:posOffset>
                  </wp:positionV>
                  <wp:extent cx="2614930" cy="1343660"/>
                  <wp:effectExtent l="0" t="0" r="0" b="8890"/>
                  <wp:wrapTight wrapText="bothSides">
                    <wp:wrapPolygon edited="0">
                      <wp:start x="0" y="0"/>
                      <wp:lineTo x="0" y="21437"/>
                      <wp:lineTo x="21401" y="21437"/>
                      <wp:lineTo x="2140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pkin-selection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4930" cy="1343660"/>
                          </a:xfrm>
                          <a:prstGeom prst="rect">
                            <a:avLst/>
                          </a:prstGeom>
                        </pic:spPr>
                      </pic:pic>
                    </a:graphicData>
                  </a:graphic>
                  <wp14:sizeRelH relativeFrom="page">
                    <wp14:pctWidth>0</wp14:pctWidth>
                  </wp14:sizeRelH>
                  <wp14:sizeRelV relativeFrom="page">
                    <wp14:pctHeight>0</wp14:pctHeight>
                  </wp14:sizeRelV>
                </wp:anchor>
              </w:drawing>
            </w:r>
          </w:p>
        </w:tc>
      </w:tr>
    </w:tbl>
    <w:p w14:paraId="131D09B7" w14:textId="10AD6A8E" w:rsidR="008A7F80" w:rsidRPr="006D2BFC" w:rsidRDefault="00A44795" w:rsidP="00A44795">
      <w:pPr>
        <w:pStyle w:val="NormalWeb"/>
        <w:jc w:val="both"/>
        <w:rPr>
          <w:rFonts w:asciiTheme="minorHAnsi" w:hAnsiTheme="minorHAnsi" w:cstheme="minorHAnsi"/>
          <w:b/>
          <w:bCs/>
        </w:rPr>
      </w:pPr>
      <w:r>
        <w:rPr>
          <w:rFonts w:asciiTheme="minorHAnsi" w:hAnsiTheme="minorHAnsi" w:cstheme="minorHAnsi"/>
          <w:b/>
          <w:bCs/>
        </w:rPr>
        <w:lastRenderedPageBreak/>
        <w:t>4</w:t>
      </w:r>
      <w:r w:rsidR="008A2410" w:rsidRPr="006D2BFC">
        <w:rPr>
          <w:rFonts w:asciiTheme="minorHAnsi" w:hAnsiTheme="minorHAnsi" w:cstheme="minorHAnsi"/>
          <w:b/>
          <w:bCs/>
        </w:rPr>
        <w:t>-</w:t>
      </w:r>
      <w:r>
        <w:rPr>
          <w:rFonts w:asciiTheme="minorHAnsi" w:hAnsiTheme="minorHAnsi" w:cstheme="minorHAnsi"/>
          <w:b/>
          <w:bCs/>
        </w:rPr>
        <w:t>2</w:t>
      </w:r>
      <w:r w:rsidR="008A2410" w:rsidRPr="006D2BFC">
        <w:rPr>
          <w:rFonts w:asciiTheme="minorHAnsi" w:hAnsiTheme="minorHAnsi" w:cstheme="minorHAnsi"/>
          <w:b/>
          <w:bCs/>
        </w:rPr>
        <w:t>- B</w:t>
      </w:r>
      <w:r w:rsidR="008A7F80" w:rsidRPr="006D2BFC">
        <w:rPr>
          <w:rFonts w:asciiTheme="minorHAnsi" w:hAnsiTheme="minorHAnsi" w:cstheme="minorHAnsi"/>
          <w:b/>
          <w:bCs/>
        </w:rPr>
        <w:t>enefits of using Digital Twin technology in urban planning and design</w:t>
      </w:r>
    </w:p>
    <w:p w14:paraId="71497A64" w14:textId="77777777" w:rsidR="002D3732" w:rsidRPr="006D2BFC" w:rsidRDefault="002D3732"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Utilizing Digital Twin technology in urban planning offers numerous benefits, such as integrating spatial data with 3D models to create comprehensive representations of urban environments (Schrotter &amp; Hürzeler, 2020). This allows for visualization and scenario simulation before implementation (Brilakis et al., 2019). Digital Twins also enable real-time monitoring, optimizing resources and enhancing urban sustainability (Hexagon, 2022). Planners can simulate environmental factors and test scenarios, such as population density changes, to inform future developments with data-driven insights (PWC, 2023; Schrotter &amp; Hürzeler, 2020).</w:t>
      </w:r>
    </w:p>
    <w:p w14:paraId="12910AFA" w14:textId="05E31E6A" w:rsidR="008A7F80" w:rsidRPr="006D2BFC" w:rsidRDefault="00A02181" w:rsidP="006D2BFC">
      <w:pPr>
        <w:rPr>
          <w:rFonts w:asciiTheme="minorHAnsi" w:hAnsiTheme="minorHAnsi" w:cstheme="minorHAnsi"/>
        </w:rPr>
      </w:pPr>
      <w:r w:rsidRPr="006D2BFC">
        <w:rPr>
          <w:rFonts w:asciiTheme="minorHAnsi" w:hAnsiTheme="minorHAnsi" w:cstheme="minorHAnsi"/>
          <w:noProof/>
        </w:rPr>
        <w:drawing>
          <wp:inline distT="0" distB="0" distL="0" distR="0" wp14:anchorId="75128379" wp14:editId="352EE01D">
            <wp:extent cx="5943600" cy="3220085"/>
            <wp:effectExtent l="0" t="0" r="0" b="0"/>
            <wp:docPr id="19" name="Picture 19" descr="https://imgr.whimsical.com/thumbnails/MqBXtFKY5LnJwBfcktij1C/68H1JqzZ4KdooRfnL5kn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whimsical.com/thumbnails/MqBXtFKY5LnJwBfcktij1C/68H1JqzZ4KdooRfnL5knx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20085"/>
                    </a:xfrm>
                    <a:prstGeom prst="rect">
                      <a:avLst/>
                    </a:prstGeom>
                    <a:noFill/>
                    <a:ln>
                      <a:noFill/>
                    </a:ln>
                  </pic:spPr>
                </pic:pic>
              </a:graphicData>
            </a:graphic>
          </wp:inline>
        </w:drawing>
      </w:r>
    </w:p>
    <w:p w14:paraId="22B3DD1B" w14:textId="1040B088" w:rsidR="00433B09" w:rsidRPr="006D2BFC" w:rsidRDefault="00433B09" w:rsidP="006D2BFC">
      <w:pPr>
        <w:rPr>
          <w:rFonts w:asciiTheme="minorHAnsi" w:hAnsiTheme="minorHAnsi" w:cstheme="minorHAnsi"/>
        </w:rPr>
      </w:pPr>
    </w:p>
    <w:p w14:paraId="62589059" w14:textId="77777777" w:rsidR="00A02181" w:rsidRPr="006D2BFC" w:rsidRDefault="00A02181" w:rsidP="006D2BFC">
      <w:pPr>
        <w:pStyle w:val="NormalWeb"/>
        <w:jc w:val="center"/>
        <w:rPr>
          <w:rFonts w:asciiTheme="minorHAnsi" w:hAnsiTheme="minorHAnsi" w:cstheme="minorHAnsi"/>
          <w:sz w:val="22"/>
          <w:szCs w:val="22"/>
        </w:rPr>
      </w:pPr>
      <w:r w:rsidRPr="006D2BFC">
        <w:rPr>
          <w:rFonts w:asciiTheme="minorHAnsi" w:hAnsiTheme="minorHAnsi" w:cstheme="minorHAnsi"/>
          <w:b/>
          <w:bCs/>
          <w:sz w:val="22"/>
          <w:szCs w:val="22"/>
        </w:rPr>
        <w:t xml:space="preserve">Figure 4. </w:t>
      </w:r>
      <w:r w:rsidRPr="006D2BFC">
        <w:rPr>
          <w:rFonts w:asciiTheme="minorHAnsi" w:hAnsiTheme="minorHAnsi" w:cstheme="minorHAnsi"/>
          <w:sz w:val="22"/>
          <w:szCs w:val="22"/>
        </w:rPr>
        <w:t>Benefits of Digital Twin Technology in Urban Planning and Design</w:t>
      </w:r>
    </w:p>
    <w:p w14:paraId="264C6282" w14:textId="3CD58DA2" w:rsidR="009E03B0" w:rsidRPr="006D2BFC" w:rsidRDefault="009E03B0" w:rsidP="006D2BFC">
      <w:pPr>
        <w:pStyle w:val="NormalWeb"/>
        <w:ind w:firstLine="540"/>
        <w:jc w:val="center"/>
        <w:rPr>
          <w:rFonts w:asciiTheme="minorHAnsi" w:hAnsiTheme="minorHAnsi" w:cstheme="minorHAnsi"/>
          <w:sz w:val="20"/>
          <w:szCs w:val="20"/>
        </w:rPr>
      </w:pPr>
      <w:r w:rsidRPr="006D2BFC">
        <w:rPr>
          <w:rFonts w:asciiTheme="minorHAnsi" w:hAnsiTheme="minorHAnsi" w:cstheme="minorHAnsi"/>
          <w:sz w:val="20"/>
          <w:szCs w:val="20"/>
        </w:rPr>
        <w:t>Adopted from: (Schrotter &amp; Hürzeler, 2020; Lin et al., 2022; Shahat et al., 2021</w:t>
      </w:r>
      <w:r w:rsidR="00B519A8" w:rsidRPr="006D2BFC">
        <w:rPr>
          <w:rFonts w:asciiTheme="minorHAnsi" w:hAnsiTheme="minorHAnsi" w:cstheme="minorHAnsi"/>
          <w:sz w:val="20"/>
          <w:szCs w:val="20"/>
        </w:rPr>
        <w:t xml:space="preserve">; </w:t>
      </w:r>
      <w:r w:rsidRPr="006D2BFC">
        <w:rPr>
          <w:rFonts w:asciiTheme="minorHAnsi" w:hAnsiTheme="minorHAnsi" w:cstheme="minorHAnsi"/>
          <w:sz w:val="20"/>
          <w:szCs w:val="20"/>
        </w:rPr>
        <w:t>Brilakis et al., 2019; Saeed et al., 2022; ARUP, 2019)</w:t>
      </w:r>
    </w:p>
    <w:p w14:paraId="40217252" w14:textId="2F7732A1" w:rsidR="002D3732" w:rsidRPr="00AE14B0" w:rsidRDefault="00DF4ED7" w:rsidP="006D2BFC">
      <w:pPr>
        <w:pStyle w:val="NormalWeb"/>
        <w:jc w:val="both"/>
        <w:rPr>
          <w:rFonts w:asciiTheme="minorHAnsi" w:hAnsiTheme="minorHAnsi" w:cstheme="minorHAnsi"/>
          <w:sz w:val="22"/>
          <w:szCs w:val="22"/>
        </w:rPr>
      </w:pPr>
      <w:r w:rsidRPr="00AE14B0">
        <w:rPr>
          <w:rFonts w:asciiTheme="minorHAnsi" w:hAnsiTheme="minorHAnsi" w:cstheme="minorHAnsi"/>
          <w:sz w:val="22"/>
          <w:szCs w:val="22"/>
        </w:rPr>
        <w:t xml:space="preserve">One of the main benefits of Digital Twins is that they can merge data from transport, energy, and land use to provide an integrated Urban insight that enhances decision-making </w:t>
      </w:r>
      <w:r w:rsidRPr="006D2BFC">
        <w:rPr>
          <w:rFonts w:asciiTheme="minorHAnsi" w:hAnsiTheme="minorHAnsi" w:cstheme="minorHAnsi"/>
          <w:sz w:val="22"/>
          <w:szCs w:val="22"/>
        </w:rPr>
        <w:t>(ARUP, 2019; Government Technology, 2022)</w:t>
      </w:r>
      <w:r w:rsidRPr="00AE14B0">
        <w:rPr>
          <w:rFonts w:asciiTheme="minorHAnsi" w:hAnsiTheme="minorHAnsi" w:cstheme="minorHAnsi"/>
          <w:sz w:val="22"/>
          <w:szCs w:val="22"/>
        </w:rPr>
        <w:t xml:space="preserve">. Digital Twins allow varied stakeholders to be more involved in interactive ways, enabling them to participate in urban planning processes as citizens, policymakers, and others. This fosters inclusive development </w:t>
      </w:r>
      <w:r w:rsidRPr="006D2BFC">
        <w:rPr>
          <w:rFonts w:asciiTheme="minorHAnsi" w:hAnsiTheme="minorHAnsi" w:cstheme="minorHAnsi"/>
          <w:sz w:val="22"/>
          <w:szCs w:val="22"/>
        </w:rPr>
        <w:t>(ARUP, 2019; Shahat et al., 2021)</w:t>
      </w:r>
      <w:r w:rsidRPr="00AE14B0">
        <w:rPr>
          <w:rFonts w:asciiTheme="minorHAnsi" w:hAnsiTheme="minorHAnsi" w:cstheme="minorHAnsi"/>
          <w:sz w:val="22"/>
          <w:szCs w:val="22"/>
        </w:rPr>
        <w:t>. It provides additional sustainability, monitoring, and collaboration to build up a more efficient and inclusive future city.</w:t>
      </w:r>
    </w:p>
    <w:p w14:paraId="67E73D6E" w14:textId="3575B31C" w:rsidR="004D0F13" w:rsidRPr="006D2BFC" w:rsidRDefault="00A44795" w:rsidP="006D2BFC">
      <w:pPr>
        <w:pStyle w:val="NormalWeb"/>
        <w:jc w:val="both"/>
        <w:rPr>
          <w:rFonts w:asciiTheme="minorHAnsi" w:hAnsiTheme="minorHAnsi" w:cstheme="minorHAnsi"/>
          <w:b/>
          <w:bCs/>
        </w:rPr>
      </w:pPr>
      <w:r>
        <w:rPr>
          <w:rFonts w:asciiTheme="minorHAnsi" w:hAnsiTheme="minorHAnsi" w:cstheme="minorHAnsi"/>
          <w:b/>
          <w:bCs/>
        </w:rPr>
        <w:t>5</w:t>
      </w:r>
      <w:r w:rsidR="004D0F13" w:rsidRPr="006D2BFC">
        <w:rPr>
          <w:rFonts w:asciiTheme="minorHAnsi" w:hAnsiTheme="minorHAnsi" w:cstheme="minorHAnsi"/>
          <w:b/>
          <w:bCs/>
        </w:rPr>
        <w:t>- How Digital Twin, BIM, and CIM Are Revolutionizing Design and Construction</w:t>
      </w:r>
    </w:p>
    <w:p w14:paraId="3F5221C9" w14:textId="0E7AAAC0" w:rsidR="00996694" w:rsidRPr="006D2BFC" w:rsidRDefault="00996694"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lastRenderedPageBreak/>
        <w:t xml:space="preserve">Researchers at Siemens consider that buildings are becoming increasingly smarter and more networked. Buildings do not just consume, as well as store and distribute energy. Figure </w:t>
      </w:r>
      <w:r w:rsidR="00C13945" w:rsidRPr="006D2BFC">
        <w:rPr>
          <w:rFonts w:asciiTheme="minorHAnsi" w:hAnsiTheme="minorHAnsi" w:cstheme="minorHAnsi"/>
          <w:sz w:val="22"/>
          <w:szCs w:val="22"/>
        </w:rPr>
        <w:t>5</w:t>
      </w:r>
      <w:r w:rsidRPr="006D2BFC">
        <w:rPr>
          <w:rFonts w:asciiTheme="minorHAnsi" w:hAnsiTheme="minorHAnsi" w:cstheme="minorHAnsi"/>
          <w:sz w:val="22"/>
          <w:szCs w:val="22"/>
        </w:rPr>
        <w:t xml:space="preserve"> shows how Siemens pursues smart buildings (Brilakis et al., 2019: 8).</w:t>
      </w:r>
    </w:p>
    <w:p w14:paraId="4CE6E2FA" w14:textId="77777777" w:rsidR="00996694" w:rsidRPr="006D2BFC" w:rsidRDefault="00996694" w:rsidP="006D2BFC">
      <w:pPr>
        <w:jc w:val="both"/>
      </w:pPr>
      <w:r w:rsidRPr="006D2BFC">
        <w:rPr>
          <w:b/>
          <w:bCs/>
          <w:noProof/>
          <w:sz w:val="20"/>
          <w:szCs w:val="20"/>
        </w:rPr>
        <w:drawing>
          <wp:anchor distT="0" distB="0" distL="114300" distR="114300" simplePos="0" relativeHeight="251665408" behindDoc="1" locked="0" layoutInCell="1" allowOverlap="1" wp14:anchorId="6882C629" wp14:editId="2EB89FEC">
            <wp:simplePos x="0" y="0"/>
            <wp:positionH relativeFrom="column">
              <wp:posOffset>0</wp:posOffset>
            </wp:positionH>
            <wp:positionV relativeFrom="paragraph">
              <wp:posOffset>0</wp:posOffset>
            </wp:positionV>
            <wp:extent cx="5943600" cy="3329940"/>
            <wp:effectExtent l="0" t="0" r="0" b="3810"/>
            <wp:wrapTight wrapText="bothSides">
              <wp:wrapPolygon edited="0">
                <wp:start x="0" y="0"/>
                <wp:lineTo x="0" y="21501"/>
                <wp:lineTo x="21531" y="21501"/>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29940"/>
                    </a:xfrm>
                    <a:prstGeom prst="rect">
                      <a:avLst/>
                    </a:prstGeom>
                  </pic:spPr>
                </pic:pic>
              </a:graphicData>
            </a:graphic>
            <wp14:sizeRelH relativeFrom="page">
              <wp14:pctWidth>0</wp14:pctWidth>
            </wp14:sizeRelH>
            <wp14:sizeRelV relativeFrom="page">
              <wp14:pctHeight>0</wp14:pctHeight>
            </wp14:sizeRelV>
          </wp:anchor>
        </w:drawing>
      </w:r>
    </w:p>
    <w:p w14:paraId="509E6B2F" w14:textId="6A2D1277" w:rsidR="00996694" w:rsidRPr="006D2BFC" w:rsidRDefault="00996694" w:rsidP="006D2BFC">
      <w:pPr>
        <w:jc w:val="center"/>
        <w:rPr>
          <w:b/>
          <w:bCs/>
          <w:sz w:val="20"/>
          <w:szCs w:val="20"/>
        </w:rPr>
      </w:pPr>
      <w:r w:rsidRPr="006D2BFC">
        <w:rPr>
          <w:b/>
          <w:bCs/>
          <w:sz w:val="20"/>
          <w:szCs w:val="20"/>
        </w:rPr>
        <w:t xml:space="preserve">Figure </w:t>
      </w:r>
      <w:r w:rsidR="00C13945" w:rsidRPr="006D2BFC">
        <w:rPr>
          <w:b/>
          <w:bCs/>
          <w:sz w:val="20"/>
          <w:szCs w:val="20"/>
        </w:rPr>
        <w:t>5</w:t>
      </w:r>
      <w:r w:rsidRPr="006D2BFC">
        <w:rPr>
          <w:b/>
          <w:bCs/>
          <w:sz w:val="20"/>
          <w:szCs w:val="20"/>
        </w:rPr>
        <w:t xml:space="preserve">. </w:t>
      </w:r>
      <w:r w:rsidRPr="006D2BFC">
        <w:rPr>
          <w:sz w:val="20"/>
          <w:szCs w:val="20"/>
        </w:rPr>
        <w:t xml:space="preserve">The journey towards smart buildings from Siemens. Source: </w:t>
      </w:r>
      <w:r w:rsidRPr="006D2BFC">
        <w:rPr>
          <w:rFonts w:hint="cs"/>
          <w:sz w:val="20"/>
          <w:szCs w:val="20"/>
          <w:rtl/>
        </w:rPr>
        <w:t xml:space="preserve"> </w:t>
      </w:r>
      <w:r w:rsidRPr="006D2BFC">
        <w:rPr>
          <w:sz w:val="20"/>
          <w:szCs w:val="20"/>
        </w:rPr>
        <w:t>(</w:t>
      </w:r>
      <w:r w:rsidRPr="006D2BFC">
        <w:rPr>
          <w:rStyle w:val="fontstyle01"/>
          <w:rFonts w:cs="B Roya"/>
          <w:color w:val="auto"/>
          <w:sz w:val="20"/>
          <w:szCs w:val="20"/>
        </w:rPr>
        <w:t>Brilakis et al., 2019: 8)</w:t>
      </w:r>
    </w:p>
    <w:p w14:paraId="575B212E" w14:textId="77777777" w:rsidR="00996694" w:rsidRPr="006D2BFC" w:rsidRDefault="00996694" w:rsidP="006D2BFC">
      <w:pPr>
        <w:pStyle w:val="NormalWeb"/>
        <w:jc w:val="both"/>
        <w:rPr>
          <w:rFonts w:asciiTheme="minorHAnsi" w:hAnsiTheme="minorHAnsi" w:cstheme="minorHAnsi"/>
          <w:sz w:val="22"/>
          <w:szCs w:val="22"/>
        </w:rPr>
      </w:pPr>
    </w:p>
    <w:p w14:paraId="41970CE3" w14:textId="77777777" w:rsidR="0013113F" w:rsidRPr="006D2BFC" w:rsidRDefault="0013113F"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Digital Twin (DT), Building Information Modeling (BIM), and City Information Modeling (CIM) are transformative technologies reshaping design and construction. BIM, a foundational tool in construction, creates digital representations of physical assets and supports design, management, and maintenance (Saeed et al., 2022). However, BIM lacks real-time updates, relying on manual input. Digital Twins address this gap by enabling a dynamic, real-time connection between physical assets and their digital counterparts through bidirectional data flow via sensors. This allows for continuous monitoring, analysis, and optimized decision-making (Saeed et al., 2022).</w:t>
      </w:r>
    </w:p>
    <w:p w14:paraId="630FCB4E" w14:textId="6604C532" w:rsidR="00B76A12" w:rsidRPr="006D2BFC" w:rsidRDefault="004C38F4"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 xml:space="preserve">City Information Modeling (CIM) extends BIM to the urban scale, incorporating geospatial and sensor data to capture urban elements and enhance city-level analysis using ICT applications. CIM is more complex than BIM but requires regular data monitoring to maintain dynamic city replication (Saeed et al., 2022). While BIM provides static representations for architects and engineers, Digital Twins offer dynamic, real-time data streams for ongoing management, focusing on performance rather than just physical characteristics (Deng et al., 2021). To integrate Digital Twins into construction, BIM models are enhanced with real-time IoT data, enabling continuous monitoring and optimization (Nguyen &amp; Adhikari, 2023). </w:t>
      </w:r>
      <w:r w:rsidR="00DF1F30" w:rsidRPr="006D2BFC">
        <w:rPr>
          <w:rFonts w:asciiTheme="minorHAnsi" w:hAnsiTheme="minorHAnsi" w:cstheme="minorHAnsi"/>
          <w:sz w:val="22"/>
          <w:szCs w:val="22"/>
        </w:rPr>
        <w:t xml:space="preserve">The different types of digitalization in the built environment are illustrated in Figure </w:t>
      </w:r>
      <w:r w:rsidR="00C13945" w:rsidRPr="006D2BFC">
        <w:rPr>
          <w:rFonts w:asciiTheme="minorHAnsi" w:hAnsiTheme="minorHAnsi" w:cstheme="minorHAnsi"/>
          <w:sz w:val="22"/>
          <w:szCs w:val="22"/>
        </w:rPr>
        <w:t>6</w:t>
      </w:r>
      <w:r w:rsidR="00DF1F30" w:rsidRPr="006D2BFC">
        <w:rPr>
          <w:rFonts w:asciiTheme="minorHAnsi" w:hAnsiTheme="minorHAnsi" w:cstheme="minorHAnsi"/>
          <w:sz w:val="22"/>
          <w:szCs w:val="22"/>
        </w:rPr>
        <w:t>.</w:t>
      </w:r>
    </w:p>
    <w:p w14:paraId="0017AE7C" w14:textId="20F07B3F" w:rsidR="00B76A12" w:rsidRPr="006D2BFC" w:rsidRDefault="00DF1F30" w:rsidP="006D2BFC">
      <w:pPr>
        <w:pStyle w:val="NormalWeb"/>
        <w:jc w:val="both"/>
        <w:rPr>
          <w:rFonts w:asciiTheme="minorHAnsi" w:hAnsiTheme="minorHAnsi" w:cstheme="minorHAnsi"/>
          <w:sz w:val="22"/>
          <w:szCs w:val="22"/>
        </w:rPr>
      </w:pPr>
      <w:r w:rsidRPr="006D2BFC">
        <w:rPr>
          <w:noProof/>
          <w:sz w:val="22"/>
          <w:szCs w:val="22"/>
        </w:rPr>
        <w:lastRenderedPageBreak/>
        <w:drawing>
          <wp:anchor distT="0" distB="0" distL="114300" distR="114300" simplePos="0" relativeHeight="251663360" behindDoc="1" locked="0" layoutInCell="1" allowOverlap="1" wp14:anchorId="4EECE742" wp14:editId="7BDBFC12">
            <wp:simplePos x="0" y="0"/>
            <wp:positionH relativeFrom="column">
              <wp:posOffset>173</wp:posOffset>
            </wp:positionH>
            <wp:positionV relativeFrom="paragraph">
              <wp:posOffset>317500</wp:posOffset>
            </wp:positionV>
            <wp:extent cx="6200775" cy="2298129"/>
            <wp:effectExtent l="0" t="0" r="0" b="6985"/>
            <wp:wrapTight wrapText="bothSides">
              <wp:wrapPolygon edited="0">
                <wp:start x="0" y="0"/>
                <wp:lineTo x="0" y="21487"/>
                <wp:lineTo x="21500" y="21487"/>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00775" cy="2298129"/>
                    </a:xfrm>
                    <a:prstGeom prst="rect">
                      <a:avLst/>
                    </a:prstGeom>
                  </pic:spPr>
                </pic:pic>
              </a:graphicData>
            </a:graphic>
          </wp:anchor>
        </w:drawing>
      </w:r>
    </w:p>
    <w:p w14:paraId="68B5A6FE" w14:textId="13F51768" w:rsidR="00B76A12" w:rsidRPr="006D2BFC" w:rsidRDefault="00B76A12" w:rsidP="006D2BFC">
      <w:pPr>
        <w:pStyle w:val="NormalWeb"/>
        <w:jc w:val="center"/>
        <w:rPr>
          <w:rFonts w:asciiTheme="minorHAnsi" w:hAnsiTheme="minorHAnsi" w:cstheme="minorHAnsi"/>
          <w:sz w:val="22"/>
          <w:szCs w:val="22"/>
        </w:rPr>
      </w:pPr>
      <w:r w:rsidRPr="006D2BFC">
        <w:rPr>
          <w:rFonts w:asciiTheme="minorHAnsi" w:hAnsiTheme="minorHAnsi" w:cstheme="minorHAnsi"/>
          <w:b/>
          <w:bCs/>
          <w:sz w:val="22"/>
          <w:szCs w:val="22"/>
        </w:rPr>
        <w:t xml:space="preserve">Figure </w:t>
      </w:r>
      <w:r w:rsidR="00C13945" w:rsidRPr="006D2BFC">
        <w:rPr>
          <w:rFonts w:asciiTheme="minorHAnsi" w:hAnsiTheme="minorHAnsi" w:cstheme="minorHAnsi"/>
          <w:b/>
          <w:bCs/>
          <w:sz w:val="22"/>
          <w:szCs w:val="22"/>
        </w:rPr>
        <w:t>6</w:t>
      </w:r>
      <w:r w:rsidRPr="006D2BFC">
        <w:rPr>
          <w:rFonts w:asciiTheme="minorHAnsi" w:hAnsiTheme="minorHAnsi" w:cstheme="minorHAnsi"/>
          <w:b/>
          <w:bCs/>
          <w:sz w:val="22"/>
          <w:szCs w:val="22"/>
        </w:rPr>
        <w:t>.</w:t>
      </w:r>
      <w:r w:rsidRPr="006D2BFC">
        <w:rPr>
          <w:rFonts w:asciiTheme="minorHAnsi" w:hAnsiTheme="minorHAnsi" w:cstheme="minorHAnsi"/>
          <w:sz w:val="22"/>
          <w:szCs w:val="22"/>
        </w:rPr>
        <w:t xml:space="preserve"> Different types of digitalization in the built environment: BIM, CIM and DT. Source: (Saeed et al., 2022).</w:t>
      </w:r>
    </w:p>
    <w:p w14:paraId="7687D95F" w14:textId="5483825A" w:rsidR="002F350B" w:rsidRPr="006D2BFC" w:rsidRDefault="00F824F3" w:rsidP="006D2BFC">
      <w:pPr>
        <w:pStyle w:val="NormalWeb"/>
        <w:jc w:val="both"/>
        <w:rPr>
          <w:rFonts w:asciiTheme="minorHAnsi" w:hAnsiTheme="minorHAnsi" w:cstheme="minorHAnsi"/>
        </w:rPr>
      </w:pPr>
      <w:r w:rsidRPr="006D2BFC">
        <w:rPr>
          <w:rFonts w:asciiTheme="minorHAnsi" w:hAnsiTheme="minorHAnsi" w:cstheme="minorHAnsi"/>
          <w:sz w:val="22"/>
          <w:szCs w:val="22"/>
        </w:rPr>
        <w:t xml:space="preserve">In conclusion, the integration of BIM, CIM, and Digital Twins is transforming the design and construction sectors. BIM offers a foundational digital model for building projects, CIM expands this to encompass urban-scale applications, and Digital Twins bridge physical and digital spaces through real-time data. Together, these technologies promote innovation, efficiency, and sustainability in architecture, urban design, and planning. </w:t>
      </w:r>
      <w:r w:rsidR="00A02181" w:rsidRPr="006D2BFC">
        <w:rPr>
          <w:rFonts w:asciiTheme="minorHAnsi" w:hAnsiTheme="minorHAnsi" w:cstheme="minorHAnsi"/>
          <w:sz w:val="22"/>
          <w:szCs w:val="22"/>
        </w:rPr>
        <w:t>Figure 2</w:t>
      </w:r>
      <w:r w:rsidRPr="006D2BFC">
        <w:rPr>
          <w:rFonts w:asciiTheme="minorHAnsi" w:hAnsiTheme="minorHAnsi" w:cstheme="minorHAnsi"/>
          <w:sz w:val="22"/>
          <w:szCs w:val="22"/>
        </w:rPr>
        <w:t xml:space="preserve"> outlines the key differences between BIM, CIM, and Digital Twins, comparing their scope, purpose, capabilities, and applications in design and construction.</w:t>
      </w:r>
    </w:p>
    <w:p w14:paraId="6D18F25C" w14:textId="00B977AF" w:rsidR="002F350B" w:rsidRPr="006D2BFC" w:rsidRDefault="002F350B" w:rsidP="006D2BFC">
      <w:pPr>
        <w:pStyle w:val="NormalWeb"/>
        <w:jc w:val="center"/>
        <w:rPr>
          <w:rFonts w:asciiTheme="minorHAnsi" w:hAnsiTheme="minorHAnsi" w:cstheme="minorHAnsi"/>
          <w:sz w:val="20"/>
          <w:szCs w:val="20"/>
        </w:rPr>
      </w:pPr>
      <w:r w:rsidRPr="006D2BFC">
        <w:rPr>
          <w:rFonts w:asciiTheme="minorHAnsi" w:hAnsiTheme="minorHAnsi" w:cstheme="minorHAnsi"/>
          <w:b/>
          <w:bCs/>
          <w:sz w:val="20"/>
          <w:szCs w:val="20"/>
        </w:rPr>
        <w:t xml:space="preserve">Table </w:t>
      </w:r>
      <w:r w:rsidR="00C13945" w:rsidRPr="006D2BFC">
        <w:rPr>
          <w:rFonts w:asciiTheme="minorHAnsi" w:hAnsiTheme="minorHAnsi" w:cstheme="minorHAnsi"/>
          <w:b/>
          <w:bCs/>
          <w:sz w:val="20"/>
          <w:szCs w:val="20"/>
        </w:rPr>
        <w:t>2</w:t>
      </w:r>
      <w:r w:rsidRPr="006D2BFC">
        <w:rPr>
          <w:rFonts w:asciiTheme="minorHAnsi" w:hAnsiTheme="minorHAnsi" w:cstheme="minorHAnsi"/>
          <w:b/>
          <w:bCs/>
          <w:sz w:val="20"/>
          <w:szCs w:val="20"/>
        </w:rPr>
        <w:t>.</w:t>
      </w:r>
      <w:r w:rsidRPr="006D2BFC">
        <w:rPr>
          <w:rFonts w:asciiTheme="minorHAnsi" w:hAnsiTheme="minorHAnsi" w:cstheme="minorHAnsi"/>
          <w:sz w:val="20"/>
          <w:szCs w:val="20"/>
        </w:rPr>
        <w:t xml:space="preserve"> Comparative Analysis of BIM, CIM, and Digital Twins (DT) in Design and Construction</w:t>
      </w:r>
    </w:p>
    <w:tbl>
      <w:tblPr>
        <w:tblStyle w:val="TableGridLight"/>
        <w:tblW w:w="0" w:type="auto"/>
        <w:jc w:val="center"/>
        <w:tblLook w:val="04A0" w:firstRow="1" w:lastRow="0" w:firstColumn="1" w:lastColumn="0" w:noHBand="0" w:noVBand="1"/>
      </w:tblPr>
      <w:tblGrid>
        <w:gridCol w:w="1468"/>
        <w:gridCol w:w="2487"/>
        <w:gridCol w:w="2790"/>
        <w:gridCol w:w="2605"/>
      </w:tblGrid>
      <w:tr w:rsidR="006D2BFC" w:rsidRPr="006D2BFC" w14:paraId="170D7257" w14:textId="77777777" w:rsidTr="00651B7C">
        <w:trPr>
          <w:jc w:val="center"/>
        </w:trPr>
        <w:tc>
          <w:tcPr>
            <w:tcW w:w="1468" w:type="dxa"/>
            <w:shd w:val="clear" w:color="auto" w:fill="C5E0B3" w:themeFill="accent6" w:themeFillTint="66"/>
            <w:hideMark/>
          </w:tcPr>
          <w:p w14:paraId="213B87AA" w14:textId="77777777" w:rsidR="006751A6" w:rsidRPr="006D2BFC" w:rsidRDefault="006751A6" w:rsidP="006D2BFC">
            <w:pPr>
              <w:jc w:val="center"/>
              <w:rPr>
                <w:rFonts w:asciiTheme="minorHAnsi" w:hAnsiTheme="minorHAnsi" w:cstheme="minorHAnsi"/>
                <w:b/>
                <w:bCs/>
                <w:sz w:val="20"/>
                <w:szCs w:val="20"/>
              </w:rPr>
            </w:pPr>
            <w:r w:rsidRPr="006D2BFC">
              <w:rPr>
                <w:rFonts w:asciiTheme="minorHAnsi" w:hAnsiTheme="minorHAnsi" w:cstheme="minorHAnsi"/>
                <w:b/>
                <w:bCs/>
                <w:sz w:val="20"/>
                <w:szCs w:val="20"/>
              </w:rPr>
              <w:t>Key Aspect</w:t>
            </w:r>
          </w:p>
        </w:tc>
        <w:tc>
          <w:tcPr>
            <w:tcW w:w="2487" w:type="dxa"/>
            <w:shd w:val="clear" w:color="auto" w:fill="C5E0B3" w:themeFill="accent6" w:themeFillTint="66"/>
            <w:hideMark/>
          </w:tcPr>
          <w:p w14:paraId="03D03757" w14:textId="77777777" w:rsidR="006751A6" w:rsidRPr="006D2BFC" w:rsidRDefault="006751A6" w:rsidP="00E07FBA">
            <w:pPr>
              <w:jc w:val="center"/>
              <w:rPr>
                <w:rFonts w:asciiTheme="minorHAnsi" w:hAnsiTheme="minorHAnsi" w:cstheme="minorHAnsi"/>
                <w:b/>
                <w:bCs/>
                <w:sz w:val="20"/>
                <w:szCs w:val="20"/>
              </w:rPr>
            </w:pPr>
            <w:r w:rsidRPr="006D2BFC">
              <w:rPr>
                <w:rFonts w:asciiTheme="minorHAnsi" w:hAnsiTheme="minorHAnsi" w:cstheme="minorHAnsi"/>
                <w:b/>
                <w:bCs/>
                <w:sz w:val="20"/>
                <w:szCs w:val="20"/>
              </w:rPr>
              <w:t>Building Information Modeling (BIM)</w:t>
            </w:r>
          </w:p>
        </w:tc>
        <w:tc>
          <w:tcPr>
            <w:tcW w:w="2790" w:type="dxa"/>
            <w:shd w:val="clear" w:color="auto" w:fill="C5E0B3" w:themeFill="accent6" w:themeFillTint="66"/>
            <w:hideMark/>
          </w:tcPr>
          <w:p w14:paraId="65E7A905" w14:textId="77777777" w:rsidR="006751A6" w:rsidRPr="006D2BFC" w:rsidRDefault="006751A6" w:rsidP="00E07FBA">
            <w:pPr>
              <w:jc w:val="center"/>
              <w:rPr>
                <w:rFonts w:asciiTheme="minorHAnsi" w:hAnsiTheme="minorHAnsi" w:cstheme="minorHAnsi"/>
                <w:b/>
                <w:bCs/>
                <w:sz w:val="20"/>
                <w:szCs w:val="20"/>
              </w:rPr>
            </w:pPr>
            <w:r w:rsidRPr="006D2BFC">
              <w:rPr>
                <w:rFonts w:asciiTheme="minorHAnsi" w:hAnsiTheme="minorHAnsi" w:cstheme="minorHAnsi"/>
                <w:b/>
                <w:bCs/>
                <w:sz w:val="20"/>
                <w:szCs w:val="20"/>
              </w:rPr>
              <w:t>City Information Modeling (CIM)</w:t>
            </w:r>
          </w:p>
        </w:tc>
        <w:tc>
          <w:tcPr>
            <w:tcW w:w="2605" w:type="dxa"/>
            <w:shd w:val="clear" w:color="auto" w:fill="C5E0B3" w:themeFill="accent6" w:themeFillTint="66"/>
            <w:hideMark/>
          </w:tcPr>
          <w:p w14:paraId="034C094D" w14:textId="77777777" w:rsidR="006751A6" w:rsidRPr="006D2BFC" w:rsidRDefault="006751A6" w:rsidP="0065163B">
            <w:pPr>
              <w:jc w:val="center"/>
              <w:rPr>
                <w:rFonts w:asciiTheme="minorHAnsi" w:hAnsiTheme="minorHAnsi" w:cstheme="minorHAnsi"/>
                <w:b/>
                <w:bCs/>
                <w:sz w:val="20"/>
                <w:szCs w:val="20"/>
              </w:rPr>
            </w:pPr>
            <w:r w:rsidRPr="006D2BFC">
              <w:rPr>
                <w:rFonts w:asciiTheme="minorHAnsi" w:hAnsiTheme="minorHAnsi" w:cstheme="minorHAnsi"/>
                <w:b/>
                <w:bCs/>
                <w:sz w:val="20"/>
                <w:szCs w:val="20"/>
              </w:rPr>
              <w:t>Digital Twins (DT)</w:t>
            </w:r>
          </w:p>
        </w:tc>
      </w:tr>
      <w:tr w:rsidR="006D2BFC" w:rsidRPr="006D2BFC" w14:paraId="12BC94BA" w14:textId="77777777" w:rsidTr="00130229">
        <w:trPr>
          <w:trHeight w:val="1835"/>
          <w:jc w:val="center"/>
        </w:trPr>
        <w:tc>
          <w:tcPr>
            <w:tcW w:w="1468" w:type="dxa"/>
          </w:tcPr>
          <w:p w14:paraId="79E84341" w14:textId="77777777" w:rsidR="006751A6" w:rsidRPr="006D2BFC" w:rsidRDefault="006751A6" w:rsidP="006D2BFC">
            <w:pPr>
              <w:jc w:val="center"/>
              <w:rPr>
                <w:rFonts w:asciiTheme="minorHAnsi" w:hAnsiTheme="minorHAnsi" w:cstheme="minorHAnsi"/>
                <w:sz w:val="20"/>
                <w:szCs w:val="20"/>
              </w:rPr>
            </w:pPr>
            <w:r w:rsidRPr="006D2BFC">
              <w:rPr>
                <w:rFonts w:asciiTheme="minorHAnsi" w:hAnsiTheme="minorHAnsi" w:cstheme="minorHAnsi"/>
                <w:sz w:val="20"/>
                <w:szCs w:val="20"/>
              </w:rPr>
              <w:t>Focus and Scope</w:t>
            </w:r>
          </w:p>
        </w:tc>
        <w:tc>
          <w:tcPr>
            <w:tcW w:w="2487" w:type="dxa"/>
          </w:tcPr>
          <w:p w14:paraId="5E6908AD"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Physical aspects of a building (e.g., geometry, materials)</w:t>
            </w:r>
          </w:p>
        </w:tc>
        <w:tc>
          <w:tcPr>
            <w:tcW w:w="2790" w:type="dxa"/>
          </w:tcPr>
          <w:p w14:paraId="7E7EBC9F"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Comprehensive view of urban environments (e.g., traffic, energy)</w:t>
            </w:r>
          </w:p>
        </w:tc>
        <w:tc>
          <w:tcPr>
            <w:tcW w:w="2605" w:type="dxa"/>
          </w:tcPr>
          <w:p w14:paraId="5F170F8E" w14:textId="77777777" w:rsidR="006751A6" w:rsidRPr="006D2BFC" w:rsidRDefault="006751A6" w:rsidP="0065163B">
            <w:pPr>
              <w:jc w:val="center"/>
              <w:rPr>
                <w:rFonts w:asciiTheme="minorHAnsi" w:hAnsiTheme="minorHAnsi" w:cstheme="minorHAnsi"/>
                <w:sz w:val="20"/>
                <w:szCs w:val="20"/>
              </w:rPr>
            </w:pPr>
            <w:r w:rsidRPr="006D2BFC">
              <w:rPr>
                <w:rFonts w:asciiTheme="minorHAnsi" w:hAnsiTheme="minorHAnsi" w:cstheme="minorHAnsi"/>
                <w:sz w:val="20"/>
                <w:szCs w:val="20"/>
              </w:rPr>
              <w:t>Asset performance, predictive maintenance, real-time data utilization, simulations, and emphasizing the interconnectedness of digital and physical realms (buildings or the entire city).</w:t>
            </w:r>
          </w:p>
        </w:tc>
      </w:tr>
      <w:tr w:rsidR="006D2BFC" w:rsidRPr="006D2BFC" w14:paraId="63A0758A" w14:textId="77777777" w:rsidTr="00651B7C">
        <w:trPr>
          <w:trHeight w:val="800"/>
          <w:jc w:val="center"/>
        </w:trPr>
        <w:tc>
          <w:tcPr>
            <w:tcW w:w="1468" w:type="dxa"/>
            <w:shd w:val="clear" w:color="auto" w:fill="E2EFD9" w:themeFill="accent6" w:themeFillTint="33"/>
          </w:tcPr>
          <w:p w14:paraId="67A26AC0" w14:textId="77777777" w:rsidR="006751A6" w:rsidRPr="006D2BFC" w:rsidRDefault="006751A6" w:rsidP="006D2BFC">
            <w:pPr>
              <w:jc w:val="center"/>
              <w:rPr>
                <w:rFonts w:asciiTheme="minorHAnsi" w:hAnsiTheme="minorHAnsi" w:cstheme="minorHAnsi"/>
                <w:sz w:val="20"/>
                <w:szCs w:val="20"/>
              </w:rPr>
            </w:pPr>
            <w:r w:rsidRPr="006D2BFC">
              <w:rPr>
                <w:rFonts w:asciiTheme="minorHAnsi" w:hAnsiTheme="minorHAnsi" w:cstheme="minorHAnsi"/>
                <w:sz w:val="20"/>
                <w:szCs w:val="20"/>
              </w:rPr>
              <w:t>Main Objective</w:t>
            </w:r>
          </w:p>
        </w:tc>
        <w:tc>
          <w:tcPr>
            <w:tcW w:w="2487" w:type="dxa"/>
            <w:shd w:val="clear" w:color="auto" w:fill="E2EFD9" w:themeFill="accent6" w:themeFillTint="33"/>
          </w:tcPr>
          <w:p w14:paraId="5CE63704"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Efficient design, construction, and cost management</w:t>
            </w:r>
          </w:p>
        </w:tc>
        <w:tc>
          <w:tcPr>
            <w:tcW w:w="2790" w:type="dxa"/>
            <w:shd w:val="clear" w:color="auto" w:fill="E2EFD9" w:themeFill="accent6" w:themeFillTint="33"/>
          </w:tcPr>
          <w:p w14:paraId="06D98A8B"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Informed decision-making, infrastructure optimization</w:t>
            </w:r>
          </w:p>
        </w:tc>
        <w:tc>
          <w:tcPr>
            <w:tcW w:w="2605" w:type="dxa"/>
            <w:shd w:val="clear" w:color="auto" w:fill="E2EFD9" w:themeFill="accent6" w:themeFillTint="33"/>
          </w:tcPr>
          <w:p w14:paraId="62A4B429" w14:textId="77777777" w:rsidR="006751A6" w:rsidRPr="006D2BFC" w:rsidRDefault="006751A6" w:rsidP="0065163B">
            <w:pPr>
              <w:jc w:val="center"/>
              <w:rPr>
                <w:rFonts w:asciiTheme="minorHAnsi" w:hAnsiTheme="minorHAnsi" w:cstheme="minorHAnsi"/>
                <w:sz w:val="20"/>
                <w:szCs w:val="20"/>
              </w:rPr>
            </w:pPr>
            <w:r w:rsidRPr="006D2BFC">
              <w:rPr>
                <w:rFonts w:asciiTheme="minorHAnsi" w:hAnsiTheme="minorHAnsi" w:cstheme="minorHAnsi"/>
                <w:sz w:val="20"/>
                <w:szCs w:val="20"/>
              </w:rPr>
              <w:t>Real-time asset monitoring and optimization</w:t>
            </w:r>
          </w:p>
        </w:tc>
      </w:tr>
      <w:tr w:rsidR="006D2BFC" w:rsidRPr="006D2BFC" w14:paraId="3567E671" w14:textId="77777777" w:rsidTr="00130229">
        <w:trPr>
          <w:jc w:val="center"/>
        </w:trPr>
        <w:tc>
          <w:tcPr>
            <w:tcW w:w="1468" w:type="dxa"/>
          </w:tcPr>
          <w:p w14:paraId="1DCA1783" w14:textId="77777777" w:rsidR="006751A6" w:rsidRPr="006D2BFC" w:rsidRDefault="006751A6" w:rsidP="006D2BFC">
            <w:pPr>
              <w:jc w:val="center"/>
              <w:rPr>
                <w:rFonts w:asciiTheme="minorHAnsi" w:hAnsiTheme="minorHAnsi" w:cstheme="minorHAnsi"/>
                <w:sz w:val="20"/>
                <w:szCs w:val="20"/>
              </w:rPr>
            </w:pPr>
            <w:r w:rsidRPr="006D2BFC">
              <w:rPr>
                <w:rFonts w:asciiTheme="minorHAnsi" w:hAnsiTheme="minorHAnsi" w:cstheme="minorHAnsi"/>
                <w:sz w:val="20"/>
                <w:szCs w:val="20"/>
              </w:rPr>
              <w:t>Nature of Representation</w:t>
            </w:r>
          </w:p>
        </w:tc>
        <w:tc>
          <w:tcPr>
            <w:tcW w:w="2487" w:type="dxa"/>
          </w:tcPr>
          <w:p w14:paraId="6CF4B10A"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Primarily static representation of a building's physical and functional characteristics</w:t>
            </w:r>
          </w:p>
        </w:tc>
        <w:tc>
          <w:tcPr>
            <w:tcW w:w="2790" w:type="dxa"/>
          </w:tcPr>
          <w:p w14:paraId="0238AC2C"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Dynamic representation of a city's physical and functional characteristics</w:t>
            </w:r>
          </w:p>
        </w:tc>
        <w:tc>
          <w:tcPr>
            <w:tcW w:w="2605" w:type="dxa"/>
          </w:tcPr>
          <w:p w14:paraId="5331B7E0" w14:textId="77777777" w:rsidR="006751A6" w:rsidRPr="006D2BFC" w:rsidRDefault="006751A6" w:rsidP="0065163B">
            <w:pPr>
              <w:jc w:val="center"/>
              <w:rPr>
                <w:rFonts w:asciiTheme="minorHAnsi" w:hAnsiTheme="minorHAnsi" w:cstheme="minorHAnsi"/>
                <w:sz w:val="20"/>
                <w:szCs w:val="20"/>
              </w:rPr>
            </w:pPr>
            <w:r w:rsidRPr="006D2BFC">
              <w:rPr>
                <w:rFonts w:asciiTheme="minorHAnsi" w:hAnsiTheme="minorHAnsi" w:cstheme="minorHAnsi"/>
                <w:sz w:val="20"/>
                <w:szCs w:val="20"/>
              </w:rPr>
              <w:t>Dynamic and real-time, representing individual assets with ongoing real-time data</w:t>
            </w:r>
          </w:p>
        </w:tc>
      </w:tr>
      <w:tr w:rsidR="006D2BFC" w:rsidRPr="006D2BFC" w14:paraId="4659F2D0" w14:textId="77777777" w:rsidTr="00651B7C">
        <w:trPr>
          <w:jc w:val="center"/>
        </w:trPr>
        <w:tc>
          <w:tcPr>
            <w:tcW w:w="1468" w:type="dxa"/>
            <w:shd w:val="clear" w:color="auto" w:fill="E2EFD9" w:themeFill="accent6" w:themeFillTint="33"/>
            <w:hideMark/>
          </w:tcPr>
          <w:p w14:paraId="6E005444" w14:textId="77777777" w:rsidR="006751A6" w:rsidRPr="006D2BFC" w:rsidRDefault="006751A6" w:rsidP="006D2BFC">
            <w:pPr>
              <w:jc w:val="center"/>
              <w:rPr>
                <w:rFonts w:asciiTheme="minorHAnsi" w:hAnsiTheme="minorHAnsi" w:cstheme="minorHAnsi"/>
                <w:sz w:val="20"/>
                <w:szCs w:val="20"/>
              </w:rPr>
            </w:pPr>
            <w:r w:rsidRPr="006D2BFC">
              <w:rPr>
                <w:rFonts w:asciiTheme="minorHAnsi" w:hAnsiTheme="minorHAnsi" w:cstheme="minorHAnsi"/>
                <w:sz w:val="20"/>
                <w:szCs w:val="20"/>
              </w:rPr>
              <w:t>Update Frequency</w:t>
            </w:r>
          </w:p>
        </w:tc>
        <w:tc>
          <w:tcPr>
            <w:tcW w:w="2487" w:type="dxa"/>
            <w:shd w:val="clear" w:color="auto" w:fill="E2EFD9" w:themeFill="accent6" w:themeFillTint="33"/>
            <w:hideMark/>
          </w:tcPr>
          <w:p w14:paraId="1DAD9F07"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Typically created during design and construction phase</w:t>
            </w:r>
          </w:p>
        </w:tc>
        <w:tc>
          <w:tcPr>
            <w:tcW w:w="2790" w:type="dxa"/>
            <w:shd w:val="clear" w:color="auto" w:fill="E2EFD9" w:themeFill="accent6" w:themeFillTint="33"/>
            <w:hideMark/>
          </w:tcPr>
          <w:p w14:paraId="28BA9FCB"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Typically created after construction and used for ongoing monitoring</w:t>
            </w:r>
          </w:p>
        </w:tc>
        <w:tc>
          <w:tcPr>
            <w:tcW w:w="2605" w:type="dxa"/>
            <w:shd w:val="clear" w:color="auto" w:fill="E2EFD9" w:themeFill="accent6" w:themeFillTint="33"/>
            <w:hideMark/>
          </w:tcPr>
          <w:p w14:paraId="1A90F6D4" w14:textId="77777777" w:rsidR="006751A6" w:rsidRPr="006D2BFC" w:rsidRDefault="006751A6" w:rsidP="0065163B">
            <w:pPr>
              <w:jc w:val="center"/>
              <w:rPr>
                <w:rFonts w:asciiTheme="minorHAnsi" w:hAnsiTheme="minorHAnsi" w:cstheme="minorHAnsi"/>
                <w:sz w:val="20"/>
                <w:szCs w:val="20"/>
              </w:rPr>
            </w:pPr>
            <w:r w:rsidRPr="006D2BFC">
              <w:rPr>
                <w:rFonts w:asciiTheme="minorHAnsi" w:hAnsiTheme="minorHAnsi" w:cstheme="minorHAnsi"/>
                <w:sz w:val="20"/>
                <w:szCs w:val="20"/>
              </w:rPr>
              <w:t>Continuously updated in real-time with sensor data</w:t>
            </w:r>
          </w:p>
        </w:tc>
      </w:tr>
      <w:tr w:rsidR="006D2BFC" w:rsidRPr="006D2BFC" w14:paraId="26AEDA5D" w14:textId="77777777" w:rsidTr="00130229">
        <w:trPr>
          <w:jc w:val="center"/>
        </w:trPr>
        <w:tc>
          <w:tcPr>
            <w:tcW w:w="1468" w:type="dxa"/>
            <w:hideMark/>
          </w:tcPr>
          <w:p w14:paraId="03C50090" w14:textId="77777777" w:rsidR="006751A6" w:rsidRPr="006D2BFC" w:rsidRDefault="006751A6" w:rsidP="006D2BFC">
            <w:pPr>
              <w:jc w:val="center"/>
              <w:rPr>
                <w:rFonts w:asciiTheme="minorHAnsi" w:hAnsiTheme="minorHAnsi" w:cstheme="minorHAnsi"/>
                <w:sz w:val="20"/>
                <w:szCs w:val="20"/>
              </w:rPr>
            </w:pPr>
            <w:r w:rsidRPr="006D2BFC">
              <w:rPr>
                <w:rFonts w:asciiTheme="minorHAnsi" w:hAnsiTheme="minorHAnsi" w:cstheme="minorHAnsi"/>
                <w:sz w:val="20"/>
                <w:szCs w:val="20"/>
              </w:rPr>
              <w:lastRenderedPageBreak/>
              <w:t>Scale</w:t>
            </w:r>
          </w:p>
        </w:tc>
        <w:tc>
          <w:tcPr>
            <w:tcW w:w="2487" w:type="dxa"/>
            <w:hideMark/>
          </w:tcPr>
          <w:p w14:paraId="37B3567A" w14:textId="605C2D50"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design, construction, project management, and the ongoing management of individual assets</w:t>
            </w:r>
          </w:p>
        </w:tc>
        <w:tc>
          <w:tcPr>
            <w:tcW w:w="2790" w:type="dxa"/>
            <w:hideMark/>
          </w:tcPr>
          <w:p w14:paraId="760948B4"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Supports citywide planning, infrastructure management, and public services</w:t>
            </w:r>
          </w:p>
        </w:tc>
        <w:tc>
          <w:tcPr>
            <w:tcW w:w="2605" w:type="dxa"/>
            <w:hideMark/>
          </w:tcPr>
          <w:p w14:paraId="5D371F0B" w14:textId="77777777" w:rsidR="006751A6" w:rsidRPr="006D2BFC" w:rsidRDefault="006751A6" w:rsidP="0065163B">
            <w:pPr>
              <w:jc w:val="center"/>
              <w:rPr>
                <w:rFonts w:asciiTheme="minorHAnsi" w:hAnsiTheme="minorHAnsi" w:cstheme="minorHAnsi"/>
                <w:sz w:val="20"/>
                <w:szCs w:val="20"/>
              </w:rPr>
            </w:pPr>
            <w:r w:rsidRPr="006D2BFC">
              <w:rPr>
                <w:rFonts w:asciiTheme="minorHAnsi" w:hAnsiTheme="minorHAnsi" w:cstheme="minorHAnsi"/>
                <w:sz w:val="20"/>
                <w:szCs w:val="20"/>
              </w:rPr>
              <w:t>Smart buildings, smart cities, real-time optimization, post-construction operations, predictive maintenance, and performance optimization</w:t>
            </w:r>
          </w:p>
        </w:tc>
      </w:tr>
      <w:tr w:rsidR="006D2BFC" w:rsidRPr="006D2BFC" w14:paraId="151D8DBF" w14:textId="77777777" w:rsidTr="00651B7C">
        <w:trPr>
          <w:jc w:val="center"/>
        </w:trPr>
        <w:tc>
          <w:tcPr>
            <w:tcW w:w="1468" w:type="dxa"/>
            <w:shd w:val="clear" w:color="auto" w:fill="E2EFD9" w:themeFill="accent6" w:themeFillTint="33"/>
            <w:hideMark/>
          </w:tcPr>
          <w:p w14:paraId="1CFBF4CF" w14:textId="77777777" w:rsidR="006751A6" w:rsidRPr="006D2BFC" w:rsidRDefault="006751A6" w:rsidP="006D2BFC">
            <w:pPr>
              <w:jc w:val="center"/>
              <w:rPr>
                <w:rFonts w:asciiTheme="minorHAnsi" w:hAnsiTheme="minorHAnsi" w:cstheme="minorHAnsi"/>
                <w:sz w:val="20"/>
                <w:szCs w:val="20"/>
              </w:rPr>
            </w:pPr>
            <w:r w:rsidRPr="006D2BFC">
              <w:rPr>
                <w:rFonts w:asciiTheme="minorHAnsi" w:hAnsiTheme="minorHAnsi" w:cstheme="minorHAnsi"/>
                <w:sz w:val="20"/>
                <w:szCs w:val="20"/>
              </w:rPr>
              <w:t>Lifecycle Stages</w:t>
            </w:r>
          </w:p>
        </w:tc>
        <w:tc>
          <w:tcPr>
            <w:tcW w:w="2487" w:type="dxa"/>
            <w:shd w:val="clear" w:color="auto" w:fill="E2EFD9" w:themeFill="accent6" w:themeFillTint="33"/>
            <w:hideMark/>
          </w:tcPr>
          <w:p w14:paraId="08EB6692"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Relevant in early and mid-stages of asset's lifecycle (design, construction)</w:t>
            </w:r>
          </w:p>
        </w:tc>
        <w:tc>
          <w:tcPr>
            <w:tcW w:w="2790" w:type="dxa"/>
            <w:shd w:val="clear" w:color="auto" w:fill="E2EFD9" w:themeFill="accent6" w:themeFillTint="33"/>
            <w:hideMark/>
          </w:tcPr>
          <w:p w14:paraId="49CA9973"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Relevant across the entire lifecycle of urban assets, including planning, management, and development</w:t>
            </w:r>
          </w:p>
        </w:tc>
        <w:tc>
          <w:tcPr>
            <w:tcW w:w="2605" w:type="dxa"/>
            <w:shd w:val="clear" w:color="auto" w:fill="E2EFD9" w:themeFill="accent6" w:themeFillTint="33"/>
            <w:hideMark/>
          </w:tcPr>
          <w:p w14:paraId="7C6DA345" w14:textId="77777777" w:rsidR="006751A6" w:rsidRPr="006D2BFC" w:rsidRDefault="006751A6" w:rsidP="0065163B">
            <w:pPr>
              <w:jc w:val="center"/>
              <w:rPr>
                <w:rFonts w:asciiTheme="minorHAnsi" w:hAnsiTheme="minorHAnsi" w:cstheme="minorHAnsi"/>
                <w:sz w:val="20"/>
                <w:szCs w:val="20"/>
              </w:rPr>
            </w:pPr>
            <w:r w:rsidRPr="006D2BFC">
              <w:rPr>
                <w:rFonts w:asciiTheme="minorHAnsi" w:hAnsiTheme="minorHAnsi" w:cstheme="minorHAnsi"/>
                <w:sz w:val="20"/>
                <w:szCs w:val="20"/>
              </w:rPr>
              <w:t>Relevant throughout the entire lifecycle of individual assets, focusing on performance optimization</w:t>
            </w:r>
          </w:p>
        </w:tc>
      </w:tr>
      <w:tr w:rsidR="006751A6" w:rsidRPr="006D2BFC" w14:paraId="56594979" w14:textId="77777777" w:rsidTr="00130229">
        <w:trPr>
          <w:trHeight w:val="2528"/>
          <w:jc w:val="center"/>
        </w:trPr>
        <w:tc>
          <w:tcPr>
            <w:tcW w:w="1468" w:type="dxa"/>
            <w:hideMark/>
          </w:tcPr>
          <w:p w14:paraId="29D39FA5" w14:textId="77777777" w:rsidR="006751A6" w:rsidRPr="006D2BFC" w:rsidRDefault="006751A6" w:rsidP="006D2BFC">
            <w:pPr>
              <w:jc w:val="center"/>
              <w:rPr>
                <w:rFonts w:asciiTheme="minorHAnsi" w:hAnsiTheme="minorHAnsi" w:cstheme="minorHAnsi"/>
                <w:sz w:val="20"/>
                <w:szCs w:val="20"/>
              </w:rPr>
            </w:pPr>
            <w:r w:rsidRPr="006D2BFC">
              <w:rPr>
                <w:rFonts w:asciiTheme="minorHAnsi" w:hAnsiTheme="minorHAnsi" w:cstheme="minorHAnsi"/>
                <w:sz w:val="20"/>
                <w:szCs w:val="20"/>
              </w:rPr>
              <w:t>Data Sources</w:t>
            </w:r>
          </w:p>
        </w:tc>
        <w:tc>
          <w:tcPr>
            <w:tcW w:w="2487" w:type="dxa"/>
            <w:hideMark/>
          </w:tcPr>
          <w:p w14:paraId="36A04CD1"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3D models (geometric representation), design data (architectural plans), CAD (Computer-Aided Design) drawings and designs, user-generated data (collaboration and notes), Limited use of IoT devices and building management systems.</w:t>
            </w:r>
          </w:p>
          <w:p w14:paraId="3EAFB987" w14:textId="77777777" w:rsidR="006751A6" w:rsidRPr="006D2BFC" w:rsidRDefault="006751A6" w:rsidP="00E07FBA">
            <w:pPr>
              <w:jc w:val="center"/>
              <w:rPr>
                <w:rFonts w:asciiTheme="minorHAnsi" w:hAnsiTheme="minorHAnsi" w:cstheme="minorHAnsi"/>
                <w:sz w:val="20"/>
                <w:szCs w:val="20"/>
              </w:rPr>
            </w:pPr>
          </w:p>
        </w:tc>
        <w:tc>
          <w:tcPr>
            <w:tcW w:w="2790" w:type="dxa"/>
            <w:hideMark/>
          </w:tcPr>
          <w:p w14:paraId="766D5472" w14:textId="77777777" w:rsidR="006751A6" w:rsidRPr="006D2BFC" w:rsidRDefault="006751A6" w:rsidP="00E07FBA">
            <w:pPr>
              <w:jc w:val="center"/>
              <w:rPr>
                <w:rFonts w:asciiTheme="minorHAnsi" w:hAnsiTheme="minorHAnsi" w:cstheme="minorHAnsi"/>
                <w:sz w:val="20"/>
                <w:szCs w:val="20"/>
              </w:rPr>
            </w:pPr>
            <w:r w:rsidRPr="006D2BFC">
              <w:rPr>
                <w:rFonts w:asciiTheme="minorHAnsi" w:hAnsiTheme="minorHAnsi" w:cstheme="minorHAnsi"/>
                <w:sz w:val="20"/>
                <w:szCs w:val="20"/>
              </w:rPr>
              <w:t>3D models (urban infrastructure models), GIS data, sensor data from various systems, geospatial data, environmental sensors, geographical and urban data. Limited use of CAD and building management systems.</w:t>
            </w:r>
          </w:p>
        </w:tc>
        <w:tc>
          <w:tcPr>
            <w:tcW w:w="2605" w:type="dxa"/>
            <w:hideMark/>
          </w:tcPr>
          <w:p w14:paraId="5B4D828A" w14:textId="1A734B78" w:rsidR="006751A6" w:rsidRPr="006D2BFC" w:rsidRDefault="006751A6" w:rsidP="0065163B">
            <w:pPr>
              <w:jc w:val="center"/>
              <w:rPr>
                <w:rFonts w:asciiTheme="minorHAnsi" w:hAnsiTheme="minorHAnsi" w:cstheme="minorHAnsi"/>
                <w:sz w:val="20"/>
                <w:szCs w:val="20"/>
              </w:rPr>
            </w:pPr>
            <w:r w:rsidRPr="006D2BFC">
              <w:rPr>
                <w:rFonts w:asciiTheme="minorHAnsi" w:hAnsiTheme="minorHAnsi" w:cstheme="minorHAnsi"/>
                <w:sz w:val="20"/>
                <w:szCs w:val="20"/>
              </w:rPr>
              <w:t>3D models (building and urban 3D models), real-time sensor data, geospatial data, operational data, architectural and design data, user-generated data, real-time building data, extensive sensor networks, GIS and IoT devices etc.,</w:t>
            </w:r>
          </w:p>
          <w:p w14:paraId="4795BBFA" w14:textId="77777777" w:rsidR="006751A6" w:rsidRPr="006D2BFC" w:rsidRDefault="006751A6" w:rsidP="0065163B">
            <w:pPr>
              <w:jc w:val="center"/>
              <w:rPr>
                <w:rFonts w:asciiTheme="minorHAnsi" w:hAnsiTheme="minorHAnsi" w:cstheme="minorHAnsi"/>
                <w:sz w:val="20"/>
                <w:szCs w:val="20"/>
              </w:rPr>
            </w:pPr>
          </w:p>
        </w:tc>
      </w:tr>
    </w:tbl>
    <w:p w14:paraId="6C29F445" w14:textId="77777777" w:rsidR="002F350B" w:rsidRPr="006D2BFC" w:rsidRDefault="002F350B" w:rsidP="006D2BFC">
      <w:pPr>
        <w:jc w:val="both"/>
        <w:rPr>
          <w:rFonts w:asciiTheme="minorHAnsi" w:hAnsiTheme="minorHAnsi" w:cstheme="minorHAnsi"/>
          <w:sz w:val="20"/>
          <w:szCs w:val="20"/>
        </w:rPr>
      </w:pPr>
    </w:p>
    <w:p w14:paraId="44C46D1B" w14:textId="0D1EA844" w:rsidR="002F350B" w:rsidRPr="006D2BFC" w:rsidRDefault="002F350B" w:rsidP="006D2BFC">
      <w:pPr>
        <w:jc w:val="both"/>
        <w:rPr>
          <w:rFonts w:asciiTheme="minorHAnsi" w:hAnsiTheme="minorHAnsi" w:cstheme="minorHAnsi"/>
          <w:sz w:val="20"/>
          <w:szCs w:val="20"/>
        </w:rPr>
      </w:pPr>
      <w:r w:rsidRPr="006D2BFC">
        <w:rPr>
          <w:rFonts w:asciiTheme="minorHAnsi" w:hAnsiTheme="minorHAnsi" w:cstheme="minorHAnsi"/>
          <w:sz w:val="20"/>
          <w:szCs w:val="20"/>
        </w:rPr>
        <w:t>Adopted from: (Deng et al., 2021; Saeed et al., 2022; Nguyen &amp; Adhikari, 2023; Brilakis et al., 2019).</w:t>
      </w:r>
    </w:p>
    <w:p w14:paraId="61B367EE" w14:textId="77777777" w:rsidR="006C664D" w:rsidRPr="006D2BFC" w:rsidRDefault="006C664D" w:rsidP="006D2BFC">
      <w:pPr>
        <w:jc w:val="both"/>
        <w:rPr>
          <w:rFonts w:asciiTheme="minorHAnsi" w:hAnsiTheme="minorHAnsi" w:cstheme="minorHAnsi"/>
          <w:sz w:val="20"/>
          <w:szCs w:val="20"/>
        </w:rPr>
      </w:pPr>
    </w:p>
    <w:p w14:paraId="3D9E4F10" w14:textId="60780FB6" w:rsidR="00FC3CF0" w:rsidRPr="006D2BFC" w:rsidRDefault="00A44795" w:rsidP="006D2BFC">
      <w:pPr>
        <w:pStyle w:val="NormalWeb"/>
        <w:jc w:val="both"/>
        <w:rPr>
          <w:rFonts w:asciiTheme="minorHAnsi" w:hAnsiTheme="minorHAnsi" w:cstheme="minorHAnsi"/>
          <w:b/>
          <w:bCs/>
        </w:rPr>
      </w:pPr>
      <w:r>
        <w:rPr>
          <w:rFonts w:asciiTheme="minorHAnsi" w:hAnsiTheme="minorHAnsi" w:cstheme="minorHAnsi"/>
          <w:b/>
          <w:bCs/>
        </w:rPr>
        <w:t>6</w:t>
      </w:r>
      <w:r w:rsidR="00FC3CF0" w:rsidRPr="006D2BFC">
        <w:rPr>
          <w:rFonts w:asciiTheme="minorHAnsi" w:hAnsiTheme="minorHAnsi" w:cstheme="minorHAnsi"/>
          <w:b/>
          <w:bCs/>
        </w:rPr>
        <w:t>- How Digital Twin Can Help to Reach Smart Cities</w:t>
      </w:r>
    </w:p>
    <w:p w14:paraId="7D4BE95B" w14:textId="049ADA4B" w:rsidR="00FC3CF0" w:rsidRPr="006D2BFC" w:rsidRDefault="00A44795" w:rsidP="006D2BFC">
      <w:pPr>
        <w:pStyle w:val="NormalWeb"/>
        <w:jc w:val="both"/>
        <w:rPr>
          <w:rFonts w:asciiTheme="minorHAnsi" w:hAnsiTheme="minorHAnsi" w:cstheme="minorHAnsi"/>
          <w:b/>
          <w:bCs/>
        </w:rPr>
      </w:pPr>
      <w:r>
        <w:rPr>
          <w:rFonts w:asciiTheme="minorHAnsi" w:hAnsiTheme="minorHAnsi" w:cstheme="minorHAnsi"/>
          <w:b/>
          <w:bCs/>
        </w:rPr>
        <w:t>6</w:t>
      </w:r>
      <w:r w:rsidR="00FC3CF0" w:rsidRPr="006D2BFC">
        <w:rPr>
          <w:rFonts w:asciiTheme="minorHAnsi" w:hAnsiTheme="minorHAnsi" w:cstheme="minorHAnsi"/>
          <w:b/>
          <w:bCs/>
        </w:rPr>
        <w:t>-1- Real-world applications of digital twin technology in smart city design</w:t>
      </w:r>
    </w:p>
    <w:p w14:paraId="7E05CCBD" w14:textId="77777777" w:rsidR="00F824F3" w:rsidRPr="006D2BFC" w:rsidRDefault="00F824F3"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Real-world applications of digital twin technology in smart city design include condition monitoring, facilities management, design simulations, construction and real estate, emergency management, traffic management, public health, security, environmental sustainability, water resource management, energy optimization, and tourism and cultural heritage. These applications, integrated with geographic information systems, allow for dynamic monitoring and prediction by incorporating factors such as time and human behavior (Boulos &amp; Zhang, 2021). The ability to test intervention scenarios virtually aids policymakers and planners in making informed decisions for smart city development and management.</w:t>
      </w:r>
    </w:p>
    <w:p w14:paraId="4B2818E1" w14:textId="193EA276"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 xml:space="preserve">Condition </w:t>
      </w:r>
      <w:r w:rsidR="0054277C" w:rsidRPr="006D2BFC">
        <w:rPr>
          <w:rFonts w:asciiTheme="minorHAnsi" w:hAnsiTheme="minorHAnsi" w:cstheme="minorHAnsi"/>
          <w:b/>
          <w:bCs/>
          <w:sz w:val="22"/>
          <w:szCs w:val="22"/>
        </w:rPr>
        <w:t>Monitoring</w:t>
      </w:r>
    </w:p>
    <w:p w14:paraId="1245673A" w14:textId="77777777"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Condition monitoring through digital twin technology is crucial for smart city infrastructure management. For instance, digital twins enable real-time monitoring of systems like gas distribution networks by integrating geometric and surface data, allowing engineers to visualize current infrastructure conditions and compare them with historical data to track changes over time. Similarly, sewer systems benefit from digital twins by monitoring parameters like flow rates, predicting blockages and disruptions, and enabling predictive maintenance. This data-driven approach supports more efficient urban infrastructure management and enhances the resilience of smart cities (Brilakis et al., 2019).</w:t>
      </w:r>
    </w:p>
    <w:p w14:paraId="05535045" w14:textId="521E343C"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Facilities management</w:t>
      </w:r>
    </w:p>
    <w:p w14:paraId="5DCA7ADB" w14:textId="77777777"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lastRenderedPageBreak/>
        <w:t>Facilities management is a critical area in smart city design where digital twin technology plays a transformative role. By integrating sensors with digital twins, real-time data on how people interact with facilities is captured, enabling the optimization of environmental conditions and enhancing overall well-being (Brilakis et al., 2019). For example, digital twins can monitor air quality across a metropolis, giving city planners and managers the tools to improve living and working environments. This proactive approach promotes the well-being of inhabitants and supports the overarching goals of smart city design.</w:t>
      </w:r>
    </w:p>
    <w:p w14:paraId="7B6688E3" w14:textId="3B352CAC"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 xml:space="preserve">Simulations </w:t>
      </w:r>
      <w:r w:rsidR="0054277C" w:rsidRPr="006D2BFC">
        <w:rPr>
          <w:rFonts w:asciiTheme="minorHAnsi" w:hAnsiTheme="minorHAnsi" w:cstheme="minorHAnsi"/>
          <w:b/>
          <w:bCs/>
          <w:sz w:val="22"/>
          <w:szCs w:val="22"/>
        </w:rPr>
        <w:t>In Design</w:t>
      </w:r>
    </w:p>
    <w:p w14:paraId="6FD4FC27" w14:textId="30A9480C"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Digital twin technology plays a crucial role in smart city design by enabling simulations during the design process. Designers and engineers use digital twins to model various scenarios, such as modifying existing structures or creating new ones, and simulate factors like natural light, artificial lighting, and heating</w:t>
      </w:r>
      <w:r w:rsidR="00D13167" w:rsidRPr="006D2BFC">
        <w:rPr>
          <w:rFonts w:asciiTheme="minorHAnsi" w:hAnsiTheme="minorHAnsi" w:cstheme="minorHAnsi"/>
          <w:sz w:val="22"/>
          <w:szCs w:val="22"/>
        </w:rPr>
        <w:t xml:space="preserve"> (Fiq. </w:t>
      </w:r>
      <w:r w:rsidR="00C13945" w:rsidRPr="006D2BFC">
        <w:rPr>
          <w:rFonts w:asciiTheme="minorHAnsi" w:hAnsiTheme="minorHAnsi" w:cstheme="minorHAnsi"/>
          <w:sz w:val="22"/>
          <w:szCs w:val="22"/>
        </w:rPr>
        <w:t>5</w:t>
      </w:r>
      <w:r w:rsidR="00D13167" w:rsidRPr="006D2BFC">
        <w:rPr>
          <w:rFonts w:asciiTheme="minorHAnsi" w:hAnsiTheme="minorHAnsi" w:cstheme="minorHAnsi"/>
          <w:sz w:val="22"/>
          <w:szCs w:val="22"/>
        </w:rPr>
        <w:t>)</w:t>
      </w:r>
      <w:r w:rsidRPr="006D2BFC">
        <w:rPr>
          <w:rFonts w:asciiTheme="minorHAnsi" w:hAnsiTheme="minorHAnsi" w:cstheme="minorHAnsi"/>
          <w:sz w:val="22"/>
          <w:szCs w:val="22"/>
        </w:rPr>
        <w:t>. This allows for the prediction of changes without real-world implementation. Augmented and virtual reality (AR/VR) further enhance these simulations by enabling designers to visualize and communicate designs to clients effectively. This process improves collaboration and supports more informed design decisions (Brilakis et al., 2019; Natephra et al., 2017).</w:t>
      </w:r>
    </w:p>
    <w:p w14:paraId="34C2A726" w14:textId="05FEB9D4" w:rsidR="005F3E2D" w:rsidRPr="006D2BFC" w:rsidRDefault="00274CB7" w:rsidP="006D2BFC">
      <w:pPr>
        <w:pStyle w:val="NormalWeb"/>
        <w:jc w:val="center"/>
        <w:rPr>
          <w:rFonts w:asciiTheme="minorHAnsi" w:hAnsiTheme="minorHAnsi" w:cstheme="minorHAnsi"/>
          <w:b/>
          <w:bCs/>
          <w:sz w:val="20"/>
          <w:szCs w:val="20"/>
        </w:rPr>
      </w:pPr>
      <w:r w:rsidRPr="006D2BFC">
        <w:rPr>
          <w:noProof/>
          <w14:ligatures w14:val="standardContextual"/>
        </w:rPr>
        <w:drawing>
          <wp:anchor distT="0" distB="0" distL="114300" distR="114300" simplePos="0" relativeHeight="251666432" behindDoc="1" locked="0" layoutInCell="1" allowOverlap="1" wp14:anchorId="171FF6D2" wp14:editId="4162287D">
            <wp:simplePos x="0" y="0"/>
            <wp:positionH relativeFrom="column">
              <wp:posOffset>444500</wp:posOffset>
            </wp:positionH>
            <wp:positionV relativeFrom="paragraph">
              <wp:posOffset>1368</wp:posOffset>
            </wp:positionV>
            <wp:extent cx="5524500" cy="1221740"/>
            <wp:effectExtent l="0" t="0" r="0" b="0"/>
            <wp:wrapTight wrapText="bothSides">
              <wp:wrapPolygon edited="0">
                <wp:start x="0" y="0"/>
                <wp:lineTo x="0" y="21218"/>
                <wp:lineTo x="21526" y="21218"/>
                <wp:lineTo x="21526" y="0"/>
                <wp:lineTo x="0" y="0"/>
              </wp:wrapPolygon>
            </wp:wrapTight>
            <wp:docPr id="915300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00110" name=""/>
                    <pic:cNvPicPr/>
                  </pic:nvPicPr>
                  <pic:blipFill>
                    <a:blip r:embed="rId25">
                      <a:extLst>
                        <a:ext uri="{28A0092B-C50C-407E-A947-70E740481C1C}">
                          <a14:useLocalDpi xmlns:a14="http://schemas.microsoft.com/office/drawing/2010/main" val="0"/>
                        </a:ext>
                      </a:extLst>
                    </a:blip>
                    <a:stretch>
                      <a:fillRect/>
                    </a:stretch>
                  </pic:blipFill>
                  <pic:spPr>
                    <a:xfrm>
                      <a:off x="0" y="0"/>
                      <a:ext cx="5524500" cy="1221740"/>
                    </a:xfrm>
                    <a:prstGeom prst="rect">
                      <a:avLst/>
                    </a:prstGeom>
                  </pic:spPr>
                </pic:pic>
              </a:graphicData>
            </a:graphic>
            <wp14:sizeRelH relativeFrom="margin">
              <wp14:pctWidth>0</wp14:pctWidth>
            </wp14:sizeRelH>
            <wp14:sizeRelV relativeFrom="margin">
              <wp14:pctHeight>0</wp14:pctHeight>
            </wp14:sizeRelV>
          </wp:anchor>
        </w:drawing>
      </w:r>
    </w:p>
    <w:p w14:paraId="5ED98A60" w14:textId="77777777" w:rsidR="00274CB7" w:rsidRPr="006D2BFC" w:rsidRDefault="00274CB7" w:rsidP="006D2BFC">
      <w:pPr>
        <w:pStyle w:val="NormalWeb"/>
        <w:jc w:val="center"/>
        <w:rPr>
          <w:rFonts w:asciiTheme="minorHAnsi" w:hAnsiTheme="minorHAnsi" w:cstheme="minorHAnsi"/>
          <w:b/>
          <w:bCs/>
          <w:sz w:val="20"/>
          <w:szCs w:val="20"/>
        </w:rPr>
      </w:pPr>
    </w:p>
    <w:p w14:paraId="0A31124F" w14:textId="77777777" w:rsidR="00274CB7" w:rsidRPr="006D2BFC" w:rsidRDefault="00274CB7" w:rsidP="006D2BFC">
      <w:pPr>
        <w:pStyle w:val="NormalWeb"/>
        <w:jc w:val="center"/>
        <w:rPr>
          <w:rFonts w:asciiTheme="minorHAnsi" w:hAnsiTheme="minorHAnsi" w:cstheme="minorHAnsi"/>
          <w:b/>
          <w:bCs/>
          <w:sz w:val="20"/>
          <w:szCs w:val="20"/>
        </w:rPr>
      </w:pPr>
    </w:p>
    <w:p w14:paraId="413C4928" w14:textId="77777777" w:rsidR="00274CB7" w:rsidRPr="006D2BFC" w:rsidRDefault="00274CB7" w:rsidP="006D2BFC">
      <w:pPr>
        <w:pStyle w:val="NormalWeb"/>
        <w:jc w:val="center"/>
        <w:rPr>
          <w:rFonts w:asciiTheme="minorHAnsi" w:hAnsiTheme="minorHAnsi" w:cstheme="minorHAnsi"/>
          <w:b/>
          <w:bCs/>
          <w:sz w:val="20"/>
          <w:szCs w:val="20"/>
        </w:rPr>
      </w:pPr>
    </w:p>
    <w:p w14:paraId="7B31D66A" w14:textId="0734C1BE" w:rsidR="006A1481" w:rsidRPr="006D2BFC" w:rsidRDefault="006A1481" w:rsidP="006D2BFC">
      <w:pPr>
        <w:pStyle w:val="NormalWeb"/>
        <w:jc w:val="center"/>
        <w:rPr>
          <w:rFonts w:asciiTheme="minorHAnsi" w:hAnsiTheme="minorHAnsi" w:cstheme="minorHAnsi"/>
          <w:sz w:val="20"/>
          <w:szCs w:val="20"/>
          <w:rtl/>
        </w:rPr>
      </w:pPr>
      <w:r w:rsidRPr="006D2BFC">
        <w:rPr>
          <w:rFonts w:asciiTheme="minorHAnsi" w:hAnsiTheme="minorHAnsi" w:cstheme="minorHAnsi"/>
          <w:b/>
          <w:bCs/>
          <w:sz w:val="20"/>
          <w:szCs w:val="20"/>
        </w:rPr>
        <w:t xml:space="preserve">Figure </w:t>
      </w:r>
      <w:r w:rsidR="00C13945" w:rsidRPr="006D2BFC">
        <w:rPr>
          <w:rFonts w:asciiTheme="minorHAnsi" w:hAnsiTheme="minorHAnsi" w:cstheme="minorHAnsi"/>
          <w:b/>
          <w:bCs/>
          <w:sz w:val="20"/>
          <w:szCs w:val="20"/>
        </w:rPr>
        <w:t>7</w:t>
      </w:r>
      <w:r w:rsidR="0054277C" w:rsidRPr="006D2BFC">
        <w:rPr>
          <w:rFonts w:asciiTheme="minorHAnsi" w:hAnsiTheme="minorHAnsi" w:cstheme="minorHAnsi"/>
          <w:b/>
          <w:bCs/>
          <w:sz w:val="20"/>
          <w:szCs w:val="20"/>
        </w:rPr>
        <w:t xml:space="preserve">. </w:t>
      </w:r>
      <w:r w:rsidRPr="006D2BFC">
        <w:rPr>
          <w:rFonts w:asciiTheme="minorHAnsi" w:hAnsiTheme="minorHAnsi" w:cstheme="minorHAnsi"/>
          <w:sz w:val="20"/>
          <w:szCs w:val="20"/>
        </w:rPr>
        <w:t>Visualization examples of lighting atmospheres</w:t>
      </w:r>
      <w:r w:rsidRPr="006D2BFC">
        <w:rPr>
          <w:rFonts w:asciiTheme="minorHAnsi" w:hAnsiTheme="minorHAnsi" w:cstheme="minorHAnsi"/>
          <w:sz w:val="20"/>
          <w:szCs w:val="20"/>
        </w:rPr>
        <w:br/>
        <w:t>of different design options (Natephra et al. 2017)</w:t>
      </w:r>
    </w:p>
    <w:p w14:paraId="6B2950B1" w14:textId="0C4006D7"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Leveraging Digital Twins in Construction and Real Estate</w:t>
      </w:r>
    </w:p>
    <w:p w14:paraId="4E3D3E2F" w14:textId="77777777"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Digital twin technology, extensively used in construction and real estate, serves as a valuable tool throughout the lifecycle of built environments, from construction to ongoing maintenance. By utilizing 3D spatial data and digital models, digital twins mirror the behavior of physical structures and map construction and operational processes, whether for existing buildings or those under development. This technology revolutionizes design, assessment, and maintenance practices. The integration of Building Information Modeling (BIM) further enhances visualization, enabling designers to assess aesthetics and effectively communicate changes to clients (Schrotter &amp; Hürzeler, 2020).</w:t>
      </w:r>
    </w:p>
    <w:p w14:paraId="28B1D244" w14:textId="77777777"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Emergency Management</w:t>
      </w:r>
    </w:p>
    <w:p w14:paraId="32B21EF3" w14:textId="0ADE192B" w:rsidR="00F824F3" w:rsidRPr="006D2BFC" w:rsidRDefault="006B1947" w:rsidP="006D2BFC">
      <w:pPr>
        <w:pStyle w:val="NormalWeb"/>
        <w:spacing w:before="0" w:beforeAutospacing="0"/>
        <w:ind w:left="630"/>
        <w:jc w:val="both"/>
        <w:rPr>
          <w:rFonts w:asciiTheme="minorHAnsi" w:hAnsiTheme="minorHAnsi" w:cstheme="minorHAnsi"/>
          <w:sz w:val="22"/>
          <w:szCs w:val="22"/>
          <w:rtl/>
        </w:rPr>
      </w:pPr>
      <w:r w:rsidRPr="006D2BFC">
        <w:rPr>
          <w:rFonts w:asciiTheme="minorHAnsi" w:hAnsiTheme="minorHAnsi" w:cstheme="minorHAnsi"/>
          <w:sz w:val="22"/>
          <w:szCs w:val="22"/>
        </w:rPr>
        <w:t>Application of digital twin technology in smart city design, therefore, forms the basis upon which increased efficiencies in responding and managing emergencies are unlocked. Digital twins, for instance, enable the creation of real-time road closure scenarios by emergency responders to gauge immediate effects and those across broader systems. That gives way to the dynamic capability of simulation that city planners and emergency personnel find quite useful; it provides them with insights that will afford them the capability to make quick decisions and, therefore, provide more effective responses and better prepare urban environments against unexpected events.</w:t>
      </w:r>
    </w:p>
    <w:p w14:paraId="4584E29C" w14:textId="77777777"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tl/>
        </w:rPr>
      </w:pPr>
      <w:r w:rsidRPr="006D2BFC">
        <w:rPr>
          <w:rFonts w:asciiTheme="minorHAnsi" w:hAnsiTheme="minorHAnsi" w:cstheme="minorHAnsi"/>
          <w:b/>
          <w:bCs/>
          <w:sz w:val="22"/>
          <w:szCs w:val="22"/>
        </w:rPr>
        <w:lastRenderedPageBreak/>
        <w:t>Traffic Management</w:t>
      </w:r>
    </w:p>
    <w:p w14:paraId="2C3DCDFC" w14:textId="77777777"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Digital twins provide real-time representations of a city's traffic infrastructure, offering valuable insights for city planners and traffic management. By monitoring and optimizing traffic flow, digital twins enable proactive responses to congestion and other challenges. For instance, they can simulate the effects of road closures or detours, aiding in rerouting efforts and minimizing disruptions. Digital twins also support the development of predictive algorithms to forecast traffic patterns and congestion hotspots. Additionally, they help evaluate transportation scenarios, such as infrastructure projects or the integration of autonomous vehicles, ultimately improving traffic management, reducing congestion, and fostering more efficient, sustainable urban environments.</w:t>
      </w:r>
    </w:p>
    <w:p w14:paraId="27C143FE" w14:textId="77777777"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tl/>
        </w:rPr>
      </w:pPr>
      <w:r w:rsidRPr="006D2BFC">
        <w:rPr>
          <w:rFonts w:asciiTheme="minorHAnsi" w:hAnsiTheme="minorHAnsi" w:cstheme="minorHAnsi"/>
          <w:b/>
          <w:bCs/>
          <w:sz w:val="22"/>
          <w:szCs w:val="22"/>
        </w:rPr>
        <w:t>Public Health</w:t>
      </w:r>
    </w:p>
    <w:p w14:paraId="7F36A1F0" w14:textId="77777777"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Digital twin technology plays a crucial role in public health within smart city design by providing real-time, data-driven insights that empower urban planners and health authorities (Zhu &amp; Wu, 2021). These digital replicas monitor public health infrastructure, simulate disease spread, and help manage potential outbreaks by aiding resource allocation. Digital twins also assess environmental factors like air quality and noise pollution, optimize healthcare services, and enhance emergency response planning. By leveraging this technology, smart cities can proactively tackle public health challenges, improving residents' quality of life and fostering healthier, sustainable urban environments.</w:t>
      </w:r>
    </w:p>
    <w:p w14:paraId="6D66E85E" w14:textId="2A37155A"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 xml:space="preserve">Security </w:t>
      </w:r>
      <w:r w:rsidR="0054277C" w:rsidRPr="006D2BFC">
        <w:rPr>
          <w:rFonts w:asciiTheme="minorHAnsi" w:hAnsiTheme="minorHAnsi" w:cstheme="minorHAnsi"/>
          <w:b/>
          <w:bCs/>
          <w:sz w:val="22"/>
          <w:szCs w:val="22"/>
        </w:rPr>
        <w:t>and Surveillance</w:t>
      </w:r>
    </w:p>
    <w:p w14:paraId="5F349BA1" w14:textId="745CCA83" w:rsidR="00F824F3" w:rsidRPr="006D2BFC" w:rsidRDefault="00F824F3" w:rsidP="006D2BFC">
      <w:pPr>
        <w:pStyle w:val="NormalWeb"/>
        <w:spacing w:before="0" w:beforeAutospacing="0"/>
        <w:ind w:left="630"/>
        <w:jc w:val="both"/>
        <w:rPr>
          <w:rFonts w:asciiTheme="minorHAnsi" w:hAnsiTheme="minorHAnsi" w:cstheme="minorHAnsi"/>
          <w:sz w:val="22"/>
          <w:szCs w:val="22"/>
          <w:rtl/>
        </w:rPr>
      </w:pPr>
      <w:r w:rsidRPr="006D2BFC">
        <w:rPr>
          <w:rFonts w:asciiTheme="minorHAnsi" w:hAnsiTheme="minorHAnsi" w:cstheme="minorHAnsi"/>
          <w:sz w:val="22"/>
          <w:szCs w:val="22"/>
        </w:rPr>
        <w:t>Digital twin technology is revolutionizing security and surveillance in smart cities by creating real-time digital replicas of urban environments. These digital twins, integrated with a network of surveillance cameras and sensors, monitor public spaces, infrastructure, and potential security threats. The data collected helps identify unusual activities or security breaches, enabling swift responses from law enforcement. Digital twins also optimize surveillance camera placement, ensuring comprehensive coverage and assisting in forensic investigations with historical event records. Additionally, they enhance crowd management during large events or emergencies, ensuring public safety and efficient resource allocation. This integration marks a shift towards data-driven, proactive urban security planning.</w:t>
      </w:r>
    </w:p>
    <w:p w14:paraId="70075757" w14:textId="77777777"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Environmental Sustainability</w:t>
      </w:r>
    </w:p>
    <w:p w14:paraId="19519B3C" w14:textId="4306F662" w:rsidR="00F824F3" w:rsidRPr="006D2BFC" w:rsidRDefault="00F824F3" w:rsidP="006D2BFC">
      <w:pPr>
        <w:pStyle w:val="NormalWeb"/>
        <w:spacing w:before="0" w:beforeAutospacing="0"/>
        <w:ind w:left="630"/>
        <w:jc w:val="both"/>
        <w:rPr>
          <w:rFonts w:asciiTheme="minorHAnsi" w:hAnsiTheme="minorHAnsi" w:cstheme="minorHAnsi"/>
          <w:sz w:val="22"/>
          <w:szCs w:val="22"/>
          <w:rtl/>
        </w:rPr>
      </w:pPr>
      <w:r w:rsidRPr="006D2BFC">
        <w:rPr>
          <w:rFonts w:asciiTheme="minorHAnsi" w:hAnsiTheme="minorHAnsi" w:cstheme="minorHAnsi"/>
          <w:sz w:val="22"/>
          <w:szCs w:val="22"/>
        </w:rPr>
        <w:t>Digital twin technology is essential for promoting environmental sustainability in smart city design. By monitoring and managing key areas like energy consumption, waste management, and emissions control, digital twins provide actionable insights that help cities reduce their environmental footprint. They enable the collection and analysis of real-time data, allowing urban planners to make informed, eco-friendly decisions that enhance sustainability efforts. Through the use of digital twins, cities can proactively manage resources responsibly and drive sustainable urban development, ultimately benefiting both the environment and the well-being of their residents.</w:t>
      </w:r>
    </w:p>
    <w:p w14:paraId="17D92ED9" w14:textId="77777777"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 xml:space="preserve">Water Resource Management </w:t>
      </w:r>
    </w:p>
    <w:p w14:paraId="3031814F" w14:textId="77777777"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 xml:space="preserve">Digital twin technology is crucial for optimizing water resource management in smart cities. It enables efficient water distribution and wastewater management by predicting water demand, detecting leaks, and ensuring a sustainable supply of clean water. The predictive capabilities of digital twins allow cities to plan for future water needs while minimizing waste, leading to more efficient resource use and promoting environmental sustainability. As a result, digital twins provide </w:t>
      </w:r>
      <w:r w:rsidRPr="006D2BFC">
        <w:rPr>
          <w:rFonts w:asciiTheme="minorHAnsi" w:hAnsiTheme="minorHAnsi" w:cstheme="minorHAnsi"/>
          <w:sz w:val="22"/>
          <w:szCs w:val="22"/>
        </w:rPr>
        <w:lastRenderedPageBreak/>
        <w:t>an innovative and essential tool for achieving responsible and sustainable water management in modern urban settings.</w:t>
      </w:r>
    </w:p>
    <w:p w14:paraId="13EF3743" w14:textId="77777777"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tl/>
        </w:rPr>
      </w:pPr>
      <w:r w:rsidRPr="006D2BFC">
        <w:rPr>
          <w:rFonts w:asciiTheme="minorHAnsi" w:hAnsiTheme="minorHAnsi" w:cstheme="minorHAnsi"/>
          <w:b/>
          <w:bCs/>
          <w:sz w:val="22"/>
          <w:szCs w:val="22"/>
        </w:rPr>
        <w:t>Energy Optimization</w:t>
      </w:r>
    </w:p>
    <w:p w14:paraId="678EF406" w14:textId="77777777"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Digital twin technology is essential for energy optimization in smart city design, enabling efficient management of complex energy grids. These digital replicas monitor and control power supply in real time, allowing for precise analysis of energy consumption patterns. This data-driven approach helps cities maintain a stable and reliable energy infrastructure. Additionally, digital twins facilitate the integration of renewable energy sources, reducing carbon emissions and promoting sustainability. By supporting energy efficiency and eco-friendly practices, digital twins play a crucial role in advancing sustainable and environmentally conscious urban development.</w:t>
      </w:r>
    </w:p>
    <w:p w14:paraId="611F63C9" w14:textId="77777777" w:rsidR="006A1481" w:rsidRPr="006D2BFC" w:rsidRDefault="006A1481"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Tourism and Cultural Heritage</w:t>
      </w:r>
    </w:p>
    <w:p w14:paraId="15120DEF" w14:textId="77777777" w:rsidR="00F824F3" w:rsidRPr="006D2BFC" w:rsidRDefault="00F824F3"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Tourism and Cultural Heritage greatly benefit from digital twin technology in smart city design, allowing cities to enhance tourism and preserve historical sites. Digital twins create immersive experiences for tourists, offering virtual tours of cultural landmarks and providing a deeper connection with the city's heritage. These digital replicas also enable visitors to explore the evolution of sites over time, enriching the tourism experience while promoting the conservation of cultural assets. Moreover, digital twins play a crucial role in disaster management, safeguarding historical treasures from natural or man-made catastrophes. For instance, the destruction of the Bam Citadel in the 2003 earthquake underscored the need for digital replicas to protect cultural heritage. By leveraging digital twins, cities can secure the preservation of their cultural heritage for future generations, ensuring that priceless historical sites are not lost to unforeseen disasters.</w:t>
      </w:r>
    </w:p>
    <w:p w14:paraId="44B57242" w14:textId="17E7DA89" w:rsidR="00FC3CF0" w:rsidRPr="006D2BFC" w:rsidRDefault="00A44795" w:rsidP="006D2BFC">
      <w:pPr>
        <w:pStyle w:val="NormalWeb"/>
        <w:jc w:val="both"/>
        <w:rPr>
          <w:rFonts w:asciiTheme="minorHAnsi" w:hAnsiTheme="minorHAnsi" w:cstheme="minorHAnsi"/>
          <w:b/>
          <w:bCs/>
        </w:rPr>
      </w:pPr>
      <w:r>
        <w:rPr>
          <w:rFonts w:asciiTheme="minorHAnsi" w:hAnsiTheme="minorHAnsi" w:cstheme="minorHAnsi"/>
          <w:b/>
          <w:bCs/>
        </w:rPr>
        <w:t>6</w:t>
      </w:r>
      <w:r w:rsidR="00FC3CF0" w:rsidRPr="006D2BFC">
        <w:rPr>
          <w:rFonts w:asciiTheme="minorHAnsi" w:hAnsiTheme="minorHAnsi" w:cstheme="minorHAnsi"/>
          <w:b/>
          <w:bCs/>
        </w:rPr>
        <w:t>-2- Challenges associated with the implementation of DT in the design of a smart city</w:t>
      </w:r>
    </w:p>
    <w:p w14:paraId="4B375F53" w14:textId="77777777" w:rsidR="00ED6B1B" w:rsidRPr="006D2BFC" w:rsidRDefault="00ED6B1B"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The integration of Digital Twin technology in smart cities faces numerous challenges that must be overcome for successful implementation. Key issues include:</w:t>
      </w:r>
    </w:p>
    <w:p w14:paraId="2650DF0D"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t>Data Security and Privacy</w:t>
      </w:r>
      <w:r w:rsidRPr="006D2BFC">
        <w:rPr>
          <w:rFonts w:asciiTheme="minorHAnsi" w:hAnsiTheme="minorHAnsi" w:cstheme="minorHAnsi"/>
          <w:sz w:val="22"/>
          <w:szCs w:val="22"/>
        </w:rPr>
        <w:t>: Ensuring secure handling and protection of the vast data collected by digital twins is crucial, especially with the potential for breaches in personal and sensitive information.</w:t>
      </w:r>
    </w:p>
    <w:p w14:paraId="0789BEC8"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t>Blockchain Adoption</w:t>
      </w:r>
      <w:r w:rsidRPr="006D2BFC">
        <w:rPr>
          <w:rFonts w:asciiTheme="minorHAnsi" w:hAnsiTheme="minorHAnsi" w:cstheme="minorHAnsi"/>
          <w:sz w:val="22"/>
          <w:szCs w:val="22"/>
        </w:rPr>
        <w:t>: Utilizing blockchain to secure data integrity and transactions within the digital twin ecosystem is still in its early stages.</w:t>
      </w:r>
    </w:p>
    <w:p w14:paraId="4A68B5F4"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t>Precise Mapping and Standardization</w:t>
      </w:r>
      <w:r w:rsidRPr="006D2BFC">
        <w:rPr>
          <w:rFonts w:asciiTheme="minorHAnsi" w:hAnsiTheme="minorHAnsi" w:cstheme="minorHAnsi"/>
          <w:sz w:val="22"/>
          <w:szCs w:val="22"/>
        </w:rPr>
        <w:t>: Achieving accurate digital replicas and standardizing data across systems is complex, requiring uniform protocols.</w:t>
      </w:r>
    </w:p>
    <w:p w14:paraId="2E192D6E"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t>Data Complexity and Synchronization</w:t>
      </w:r>
      <w:r w:rsidRPr="006D2BFC">
        <w:rPr>
          <w:rFonts w:asciiTheme="minorHAnsi" w:hAnsiTheme="minorHAnsi" w:cstheme="minorHAnsi"/>
          <w:sz w:val="22"/>
          <w:szCs w:val="22"/>
        </w:rPr>
        <w:t>: Managing, processing, and keeping large and diverse data streams synchronized in real time presents technical difficulties.</w:t>
      </w:r>
    </w:p>
    <w:p w14:paraId="16F09BFF"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t>Latency and Network Connectivity</w:t>
      </w:r>
      <w:r w:rsidRPr="006D2BFC">
        <w:rPr>
          <w:rFonts w:asciiTheme="minorHAnsi" w:hAnsiTheme="minorHAnsi" w:cstheme="minorHAnsi"/>
          <w:sz w:val="22"/>
          <w:szCs w:val="22"/>
        </w:rPr>
        <w:t>: High-speed, reliable networks (such as 5G) are essential to minimize latency and ensure seamless operation, but widespread infrastructure is still developing.</w:t>
      </w:r>
    </w:p>
    <w:p w14:paraId="279D409B"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t>Cost Barriers</w:t>
      </w:r>
      <w:r w:rsidRPr="006D2BFC">
        <w:rPr>
          <w:rFonts w:asciiTheme="minorHAnsi" w:hAnsiTheme="minorHAnsi" w:cstheme="minorHAnsi"/>
          <w:sz w:val="22"/>
          <w:szCs w:val="22"/>
        </w:rPr>
        <w:t>: The significant financial investment required for digital twin setup, maintenance, and infrastructure is a challenge for many cities.</w:t>
      </w:r>
    </w:p>
    <w:p w14:paraId="56C45246"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t>Interoperability</w:t>
      </w:r>
      <w:r w:rsidRPr="006D2BFC">
        <w:rPr>
          <w:rFonts w:asciiTheme="minorHAnsi" w:hAnsiTheme="minorHAnsi" w:cstheme="minorHAnsi"/>
          <w:sz w:val="22"/>
          <w:szCs w:val="22"/>
        </w:rPr>
        <w:t>: Ensuring that different systems and technologies work together seamlessly is critical to leveraging the full potential of digital twins.</w:t>
      </w:r>
    </w:p>
    <w:p w14:paraId="44952AB6"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t>Technical Expertise</w:t>
      </w:r>
      <w:r w:rsidRPr="006D2BFC">
        <w:rPr>
          <w:rFonts w:asciiTheme="minorHAnsi" w:hAnsiTheme="minorHAnsi" w:cstheme="minorHAnsi"/>
          <w:sz w:val="22"/>
          <w:szCs w:val="22"/>
        </w:rPr>
        <w:t>: Developing and maintaining digital twins requires specialized knowledge, which may be lacking in many regions.</w:t>
      </w:r>
    </w:p>
    <w:p w14:paraId="29945572" w14:textId="77777777" w:rsidR="00ED6B1B" w:rsidRPr="006D2BFC" w:rsidRDefault="00ED6B1B" w:rsidP="006D2BFC">
      <w:pPr>
        <w:pStyle w:val="NormalWeb"/>
        <w:numPr>
          <w:ilvl w:val="0"/>
          <w:numId w:val="27"/>
        </w:numPr>
        <w:jc w:val="both"/>
        <w:rPr>
          <w:rFonts w:asciiTheme="minorHAnsi" w:hAnsiTheme="minorHAnsi" w:cstheme="minorHAnsi"/>
          <w:sz w:val="22"/>
          <w:szCs w:val="22"/>
        </w:rPr>
      </w:pPr>
      <w:r w:rsidRPr="006D2BFC">
        <w:rPr>
          <w:rFonts w:asciiTheme="minorHAnsi" w:hAnsiTheme="minorHAnsi" w:cstheme="minorHAnsi"/>
          <w:b/>
          <w:bCs/>
          <w:sz w:val="22"/>
          <w:szCs w:val="22"/>
        </w:rPr>
        <w:lastRenderedPageBreak/>
        <w:t>Regulation and Standards</w:t>
      </w:r>
      <w:r w:rsidRPr="006D2BFC">
        <w:rPr>
          <w:rFonts w:asciiTheme="minorHAnsi" w:hAnsiTheme="minorHAnsi" w:cstheme="minorHAnsi"/>
          <w:sz w:val="22"/>
          <w:szCs w:val="22"/>
        </w:rPr>
        <w:t>: Establishing global standards and regulatory frameworks is necessary to guide the ethical use and development of digital twins.</w:t>
      </w:r>
    </w:p>
    <w:p w14:paraId="3A9EBB46" w14:textId="77777777" w:rsidR="00ED6B1B" w:rsidRPr="006D2BFC" w:rsidRDefault="00ED6B1B" w:rsidP="006D2BFC">
      <w:pPr>
        <w:pStyle w:val="NormalWeb"/>
        <w:jc w:val="both"/>
        <w:rPr>
          <w:rFonts w:asciiTheme="minorHAnsi" w:hAnsiTheme="minorHAnsi" w:cstheme="minorHAnsi"/>
          <w:sz w:val="22"/>
          <w:szCs w:val="22"/>
        </w:rPr>
      </w:pPr>
      <w:r w:rsidRPr="006D2BFC">
        <w:rPr>
          <w:rFonts w:asciiTheme="minorHAnsi" w:hAnsiTheme="minorHAnsi" w:cstheme="minorHAnsi"/>
          <w:sz w:val="22"/>
          <w:szCs w:val="22"/>
        </w:rPr>
        <w:t>Addressing these challenges will be essential for the successful integration of digital twins in smart cities.</w:t>
      </w:r>
    </w:p>
    <w:p w14:paraId="6F13A362" w14:textId="1AE020BE"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 Data Security in Smart City Design</w:t>
      </w:r>
    </w:p>
    <w:p w14:paraId="5877C314" w14:textId="77777777" w:rsidR="00ED6B1B" w:rsidRPr="006D2BFC" w:rsidRDefault="00ED6B1B"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A critical challenge in implementing Digital Twin technology in smart city design is ensuring robust data security. With numerous stakeholders, including government, academia, and private sectors, the risk of data breaches increases significantly. It is essential to secure the storage, transmission, and handling of the extensive digital data involved in the Digital Twin framework (Brilakis et al., 2019).</w:t>
      </w:r>
    </w:p>
    <w:p w14:paraId="0583B01C" w14:textId="77777777" w:rsidR="00ED6B1B" w:rsidRPr="006D2BFC" w:rsidRDefault="00ED6B1B"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One solution is the adoption of blockchain technology, which offers a decentralized network for recording immutable data, significantly enhancing data security (Zheng et al., 2017). Unlike traditional centralized systems, blockchain's decentralized structure reduces vulnerabilities, creating a more resilient environment for data storage. By incorporating blockchain, smart cities can strengthen their data security, a critical factor for the successful deployment of Digital Twin technology (Brilakis et al., 2019).</w:t>
      </w:r>
    </w:p>
    <w:p w14:paraId="29BA6857"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2: Ongoing Evolution and Adoption of Blockchain</w:t>
      </w:r>
    </w:p>
    <w:p w14:paraId="4B33473D" w14:textId="77777777" w:rsidR="00ED6B1B" w:rsidRPr="006D2BFC" w:rsidRDefault="00ED6B1B" w:rsidP="006D2BFC">
      <w:pPr>
        <w:pStyle w:val="NormalWeb"/>
        <w:ind w:left="630"/>
        <w:rPr>
          <w:rFonts w:asciiTheme="minorHAnsi" w:hAnsiTheme="minorHAnsi" w:cstheme="minorHAnsi"/>
          <w:sz w:val="22"/>
          <w:szCs w:val="22"/>
        </w:rPr>
      </w:pPr>
      <w:r w:rsidRPr="006D2BFC">
        <w:rPr>
          <w:rFonts w:asciiTheme="minorHAnsi" w:hAnsiTheme="minorHAnsi" w:cstheme="minorHAnsi"/>
          <w:sz w:val="22"/>
          <w:szCs w:val="22"/>
        </w:rPr>
        <w:t>While blockchain technology shows great promise for improving data security and reducing operational costs, its full potential in safeguarding digital data within the Digital Twin framework is not yet fully realized. Significant research, development, and integration efforts are required to ensure its effectiveness in enhancing data security in smart city design (Brilakis et al., 2019). These efforts must focus on optimizing blockchain's application to address the unique challenges of Digital Twin technology and to ensure robust and reliable data protection.</w:t>
      </w:r>
    </w:p>
    <w:p w14:paraId="4407D559"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3: Precise Mapping and Interaction Between Virtual and Physical Urban Spaces</w:t>
      </w:r>
    </w:p>
    <w:p w14:paraId="0266EBCD" w14:textId="77777777" w:rsidR="00ED6B1B" w:rsidRPr="006D2BFC" w:rsidRDefault="00ED6B1B"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A key challenge in implementing Digital Twin technology for smart city design is achieving precise mapping and seamless interaction between virtual and physical urban spaces. This complex process requires advanced technologies to ensure accurate and dynamic mapping, as well as efficient synchronization between the Digital Twin and the real-world environment (Lin et al., 2022). The significance of this challenge lies in its direct impact on the effectiveness and practical application of Digital Twin solutions in smart cities. Without precise integration, the utility of Digital Twin technology in urban management and planning is compromised.</w:t>
      </w:r>
    </w:p>
    <w:p w14:paraId="722FACE6"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Challenge 4: Lack of Standardization and Interoperability</w:t>
      </w:r>
    </w:p>
    <w:p w14:paraId="33CE6169" w14:textId="0EB6E308" w:rsidR="006B1947" w:rsidRPr="006D2BFC" w:rsidRDefault="00ED6B1B" w:rsidP="006D2BFC">
      <w:pPr>
        <w:pStyle w:val="NormalWeb"/>
        <w:spacing w:before="0" w:beforeAutospacing="0"/>
        <w:ind w:left="630"/>
        <w:jc w:val="both"/>
        <w:rPr>
          <w:rFonts w:asciiTheme="minorHAnsi" w:hAnsiTheme="minorHAnsi" w:cstheme="minorHAnsi"/>
          <w:strike/>
          <w:sz w:val="22"/>
          <w:szCs w:val="22"/>
        </w:rPr>
      </w:pPr>
      <w:r w:rsidRPr="006D2BFC">
        <w:rPr>
          <w:rFonts w:asciiTheme="minorHAnsi" w:hAnsiTheme="minorHAnsi" w:cstheme="minorHAnsi"/>
          <w:sz w:val="22"/>
          <w:szCs w:val="22"/>
        </w:rPr>
        <w:t>A major challenge in implementing Digital Twins for intelligent building representations is the lack of standardization within the industry. This absence of uniform standards complicates the integration of data from diverse sources and hinders interoperability between various systems. As a result, data silos can form, preventing a comprehensive and holistic view of a building’s performance, which is essential for effective management and optimization (Deng et al., 2021).</w:t>
      </w:r>
    </w:p>
    <w:p w14:paraId="75BDB766" w14:textId="77777777" w:rsidR="006B1947" w:rsidRPr="006D2BFC" w:rsidRDefault="006B1947"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Challenge 5: Data Complexity and Real-time Processing</w:t>
      </w:r>
    </w:p>
    <w:p w14:paraId="2BE36D83" w14:textId="0FAB249A" w:rsidR="006B1947" w:rsidRPr="006D2BFC" w:rsidRDefault="006B1947" w:rsidP="00404321">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 xml:space="preserve">A related big challenge lies in the data of the Digital Twins. Big data emanates from sensors, building management systems, and various devices by most of the systems, so that their handling </w:t>
      </w:r>
      <w:r w:rsidRPr="006D2BFC">
        <w:rPr>
          <w:rFonts w:asciiTheme="minorHAnsi" w:hAnsiTheme="minorHAnsi" w:cstheme="minorHAnsi"/>
          <w:sz w:val="22"/>
          <w:szCs w:val="22"/>
        </w:rPr>
        <w:lastRenderedPageBreak/>
        <w:t>and processing in real time to come up with updated and correct information on the performance of the building can be challenging for most of them, especially the older generation buildings lacking infrastructural capacities</w:t>
      </w:r>
      <w:r w:rsidR="00D65A1F" w:rsidRPr="006D2BFC">
        <w:rPr>
          <w:rFonts w:asciiTheme="minorHAnsi" w:hAnsiTheme="minorHAnsi" w:cstheme="minorHAnsi"/>
          <w:sz w:val="22"/>
          <w:szCs w:val="22"/>
        </w:rPr>
        <w:t xml:space="preserve"> (Deng et al., 2021)</w:t>
      </w:r>
      <w:r w:rsidRPr="006D2BFC">
        <w:rPr>
          <w:rFonts w:asciiTheme="minorHAnsi" w:hAnsiTheme="minorHAnsi" w:cstheme="minorHAnsi"/>
          <w:sz w:val="22"/>
          <w:szCs w:val="22"/>
        </w:rPr>
        <w:t xml:space="preserve">. </w:t>
      </w:r>
    </w:p>
    <w:p w14:paraId="674AAB1D" w14:textId="77777777" w:rsidR="00D53C88" w:rsidRPr="006D2BFC" w:rsidRDefault="00D53C88" w:rsidP="006D2BFC">
      <w:pPr>
        <w:pStyle w:val="NormalWeb"/>
        <w:numPr>
          <w:ilvl w:val="0"/>
          <w:numId w:val="17"/>
        </w:numPr>
        <w:spacing w:before="0" w:beforeAutospacing="0" w:after="0" w:afterAutospacing="0"/>
        <w:ind w:left="630" w:hanging="270"/>
        <w:jc w:val="both"/>
        <w:rPr>
          <w:rFonts w:asciiTheme="minorHAnsi" w:hAnsiTheme="minorHAnsi" w:cstheme="minorHAnsi"/>
          <w:b/>
          <w:bCs/>
          <w:sz w:val="22"/>
          <w:szCs w:val="22"/>
        </w:rPr>
      </w:pPr>
      <w:r w:rsidRPr="006D2BFC">
        <w:rPr>
          <w:rFonts w:asciiTheme="minorHAnsi" w:hAnsiTheme="minorHAnsi" w:cstheme="minorHAnsi"/>
          <w:b/>
          <w:bCs/>
          <w:sz w:val="22"/>
          <w:szCs w:val="22"/>
        </w:rPr>
        <w:t xml:space="preserve">Challenge 6: Security Concerns </w:t>
      </w:r>
    </w:p>
    <w:p w14:paraId="4A538F96" w14:textId="0A39D26F" w:rsidR="00D53C88" w:rsidRPr="006D2BFC" w:rsidRDefault="00D53C8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Security is one of the prime concerns when it comes to Digital Twins. Since Digital Twins are connected to real-time data streams, they become highly vulnerable to cyberattacks and other security threats. This becomes highly critical in cases where Digital Twins are implemented on critical infrastructure like hospitals or government buildings because a security breach could have very serious consequences (Deng et al., 2021).</w:t>
      </w:r>
    </w:p>
    <w:p w14:paraId="6480B84B"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7: Cost Barriers</w:t>
      </w:r>
    </w:p>
    <w:p w14:paraId="392AF8FA"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The issue of cost presents another challenge in the adoption of Digital Twins for intelligent building representations. Implementing a Digital Twin system requires a significant investment in hardware, software, and other infrastructure. This financial barrier can be particularly daunting for smaller organizations or those with limited budgets. Nonetheless, despite these challenges, many organizations recognize the substantial benefits of Digital Twins and are investing in this technology to enhance the efficiency and effectiveness of their operations. With the ongoing evolution and maturation of the technology, it is likely that many of these challenges will be addressed, making Digital Twins an increasingly valuable tool for intelligent building representations (Deng et al., 2021).</w:t>
      </w:r>
    </w:p>
    <w:p w14:paraId="409E5F98"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8: Data Synchronization</w:t>
      </w:r>
    </w:p>
    <w:p w14:paraId="16C61CB8"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Data synchronization stands out as a fundamental challenge when implementing Digital Twin technology in smart cities. Maintaining consistency and accuracy between the physical environment and its digital counterpart is critical for effective decision-making and urban planning within the Digital Twin framework (Sepasgozar, 2021).</w:t>
      </w:r>
    </w:p>
    <w:p w14:paraId="494871CB"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9: Latency and Network Connectivity</w:t>
      </w:r>
    </w:p>
    <w:p w14:paraId="7B42665D"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Latency, which refers to the delay in data transmission, presents a specific challenge in the context of Digital Twin implementation in smart cities. High latency can hinder real-time decision-making and responsiveness, particularly in scenarios that require swift and precise actions. Additionally, the risk of network gaps and disconnection further compounds this challenge. In a smart city ecosystem, data flows from various sources, including sensors, IoT devices, and cameras, making uninterrupted connectivity crucial for the Digital Twin's effectiveness. Network gaps may arise due to technical issues, network congestion, or infrastructure limitations, posing potential hurdles for maintaining the real-time and synchronized nature of the Digital Twin (Sepasgozar, 2021). Addressing these combined challenges is essential for enhancing the reliability and functionality of Digital Twins in urban planning and decision-making processes.</w:t>
      </w:r>
    </w:p>
    <w:p w14:paraId="3D5DF406"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10: Security and Privacy</w:t>
      </w:r>
    </w:p>
    <w:p w14:paraId="586755EE"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The security and privacy of data are paramount concerns in the context of Digital Twins in smart cities. The extensive data collected from various sensors and devices may contain sensitive information that requires robust protection from unauthorized access and potential cyber-attacks. Ensuring the security and privacy of data is crucial for the successful adoption and trustworthiness of Digital Twins in urban environments.</w:t>
      </w:r>
    </w:p>
    <w:p w14:paraId="0F587DCE"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11: Real-time Big Data Transfer and 5G Integration</w:t>
      </w:r>
    </w:p>
    <w:p w14:paraId="50DF025B"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lastRenderedPageBreak/>
        <w:t>The transfer of large volumes of data in real-time for immediate scenario optimization presents a significant challenge in the current landscape of smart city development. As Sepasgozar (2021) pointed out, leveraging the potential of 5G technology could address this issue in the future. 5G networks provide faster and more reliable data transfer capabilities, which are crucial for ensuring real-time control and optimization within the Digital Twin framework. Overcoming the challenge of data transfer will enable smart cities to utilize the full potential of Digital Twins for immediate and precise decision-making, especially in scenarios requiring swift responses.</w:t>
      </w:r>
    </w:p>
    <w:p w14:paraId="166A3195"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12: Data Integration and Management</w:t>
      </w:r>
    </w:p>
    <w:p w14:paraId="02FCD06A" w14:textId="44FC19D1"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One of the main challenges associated with the implementation of Digital Twin in the design of a smart city is data integration and management. Digital Twin technology requires the integration of data from various sources, including sensors, cameras, and other IoT devices, to create a virtual replica of the physical city. However, integrating and managing this data can be complex and time-consuming (Wang</w:t>
      </w:r>
      <w:r w:rsidR="005F3E2D" w:rsidRPr="006D2BFC">
        <w:rPr>
          <w:rFonts w:asciiTheme="minorHAnsi" w:hAnsiTheme="minorHAnsi" w:cstheme="minorHAnsi"/>
          <w:sz w:val="22"/>
          <w:szCs w:val="22"/>
        </w:rPr>
        <w:t xml:space="preserve"> </w:t>
      </w:r>
      <w:r w:rsidRPr="006D2BFC">
        <w:rPr>
          <w:rFonts w:asciiTheme="minorHAnsi" w:hAnsiTheme="minorHAnsi" w:cstheme="minorHAnsi"/>
          <w:sz w:val="22"/>
          <w:szCs w:val="22"/>
        </w:rPr>
        <w:t>&amp; Wang, 2023).</w:t>
      </w:r>
    </w:p>
    <w:p w14:paraId="37D41739"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Digital Twins generate a large amount of data, which requires effective data management strategies. The challenge lies in collecting, storing, processing, and analyzing this data in real-time to make informed decisions.</w:t>
      </w:r>
    </w:p>
    <w:p w14:paraId="5E8BBFB2"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13: Data Privacy and Security</w:t>
      </w:r>
    </w:p>
    <w:p w14:paraId="32460647"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Another challenge is ensuring the privacy and security of the data used to create the digital twin. The data collected from various sources may contain sensitive information, and ensuring that this data is protected from unauthorized access is crucial (Wray, 2022).</w:t>
      </w:r>
    </w:p>
    <w:p w14:paraId="436B99E0"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14: Interoperability</w:t>
      </w:r>
    </w:p>
    <w:p w14:paraId="11FAF62D" w14:textId="577ED3FC"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Interoperability is another challenge associated with the implementation of digital twin in the design of a smart city. The digital twin must be able to communicate with various systems and devices within the city, including transportation systems, energy grids, and public safety systems. Ensuring that these systems can communicate with each other can be challenging (Wang</w:t>
      </w:r>
      <w:r w:rsidR="005F3E2D" w:rsidRPr="006D2BFC">
        <w:rPr>
          <w:rFonts w:asciiTheme="minorHAnsi" w:hAnsiTheme="minorHAnsi" w:cstheme="minorHAnsi"/>
          <w:sz w:val="22"/>
          <w:szCs w:val="22"/>
        </w:rPr>
        <w:t xml:space="preserve"> et al.,</w:t>
      </w:r>
      <w:r w:rsidRPr="006D2BFC">
        <w:rPr>
          <w:rFonts w:asciiTheme="minorHAnsi" w:hAnsiTheme="minorHAnsi" w:cstheme="minorHAnsi"/>
          <w:sz w:val="22"/>
          <w:szCs w:val="22"/>
        </w:rPr>
        <w:t xml:space="preserve"> 2023).</w:t>
      </w:r>
    </w:p>
    <w:p w14:paraId="63C2E0FB"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15: Cost</w:t>
      </w:r>
    </w:p>
    <w:p w14:paraId="463DE5B5"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The cost of implementing digital twin technology in the design of a smart city is another challenge. The technology requires significant investment in hardware, software, and infrastructure. Ensuring that the benefits of the technology outweigh the costs can be challenging (Wray, 2022).</w:t>
      </w:r>
    </w:p>
    <w:p w14:paraId="4FA23981"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16: Stakeholder Engagement</w:t>
      </w:r>
    </w:p>
    <w:p w14:paraId="1D84E128"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Stakeholder engagement is another challenge associated with the implementation of digital twin in the design of a smart city. The technology requires collaboration between various stakeholders, including city officials, planners, engineers, and citizens. Ensuring that all stakeholders are engaged and invested in the technology can be challenging.</w:t>
      </w:r>
    </w:p>
    <w:p w14:paraId="0DBE8677"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t>Challenge 17: Technical Expertise</w:t>
      </w:r>
    </w:p>
    <w:p w14:paraId="613928EB" w14:textId="02DDBCCE"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Implementing digital twin technology in the design of a smart city requires technical expertise. Ensuring that there are enough skilled professionals to design, implement, and maintain the technology can be challenging (Wang</w:t>
      </w:r>
      <w:r w:rsidR="005F3E2D" w:rsidRPr="006D2BFC">
        <w:rPr>
          <w:rFonts w:asciiTheme="minorHAnsi" w:hAnsiTheme="minorHAnsi" w:cstheme="minorHAnsi"/>
          <w:sz w:val="22"/>
          <w:szCs w:val="22"/>
        </w:rPr>
        <w:t xml:space="preserve"> et al.,</w:t>
      </w:r>
      <w:r w:rsidRPr="006D2BFC">
        <w:rPr>
          <w:rFonts w:asciiTheme="minorHAnsi" w:hAnsiTheme="minorHAnsi" w:cstheme="minorHAnsi"/>
          <w:sz w:val="22"/>
          <w:szCs w:val="22"/>
        </w:rPr>
        <w:t xml:space="preserve"> 2023).</w:t>
      </w:r>
    </w:p>
    <w:p w14:paraId="68E3A738" w14:textId="77777777" w:rsidR="008466D8" w:rsidRPr="006D2BFC" w:rsidRDefault="008466D8" w:rsidP="006D2BFC">
      <w:pPr>
        <w:pStyle w:val="NormalWeb"/>
        <w:numPr>
          <w:ilvl w:val="0"/>
          <w:numId w:val="17"/>
        </w:numPr>
        <w:spacing w:before="0" w:beforeAutospacing="0" w:after="0" w:afterAutospacing="0"/>
        <w:ind w:left="630" w:hanging="270"/>
        <w:jc w:val="both"/>
        <w:rPr>
          <w:rFonts w:asciiTheme="minorHAnsi" w:hAnsiTheme="minorHAnsi" w:cstheme="minorHAnsi"/>
          <w:sz w:val="22"/>
          <w:szCs w:val="22"/>
        </w:rPr>
      </w:pPr>
      <w:r w:rsidRPr="006D2BFC">
        <w:rPr>
          <w:rFonts w:asciiTheme="minorHAnsi" w:hAnsiTheme="minorHAnsi" w:cstheme="minorHAnsi"/>
          <w:b/>
          <w:bCs/>
          <w:sz w:val="22"/>
          <w:szCs w:val="22"/>
        </w:rPr>
        <w:lastRenderedPageBreak/>
        <w:t>Challenge 18: Regulation and Standards</w:t>
      </w:r>
    </w:p>
    <w:p w14:paraId="336C1113" w14:textId="77777777" w:rsidR="008466D8" w:rsidRPr="006D2BFC" w:rsidRDefault="008466D8" w:rsidP="006D2BFC">
      <w:pPr>
        <w:pStyle w:val="NormalWeb"/>
        <w:spacing w:before="0" w:beforeAutospacing="0"/>
        <w:ind w:left="630"/>
        <w:jc w:val="both"/>
        <w:rPr>
          <w:rFonts w:asciiTheme="minorHAnsi" w:hAnsiTheme="minorHAnsi" w:cstheme="minorHAnsi"/>
          <w:sz w:val="22"/>
          <w:szCs w:val="22"/>
        </w:rPr>
      </w:pPr>
      <w:r w:rsidRPr="006D2BFC">
        <w:rPr>
          <w:rFonts w:asciiTheme="minorHAnsi" w:hAnsiTheme="minorHAnsi" w:cstheme="minorHAnsi"/>
          <w:sz w:val="22"/>
          <w:szCs w:val="22"/>
        </w:rPr>
        <w:t>Finally, regulation and standards are another challenge associated with the implementation of digital twin in the design of a smart city. Ensuring that the technology complies with relevant regulations and standards can be challenging, particularly as the technology is still relatively new (Wray, 2022).</w:t>
      </w:r>
    </w:p>
    <w:p w14:paraId="6A91FF92" w14:textId="2A55AA1E" w:rsidR="008466D8" w:rsidRPr="006D2BFC" w:rsidRDefault="008466D8" w:rsidP="006D2BFC">
      <w:pPr>
        <w:pStyle w:val="NormalWeb"/>
        <w:spacing w:before="0" w:beforeAutospacing="0"/>
        <w:jc w:val="both"/>
        <w:rPr>
          <w:rFonts w:asciiTheme="minorHAnsi" w:hAnsiTheme="minorHAnsi" w:cstheme="minorHAnsi"/>
          <w:sz w:val="22"/>
          <w:szCs w:val="22"/>
        </w:rPr>
      </w:pPr>
      <w:r w:rsidRPr="006D2BFC">
        <w:rPr>
          <w:rFonts w:asciiTheme="minorHAnsi" w:hAnsiTheme="minorHAnsi" w:cstheme="minorHAnsi"/>
          <w:sz w:val="22"/>
          <w:szCs w:val="22"/>
        </w:rPr>
        <w:t>These challenges underscore the need for continuous research, technological advancements, and strategic planning to overcome the obstacles associated with Digital Twin implementation in smart cities. Addressing these challenges is essential for realizing the full potential of Digital Twin technology in the development of smart cities.</w:t>
      </w:r>
    </w:p>
    <w:p w14:paraId="562F3B95" w14:textId="7E2B816E" w:rsidR="00143057" w:rsidRPr="006D2BFC" w:rsidRDefault="00A44795" w:rsidP="006D2BFC">
      <w:pPr>
        <w:pStyle w:val="NormalWeb"/>
        <w:jc w:val="both"/>
        <w:rPr>
          <w:rFonts w:asciiTheme="minorHAnsi" w:hAnsiTheme="minorHAnsi" w:cstheme="minorHAnsi"/>
        </w:rPr>
      </w:pPr>
      <w:r>
        <w:rPr>
          <w:rFonts w:asciiTheme="minorHAnsi" w:hAnsiTheme="minorHAnsi" w:cstheme="minorHAnsi"/>
          <w:b/>
          <w:bCs/>
        </w:rPr>
        <w:t>7</w:t>
      </w:r>
      <w:r w:rsidR="00143057" w:rsidRPr="006D2BFC">
        <w:rPr>
          <w:rFonts w:asciiTheme="minorHAnsi" w:hAnsiTheme="minorHAnsi" w:cstheme="minorHAnsi"/>
          <w:b/>
          <w:bCs/>
        </w:rPr>
        <w:t>- Conclusion</w:t>
      </w:r>
    </w:p>
    <w:p w14:paraId="7BABA939" w14:textId="0A4362BA" w:rsidR="00143057" w:rsidRPr="006D2BFC" w:rsidRDefault="00143057" w:rsidP="006D2BFC">
      <w:pPr>
        <w:pStyle w:val="NormalWeb"/>
        <w:spacing w:before="0" w:beforeAutospacing="0"/>
        <w:jc w:val="both"/>
        <w:rPr>
          <w:rFonts w:asciiTheme="minorHAnsi" w:hAnsiTheme="minorHAnsi" w:cstheme="minorHAnsi"/>
          <w:sz w:val="22"/>
          <w:szCs w:val="22"/>
        </w:rPr>
      </w:pPr>
      <w:r w:rsidRPr="006D2BFC">
        <w:rPr>
          <w:rFonts w:asciiTheme="minorHAnsi" w:hAnsiTheme="minorHAnsi" w:cstheme="minorHAnsi"/>
          <w:sz w:val="22"/>
          <w:szCs w:val="22"/>
        </w:rPr>
        <w:t>In retrospect, the exploration of Digital Twin technology (DT) within the context of designing sustainable smart cities has uncovered a transformative landscape in urban development. The shift towards smart cities, driven by a vision of enhanced efficiency, sustainability, and livability, reflects a fundamental change in how we approach urbanism. DT, as a powerful tool that enables the replication of physical systems for simulation and optimization, has proven to be a linchpin in this evolution.</w:t>
      </w:r>
    </w:p>
    <w:p w14:paraId="0EFAA731" w14:textId="77777777" w:rsidR="00143057" w:rsidRPr="006D2BFC" w:rsidRDefault="00143057" w:rsidP="006D2BFC">
      <w:pPr>
        <w:pStyle w:val="NormalWeb"/>
        <w:spacing w:before="0" w:beforeAutospacing="0"/>
        <w:jc w:val="both"/>
        <w:rPr>
          <w:rFonts w:asciiTheme="minorHAnsi" w:hAnsiTheme="minorHAnsi" w:cstheme="minorHAnsi"/>
          <w:sz w:val="22"/>
          <w:szCs w:val="22"/>
        </w:rPr>
      </w:pPr>
      <w:r w:rsidRPr="006D2BFC">
        <w:rPr>
          <w:rFonts w:asciiTheme="minorHAnsi" w:hAnsiTheme="minorHAnsi" w:cstheme="minorHAnsi"/>
          <w:sz w:val="22"/>
          <w:szCs w:val="22"/>
        </w:rPr>
        <w:t>Throughout our analysis, we delved into the core elements that define smart cities, emphasizing the integration of advanced technologies and data-driven decision-making. The adoption of IoT, AI, and big data analytics, among others, underscores the commitment to creating more efficient, resilient, and citizen-centric urban environments. The potential benefits are substantial, spanning from energy efficiency and job creation to reduced crime and improved overall well-being.</w:t>
      </w:r>
    </w:p>
    <w:p w14:paraId="53BAB7BB" w14:textId="77777777" w:rsidR="00143057" w:rsidRPr="006D2BFC" w:rsidRDefault="00143057" w:rsidP="006D2BFC">
      <w:pPr>
        <w:pStyle w:val="NormalWeb"/>
        <w:spacing w:before="0" w:beforeAutospacing="0"/>
        <w:jc w:val="both"/>
        <w:rPr>
          <w:rFonts w:asciiTheme="minorHAnsi" w:hAnsiTheme="minorHAnsi" w:cstheme="minorHAnsi"/>
          <w:sz w:val="22"/>
          <w:szCs w:val="22"/>
        </w:rPr>
      </w:pPr>
      <w:r w:rsidRPr="006D2BFC">
        <w:rPr>
          <w:rFonts w:asciiTheme="minorHAnsi" w:hAnsiTheme="minorHAnsi" w:cstheme="minorHAnsi"/>
          <w:sz w:val="22"/>
          <w:szCs w:val="22"/>
        </w:rPr>
        <w:t>However, the journey towards smart cities is not without its challenges. Data privacy concerns, potential social inequalities, and financial burdens necessitate careful planning and collaboration among various stakeholders. It is evident that a comprehensive and collaborative approach is essential to aligning these innovations with community needs and ensuring equitable access.</w:t>
      </w:r>
    </w:p>
    <w:p w14:paraId="2CE2EC4C" w14:textId="1D707724" w:rsidR="00143057" w:rsidRPr="006D2BFC" w:rsidRDefault="00143057" w:rsidP="00E770B8">
      <w:pPr>
        <w:pStyle w:val="NormalWeb"/>
        <w:spacing w:before="0" w:beforeAutospacing="0"/>
        <w:jc w:val="both"/>
        <w:rPr>
          <w:rFonts w:asciiTheme="minorHAnsi" w:hAnsiTheme="minorHAnsi" w:cstheme="minorHAnsi"/>
          <w:sz w:val="22"/>
          <w:szCs w:val="22"/>
        </w:rPr>
      </w:pPr>
      <w:r w:rsidRPr="006D2BFC">
        <w:rPr>
          <w:rFonts w:asciiTheme="minorHAnsi" w:hAnsiTheme="minorHAnsi" w:cstheme="minorHAnsi"/>
          <w:sz w:val="22"/>
          <w:szCs w:val="22"/>
        </w:rPr>
        <w:t xml:space="preserve">The </w:t>
      </w:r>
      <w:r w:rsidR="00E770B8">
        <w:rPr>
          <w:rFonts w:asciiTheme="minorHAnsi" w:hAnsiTheme="minorHAnsi" w:cstheme="minorHAnsi"/>
          <w:sz w:val="22"/>
          <w:szCs w:val="22"/>
        </w:rPr>
        <w:t>paper</w:t>
      </w:r>
      <w:r w:rsidRPr="006D2BFC">
        <w:rPr>
          <w:rFonts w:asciiTheme="minorHAnsi" w:hAnsiTheme="minorHAnsi" w:cstheme="minorHAnsi"/>
          <w:sz w:val="22"/>
          <w:szCs w:val="22"/>
        </w:rPr>
        <w:t>'s focal point on the evolution of urban environments towards cognitive cities highlights the growing significance of artificial learning and human-machine collective intelligence. As we transition from conventional to smart and cognitive cities, the convergence of advanced technologies and their impact on urban challenges becomes even more pronounced. Privacy and security concerns, though, must be managed as we embrace these new paradigms.</w:t>
      </w:r>
    </w:p>
    <w:p w14:paraId="647038D2" w14:textId="77777777" w:rsidR="00143057" w:rsidRPr="006D2BFC" w:rsidRDefault="00143057" w:rsidP="006D2BFC">
      <w:pPr>
        <w:pStyle w:val="NormalWeb"/>
        <w:spacing w:before="0" w:beforeAutospacing="0"/>
        <w:jc w:val="both"/>
        <w:rPr>
          <w:rFonts w:asciiTheme="minorHAnsi" w:hAnsiTheme="minorHAnsi" w:cstheme="minorHAnsi"/>
          <w:sz w:val="22"/>
          <w:szCs w:val="22"/>
        </w:rPr>
      </w:pPr>
      <w:r w:rsidRPr="006D2BFC">
        <w:rPr>
          <w:rFonts w:asciiTheme="minorHAnsi" w:hAnsiTheme="minorHAnsi" w:cstheme="minorHAnsi"/>
          <w:sz w:val="22"/>
          <w:szCs w:val="22"/>
        </w:rPr>
        <w:t>The concept of digitalization and the emergence of digital twins as bridges between the physical and digital worlds represent a profound shift in how we interact with urban environments. The potential for innovative approaches, data-driven problem-solving, and enhanced quality of life is undeniable. Urban digital twins, in particular, promise comprehensive understanding and real-time monitoring, which are instrumental in improving resource utilization and sustainability.</w:t>
      </w:r>
    </w:p>
    <w:p w14:paraId="0F15BFC5" w14:textId="77777777" w:rsidR="00143057" w:rsidRPr="006D2BFC" w:rsidRDefault="00143057" w:rsidP="006D2BFC">
      <w:pPr>
        <w:pStyle w:val="NormalWeb"/>
        <w:spacing w:before="0" w:beforeAutospacing="0"/>
        <w:jc w:val="both"/>
        <w:rPr>
          <w:rFonts w:asciiTheme="minorHAnsi" w:hAnsiTheme="minorHAnsi" w:cstheme="minorHAnsi"/>
          <w:sz w:val="22"/>
          <w:szCs w:val="22"/>
        </w:rPr>
      </w:pPr>
      <w:r w:rsidRPr="006D2BFC">
        <w:rPr>
          <w:rFonts w:asciiTheme="minorHAnsi" w:hAnsiTheme="minorHAnsi" w:cstheme="minorHAnsi"/>
          <w:sz w:val="22"/>
          <w:szCs w:val="22"/>
        </w:rPr>
        <w:t>Our analysis of the benefits of using DT in urban planning and design showcases the transformative potential of this technology. It integrates spatial data, supports real-time monitoring, and facilitates data-driven decision-making, offering a path towards more inclusive and effective urban development. However, the challenges associated with its implementation, ranging from data security to interoperability, cannot be ignored and must be addressed to unlock DT's full potential.</w:t>
      </w:r>
    </w:p>
    <w:p w14:paraId="01523DB0" w14:textId="6A675DD7" w:rsidR="0073129D" w:rsidRPr="006D2BFC" w:rsidRDefault="00143057" w:rsidP="00E770B8">
      <w:pPr>
        <w:pStyle w:val="NormalWeb"/>
        <w:spacing w:before="0" w:beforeAutospacing="0"/>
        <w:jc w:val="both"/>
        <w:rPr>
          <w:rFonts w:asciiTheme="minorHAnsi" w:hAnsiTheme="minorHAnsi" w:cstheme="minorHAnsi"/>
          <w:sz w:val="22"/>
          <w:szCs w:val="22"/>
        </w:rPr>
      </w:pPr>
      <w:r w:rsidRPr="006D2BFC">
        <w:rPr>
          <w:rFonts w:asciiTheme="minorHAnsi" w:hAnsiTheme="minorHAnsi" w:cstheme="minorHAnsi"/>
          <w:sz w:val="22"/>
          <w:szCs w:val="22"/>
        </w:rPr>
        <w:lastRenderedPageBreak/>
        <w:t xml:space="preserve">In conclusion, the integration of DT in the design of smart cities is a significant milestone in urban development. The past analysis underscores the profound changes underway, and the need for stakeholders, including government, industry, and citizens, to collaborate in overcoming challenges. This </w:t>
      </w:r>
      <w:r w:rsidR="00E770B8">
        <w:rPr>
          <w:rFonts w:asciiTheme="minorHAnsi" w:hAnsiTheme="minorHAnsi" w:cstheme="minorHAnsi"/>
          <w:sz w:val="22"/>
          <w:szCs w:val="22"/>
        </w:rPr>
        <w:t>paper</w:t>
      </w:r>
      <w:r w:rsidRPr="006D2BFC">
        <w:rPr>
          <w:rFonts w:asciiTheme="minorHAnsi" w:hAnsiTheme="minorHAnsi" w:cstheme="minorHAnsi"/>
          <w:sz w:val="22"/>
          <w:szCs w:val="22"/>
        </w:rPr>
        <w:t xml:space="preserve"> contributes to the broader discourse on the future of urbanism, providing insights into the transformative potential of DT. As we move forward, we collectively strive to create smarter, more sustainable cities that enhance the quality of life for all residents, while navigating the complex landscape of advanced urban technologies.</w:t>
      </w:r>
      <w:r w:rsidR="0073129D" w:rsidRPr="006D2BFC">
        <w:rPr>
          <w:rFonts w:asciiTheme="minorHAnsi" w:hAnsiTheme="minorHAnsi" w:cstheme="minorHAnsi"/>
          <w:sz w:val="22"/>
          <w:szCs w:val="22"/>
        </w:rPr>
        <w:t>al twin, can enable more efficient and sustainable operations for a variety of applications.</w:t>
      </w:r>
    </w:p>
    <w:p w14:paraId="4EC5C041" w14:textId="136D6B03" w:rsidR="0073129D" w:rsidRPr="006D2BFC" w:rsidRDefault="0073129D" w:rsidP="006D2BFC">
      <w:pPr>
        <w:pStyle w:val="NormalWeb"/>
        <w:spacing w:before="0" w:beforeAutospacing="0"/>
        <w:jc w:val="both"/>
        <w:rPr>
          <w:rFonts w:asciiTheme="minorHAnsi" w:hAnsiTheme="minorHAnsi" w:cstheme="minorHAnsi"/>
          <w:sz w:val="22"/>
          <w:szCs w:val="22"/>
        </w:rPr>
      </w:pPr>
    </w:p>
    <w:p w14:paraId="782F34A7" w14:textId="3893BB7A" w:rsidR="00901F16" w:rsidRPr="006D2BFC" w:rsidRDefault="00901F16" w:rsidP="006D2BFC">
      <w:pPr>
        <w:pStyle w:val="NormalWeb"/>
        <w:rPr>
          <w:rFonts w:asciiTheme="minorHAnsi" w:hAnsiTheme="minorHAnsi" w:cstheme="minorHAnsi"/>
          <w:b/>
          <w:bCs/>
        </w:rPr>
      </w:pPr>
      <w:r w:rsidRPr="006D2BFC">
        <w:rPr>
          <w:rFonts w:asciiTheme="minorHAnsi" w:hAnsiTheme="minorHAnsi" w:cstheme="minorHAnsi"/>
          <w:b/>
          <w:bCs/>
        </w:rPr>
        <w:t>References</w:t>
      </w:r>
    </w:p>
    <w:bookmarkEnd w:id="1"/>
    <w:p w14:paraId="460E5296"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Albino, V., Berardi, U., &amp; Dangelico, R. M. (2015). Smart cities: Definitions, dimensions, performance, and initiatives. Journal of Urban Technology, 22(1), 3-21.</w:t>
      </w:r>
    </w:p>
    <w:p w14:paraId="2E831D22"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ARUP. (2019). Digital twin: Towards a meaningful framework. Retrieved from </w:t>
      </w:r>
      <w:hyperlink r:id="rId26" w:tgtFrame="_new" w:history="1">
        <w:r w:rsidRPr="006D2BFC">
          <w:rPr>
            <w:rFonts w:asciiTheme="minorHAnsi" w:hAnsiTheme="minorHAnsi" w:cstheme="minorHAnsi"/>
            <w:sz w:val="20"/>
            <w:szCs w:val="20"/>
            <w:shd w:val="clear" w:color="auto" w:fill="FFFFFF"/>
          </w:rPr>
          <w:t>https://www.arup.com/digitaltwinreport</w:t>
        </w:r>
      </w:hyperlink>
    </w:p>
    <w:p w14:paraId="7701769E"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AWS. (2023). What is Digital Twin Technology? Retrieved from </w:t>
      </w:r>
      <w:hyperlink r:id="rId27" w:tgtFrame="_new" w:history="1">
        <w:r w:rsidRPr="006D2BFC">
          <w:rPr>
            <w:rFonts w:asciiTheme="minorHAnsi" w:hAnsiTheme="minorHAnsi" w:cstheme="minorHAnsi"/>
            <w:sz w:val="20"/>
            <w:szCs w:val="20"/>
            <w:shd w:val="clear" w:color="auto" w:fill="FFFFFF"/>
          </w:rPr>
          <w:t>https://aws.amazon.com/what-is/digital-twin/</w:t>
        </w:r>
      </w:hyperlink>
    </w:p>
    <w:p w14:paraId="0E30805D"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El Saddik, A. (2018). Digital twins: The convergence of multimedia technologies. IEEE multimedia, 25(2), 87-92.</w:t>
      </w:r>
    </w:p>
    <w:p w14:paraId="75B93817"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Tao, F., Zhang, H., Liu, A., &amp; Nee, A. Y. (2018). Digital twin in industry: State-of-the-art. IEEE Transactions on industrial informatics, 15(4), 2405-2415.</w:t>
      </w:r>
    </w:p>
    <w:p w14:paraId="5DA9AF0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Grieves, M., &amp; Vickers, J. (2017). Digital twin: Mitigating unpredictable, undesirable emergent behavior in complex systems. Transdisciplinary perspectives on complex systems: New findings and approaches, 85-113.</w:t>
      </w:r>
    </w:p>
    <w:p w14:paraId="3E33EDFA"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Botín-Sanabria, D. M., Mihaita, A. S., Peimbert-García, R. E., Ramírez-Moreno, M. A., Ramírez-Mendoza, R. A., &amp; Lozoya-Santos, J. D. J. (2022). Digital twin technology challenges and applications: A comprehensive review. Remote Sensing, 14(6), 1335</w:t>
      </w:r>
    </w:p>
    <w:p w14:paraId="693D7605"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Boulos, M N K., &amp; Zhang, P. (2021). Digital Twins: From Personalised Medicine to Precision Public Health. https://scite.ai/reports/10.3390/jpm11080745</w:t>
      </w:r>
    </w:p>
    <w:p w14:paraId="75E594BA"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Brilakis, I., Fischer, H., Pan, Y., Borrmann, A., Mayer, H.-G., Rhein, F., Vos, C., Pettinato, E., &amp; Wagner, S. (2019). Built Environment Digital Twinning: Report of the International Workshop on Built Environment Digital Twinning. Technical University of Munich, Germany.</w:t>
      </w:r>
    </w:p>
    <w:p w14:paraId="03878787"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Caragliu, A., Del Bo, C., &amp; Nijkamp, P. (2011). Smart cities in Europe. Journal of urban technology, 18(2), 65-82.</w:t>
      </w:r>
    </w:p>
    <w:p w14:paraId="01670583"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Cornwell, S. (2023). Our Relationship with Cities is Changing, Urban Development and Planning Must Change With It. IIoT World. Retrieved June 19, 2023, from </w:t>
      </w:r>
      <w:hyperlink r:id="rId28" w:tgtFrame="_blank" w:history="1">
        <w:r w:rsidRPr="006D2BFC">
          <w:rPr>
            <w:rFonts w:asciiTheme="minorHAnsi" w:hAnsiTheme="minorHAnsi" w:cstheme="minorHAnsi"/>
            <w:sz w:val="20"/>
            <w:szCs w:val="20"/>
            <w:shd w:val="clear" w:color="auto" w:fill="FFFFFF"/>
          </w:rPr>
          <w:t>https://www.iiot-world.com/smart-cities-buildings-infrastructure/smart-cities/our-relationship-with-cities-is-changing-urban-development-and-planning-must-change-with-it/</w:t>
        </w:r>
      </w:hyperlink>
    </w:p>
    <w:p w14:paraId="2522D5C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De Falco, P., Angelidou, M., &amp; Addie, J. P. (2019). The smart city as a system of systems. Journal of Open Innovation: Technology, Market, and Complexity, 5(2), 46.</w:t>
      </w:r>
    </w:p>
    <w:p w14:paraId="44712F1B" w14:textId="17D9466C" w:rsidR="005F3E2D" w:rsidRPr="006D2BFC" w:rsidRDefault="00C812F7"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bookmarkStart w:id="9" w:name="_Hlk145356039"/>
      <w:r w:rsidRPr="006D2BFC">
        <w:rPr>
          <w:rFonts w:asciiTheme="minorHAnsi" w:hAnsiTheme="minorHAnsi" w:cstheme="minorHAnsi"/>
          <w:sz w:val="20"/>
          <w:szCs w:val="20"/>
          <w:shd w:val="clear" w:color="auto" w:fill="FFFFFF"/>
        </w:rPr>
        <w:t>De Jong</w:t>
      </w:r>
      <w:bookmarkEnd w:id="9"/>
      <w:r w:rsidR="005F3E2D" w:rsidRPr="006D2BFC">
        <w:rPr>
          <w:rFonts w:asciiTheme="minorHAnsi" w:hAnsiTheme="minorHAnsi" w:cstheme="minorHAnsi"/>
          <w:sz w:val="20"/>
          <w:szCs w:val="20"/>
          <w:shd w:val="clear" w:color="auto" w:fill="FFFFFF"/>
        </w:rPr>
        <w:t>, M., Joss, S., Schraven, D., Zhan, C., &amp; Weijnen, M. (2015). Sustainable–smart–resilient–low carbon–eco–knowledge cities; making sense of a multitude of concepts promoting sustainable urbanization. Journal of Cleaner production, 109, 25-38.</w:t>
      </w:r>
    </w:p>
    <w:p w14:paraId="4528EE88"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Deng, M., Menassa, C. C., &amp; Kamat, V. (2021). From BIM to digital twins: A systematic review of the evolution of intelligent building representations in the AEC-FM industry. Journal of Information Technology in Construction, 26, 58-83.</w:t>
      </w:r>
    </w:p>
    <w:p w14:paraId="4E53BB6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Fuller, A., Fan, Z., Day, C., &amp; Barlow, C. (2020). Digital twin: Enabling technologies, challenges and open research. IEEE Access, 8, 108952-108971. https://doi.org/10.1109/ACCESS.2020.2998580</w:t>
      </w:r>
    </w:p>
    <w:p w14:paraId="2DCF7B78"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Government Technology. (2022). Planning Urban Cities Smartly With Digital Twins. Retrieved from </w:t>
      </w:r>
      <w:hyperlink r:id="rId29" w:tgtFrame="_new" w:history="1">
        <w:r w:rsidRPr="006D2BFC">
          <w:rPr>
            <w:rFonts w:asciiTheme="minorHAnsi" w:hAnsiTheme="minorHAnsi" w:cstheme="minorHAnsi"/>
            <w:sz w:val="20"/>
            <w:szCs w:val="20"/>
            <w:shd w:val="clear" w:color="auto" w:fill="FFFFFF"/>
          </w:rPr>
          <w:t>https://www.govtech.com/sponsored/planning-urban-cities-smartly-with-digital-twins</w:t>
        </w:r>
      </w:hyperlink>
    </w:p>
    <w:p w14:paraId="0BC0857C"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Government Technology. (2023). Smart Cities Tech Giving Rise to the 'Digital Twin'. </w:t>
      </w:r>
      <w:hyperlink r:id="rId30" w:tgtFrame="_blank" w:history="1">
        <w:r w:rsidRPr="006D2BFC">
          <w:rPr>
            <w:rFonts w:asciiTheme="minorHAnsi" w:hAnsiTheme="minorHAnsi" w:cstheme="minorHAnsi"/>
            <w:sz w:val="20"/>
            <w:szCs w:val="20"/>
            <w:shd w:val="clear" w:color="auto" w:fill="FFFFFF"/>
          </w:rPr>
          <w:t>https://www.govtech.com/smart-cities/smart-cities-tech-giving-rise-to-the-digital-twin</w:t>
        </w:r>
      </w:hyperlink>
    </w:p>
    <w:p w14:paraId="73CDA62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lastRenderedPageBreak/>
        <w:t xml:space="preserve">Hexagon. (2022). Why digital twins are essential for urban planning - Safety, Infrastructure &amp; Geospatial. Retrieved from </w:t>
      </w:r>
      <w:hyperlink r:id="rId31" w:tgtFrame="_new" w:history="1">
        <w:r w:rsidRPr="006D2BFC">
          <w:rPr>
            <w:rFonts w:asciiTheme="minorHAnsi" w:hAnsiTheme="minorHAnsi" w:cstheme="minorHAnsi"/>
            <w:sz w:val="20"/>
            <w:szCs w:val="20"/>
            <w:shd w:val="clear" w:color="auto" w:fill="FFFFFF"/>
          </w:rPr>
          <w:t>https://sigblog.hexagon.com/why-digital-twins-are-essential-for-urban-planning/</w:t>
        </w:r>
      </w:hyperlink>
    </w:p>
    <w:p w14:paraId="336D457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IBM. (2020). Cheat sheet: What is Digital Twin? Retrieved from </w:t>
      </w:r>
      <w:hyperlink r:id="rId32" w:tgtFrame="_new" w:history="1">
        <w:r w:rsidRPr="006D2BFC">
          <w:rPr>
            <w:rFonts w:asciiTheme="minorHAnsi" w:hAnsiTheme="minorHAnsi" w:cstheme="minorHAnsi"/>
            <w:sz w:val="20"/>
            <w:szCs w:val="20"/>
            <w:shd w:val="clear" w:color="auto" w:fill="FFFFFF"/>
          </w:rPr>
          <w:t>https://www.ibm.com/blog/iot-cheat-sheet-digital-twin/</w:t>
        </w:r>
      </w:hyperlink>
    </w:p>
    <w:p w14:paraId="020FECB0"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Javaid, M., &amp; Haleem, A. (2023). Digital Twin applications toward Industry 4.0: A Review. Cognitive Robotics.</w:t>
      </w:r>
    </w:p>
    <w:p w14:paraId="37F7BD5B"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Jeffin,  J. (2016), Smart City, Structuring a Smarter India, https://www.cronj.com/blog/smart-citystructuring-a-smarter-india/amp/</w:t>
      </w:r>
    </w:p>
    <w:p w14:paraId="3628265A"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Joshi, A. (2021). Smart city planning and design. In A. Karimi, T. M. Vinod Kumar, &amp; M. Tavana (Eds.), Handbook of research on smart cities and recent advances in ICT (pp. 1-15). IGI Global.</w:t>
      </w:r>
    </w:p>
    <w:p w14:paraId="3D541074"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Kansal, S. (2023). Transitioning from a Smart City to a Cognitive City - The Role of Artificial Intelligence and Advanced Technologies. SSRN. </w:t>
      </w:r>
      <w:hyperlink r:id="rId33" w:tgtFrame="_new" w:history="1">
        <w:r w:rsidRPr="006D2BFC">
          <w:rPr>
            <w:rFonts w:asciiTheme="minorHAnsi" w:hAnsiTheme="minorHAnsi" w:cstheme="minorHAnsi"/>
            <w:sz w:val="20"/>
            <w:szCs w:val="20"/>
            <w:shd w:val="clear" w:color="auto" w:fill="FFFFFF"/>
          </w:rPr>
          <w:t>https://papers.ssrn.com/sol3/papers.cfm?abstract_id=4425959</w:t>
        </w:r>
      </w:hyperlink>
    </w:p>
    <w:p w14:paraId="5D081019"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bookmarkStart w:id="10" w:name="_Hlk145355965"/>
      <w:r w:rsidRPr="006D2BFC">
        <w:rPr>
          <w:rFonts w:asciiTheme="minorHAnsi" w:hAnsiTheme="minorHAnsi" w:cstheme="minorHAnsi"/>
          <w:sz w:val="20"/>
          <w:szCs w:val="20"/>
          <w:shd w:val="clear" w:color="auto" w:fill="FFFFFF"/>
        </w:rPr>
        <w:t>Kumar, T. V., &amp; Dahiya, B. (2017)</w:t>
      </w:r>
      <w:bookmarkEnd w:id="10"/>
      <w:r w:rsidRPr="006D2BFC">
        <w:rPr>
          <w:rFonts w:asciiTheme="minorHAnsi" w:hAnsiTheme="minorHAnsi" w:cstheme="minorHAnsi"/>
          <w:sz w:val="20"/>
          <w:szCs w:val="20"/>
          <w:shd w:val="clear" w:color="auto" w:fill="FFFFFF"/>
        </w:rPr>
        <w:t>. Smart economy in smart cities. Smart economy in smart cities, 3-76.</w:t>
      </w:r>
    </w:p>
    <w:p w14:paraId="195E86B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Lin, H., Xu, B., Chen, Y., Li, W., You, L., &amp; He, J. (2022). VGEs as a New Platform for Urban Modeling and Simulation. Sustainability, 14(13), 7980.</w:t>
      </w:r>
    </w:p>
    <w:p w14:paraId="49F7CAA8"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McKinsey &amp; Company. (2018). Smart cities: Digital solutions for a more livable future. Retrieved from </w:t>
      </w:r>
      <w:hyperlink r:id="rId34" w:tgtFrame="_new" w:history="1">
        <w:r w:rsidRPr="006D2BFC">
          <w:rPr>
            <w:rFonts w:asciiTheme="minorHAnsi" w:hAnsiTheme="minorHAnsi" w:cstheme="minorHAnsi"/>
            <w:sz w:val="20"/>
            <w:szCs w:val="20"/>
            <w:shd w:val="clear" w:color="auto" w:fill="FFFFFF"/>
          </w:rPr>
          <w:t>https://www.mckinsey.com/capabilities/operations/our-insights/smart-cities-digital-solutions-for-a-more-livable-future</w:t>
        </w:r>
      </w:hyperlink>
    </w:p>
    <w:p w14:paraId="422658E9"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tl/>
        </w:rPr>
      </w:pPr>
      <w:bookmarkStart w:id="11" w:name="_Hlk145355897"/>
      <w:r w:rsidRPr="006D2BFC">
        <w:rPr>
          <w:rFonts w:asciiTheme="minorHAnsi" w:hAnsiTheme="minorHAnsi" w:cstheme="minorHAnsi"/>
          <w:sz w:val="20"/>
          <w:szCs w:val="20"/>
          <w:shd w:val="clear" w:color="auto" w:fill="FFFFFF"/>
        </w:rPr>
        <w:t xml:space="preserve">Meijer, A., &amp; Bolívar, M. P. R. (2016). </w:t>
      </w:r>
      <w:bookmarkEnd w:id="11"/>
      <w:r w:rsidRPr="006D2BFC">
        <w:rPr>
          <w:rFonts w:asciiTheme="minorHAnsi" w:hAnsiTheme="minorHAnsi" w:cstheme="minorHAnsi"/>
          <w:sz w:val="20"/>
          <w:szCs w:val="20"/>
          <w:shd w:val="clear" w:color="auto" w:fill="FFFFFF"/>
        </w:rPr>
        <w:t>Governing the smart city: a review of the literature on smart urban governance. International review of administrative sciences, 82(2), 392-408</w:t>
      </w:r>
    </w:p>
    <w:p w14:paraId="542DC03B"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Misra, V. (2018). Framework &amp; Challenges for Developing Better Digital Lives for Smart Cities. JETIR, 5(9). Retrieved from </w:t>
      </w:r>
      <w:hyperlink r:id="rId35" w:tgtFrame="_new" w:history="1">
        <w:r w:rsidRPr="006D2BFC">
          <w:rPr>
            <w:rFonts w:asciiTheme="minorHAnsi" w:hAnsiTheme="minorHAnsi" w:cstheme="minorHAnsi"/>
            <w:sz w:val="20"/>
            <w:szCs w:val="20"/>
            <w:shd w:val="clear" w:color="auto" w:fill="FFFFFF"/>
          </w:rPr>
          <w:t>https://www.jetir.org/papers/JETIRB006073.pdf</w:t>
        </w:r>
      </w:hyperlink>
    </w:p>
    <w:p w14:paraId="056E743D"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Natephra, Worawan; Motamedi, Ali; Fukuda, Tomohiro; Yabuki, Nobuyoshi (2017): Integrating building information modeling and virtual reality development engines for building indoor lighting</w:t>
      </w:r>
      <w:r w:rsidRPr="006D2BFC">
        <w:rPr>
          <w:rFonts w:asciiTheme="minorHAnsi" w:hAnsiTheme="minorHAnsi" w:cstheme="minorHAnsi"/>
          <w:sz w:val="20"/>
          <w:szCs w:val="20"/>
          <w:shd w:val="clear" w:color="auto" w:fill="FFFFFF"/>
        </w:rPr>
        <w:br/>
        <w:t>design. In Visualization in Engineering 5 (1), pp. 1–21.</w:t>
      </w:r>
    </w:p>
    <w:p w14:paraId="0CA5FF05"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Nguyen, T. D., &amp; Adhikari, S. (2023). The Role of BIM in Integrating Digital Twin in Building Construction: A Literature Review. Sustainability, 15(13), 10462.</w:t>
      </w:r>
    </w:p>
    <w:p w14:paraId="79C47D18"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Psaltoglou, A. (2018). From Smart to Cognitive Cities: Intelligence and Urban Utopias. Archidoct, 6(1). Retrieved from http://archidoct.net/Issues/ArchiDoct_vol6_iss1.pdf#page=94</w:t>
      </w:r>
    </w:p>
    <w:p w14:paraId="01FFFD5B"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PWC. (2023). How digital twins can make smart cities better. Retrieved from </w:t>
      </w:r>
      <w:hyperlink r:id="rId36" w:tgtFrame="_new" w:history="1">
        <w:r w:rsidRPr="006D2BFC">
          <w:rPr>
            <w:rFonts w:asciiTheme="minorHAnsi" w:hAnsiTheme="minorHAnsi" w:cstheme="minorHAnsi"/>
            <w:sz w:val="20"/>
            <w:szCs w:val="20"/>
            <w:shd w:val="clear" w:color="auto" w:fill="FFFFFF"/>
          </w:rPr>
          <w:t>https://www.pwc.com/m1/en/publications/documents/how-digital-twins-can-make-smart-cities-better.pdf</w:t>
        </w:r>
      </w:hyperlink>
    </w:p>
    <w:p w14:paraId="54A73472"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bookmarkStart w:id="12" w:name="_Hlk149308940"/>
      <w:r w:rsidRPr="006D2BFC">
        <w:rPr>
          <w:rFonts w:asciiTheme="minorHAnsi" w:hAnsiTheme="minorHAnsi" w:cstheme="minorHAnsi"/>
          <w:sz w:val="20"/>
          <w:szCs w:val="20"/>
          <w:shd w:val="clear" w:color="auto" w:fill="FFFFFF"/>
        </w:rPr>
        <w:t>Saeed, Z. O., Mancini, F., Glusac, T., &amp; Izadpanahi, P. (2022). Future City, Digital Twinning and the Urban Realm: A Systematic Literature Review. Buildings, 12(5), 685.</w:t>
      </w:r>
    </w:p>
    <w:p w14:paraId="2D93CF96"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bookmarkStart w:id="13" w:name="_Hlk149228513"/>
      <w:bookmarkEnd w:id="12"/>
      <w:r w:rsidRPr="006D2BFC">
        <w:rPr>
          <w:rFonts w:asciiTheme="minorHAnsi" w:hAnsiTheme="minorHAnsi" w:cstheme="minorHAnsi"/>
          <w:sz w:val="20"/>
          <w:szCs w:val="20"/>
          <w:shd w:val="clear" w:color="auto" w:fill="FFFFFF"/>
        </w:rPr>
        <w:t>Schrotter, G., &amp; Hürzeler, C. (2020). The digital twin of the city of Zurich for urban planning. PFG–Journal of Photogrammetry, Remote Sensing and Geoinformation Science, 88(1), 99-112.</w:t>
      </w:r>
    </w:p>
    <w:p w14:paraId="1A8F73A1"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Sepasgozar, S. M. E. (2021). Differentiating Digital Twin from Digital Shadow: Elucidating a Paradigm Shift to Expedite a Smart, Sustainable Built Environment. Buildings, 11(4), 151.</w:t>
      </w:r>
    </w:p>
    <w:p w14:paraId="0C539B91"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Shahat, E., Hyun, C. T., &amp; Yeom, C. (2021). City Digital Twin Potentials: A Review and Research Agenda. Sustainability, 13(6), 3386.</w:t>
      </w:r>
    </w:p>
    <w:p w14:paraId="7E83C65D"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TechTarget. (2020). What is a smart city? Definition, examples and technologies. TechTarget. Retrieved from </w:t>
      </w:r>
      <w:hyperlink r:id="rId37" w:tgtFrame="_new" w:history="1">
        <w:r w:rsidRPr="006D2BFC">
          <w:rPr>
            <w:rFonts w:asciiTheme="minorHAnsi" w:hAnsiTheme="minorHAnsi" w:cstheme="minorHAnsi"/>
            <w:sz w:val="20"/>
            <w:szCs w:val="20"/>
            <w:shd w:val="clear" w:color="auto" w:fill="FFFFFF"/>
          </w:rPr>
          <w:t>https://internetofthingsagenda.techtarget.com/definition/smart-city</w:t>
        </w:r>
      </w:hyperlink>
    </w:p>
    <w:bookmarkEnd w:id="13"/>
    <w:p w14:paraId="205DE2E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Thales Group. (2023). Secure, sustainable smart cities and the IoT. </w:t>
      </w:r>
      <w:hyperlink r:id="rId38" w:history="1">
        <w:r w:rsidRPr="006D2BFC">
          <w:rPr>
            <w:rStyle w:val="Hyperlink"/>
            <w:rFonts w:asciiTheme="minorHAnsi" w:hAnsiTheme="minorHAnsi" w:cstheme="minorHAnsi"/>
            <w:color w:val="auto"/>
            <w:sz w:val="20"/>
            <w:szCs w:val="20"/>
            <w:shd w:val="clear" w:color="auto" w:fill="FFFFFF"/>
          </w:rPr>
          <w:t>https://www.thalesgroup.com/en/markets/digital-identity-and-security/iot/inspired/smart-cities</w:t>
        </w:r>
      </w:hyperlink>
    </w:p>
    <w:p w14:paraId="4CD7BC1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Utilities One. (2023). Telecommunications and urban planning enabling smart cities. </w:t>
      </w:r>
      <w:hyperlink r:id="rId39" w:tgtFrame="_blank" w:history="1">
        <w:r w:rsidRPr="006D2BFC">
          <w:rPr>
            <w:rFonts w:asciiTheme="minorHAnsi" w:hAnsiTheme="minorHAnsi" w:cstheme="minorHAnsi"/>
            <w:sz w:val="20"/>
            <w:szCs w:val="20"/>
            <w:shd w:val="clear" w:color="auto" w:fill="FFFFFF"/>
          </w:rPr>
          <w:t>https://utilitiesone.com/telecommunications-and-urban-planning-enabling-smart-cities/</w:t>
        </w:r>
      </w:hyperlink>
    </w:p>
    <w:p w14:paraId="0B58CE2D"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Wang, X., Li, X., &amp; Wang, Y. (2023). Digital twin-supported smart city: Status, challenges and future research directions. Journal of Cleaner Production, 330, 129865.</w:t>
      </w:r>
    </w:p>
    <w:p w14:paraId="68EA50D0"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 xml:space="preserve">Wray, S. (2022). Three cities on the benefits and challenges of digital twins. Cities Today. Retrieved from </w:t>
      </w:r>
      <w:hyperlink r:id="rId40" w:tgtFrame="_new" w:history="1">
        <w:r w:rsidRPr="006D2BFC">
          <w:rPr>
            <w:rFonts w:asciiTheme="minorHAnsi" w:hAnsiTheme="minorHAnsi" w:cstheme="minorHAnsi"/>
            <w:sz w:val="20"/>
            <w:szCs w:val="20"/>
            <w:shd w:val="clear" w:color="auto" w:fill="FFFFFF"/>
          </w:rPr>
          <w:t>https://cities-today.com/three-cities-on-the-benefits-and-challenges-of-digital-twins/</w:t>
        </w:r>
      </w:hyperlink>
    </w:p>
    <w:p w14:paraId="002B2BC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Zhang, X. (2020). Big data and the smart city. Big Data &amp; Society, 7(1), 2053951720909067.</w:t>
      </w:r>
    </w:p>
    <w:p w14:paraId="0D8C130F"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t>Zheng, Zibin; Xie, Shaoan; Dai, Hongning; Chen, Xiangping; Wang, Huaimin (2017): An overview of</w:t>
      </w:r>
      <w:r w:rsidRPr="006D2BFC">
        <w:rPr>
          <w:rFonts w:asciiTheme="minorHAnsi" w:hAnsiTheme="minorHAnsi" w:cstheme="minorHAnsi"/>
          <w:sz w:val="20"/>
          <w:szCs w:val="20"/>
          <w:shd w:val="clear" w:color="auto" w:fill="FFFFFF"/>
        </w:rPr>
        <w:br/>
        <w:t>blockchain technology: Architecture, consensus, and future trends. In: 2017 IEEE international</w:t>
      </w:r>
      <w:r w:rsidRPr="006D2BFC">
        <w:rPr>
          <w:rFonts w:asciiTheme="minorHAnsi" w:hAnsiTheme="minorHAnsi" w:cstheme="minorHAnsi"/>
          <w:sz w:val="20"/>
          <w:szCs w:val="20"/>
          <w:shd w:val="clear" w:color="auto" w:fill="FFFFFF"/>
        </w:rPr>
        <w:br/>
        <w:t>congress on big data (BigData congress). IEEE, pp. 557–564.</w:t>
      </w:r>
    </w:p>
    <w:p w14:paraId="51C3D99B" w14:textId="77777777" w:rsidR="005F3E2D" w:rsidRPr="006D2BFC" w:rsidRDefault="005F3E2D" w:rsidP="006D2BFC">
      <w:pPr>
        <w:pStyle w:val="html-xx"/>
        <w:numPr>
          <w:ilvl w:val="0"/>
          <w:numId w:val="26"/>
        </w:numPr>
        <w:spacing w:before="0" w:beforeAutospacing="0" w:after="0" w:afterAutospacing="0"/>
        <w:ind w:left="270" w:hanging="270"/>
        <w:jc w:val="both"/>
        <w:rPr>
          <w:rFonts w:asciiTheme="minorHAnsi" w:hAnsiTheme="minorHAnsi" w:cstheme="minorHAnsi"/>
          <w:sz w:val="20"/>
          <w:szCs w:val="20"/>
          <w:shd w:val="clear" w:color="auto" w:fill="FFFFFF"/>
        </w:rPr>
      </w:pPr>
      <w:r w:rsidRPr="006D2BFC">
        <w:rPr>
          <w:rFonts w:asciiTheme="minorHAnsi" w:hAnsiTheme="minorHAnsi" w:cstheme="minorHAnsi"/>
          <w:sz w:val="20"/>
          <w:szCs w:val="20"/>
          <w:shd w:val="clear" w:color="auto" w:fill="FFFFFF"/>
        </w:rPr>
        <w:lastRenderedPageBreak/>
        <w:t>Zhu, J., &amp; Wu, P. (2021, May 12). Towards Effective BIM/GIS Data Integration for Smart City by Integrating Computer Graphics Technique. https://scite.ai/reports/10.3390/rs13101889</w:t>
      </w:r>
    </w:p>
    <w:p w14:paraId="2EB30372" w14:textId="77777777" w:rsidR="00445139" w:rsidRPr="006D2BFC" w:rsidRDefault="00445139" w:rsidP="006D2BFC">
      <w:pPr>
        <w:pStyle w:val="html-xx"/>
        <w:spacing w:before="0" w:beforeAutospacing="0" w:after="0" w:afterAutospacing="0"/>
        <w:ind w:left="1440"/>
        <w:jc w:val="both"/>
        <w:rPr>
          <w:rFonts w:ascii="Arial" w:hAnsi="Arial" w:cs="Arial"/>
          <w:sz w:val="20"/>
          <w:szCs w:val="20"/>
          <w:shd w:val="clear" w:color="auto" w:fill="FFFFFF"/>
        </w:rPr>
      </w:pPr>
    </w:p>
    <w:sectPr w:rsidR="00445139" w:rsidRPr="006D2B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303BF" w14:textId="77777777" w:rsidR="004A1E2A" w:rsidRDefault="004A1E2A" w:rsidP="00A26819">
      <w:r>
        <w:separator/>
      </w:r>
    </w:p>
  </w:endnote>
  <w:endnote w:type="continuationSeparator" w:id="0">
    <w:p w14:paraId="02CECC6D" w14:textId="77777777" w:rsidR="004A1E2A" w:rsidRDefault="004A1E2A" w:rsidP="00A26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B Roy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8C0BF" w14:textId="77777777" w:rsidR="004A1E2A" w:rsidRDefault="004A1E2A" w:rsidP="00A26819">
      <w:r>
        <w:separator/>
      </w:r>
    </w:p>
  </w:footnote>
  <w:footnote w:type="continuationSeparator" w:id="0">
    <w:p w14:paraId="13C4688B" w14:textId="77777777" w:rsidR="004A1E2A" w:rsidRDefault="004A1E2A" w:rsidP="00A268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267F"/>
    <w:multiLevelType w:val="multilevel"/>
    <w:tmpl w:val="1B54E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E2AAB"/>
    <w:multiLevelType w:val="hybridMultilevel"/>
    <w:tmpl w:val="601EDAA6"/>
    <w:lvl w:ilvl="0" w:tplc="2E34C84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91516"/>
    <w:multiLevelType w:val="hybridMultilevel"/>
    <w:tmpl w:val="56BAB9A6"/>
    <w:lvl w:ilvl="0" w:tplc="2E34C84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205F0"/>
    <w:multiLevelType w:val="multilevel"/>
    <w:tmpl w:val="F44E1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E6070B"/>
    <w:multiLevelType w:val="multilevel"/>
    <w:tmpl w:val="BC4C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02298"/>
    <w:multiLevelType w:val="multilevel"/>
    <w:tmpl w:val="B100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879F3"/>
    <w:multiLevelType w:val="hybridMultilevel"/>
    <w:tmpl w:val="3B20C43C"/>
    <w:lvl w:ilvl="0" w:tplc="2430B1D2">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00F80"/>
    <w:multiLevelType w:val="hybridMultilevel"/>
    <w:tmpl w:val="C8A4D420"/>
    <w:lvl w:ilvl="0" w:tplc="2E34C844">
      <w:start w:val="1"/>
      <w:numFmt w:val="bullet"/>
      <w:lvlText w:val="-"/>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EB52DD8"/>
    <w:multiLevelType w:val="multilevel"/>
    <w:tmpl w:val="FC0AC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86329"/>
    <w:multiLevelType w:val="multilevel"/>
    <w:tmpl w:val="D2405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567A1A"/>
    <w:multiLevelType w:val="multilevel"/>
    <w:tmpl w:val="0212D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E62DD9"/>
    <w:multiLevelType w:val="multilevel"/>
    <w:tmpl w:val="56F67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294321"/>
    <w:multiLevelType w:val="multilevel"/>
    <w:tmpl w:val="0736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9F2A2F"/>
    <w:multiLevelType w:val="multilevel"/>
    <w:tmpl w:val="25A4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3859A8"/>
    <w:multiLevelType w:val="hybridMultilevel"/>
    <w:tmpl w:val="5ACE0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501DE3"/>
    <w:multiLevelType w:val="multilevel"/>
    <w:tmpl w:val="8C74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5E5E87"/>
    <w:multiLevelType w:val="multilevel"/>
    <w:tmpl w:val="5C7E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983C55"/>
    <w:multiLevelType w:val="multilevel"/>
    <w:tmpl w:val="704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345BA1"/>
    <w:multiLevelType w:val="multilevel"/>
    <w:tmpl w:val="F216B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11033D"/>
    <w:multiLevelType w:val="multilevel"/>
    <w:tmpl w:val="F21C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F5476D"/>
    <w:multiLevelType w:val="multilevel"/>
    <w:tmpl w:val="E81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6F60B9"/>
    <w:multiLevelType w:val="multilevel"/>
    <w:tmpl w:val="B2F26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D51296"/>
    <w:multiLevelType w:val="hybridMultilevel"/>
    <w:tmpl w:val="53B6D490"/>
    <w:lvl w:ilvl="0" w:tplc="2E34C84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9B2212"/>
    <w:multiLevelType w:val="multilevel"/>
    <w:tmpl w:val="9892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F5153A"/>
    <w:multiLevelType w:val="multilevel"/>
    <w:tmpl w:val="EF260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9B2566"/>
    <w:multiLevelType w:val="hybridMultilevel"/>
    <w:tmpl w:val="3984C87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765F6FE1"/>
    <w:multiLevelType w:val="hybridMultilevel"/>
    <w:tmpl w:val="9FF2732A"/>
    <w:lvl w:ilvl="0" w:tplc="2E34C84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9"/>
  </w:num>
  <w:num w:numId="4">
    <w:abstractNumId w:val="15"/>
  </w:num>
  <w:num w:numId="5">
    <w:abstractNumId w:val="16"/>
  </w:num>
  <w:num w:numId="6">
    <w:abstractNumId w:val="4"/>
  </w:num>
  <w:num w:numId="7">
    <w:abstractNumId w:val="5"/>
  </w:num>
  <w:num w:numId="8">
    <w:abstractNumId w:val="23"/>
  </w:num>
  <w:num w:numId="9">
    <w:abstractNumId w:val="12"/>
  </w:num>
  <w:num w:numId="10">
    <w:abstractNumId w:val="17"/>
  </w:num>
  <w:num w:numId="11">
    <w:abstractNumId w:val="13"/>
  </w:num>
  <w:num w:numId="12">
    <w:abstractNumId w:val="26"/>
  </w:num>
  <w:num w:numId="13">
    <w:abstractNumId w:val="10"/>
  </w:num>
  <w:num w:numId="14">
    <w:abstractNumId w:val="2"/>
  </w:num>
  <w:num w:numId="15">
    <w:abstractNumId w:val="0"/>
  </w:num>
  <w:num w:numId="16">
    <w:abstractNumId w:val="8"/>
  </w:num>
  <w:num w:numId="17">
    <w:abstractNumId w:val="6"/>
  </w:num>
  <w:num w:numId="18">
    <w:abstractNumId w:val="1"/>
  </w:num>
  <w:num w:numId="19">
    <w:abstractNumId w:val="11"/>
  </w:num>
  <w:num w:numId="20">
    <w:abstractNumId w:val="18"/>
  </w:num>
  <w:num w:numId="21">
    <w:abstractNumId w:val="3"/>
  </w:num>
  <w:num w:numId="22">
    <w:abstractNumId w:val="22"/>
  </w:num>
  <w:num w:numId="23">
    <w:abstractNumId w:val="19"/>
  </w:num>
  <w:num w:numId="24">
    <w:abstractNumId w:val="14"/>
  </w:num>
  <w:num w:numId="25">
    <w:abstractNumId w:val="25"/>
  </w:num>
  <w:num w:numId="26">
    <w:abstractNumId w:val="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59C"/>
    <w:rsid w:val="00002755"/>
    <w:rsid w:val="0000731E"/>
    <w:rsid w:val="00015115"/>
    <w:rsid w:val="0002075F"/>
    <w:rsid w:val="0004244B"/>
    <w:rsid w:val="00052131"/>
    <w:rsid w:val="00052539"/>
    <w:rsid w:val="00085E88"/>
    <w:rsid w:val="00094BD4"/>
    <w:rsid w:val="00096D29"/>
    <w:rsid w:val="00097F59"/>
    <w:rsid w:val="000A0867"/>
    <w:rsid w:val="000B5740"/>
    <w:rsid w:val="000D293E"/>
    <w:rsid w:val="000D2C95"/>
    <w:rsid w:val="001046D4"/>
    <w:rsid w:val="00111096"/>
    <w:rsid w:val="00115727"/>
    <w:rsid w:val="00127FFA"/>
    <w:rsid w:val="00130229"/>
    <w:rsid w:val="0013113F"/>
    <w:rsid w:val="00136328"/>
    <w:rsid w:val="001400C8"/>
    <w:rsid w:val="00143057"/>
    <w:rsid w:val="00143D33"/>
    <w:rsid w:val="001504ED"/>
    <w:rsid w:val="00153EE3"/>
    <w:rsid w:val="00187154"/>
    <w:rsid w:val="001905ED"/>
    <w:rsid w:val="00190B00"/>
    <w:rsid w:val="00193A17"/>
    <w:rsid w:val="001A232D"/>
    <w:rsid w:val="001A6FB0"/>
    <w:rsid w:val="001B1EC7"/>
    <w:rsid w:val="001C4775"/>
    <w:rsid w:val="001C5B11"/>
    <w:rsid w:val="001E1AE7"/>
    <w:rsid w:val="001F47CC"/>
    <w:rsid w:val="002031BF"/>
    <w:rsid w:val="00205BB4"/>
    <w:rsid w:val="0023125E"/>
    <w:rsid w:val="002365BE"/>
    <w:rsid w:val="00274CB7"/>
    <w:rsid w:val="00276388"/>
    <w:rsid w:val="00287670"/>
    <w:rsid w:val="00292105"/>
    <w:rsid w:val="00292721"/>
    <w:rsid w:val="00297D95"/>
    <w:rsid w:val="002A1517"/>
    <w:rsid w:val="002A54C1"/>
    <w:rsid w:val="002B4053"/>
    <w:rsid w:val="002D3732"/>
    <w:rsid w:val="002E0342"/>
    <w:rsid w:val="002E3880"/>
    <w:rsid w:val="002E7D0C"/>
    <w:rsid w:val="002F16A0"/>
    <w:rsid w:val="002F350B"/>
    <w:rsid w:val="00301888"/>
    <w:rsid w:val="00322151"/>
    <w:rsid w:val="003254FD"/>
    <w:rsid w:val="00325FE2"/>
    <w:rsid w:val="00333A14"/>
    <w:rsid w:val="0035010D"/>
    <w:rsid w:val="00350878"/>
    <w:rsid w:val="00355BB2"/>
    <w:rsid w:val="00360C86"/>
    <w:rsid w:val="00380711"/>
    <w:rsid w:val="00381921"/>
    <w:rsid w:val="003946EA"/>
    <w:rsid w:val="003959AC"/>
    <w:rsid w:val="0039723B"/>
    <w:rsid w:val="003A6691"/>
    <w:rsid w:val="003F199A"/>
    <w:rsid w:val="00404321"/>
    <w:rsid w:val="00407605"/>
    <w:rsid w:val="00414E77"/>
    <w:rsid w:val="00421A64"/>
    <w:rsid w:val="0043128E"/>
    <w:rsid w:val="00433B09"/>
    <w:rsid w:val="00445139"/>
    <w:rsid w:val="00453072"/>
    <w:rsid w:val="00462345"/>
    <w:rsid w:val="004757C3"/>
    <w:rsid w:val="00476D80"/>
    <w:rsid w:val="004841F2"/>
    <w:rsid w:val="00496D7B"/>
    <w:rsid w:val="004A0465"/>
    <w:rsid w:val="004A1E2A"/>
    <w:rsid w:val="004A5E01"/>
    <w:rsid w:val="004B356A"/>
    <w:rsid w:val="004C2377"/>
    <w:rsid w:val="004C38F4"/>
    <w:rsid w:val="004D0F13"/>
    <w:rsid w:val="004D5F05"/>
    <w:rsid w:val="00504924"/>
    <w:rsid w:val="00511746"/>
    <w:rsid w:val="00527938"/>
    <w:rsid w:val="005346BA"/>
    <w:rsid w:val="0054266A"/>
    <w:rsid w:val="0054277C"/>
    <w:rsid w:val="00554F58"/>
    <w:rsid w:val="00562567"/>
    <w:rsid w:val="00575C34"/>
    <w:rsid w:val="005832D8"/>
    <w:rsid w:val="00593430"/>
    <w:rsid w:val="005A3E58"/>
    <w:rsid w:val="005A4FE7"/>
    <w:rsid w:val="005B08C4"/>
    <w:rsid w:val="005B2830"/>
    <w:rsid w:val="005C7EED"/>
    <w:rsid w:val="005D5FC1"/>
    <w:rsid w:val="005D74FF"/>
    <w:rsid w:val="005E0B34"/>
    <w:rsid w:val="005E6A02"/>
    <w:rsid w:val="005E7C7C"/>
    <w:rsid w:val="005F32EA"/>
    <w:rsid w:val="005F3E2D"/>
    <w:rsid w:val="006073F2"/>
    <w:rsid w:val="00617BEB"/>
    <w:rsid w:val="006233FF"/>
    <w:rsid w:val="0065163B"/>
    <w:rsid w:val="00651B7C"/>
    <w:rsid w:val="0065415A"/>
    <w:rsid w:val="006570B2"/>
    <w:rsid w:val="0066302B"/>
    <w:rsid w:val="006751A6"/>
    <w:rsid w:val="00681B11"/>
    <w:rsid w:val="00682721"/>
    <w:rsid w:val="00693B63"/>
    <w:rsid w:val="00695D16"/>
    <w:rsid w:val="006A00EC"/>
    <w:rsid w:val="006A1481"/>
    <w:rsid w:val="006B1947"/>
    <w:rsid w:val="006C664D"/>
    <w:rsid w:val="006D2BFC"/>
    <w:rsid w:val="006F33C6"/>
    <w:rsid w:val="0070022C"/>
    <w:rsid w:val="007051D9"/>
    <w:rsid w:val="0070709F"/>
    <w:rsid w:val="00714B7A"/>
    <w:rsid w:val="00720A3C"/>
    <w:rsid w:val="0073129D"/>
    <w:rsid w:val="00763D7A"/>
    <w:rsid w:val="00770721"/>
    <w:rsid w:val="00774532"/>
    <w:rsid w:val="00797A50"/>
    <w:rsid w:val="007C0833"/>
    <w:rsid w:val="007C5B1B"/>
    <w:rsid w:val="007C6701"/>
    <w:rsid w:val="007D3048"/>
    <w:rsid w:val="007E5463"/>
    <w:rsid w:val="007E72A8"/>
    <w:rsid w:val="008058C7"/>
    <w:rsid w:val="00816299"/>
    <w:rsid w:val="00820168"/>
    <w:rsid w:val="00826224"/>
    <w:rsid w:val="00827013"/>
    <w:rsid w:val="00843AE9"/>
    <w:rsid w:val="008454D5"/>
    <w:rsid w:val="008466D8"/>
    <w:rsid w:val="00853705"/>
    <w:rsid w:val="00865E01"/>
    <w:rsid w:val="00873F5B"/>
    <w:rsid w:val="00886CE4"/>
    <w:rsid w:val="00892BAB"/>
    <w:rsid w:val="008A2410"/>
    <w:rsid w:val="008A259C"/>
    <w:rsid w:val="008A7F80"/>
    <w:rsid w:val="008E0770"/>
    <w:rsid w:val="008E4EBD"/>
    <w:rsid w:val="008E7D0B"/>
    <w:rsid w:val="009014D7"/>
    <w:rsid w:val="00901F16"/>
    <w:rsid w:val="0090568A"/>
    <w:rsid w:val="0091298A"/>
    <w:rsid w:val="00912E74"/>
    <w:rsid w:val="0091646B"/>
    <w:rsid w:val="00923F51"/>
    <w:rsid w:val="0092592D"/>
    <w:rsid w:val="009263E8"/>
    <w:rsid w:val="00927539"/>
    <w:rsid w:val="00957A97"/>
    <w:rsid w:val="009659DC"/>
    <w:rsid w:val="00973DA5"/>
    <w:rsid w:val="009753D1"/>
    <w:rsid w:val="00980BD5"/>
    <w:rsid w:val="009817FE"/>
    <w:rsid w:val="009854ED"/>
    <w:rsid w:val="00985795"/>
    <w:rsid w:val="00987D0B"/>
    <w:rsid w:val="00995E1B"/>
    <w:rsid w:val="00996694"/>
    <w:rsid w:val="009A5FF1"/>
    <w:rsid w:val="009A71EB"/>
    <w:rsid w:val="009C62CB"/>
    <w:rsid w:val="009E03B0"/>
    <w:rsid w:val="009F2095"/>
    <w:rsid w:val="009F7A52"/>
    <w:rsid w:val="00A017CB"/>
    <w:rsid w:val="00A02181"/>
    <w:rsid w:val="00A022B1"/>
    <w:rsid w:val="00A03ABD"/>
    <w:rsid w:val="00A227D1"/>
    <w:rsid w:val="00A26819"/>
    <w:rsid w:val="00A27A5F"/>
    <w:rsid w:val="00A418A8"/>
    <w:rsid w:val="00A44795"/>
    <w:rsid w:val="00A62BA8"/>
    <w:rsid w:val="00A82576"/>
    <w:rsid w:val="00A90432"/>
    <w:rsid w:val="00AA5D17"/>
    <w:rsid w:val="00AA6697"/>
    <w:rsid w:val="00AC0FEC"/>
    <w:rsid w:val="00AC13BD"/>
    <w:rsid w:val="00AD1FC0"/>
    <w:rsid w:val="00AD6BE2"/>
    <w:rsid w:val="00AE14B0"/>
    <w:rsid w:val="00AE1CCF"/>
    <w:rsid w:val="00B0187D"/>
    <w:rsid w:val="00B122E7"/>
    <w:rsid w:val="00B16F97"/>
    <w:rsid w:val="00B203B5"/>
    <w:rsid w:val="00B3137C"/>
    <w:rsid w:val="00B519A8"/>
    <w:rsid w:val="00B51F35"/>
    <w:rsid w:val="00B7444C"/>
    <w:rsid w:val="00B76A12"/>
    <w:rsid w:val="00B84328"/>
    <w:rsid w:val="00B84FD5"/>
    <w:rsid w:val="00B97595"/>
    <w:rsid w:val="00B97CC6"/>
    <w:rsid w:val="00BB1B77"/>
    <w:rsid w:val="00BB2D41"/>
    <w:rsid w:val="00BB50AF"/>
    <w:rsid w:val="00BB6C28"/>
    <w:rsid w:val="00BC5B8E"/>
    <w:rsid w:val="00BD3609"/>
    <w:rsid w:val="00C13945"/>
    <w:rsid w:val="00C275F5"/>
    <w:rsid w:val="00C34640"/>
    <w:rsid w:val="00C40F16"/>
    <w:rsid w:val="00C7769A"/>
    <w:rsid w:val="00C812F7"/>
    <w:rsid w:val="00C857F6"/>
    <w:rsid w:val="00C92525"/>
    <w:rsid w:val="00CA2C89"/>
    <w:rsid w:val="00CA5B2E"/>
    <w:rsid w:val="00CB4320"/>
    <w:rsid w:val="00CB5CA2"/>
    <w:rsid w:val="00CC4141"/>
    <w:rsid w:val="00CD0BA8"/>
    <w:rsid w:val="00CD53E0"/>
    <w:rsid w:val="00CF49F1"/>
    <w:rsid w:val="00CF7519"/>
    <w:rsid w:val="00D06175"/>
    <w:rsid w:val="00D103A8"/>
    <w:rsid w:val="00D11190"/>
    <w:rsid w:val="00D12A75"/>
    <w:rsid w:val="00D13167"/>
    <w:rsid w:val="00D16ADC"/>
    <w:rsid w:val="00D22444"/>
    <w:rsid w:val="00D239A9"/>
    <w:rsid w:val="00D354EE"/>
    <w:rsid w:val="00D3704A"/>
    <w:rsid w:val="00D46549"/>
    <w:rsid w:val="00D53C88"/>
    <w:rsid w:val="00D65A1F"/>
    <w:rsid w:val="00D665D3"/>
    <w:rsid w:val="00D7765A"/>
    <w:rsid w:val="00D83D09"/>
    <w:rsid w:val="00D8771A"/>
    <w:rsid w:val="00DC0C6C"/>
    <w:rsid w:val="00DD5DE5"/>
    <w:rsid w:val="00DE2AE9"/>
    <w:rsid w:val="00DE3A3B"/>
    <w:rsid w:val="00DF1F30"/>
    <w:rsid w:val="00DF4ED7"/>
    <w:rsid w:val="00DF5166"/>
    <w:rsid w:val="00DF7D6A"/>
    <w:rsid w:val="00E060C6"/>
    <w:rsid w:val="00E07FBA"/>
    <w:rsid w:val="00E12B37"/>
    <w:rsid w:val="00E1781D"/>
    <w:rsid w:val="00E4276A"/>
    <w:rsid w:val="00E53F31"/>
    <w:rsid w:val="00E5565F"/>
    <w:rsid w:val="00E76362"/>
    <w:rsid w:val="00E770B8"/>
    <w:rsid w:val="00EA1FC2"/>
    <w:rsid w:val="00EA4380"/>
    <w:rsid w:val="00EB6C2A"/>
    <w:rsid w:val="00EB7E5C"/>
    <w:rsid w:val="00EC566C"/>
    <w:rsid w:val="00ED3395"/>
    <w:rsid w:val="00ED6B1B"/>
    <w:rsid w:val="00ED78EE"/>
    <w:rsid w:val="00F02164"/>
    <w:rsid w:val="00F25613"/>
    <w:rsid w:val="00F770CB"/>
    <w:rsid w:val="00F824F3"/>
    <w:rsid w:val="00F85B9D"/>
    <w:rsid w:val="00FB48E4"/>
    <w:rsid w:val="00FB497D"/>
    <w:rsid w:val="00FB594C"/>
    <w:rsid w:val="00FC3CF0"/>
    <w:rsid w:val="00FC4761"/>
    <w:rsid w:val="00FD2089"/>
    <w:rsid w:val="00FD21D0"/>
    <w:rsid w:val="00FF0FFF"/>
    <w:rsid w:val="00FF28D1"/>
    <w:rsid w:val="00FF60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C6C7E"/>
  <w15:chartTrackingRefBased/>
  <w15:docId w15:val="{34C79074-5097-41BF-880B-51604D17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A12"/>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127F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259C"/>
    <w:pPr>
      <w:spacing w:before="100" w:beforeAutospacing="1" w:after="100" w:afterAutospacing="1"/>
    </w:pPr>
  </w:style>
  <w:style w:type="character" w:styleId="Hyperlink">
    <w:name w:val="Hyperlink"/>
    <w:basedOn w:val="DefaultParagraphFont"/>
    <w:uiPriority w:val="99"/>
    <w:unhideWhenUsed/>
    <w:rsid w:val="008A259C"/>
    <w:rPr>
      <w:color w:val="0000FF"/>
      <w:u w:val="single"/>
    </w:rPr>
  </w:style>
  <w:style w:type="character" w:styleId="CommentReference">
    <w:name w:val="annotation reference"/>
    <w:basedOn w:val="DefaultParagraphFont"/>
    <w:uiPriority w:val="99"/>
    <w:semiHidden/>
    <w:unhideWhenUsed/>
    <w:rsid w:val="00AC0FEC"/>
    <w:rPr>
      <w:sz w:val="16"/>
      <w:szCs w:val="16"/>
    </w:rPr>
  </w:style>
  <w:style w:type="paragraph" w:styleId="CommentText">
    <w:name w:val="annotation text"/>
    <w:basedOn w:val="Normal"/>
    <w:link w:val="CommentTextChar"/>
    <w:uiPriority w:val="99"/>
    <w:semiHidden/>
    <w:unhideWhenUsed/>
    <w:rsid w:val="00AC0FEC"/>
    <w:rPr>
      <w:sz w:val="20"/>
      <w:szCs w:val="20"/>
    </w:rPr>
  </w:style>
  <w:style w:type="character" w:customStyle="1" w:styleId="CommentTextChar">
    <w:name w:val="Comment Text Char"/>
    <w:basedOn w:val="DefaultParagraphFont"/>
    <w:link w:val="CommentText"/>
    <w:uiPriority w:val="99"/>
    <w:semiHidden/>
    <w:rsid w:val="00AC0F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FEC"/>
    <w:rPr>
      <w:b/>
      <w:bCs/>
    </w:rPr>
  </w:style>
  <w:style w:type="character" w:customStyle="1" w:styleId="CommentSubjectChar">
    <w:name w:val="Comment Subject Char"/>
    <w:basedOn w:val="CommentTextChar"/>
    <w:link w:val="CommentSubject"/>
    <w:uiPriority w:val="99"/>
    <w:semiHidden/>
    <w:rsid w:val="00AC0FEC"/>
    <w:rPr>
      <w:rFonts w:ascii="Times New Roman" w:eastAsia="Times New Roman" w:hAnsi="Times New Roman" w:cs="Times New Roman"/>
      <w:b/>
      <w:bCs/>
      <w:sz w:val="20"/>
      <w:szCs w:val="20"/>
    </w:rPr>
  </w:style>
  <w:style w:type="character" w:customStyle="1" w:styleId="whitespace-nowrap">
    <w:name w:val="whitespace-nowrap"/>
    <w:basedOn w:val="DefaultParagraphFont"/>
    <w:rsid w:val="00127FFA"/>
  </w:style>
  <w:style w:type="character" w:customStyle="1" w:styleId="Heading3Char">
    <w:name w:val="Heading 3 Char"/>
    <w:basedOn w:val="DefaultParagraphFont"/>
    <w:link w:val="Heading3"/>
    <w:uiPriority w:val="9"/>
    <w:rsid w:val="00127FFA"/>
    <w:rPr>
      <w:rFonts w:ascii="Times New Roman" w:eastAsia="Times New Roman" w:hAnsi="Times New Roman" w:cs="Times New Roman"/>
      <w:b/>
      <w:bCs/>
      <w:sz w:val="27"/>
      <w:szCs w:val="27"/>
    </w:rPr>
  </w:style>
  <w:style w:type="character" w:customStyle="1" w:styleId="UnresolvedMention">
    <w:name w:val="Unresolved Mention"/>
    <w:basedOn w:val="DefaultParagraphFont"/>
    <w:uiPriority w:val="99"/>
    <w:semiHidden/>
    <w:unhideWhenUsed/>
    <w:rsid w:val="006233FF"/>
    <w:rPr>
      <w:color w:val="605E5C"/>
      <w:shd w:val="clear" w:color="auto" w:fill="E1DFDD"/>
    </w:rPr>
  </w:style>
  <w:style w:type="character" w:customStyle="1" w:styleId="fontstyle01">
    <w:name w:val="fontstyle01"/>
    <w:basedOn w:val="DefaultParagraphFont"/>
    <w:rsid w:val="00912E74"/>
    <w:rPr>
      <w:rFonts w:ascii="URWPalladioL-Roma" w:hAnsi="URWPalladioL-Roma" w:hint="default"/>
      <w:b w:val="0"/>
      <w:bCs w:val="0"/>
      <w:i w:val="0"/>
      <w:iCs w:val="0"/>
      <w:color w:val="000000"/>
      <w:sz w:val="18"/>
      <w:szCs w:val="18"/>
    </w:rPr>
  </w:style>
  <w:style w:type="table" w:styleId="PlainTable1">
    <w:name w:val="Plain Table 1"/>
    <w:basedOn w:val="TableNormal"/>
    <w:uiPriority w:val="41"/>
    <w:rsid w:val="00B744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A26819"/>
    <w:pPr>
      <w:tabs>
        <w:tab w:val="center" w:pos="4680"/>
        <w:tab w:val="right" w:pos="9360"/>
      </w:tabs>
    </w:pPr>
  </w:style>
  <w:style w:type="character" w:customStyle="1" w:styleId="HeaderChar">
    <w:name w:val="Header Char"/>
    <w:basedOn w:val="DefaultParagraphFont"/>
    <w:link w:val="Header"/>
    <w:uiPriority w:val="99"/>
    <w:rsid w:val="00A2681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6819"/>
    <w:pPr>
      <w:tabs>
        <w:tab w:val="center" w:pos="4680"/>
        <w:tab w:val="right" w:pos="9360"/>
      </w:tabs>
    </w:pPr>
  </w:style>
  <w:style w:type="character" w:customStyle="1" w:styleId="FooterChar">
    <w:name w:val="Footer Char"/>
    <w:basedOn w:val="DefaultParagraphFont"/>
    <w:link w:val="Footer"/>
    <w:uiPriority w:val="99"/>
    <w:rsid w:val="00A26819"/>
    <w:rPr>
      <w:rFonts w:ascii="Times New Roman" w:eastAsia="Times New Roman" w:hAnsi="Times New Roman" w:cs="Times New Roman"/>
      <w:sz w:val="24"/>
      <w:szCs w:val="24"/>
    </w:rPr>
  </w:style>
  <w:style w:type="character" w:customStyle="1" w:styleId="html-italic">
    <w:name w:val="html-italic"/>
    <w:basedOn w:val="DefaultParagraphFont"/>
    <w:rsid w:val="00511746"/>
  </w:style>
  <w:style w:type="table" w:styleId="TableGridLight">
    <w:name w:val="Grid Table Light"/>
    <w:basedOn w:val="TableNormal"/>
    <w:uiPriority w:val="40"/>
    <w:rsid w:val="00ED78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tml-xx">
    <w:name w:val="html-xx"/>
    <w:basedOn w:val="Normal"/>
    <w:rsid w:val="001504ED"/>
    <w:pPr>
      <w:spacing w:before="100" w:beforeAutospacing="1" w:after="100" w:afterAutospacing="1"/>
    </w:pPr>
  </w:style>
  <w:style w:type="character" w:styleId="Strong">
    <w:name w:val="Strong"/>
    <w:basedOn w:val="DefaultParagraphFont"/>
    <w:uiPriority w:val="22"/>
    <w:qFormat/>
    <w:rsid w:val="00E060C6"/>
    <w:rPr>
      <w:b/>
      <w:bCs/>
    </w:rPr>
  </w:style>
  <w:style w:type="character" w:customStyle="1" w:styleId="indent--2rem">
    <w:name w:val="indent-[-2rem]"/>
    <w:basedOn w:val="DefaultParagraphFont"/>
    <w:rsid w:val="00BB1B77"/>
  </w:style>
  <w:style w:type="paragraph" w:styleId="ListParagraph">
    <w:name w:val="List Paragraph"/>
    <w:basedOn w:val="Normal"/>
    <w:uiPriority w:val="34"/>
    <w:qFormat/>
    <w:rsid w:val="00BB1B77"/>
    <w:pPr>
      <w:ind w:left="720"/>
      <w:contextualSpacing/>
    </w:pPr>
  </w:style>
  <w:style w:type="character" w:styleId="Emphasis">
    <w:name w:val="Emphasis"/>
    <w:basedOn w:val="DefaultParagraphFont"/>
    <w:uiPriority w:val="20"/>
    <w:qFormat/>
    <w:rsid w:val="008466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600">
      <w:bodyDiv w:val="1"/>
      <w:marLeft w:val="0"/>
      <w:marRight w:val="0"/>
      <w:marTop w:val="0"/>
      <w:marBottom w:val="0"/>
      <w:divBdr>
        <w:top w:val="none" w:sz="0" w:space="0" w:color="auto"/>
        <w:left w:val="none" w:sz="0" w:space="0" w:color="auto"/>
        <w:bottom w:val="none" w:sz="0" w:space="0" w:color="auto"/>
        <w:right w:val="none" w:sz="0" w:space="0" w:color="auto"/>
      </w:divBdr>
      <w:divsChild>
        <w:div w:id="1510833517">
          <w:marLeft w:val="0"/>
          <w:marRight w:val="0"/>
          <w:marTop w:val="0"/>
          <w:marBottom w:val="0"/>
          <w:divBdr>
            <w:top w:val="none" w:sz="0" w:space="0" w:color="auto"/>
            <w:left w:val="none" w:sz="0" w:space="0" w:color="auto"/>
            <w:bottom w:val="none" w:sz="0" w:space="0" w:color="auto"/>
            <w:right w:val="none" w:sz="0" w:space="0" w:color="auto"/>
          </w:divBdr>
          <w:divsChild>
            <w:div w:id="64107012">
              <w:marLeft w:val="0"/>
              <w:marRight w:val="0"/>
              <w:marTop w:val="0"/>
              <w:marBottom w:val="0"/>
              <w:divBdr>
                <w:top w:val="none" w:sz="0" w:space="0" w:color="auto"/>
                <w:left w:val="none" w:sz="0" w:space="0" w:color="auto"/>
                <w:bottom w:val="none" w:sz="0" w:space="0" w:color="auto"/>
                <w:right w:val="none" w:sz="0" w:space="0" w:color="auto"/>
              </w:divBdr>
              <w:divsChild>
                <w:div w:id="850922463">
                  <w:marLeft w:val="0"/>
                  <w:marRight w:val="0"/>
                  <w:marTop w:val="0"/>
                  <w:marBottom w:val="0"/>
                  <w:divBdr>
                    <w:top w:val="none" w:sz="0" w:space="0" w:color="auto"/>
                    <w:left w:val="none" w:sz="0" w:space="0" w:color="auto"/>
                    <w:bottom w:val="none" w:sz="0" w:space="0" w:color="auto"/>
                    <w:right w:val="none" w:sz="0" w:space="0" w:color="auto"/>
                  </w:divBdr>
                  <w:divsChild>
                    <w:div w:id="152825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07658">
          <w:marLeft w:val="0"/>
          <w:marRight w:val="0"/>
          <w:marTop w:val="0"/>
          <w:marBottom w:val="0"/>
          <w:divBdr>
            <w:top w:val="none" w:sz="0" w:space="0" w:color="auto"/>
            <w:left w:val="none" w:sz="0" w:space="0" w:color="auto"/>
            <w:bottom w:val="none" w:sz="0" w:space="0" w:color="auto"/>
            <w:right w:val="none" w:sz="0" w:space="0" w:color="auto"/>
          </w:divBdr>
          <w:divsChild>
            <w:div w:id="1023172151">
              <w:marLeft w:val="0"/>
              <w:marRight w:val="0"/>
              <w:marTop w:val="0"/>
              <w:marBottom w:val="0"/>
              <w:divBdr>
                <w:top w:val="none" w:sz="0" w:space="0" w:color="auto"/>
                <w:left w:val="none" w:sz="0" w:space="0" w:color="auto"/>
                <w:bottom w:val="none" w:sz="0" w:space="0" w:color="auto"/>
                <w:right w:val="none" w:sz="0" w:space="0" w:color="auto"/>
              </w:divBdr>
              <w:divsChild>
                <w:div w:id="1744795811">
                  <w:marLeft w:val="0"/>
                  <w:marRight w:val="0"/>
                  <w:marTop w:val="0"/>
                  <w:marBottom w:val="0"/>
                  <w:divBdr>
                    <w:top w:val="none" w:sz="0" w:space="0" w:color="auto"/>
                    <w:left w:val="none" w:sz="0" w:space="0" w:color="auto"/>
                    <w:bottom w:val="none" w:sz="0" w:space="0" w:color="auto"/>
                    <w:right w:val="none" w:sz="0" w:space="0" w:color="auto"/>
                  </w:divBdr>
                  <w:divsChild>
                    <w:div w:id="21305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275">
      <w:bodyDiv w:val="1"/>
      <w:marLeft w:val="0"/>
      <w:marRight w:val="0"/>
      <w:marTop w:val="0"/>
      <w:marBottom w:val="0"/>
      <w:divBdr>
        <w:top w:val="none" w:sz="0" w:space="0" w:color="auto"/>
        <w:left w:val="none" w:sz="0" w:space="0" w:color="auto"/>
        <w:bottom w:val="none" w:sz="0" w:space="0" w:color="auto"/>
        <w:right w:val="none" w:sz="0" w:space="0" w:color="auto"/>
      </w:divBdr>
    </w:div>
    <w:div w:id="55326774">
      <w:bodyDiv w:val="1"/>
      <w:marLeft w:val="0"/>
      <w:marRight w:val="0"/>
      <w:marTop w:val="0"/>
      <w:marBottom w:val="0"/>
      <w:divBdr>
        <w:top w:val="none" w:sz="0" w:space="0" w:color="auto"/>
        <w:left w:val="none" w:sz="0" w:space="0" w:color="auto"/>
        <w:bottom w:val="none" w:sz="0" w:space="0" w:color="auto"/>
        <w:right w:val="none" w:sz="0" w:space="0" w:color="auto"/>
      </w:divBdr>
    </w:div>
    <w:div w:id="60301075">
      <w:bodyDiv w:val="1"/>
      <w:marLeft w:val="0"/>
      <w:marRight w:val="0"/>
      <w:marTop w:val="0"/>
      <w:marBottom w:val="0"/>
      <w:divBdr>
        <w:top w:val="none" w:sz="0" w:space="0" w:color="auto"/>
        <w:left w:val="none" w:sz="0" w:space="0" w:color="auto"/>
        <w:bottom w:val="none" w:sz="0" w:space="0" w:color="auto"/>
        <w:right w:val="none" w:sz="0" w:space="0" w:color="auto"/>
      </w:divBdr>
    </w:div>
    <w:div w:id="77947025">
      <w:bodyDiv w:val="1"/>
      <w:marLeft w:val="0"/>
      <w:marRight w:val="0"/>
      <w:marTop w:val="0"/>
      <w:marBottom w:val="0"/>
      <w:divBdr>
        <w:top w:val="none" w:sz="0" w:space="0" w:color="auto"/>
        <w:left w:val="none" w:sz="0" w:space="0" w:color="auto"/>
        <w:bottom w:val="none" w:sz="0" w:space="0" w:color="auto"/>
        <w:right w:val="none" w:sz="0" w:space="0" w:color="auto"/>
      </w:divBdr>
      <w:divsChild>
        <w:div w:id="603928124">
          <w:marLeft w:val="0"/>
          <w:marRight w:val="0"/>
          <w:marTop w:val="0"/>
          <w:marBottom w:val="0"/>
          <w:divBdr>
            <w:top w:val="none" w:sz="0" w:space="0" w:color="auto"/>
            <w:left w:val="none" w:sz="0" w:space="0" w:color="auto"/>
            <w:bottom w:val="none" w:sz="0" w:space="0" w:color="auto"/>
            <w:right w:val="none" w:sz="0" w:space="0" w:color="auto"/>
          </w:divBdr>
          <w:divsChild>
            <w:div w:id="2125419296">
              <w:marLeft w:val="0"/>
              <w:marRight w:val="0"/>
              <w:marTop w:val="0"/>
              <w:marBottom w:val="0"/>
              <w:divBdr>
                <w:top w:val="none" w:sz="0" w:space="0" w:color="auto"/>
                <w:left w:val="none" w:sz="0" w:space="0" w:color="auto"/>
                <w:bottom w:val="none" w:sz="0" w:space="0" w:color="auto"/>
                <w:right w:val="none" w:sz="0" w:space="0" w:color="auto"/>
              </w:divBdr>
              <w:divsChild>
                <w:div w:id="1995983584">
                  <w:marLeft w:val="0"/>
                  <w:marRight w:val="0"/>
                  <w:marTop w:val="0"/>
                  <w:marBottom w:val="0"/>
                  <w:divBdr>
                    <w:top w:val="none" w:sz="0" w:space="0" w:color="auto"/>
                    <w:left w:val="none" w:sz="0" w:space="0" w:color="auto"/>
                    <w:bottom w:val="none" w:sz="0" w:space="0" w:color="auto"/>
                    <w:right w:val="none" w:sz="0" w:space="0" w:color="auto"/>
                  </w:divBdr>
                  <w:divsChild>
                    <w:div w:id="131452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1350">
          <w:marLeft w:val="0"/>
          <w:marRight w:val="0"/>
          <w:marTop w:val="0"/>
          <w:marBottom w:val="0"/>
          <w:divBdr>
            <w:top w:val="none" w:sz="0" w:space="0" w:color="auto"/>
            <w:left w:val="none" w:sz="0" w:space="0" w:color="auto"/>
            <w:bottom w:val="none" w:sz="0" w:space="0" w:color="auto"/>
            <w:right w:val="none" w:sz="0" w:space="0" w:color="auto"/>
          </w:divBdr>
          <w:divsChild>
            <w:div w:id="703362075">
              <w:marLeft w:val="0"/>
              <w:marRight w:val="0"/>
              <w:marTop w:val="0"/>
              <w:marBottom w:val="0"/>
              <w:divBdr>
                <w:top w:val="none" w:sz="0" w:space="0" w:color="auto"/>
                <w:left w:val="none" w:sz="0" w:space="0" w:color="auto"/>
                <w:bottom w:val="none" w:sz="0" w:space="0" w:color="auto"/>
                <w:right w:val="none" w:sz="0" w:space="0" w:color="auto"/>
              </w:divBdr>
              <w:divsChild>
                <w:div w:id="990258657">
                  <w:marLeft w:val="0"/>
                  <w:marRight w:val="0"/>
                  <w:marTop w:val="0"/>
                  <w:marBottom w:val="0"/>
                  <w:divBdr>
                    <w:top w:val="none" w:sz="0" w:space="0" w:color="auto"/>
                    <w:left w:val="none" w:sz="0" w:space="0" w:color="auto"/>
                    <w:bottom w:val="none" w:sz="0" w:space="0" w:color="auto"/>
                    <w:right w:val="none" w:sz="0" w:space="0" w:color="auto"/>
                  </w:divBdr>
                  <w:divsChild>
                    <w:div w:id="7441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64765">
      <w:bodyDiv w:val="1"/>
      <w:marLeft w:val="0"/>
      <w:marRight w:val="0"/>
      <w:marTop w:val="0"/>
      <w:marBottom w:val="0"/>
      <w:divBdr>
        <w:top w:val="none" w:sz="0" w:space="0" w:color="auto"/>
        <w:left w:val="none" w:sz="0" w:space="0" w:color="auto"/>
        <w:bottom w:val="none" w:sz="0" w:space="0" w:color="auto"/>
        <w:right w:val="none" w:sz="0" w:space="0" w:color="auto"/>
      </w:divBdr>
    </w:div>
    <w:div w:id="91824255">
      <w:bodyDiv w:val="1"/>
      <w:marLeft w:val="0"/>
      <w:marRight w:val="0"/>
      <w:marTop w:val="0"/>
      <w:marBottom w:val="0"/>
      <w:divBdr>
        <w:top w:val="none" w:sz="0" w:space="0" w:color="auto"/>
        <w:left w:val="none" w:sz="0" w:space="0" w:color="auto"/>
        <w:bottom w:val="none" w:sz="0" w:space="0" w:color="auto"/>
        <w:right w:val="none" w:sz="0" w:space="0" w:color="auto"/>
      </w:divBdr>
      <w:divsChild>
        <w:div w:id="1342858984">
          <w:marLeft w:val="0"/>
          <w:marRight w:val="0"/>
          <w:marTop w:val="0"/>
          <w:marBottom w:val="0"/>
          <w:divBdr>
            <w:top w:val="none" w:sz="0" w:space="0" w:color="auto"/>
            <w:left w:val="none" w:sz="0" w:space="0" w:color="auto"/>
            <w:bottom w:val="none" w:sz="0" w:space="0" w:color="auto"/>
            <w:right w:val="none" w:sz="0" w:space="0" w:color="auto"/>
          </w:divBdr>
          <w:divsChild>
            <w:div w:id="136506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1531">
      <w:bodyDiv w:val="1"/>
      <w:marLeft w:val="0"/>
      <w:marRight w:val="0"/>
      <w:marTop w:val="0"/>
      <w:marBottom w:val="0"/>
      <w:divBdr>
        <w:top w:val="none" w:sz="0" w:space="0" w:color="auto"/>
        <w:left w:val="none" w:sz="0" w:space="0" w:color="auto"/>
        <w:bottom w:val="none" w:sz="0" w:space="0" w:color="auto"/>
        <w:right w:val="none" w:sz="0" w:space="0" w:color="auto"/>
      </w:divBdr>
    </w:div>
    <w:div w:id="146480234">
      <w:bodyDiv w:val="1"/>
      <w:marLeft w:val="0"/>
      <w:marRight w:val="0"/>
      <w:marTop w:val="0"/>
      <w:marBottom w:val="0"/>
      <w:divBdr>
        <w:top w:val="none" w:sz="0" w:space="0" w:color="auto"/>
        <w:left w:val="none" w:sz="0" w:space="0" w:color="auto"/>
        <w:bottom w:val="none" w:sz="0" w:space="0" w:color="auto"/>
        <w:right w:val="none" w:sz="0" w:space="0" w:color="auto"/>
      </w:divBdr>
    </w:div>
    <w:div w:id="155540728">
      <w:bodyDiv w:val="1"/>
      <w:marLeft w:val="0"/>
      <w:marRight w:val="0"/>
      <w:marTop w:val="0"/>
      <w:marBottom w:val="0"/>
      <w:divBdr>
        <w:top w:val="none" w:sz="0" w:space="0" w:color="auto"/>
        <w:left w:val="none" w:sz="0" w:space="0" w:color="auto"/>
        <w:bottom w:val="none" w:sz="0" w:space="0" w:color="auto"/>
        <w:right w:val="none" w:sz="0" w:space="0" w:color="auto"/>
      </w:divBdr>
      <w:divsChild>
        <w:div w:id="443614368">
          <w:marLeft w:val="0"/>
          <w:marRight w:val="0"/>
          <w:marTop w:val="0"/>
          <w:marBottom w:val="0"/>
          <w:divBdr>
            <w:top w:val="none" w:sz="0" w:space="0" w:color="auto"/>
            <w:left w:val="none" w:sz="0" w:space="0" w:color="auto"/>
            <w:bottom w:val="none" w:sz="0" w:space="0" w:color="auto"/>
            <w:right w:val="none" w:sz="0" w:space="0" w:color="auto"/>
          </w:divBdr>
          <w:divsChild>
            <w:div w:id="935599670">
              <w:marLeft w:val="0"/>
              <w:marRight w:val="0"/>
              <w:marTop w:val="0"/>
              <w:marBottom w:val="0"/>
              <w:divBdr>
                <w:top w:val="none" w:sz="0" w:space="0" w:color="auto"/>
                <w:left w:val="none" w:sz="0" w:space="0" w:color="auto"/>
                <w:bottom w:val="none" w:sz="0" w:space="0" w:color="auto"/>
                <w:right w:val="none" w:sz="0" w:space="0" w:color="auto"/>
              </w:divBdr>
              <w:divsChild>
                <w:div w:id="1705248963">
                  <w:marLeft w:val="0"/>
                  <w:marRight w:val="0"/>
                  <w:marTop w:val="0"/>
                  <w:marBottom w:val="0"/>
                  <w:divBdr>
                    <w:top w:val="none" w:sz="0" w:space="0" w:color="auto"/>
                    <w:left w:val="none" w:sz="0" w:space="0" w:color="auto"/>
                    <w:bottom w:val="none" w:sz="0" w:space="0" w:color="auto"/>
                    <w:right w:val="none" w:sz="0" w:space="0" w:color="auto"/>
                  </w:divBdr>
                  <w:divsChild>
                    <w:div w:id="16956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0471">
      <w:bodyDiv w:val="1"/>
      <w:marLeft w:val="0"/>
      <w:marRight w:val="0"/>
      <w:marTop w:val="0"/>
      <w:marBottom w:val="0"/>
      <w:divBdr>
        <w:top w:val="none" w:sz="0" w:space="0" w:color="auto"/>
        <w:left w:val="none" w:sz="0" w:space="0" w:color="auto"/>
        <w:bottom w:val="none" w:sz="0" w:space="0" w:color="auto"/>
        <w:right w:val="none" w:sz="0" w:space="0" w:color="auto"/>
      </w:divBdr>
      <w:divsChild>
        <w:div w:id="1852379538">
          <w:marLeft w:val="0"/>
          <w:marRight w:val="0"/>
          <w:marTop w:val="0"/>
          <w:marBottom w:val="0"/>
          <w:divBdr>
            <w:top w:val="none" w:sz="0" w:space="0" w:color="auto"/>
            <w:left w:val="none" w:sz="0" w:space="0" w:color="auto"/>
            <w:bottom w:val="none" w:sz="0" w:space="0" w:color="auto"/>
            <w:right w:val="none" w:sz="0" w:space="0" w:color="auto"/>
          </w:divBdr>
          <w:divsChild>
            <w:div w:id="1120076823">
              <w:marLeft w:val="0"/>
              <w:marRight w:val="0"/>
              <w:marTop w:val="0"/>
              <w:marBottom w:val="0"/>
              <w:divBdr>
                <w:top w:val="none" w:sz="0" w:space="0" w:color="auto"/>
                <w:left w:val="none" w:sz="0" w:space="0" w:color="auto"/>
                <w:bottom w:val="none" w:sz="0" w:space="0" w:color="auto"/>
                <w:right w:val="none" w:sz="0" w:space="0" w:color="auto"/>
              </w:divBdr>
              <w:divsChild>
                <w:div w:id="1624191782">
                  <w:marLeft w:val="0"/>
                  <w:marRight w:val="0"/>
                  <w:marTop w:val="0"/>
                  <w:marBottom w:val="0"/>
                  <w:divBdr>
                    <w:top w:val="none" w:sz="0" w:space="0" w:color="auto"/>
                    <w:left w:val="none" w:sz="0" w:space="0" w:color="auto"/>
                    <w:bottom w:val="none" w:sz="0" w:space="0" w:color="auto"/>
                    <w:right w:val="none" w:sz="0" w:space="0" w:color="auto"/>
                  </w:divBdr>
                  <w:divsChild>
                    <w:div w:id="10683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998">
      <w:bodyDiv w:val="1"/>
      <w:marLeft w:val="0"/>
      <w:marRight w:val="0"/>
      <w:marTop w:val="0"/>
      <w:marBottom w:val="0"/>
      <w:divBdr>
        <w:top w:val="none" w:sz="0" w:space="0" w:color="auto"/>
        <w:left w:val="none" w:sz="0" w:space="0" w:color="auto"/>
        <w:bottom w:val="none" w:sz="0" w:space="0" w:color="auto"/>
        <w:right w:val="none" w:sz="0" w:space="0" w:color="auto"/>
      </w:divBdr>
      <w:divsChild>
        <w:div w:id="1681656739">
          <w:marLeft w:val="0"/>
          <w:marRight w:val="0"/>
          <w:marTop w:val="0"/>
          <w:marBottom w:val="0"/>
          <w:divBdr>
            <w:top w:val="none" w:sz="0" w:space="0" w:color="auto"/>
            <w:left w:val="none" w:sz="0" w:space="0" w:color="auto"/>
            <w:bottom w:val="none" w:sz="0" w:space="0" w:color="auto"/>
            <w:right w:val="none" w:sz="0" w:space="0" w:color="auto"/>
          </w:divBdr>
          <w:divsChild>
            <w:div w:id="485434390">
              <w:marLeft w:val="0"/>
              <w:marRight w:val="0"/>
              <w:marTop w:val="0"/>
              <w:marBottom w:val="0"/>
              <w:divBdr>
                <w:top w:val="none" w:sz="0" w:space="0" w:color="auto"/>
                <w:left w:val="none" w:sz="0" w:space="0" w:color="auto"/>
                <w:bottom w:val="none" w:sz="0" w:space="0" w:color="auto"/>
                <w:right w:val="none" w:sz="0" w:space="0" w:color="auto"/>
              </w:divBdr>
              <w:divsChild>
                <w:div w:id="1884367392">
                  <w:marLeft w:val="0"/>
                  <w:marRight w:val="0"/>
                  <w:marTop w:val="0"/>
                  <w:marBottom w:val="0"/>
                  <w:divBdr>
                    <w:top w:val="none" w:sz="0" w:space="0" w:color="auto"/>
                    <w:left w:val="none" w:sz="0" w:space="0" w:color="auto"/>
                    <w:bottom w:val="none" w:sz="0" w:space="0" w:color="auto"/>
                    <w:right w:val="none" w:sz="0" w:space="0" w:color="auto"/>
                  </w:divBdr>
                  <w:divsChild>
                    <w:div w:id="2066634954">
                      <w:marLeft w:val="0"/>
                      <w:marRight w:val="0"/>
                      <w:marTop w:val="0"/>
                      <w:marBottom w:val="0"/>
                      <w:divBdr>
                        <w:top w:val="none" w:sz="0" w:space="0" w:color="auto"/>
                        <w:left w:val="none" w:sz="0" w:space="0" w:color="auto"/>
                        <w:bottom w:val="none" w:sz="0" w:space="0" w:color="auto"/>
                        <w:right w:val="none" w:sz="0" w:space="0" w:color="auto"/>
                      </w:divBdr>
                      <w:divsChild>
                        <w:div w:id="1723824433">
                          <w:marLeft w:val="0"/>
                          <w:marRight w:val="0"/>
                          <w:marTop w:val="0"/>
                          <w:marBottom w:val="0"/>
                          <w:divBdr>
                            <w:top w:val="none" w:sz="0" w:space="0" w:color="auto"/>
                            <w:left w:val="none" w:sz="0" w:space="0" w:color="auto"/>
                            <w:bottom w:val="none" w:sz="0" w:space="0" w:color="auto"/>
                            <w:right w:val="none" w:sz="0" w:space="0" w:color="auto"/>
                          </w:divBdr>
                          <w:divsChild>
                            <w:div w:id="140343864">
                              <w:marLeft w:val="0"/>
                              <w:marRight w:val="0"/>
                              <w:marTop w:val="0"/>
                              <w:marBottom w:val="0"/>
                              <w:divBdr>
                                <w:top w:val="none" w:sz="0" w:space="0" w:color="auto"/>
                                <w:left w:val="none" w:sz="0" w:space="0" w:color="auto"/>
                                <w:bottom w:val="none" w:sz="0" w:space="0" w:color="auto"/>
                                <w:right w:val="none" w:sz="0" w:space="0" w:color="auto"/>
                              </w:divBdr>
                              <w:divsChild>
                                <w:div w:id="433089263">
                                  <w:marLeft w:val="0"/>
                                  <w:marRight w:val="0"/>
                                  <w:marTop w:val="0"/>
                                  <w:marBottom w:val="0"/>
                                  <w:divBdr>
                                    <w:top w:val="none" w:sz="0" w:space="0" w:color="auto"/>
                                    <w:left w:val="none" w:sz="0" w:space="0" w:color="auto"/>
                                    <w:bottom w:val="none" w:sz="0" w:space="0" w:color="auto"/>
                                    <w:right w:val="none" w:sz="0" w:space="0" w:color="auto"/>
                                  </w:divBdr>
                                  <w:divsChild>
                                    <w:div w:id="1883709216">
                                      <w:marLeft w:val="0"/>
                                      <w:marRight w:val="0"/>
                                      <w:marTop w:val="0"/>
                                      <w:marBottom w:val="0"/>
                                      <w:divBdr>
                                        <w:top w:val="none" w:sz="0" w:space="0" w:color="auto"/>
                                        <w:left w:val="none" w:sz="0" w:space="0" w:color="auto"/>
                                        <w:bottom w:val="none" w:sz="0" w:space="0" w:color="auto"/>
                                        <w:right w:val="none" w:sz="0" w:space="0" w:color="auto"/>
                                      </w:divBdr>
                                      <w:divsChild>
                                        <w:div w:id="1099444494">
                                          <w:marLeft w:val="0"/>
                                          <w:marRight w:val="0"/>
                                          <w:marTop w:val="0"/>
                                          <w:marBottom w:val="0"/>
                                          <w:divBdr>
                                            <w:top w:val="none" w:sz="0" w:space="0" w:color="auto"/>
                                            <w:left w:val="none" w:sz="0" w:space="0" w:color="auto"/>
                                            <w:bottom w:val="none" w:sz="0" w:space="0" w:color="auto"/>
                                            <w:right w:val="none" w:sz="0" w:space="0" w:color="auto"/>
                                          </w:divBdr>
                                          <w:divsChild>
                                            <w:div w:id="1800217901">
                                              <w:marLeft w:val="0"/>
                                              <w:marRight w:val="0"/>
                                              <w:marTop w:val="0"/>
                                              <w:marBottom w:val="0"/>
                                              <w:divBdr>
                                                <w:top w:val="none" w:sz="0" w:space="0" w:color="auto"/>
                                                <w:left w:val="none" w:sz="0" w:space="0" w:color="auto"/>
                                                <w:bottom w:val="none" w:sz="0" w:space="0" w:color="auto"/>
                                                <w:right w:val="none" w:sz="0" w:space="0" w:color="auto"/>
                                              </w:divBdr>
                                              <w:divsChild>
                                                <w:div w:id="967466517">
                                                  <w:marLeft w:val="0"/>
                                                  <w:marRight w:val="0"/>
                                                  <w:marTop w:val="0"/>
                                                  <w:marBottom w:val="0"/>
                                                  <w:divBdr>
                                                    <w:top w:val="none" w:sz="0" w:space="0" w:color="auto"/>
                                                    <w:left w:val="none" w:sz="0" w:space="0" w:color="auto"/>
                                                    <w:bottom w:val="none" w:sz="0" w:space="0" w:color="auto"/>
                                                    <w:right w:val="none" w:sz="0" w:space="0" w:color="auto"/>
                                                  </w:divBdr>
                                                  <w:divsChild>
                                                    <w:div w:id="979962729">
                                                      <w:marLeft w:val="0"/>
                                                      <w:marRight w:val="0"/>
                                                      <w:marTop w:val="0"/>
                                                      <w:marBottom w:val="0"/>
                                                      <w:divBdr>
                                                        <w:top w:val="none" w:sz="0" w:space="0" w:color="auto"/>
                                                        <w:left w:val="none" w:sz="0" w:space="0" w:color="auto"/>
                                                        <w:bottom w:val="none" w:sz="0" w:space="0" w:color="auto"/>
                                                        <w:right w:val="none" w:sz="0" w:space="0" w:color="auto"/>
                                                      </w:divBdr>
                                                      <w:divsChild>
                                                        <w:div w:id="18673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77487">
      <w:bodyDiv w:val="1"/>
      <w:marLeft w:val="0"/>
      <w:marRight w:val="0"/>
      <w:marTop w:val="0"/>
      <w:marBottom w:val="0"/>
      <w:divBdr>
        <w:top w:val="none" w:sz="0" w:space="0" w:color="auto"/>
        <w:left w:val="none" w:sz="0" w:space="0" w:color="auto"/>
        <w:bottom w:val="none" w:sz="0" w:space="0" w:color="auto"/>
        <w:right w:val="none" w:sz="0" w:space="0" w:color="auto"/>
      </w:divBdr>
    </w:div>
    <w:div w:id="18320498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84">
          <w:marLeft w:val="0"/>
          <w:marRight w:val="0"/>
          <w:marTop w:val="0"/>
          <w:marBottom w:val="0"/>
          <w:divBdr>
            <w:top w:val="none" w:sz="0" w:space="0" w:color="auto"/>
            <w:left w:val="none" w:sz="0" w:space="0" w:color="auto"/>
            <w:bottom w:val="none" w:sz="0" w:space="0" w:color="auto"/>
            <w:right w:val="none" w:sz="0" w:space="0" w:color="auto"/>
          </w:divBdr>
          <w:divsChild>
            <w:div w:id="16896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884">
      <w:bodyDiv w:val="1"/>
      <w:marLeft w:val="0"/>
      <w:marRight w:val="0"/>
      <w:marTop w:val="0"/>
      <w:marBottom w:val="0"/>
      <w:divBdr>
        <w:top w:val="none" w:sz="0" w:space="0" w:color="auto"/>
        <w:left w:val="none" w:sz="0" w:space="0" w:color="auto"/>
        <w:bottom w:val="none" w:sz="0" w:space="0" w:color="auto"/>
        <w:right w:val="none" w:sz="0" w:space="0" w:color="auto"/>
      </w:divBdr>
      <w:divsChild>
        <w:div w:id="444812577">
          <w:marLeft w:val="0"/>
          <w:marRight w:val="0"/>
          <w:marTop w:val="0"/>
          <w:marBottom w:val="0"/>
          <w:divBdr>
            <w:top w:val="none" w:sz="0" w:space="0" w:color="auto"/>
            <w:left w:val="none" w:sz="0" w:space="0" w:color="auto"/>
            <w:bottom w:val="none" w:sz="0" w:space="0" w:color="auto"/>
            <w:right w:val="none" w:sz="0" w:space="0" w:color="auto"/>
          </w:divBdr>
          <w:divsChild>
            <w:div w:id="1388526463">
              <w:marLeft w:val="0"/>
              <w:marRight w:val="0"/>
              <w:marTop w:val="0"/>
              <w:marBottom w:val="0"/>
              <w:divBdr>
                <w:top w:val="none" w:sz="0" w:space="0" w:color="auto"/>
                <w:left w:val="none" w:sz="0" w:space="0" w:color="auto"/>
                <w:bottom w:val="none" w:sz="0" w:space="0" w:color="auto"/>
                <w:right w:val="none" w:sz="0" w:space="0" w:color="auto"/>
              </w:divBdr>
              <w:divsChild>
                <w:div w:id="6761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655">
      <w:bodyDiv w:val="1"/>
      <w:marLeft w:val="0"/>
      <w:marRight w:val="0"/>
      <w:marTop w:val="0"/>
      <w:marBottom w:val="0"/>
      <w:divBdr>
        <w:top w:val="none" w:sz="0" w:space="0" w:color="auto"/>
        <w:left w:val="none" w:sz="0" w:space="0" w:color="auto"/>
        <w:bottom w:val="none" w:sz="0" w:space="0" w:color="auto"/>
        <w:right w:val="none" w:sz="0" w:space="0" w:color="auto"/>
      </w:divBdr>
    </w:div>
    <w:div w:id="204100997">
      <w:bodyDiv w:val="1"/>
      <w:marLeft w:val="0"/>
      <w:marRight w:val="0"/>
      <w:marTop w:val="0"/>
      <w:marBottom w:val="0"/>
      <w:divBdr>
        <w:top w:val="none" w:sz="0" w:space="0" w:color="auto"/>
        <w:left w:val="none" w:sz="0" w:space="0" w:color="auto"/>
        <w:bottom w:val="none" w:sz="0" w:space="0" w:color="auto"/>
        <w:right w:val="none" w:sz="0" w:space="0" w:color="auto"/>
      </w:divBdr>
      <w:divsChild>
        <w:div w:id="2008708655">
          <w:marLeft w:val="0"/>
          <w:marRight w:val="0"/>
          <w:marTop w:val="0"/>
          <w:marBottom w:val="0"/>
          <w:divBdr>
            <w:top w:val="none" w:sz="0" w:space="0" w:color="auto"/>
            <w:left w:val="none" w:sz="0" w:space="0" w:color="auto"/>
            <w:bottom w:val="none" w:sz="0" w:space="0" w:color="auto"/>
            <w:right w:val="none" w:sz="0" w:space="0" w:color="auto"/>
          </w:divBdr>
        </w:div>
      </w:divsChild>
    </w:div>
    <w:div w:id="268200393">
      <w:bodyDiv w:val="1"/>
      <w:marLeft w:val="0"/>
      <w:marRight w:val="0"/>
      <w:marTop w:val="0"/>
      <w:marBottom w:val="0"/>
      <w:divBdr>
        <w:top w:val="none" w:sz="0" w:space="0" w:color="auto"/>
        <w:left w:val="none" w:sz="0" w:space="0" w:color="auto"/>
        <w:bottom w:val="none" w:sz="0" w:space="0" w:color="auto"/>
        <w:right w:val="none" w:sz="0" w:space="0" w:color="auto"/>
      </w:divBdr>
    </w:div>
    <w:div w:id="283077671">
      <w:bodyDiv w:val="1"/>
      <w:marLeft w:val="0"/>
      <w:marRight w:val="0"/>
      <w:marTop w:val="0"/>
      <w:marBottom w:val="0"/>
      <w:divBdr>
        <w:top w:val="none" w:sz="0" w:space="0" w:color="auto"/>
        <w:left w:val="none" w:sz="0" w:space="0" w:color="auto"/>
        <w:bottom w:val="none" w:sz="0" w:space="0" w:color="auto"/>
        <w:right w:val="none" w:sz="0" w:space="0" w:color="auto"/>
      </w:divBdr>
    </w:div>
    <w:div w:id="285938935">
      <w:bodyDiv w:val="1"/>
      <w:marLeft w:val="0"/>
      <w:marRight w:val="0"/>
      <w:marTop w:val="0"/>
      <w:marBottom w:val="0"/>
      <w:divBdr>
        <w:top w:val="none" w:sz="0" w:space="0" w:color="auto"/>
        <w:left w:val="none" w:sz="0" w:space="0" w:color="auto"/>
        <w:bottom w:val="none" w:sz="0" w:space="0" w:color="auto"/>
        <w:right w:val="none" w:sz="0" w:space="0" w:color="auto"/>
      </w:divBdr>
    </w:div>
    <w:div w:id="309750555">
      <w:bodyDiv w:val="1"/>
      <w:marLeft w:val="0"/>
      <w:marRight w:val="0"/>
      <w:marTop w:val="0"/>
      <w:marBottom w:val="0"/>
      <w:divBdr>
        <w:top w:val="none" w:sz="0" w:space="0" w:color="auto"/>
        <w:left w:val="none" w:sz="0" w:space="0" w:color="auto"/>
        <w:bottom w:val="none" w:sz="0" w:space="0" w:color="auto"/>
        <w:right w:val="none" w:sz="0" w:space="0" w:color="auto"/>
      </w:divBdr>
      <w:divsChild>
        <w:div w:id="74977478">
          <w:marLeft w:val="0"/>
          <w:marRight w:val="0"/>
          <w:marTop w:val="0"/>
          <w:marBottom w:val="0"/>
          <w:divBdr>
            <w:top w:val="none" w:sz="0" w:space="0" w:color="auto"/>
            <w:left w:val="none" w:sz="0" w:space="0" w:color="auto"/>
            <w:bottom w:val="none" w:sz="0" w:space="0" w:color="auto"/>
            <w:right w:val="none" w:sz="0" w:space="0" w:color="auto"/>
          </w:divBdr>
          <w:divsChild>
            <w:div w:id="1154295830">
              <w:marLeft w:val="0"/>
              <w:marRight w:val="0"/>
              <w:marTop w:val="0"/>
              <w:marBottom w:val="0"/>
              <w:divBdr>
                <w:top w:val="none" w:sz="0" w:space="0" w:color="auto"/>
                <w:left w:val="none" w:sz="0" w:space="0" w:color="auto"/>
                <w:bottom w:val="none" w:sz="0" w:space="0" w:color="auto"/>
                <w:right w:val="none" w:sz="0" w:space="0" w:color="auto"/>
              </w:divBdr>
              <w:divsChild>
                <w:div w:id="2130392643">
                  <w:marLeft w:val="0"/>
                  <w:marRight w:val="0"/>
                  <w:marTop w:val="0"/>
                  <w:marBottom w:val="0"/>
                  <w:divBdr>
                    <w:top w:val="none" w:sz="0" w:space="0" w:color="auto"/>
                    <w:left w:val="none" w:sz="0" w:space="0" w:color="auto"/>
                    <w:bottom w:val="none" w:sz="0" w:space="0" w:color="auto"/>
                    <w:right w:val="none" w:sz="0" w:space="0" w:color="auto"/>
                  </w:divBdr>
                </w:div>
              </w:divsChild>
            </w:div>
            <w:div w:id="868759077">
              <w:marLeft w:val="0"/>
              <w:marRight w:val="0"/>
              <w:marTop w:val="0"/>
              <w:marBottom w:val="0"/>
              <w:divBdr>
                <w:top w:val="none" w:sz="0" w:space="0" w:color="auto"/>
                <w:left w:val="none" w:sz="0" w:space="0" w:color="auto"/>
                <w:bottom w:val="none" w:sz="0" w:space="0" w:color="auto"/>
                <w:right w:val="none" w:sz="0" w:space="0" w:color="auto"/>
              </w:divBdr>
              <w:divsChild>
                <w:div w:id="362098399">
                  <w:marLeft w:val="0"/>
                  <w:marRight w:val="0"/>
                  <w:marTop w:val="0"/>
                  <w:marBottom w:val="0"/>
                  <w:divBdr>
                    <w:top w:val="none" w:sz="0" w:space="0" w:color="auto"/>
                    <w:left w:val="none" w:sz="0" w:space="0" w:color="auto"/>
                    <w:bottom w:val="none" w:sz="0" w:space="0" w:color="auto"/>
                    <w:right w:val="none" w:sz="0" w:space="0" w:color="auto"/>
                  </w:divBdr>
                </w:div>
              </w:divsChild>
            </w:div>
            <w:div w:id="1654336787">
              <w:marLeft w:val="0"/>
              <w:marRight w:val="0"/>
              <w:marTop w:val="0"/>
              <w:marBottom w:val="0"/>
              <w:divBdr>
                <w:top w:val="none" w:sz="0" w:space="0" w:color="auto"/>
                <w:left w:val="none" w:sz="0" w:space="0" w:color="auto"/>
                <w:bottom w:val="none" w:sz="0" w:space="0" w:color="auto"/>
                <w:right w:val="none" w:sz="0" w:space="0" w:color="auto"/>
              </w:divBdr>
              <w:divsChild>
                <w:div w:id="1759982688">
                  <w:marLeft w:val="0"/>
                  <w:marRight w:val="0"/>
                  <w:marTop w:val="0"/>
                  <w:marBottom w:val="0"/>
                  <w:divBdr>
                    <w:top w:val="none" w:sz="0" w:space="0" w:color="auto"/>
                    <w:left w:val="none" w:sz="0" w:space="0" w:color="auto"/>
                    <w:bottom w:val="none" w:sz="0" w:space="0" w:color="auto"/>
                    <w:right w:val="none" w:sz="0" w:space="0" w:color="auto"/>
                  </w:divBdr>
                </w:div>
              </w:divsChild>
            </w:div>
            <w:div w:id="1776906175">
              <w:marLeft w:val="0"/>
              <w:marRight w:val="0"/>
              <w:marTop w:val="0"/>
              <w:marBottom w:val="0"/>
              <w:divBdr>
                <w:top w:val="none" w:sz="0" w:space="0" w:color="auto"/>
                <w:left w:val="none" w:sz="0" w:space="0" w:color="auto"/>
                <w:bottom w:val="none" w:sz="0" w:space="0" w:color="auto"/>
                <w:right w:val="none" w:sz="0" w:space="0" w:color="auto"/>
              </w:divBdr>
              <w:divsChild>
                <w:div w:id="47844639">
                  <w:marLeft w:val="0"/>
                  <w:marRight w:val="0"/>
                  <w:marTop w:val="0"/>
                  <w:marBottom w:val="0"/>
                  <w:divBdr>
                    <w:top w:val="none" w:sz="0" w:space="0" w:color="auto"/>
                    <w:left w:val="none" w:sz="0" w:space="0" w:color="auto"/>
                    <w:bottom w:val="none" w:sz="0" w:space="0" w:color="auto"/>
                    <w:right w:val="none" w:sz="0" w:space="0" w:color="auto"/>
                  </w:divBdr>
                </w:div>
              </w:divsChild>
            </w:div>
            <w:div w:id="950166080">
              <w:marLeft w:val="0"/>
              <w:marRight w:val="0"/>
              <w:marTop w:val="0"/>
              <w:marBottom w:val="0"/>
              <w:divBdr>
                <w:top w:val="none" w:sz="0" w:space="0" w:color="auto"/>
                <w:left w:val="none" w:sz="0" w:space="0" w:color="auto"/>
                <w:bottom w:val="none" w:sz="0" w:space="0" w:color="auto"/>
                <w:right w:val="none" w:sz="0" w:space="0" w:color="auto"/>
              </w:divBdr>
              <w:divsChild>
                <w:div w:id="1546479181">
                  <w:marLeft w:val="0"/>
                  <w:marRight w:val="0"/>
                  <w:marTop w:val="0"/>
                  <w:marBottom w:val="0"/>
                  <w:divBdr>
                    <w:top w:val="none" w:sz="0" w:space="0" w:color="auto"/>
                    <w:left w:val="none" w:sz="0" w:space="0" w:color="auto"/>
                    <w:bottom w:val="none" w:sz="0" w:space="0" w:color="auto"/>
                    <w:right w:val="none" w:sz="0" w:space="0" w:color="auto"/>
                  </w:divBdr>
                </w:div>
              </w:divsChild>
            </w:div>
            <w:div w:id="298920153">
              <w:marLeft w:val="0"/>
              <w:marRight w:val="0"/>
              <w:marTop w:val="0"/>
              <w:marBottom w:val="0"/>
              <w:divBdr>
                <w:top w:val="none" w:sz="0" w:space="0" w:color="auto"/>
                <w:left w:val="none" w:sz="0" w:space="0" w:color="auto"/>
                <w:bottom w:val="none" w:sz="0" w:space="0" w:color="auto"/>
                <w:right w:val="none" w:sz="0" w:space="0" w:color="auto"/>
              </w:divBdr>
              <w:divsChild>
                <w:div w:id="9891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6088">
      <w:bodyDiv w:val="1"/>
      <w:marLeft w:val="0"/>
      <w:marRight w:val="0"/>
      <w:marTop w:val="0"/>
      <w:marBottom w:val="0"/>
      <w:divBdr>
        <w:top w:val="none" w:sz="0" w:space="0" w:color="auto"/>
        <w:left w:val="none" w:sz="0" w:space="0" w:color="auto"/>
        <w:bottom w:val="none" w:sz="0" w:space="0" w:color="auto"/>
        <w:right w:val="none" w:sz="0" w:space="0" w:color="auto"/>
      </w:divBdr>
      <w:divsChild>
        <w:div w:id="1948270156">
          <w:marLeft w:val="0"/>
          <w:marRight w:val="0"/>
          <w:marTop w:val="0"/>
          <w:marBottom w:val="0"/>
          <w:divBdr>
            <w:top w:val="none" w:sz="0" w:space="0" w:color="auto"/>
            <w:left w:val="none" w:sz="0" w:space="0" w:color="auto"/>
            <w:bottom w:val="none" w:sz="0" w:space="0" w:color="auto"/>
            <w:right w:val="none" w:sz="0" w:space="0" w:color="auto"/>
          </w:divBdr>
          <w:divsChild>
            <w:div w:id="510874469">
              <w:marLeft w:val="0"/>
              <w:marRight w:val="0"/>
              <w:marTop w:val="0"/>
              <w:marBottom w:val="0"/>
              <w:divBdr>
                <w:top w:val="none" w:sz="0" w:space="0" w:color="auto"/>
                <w:left w:val="none" w:sz="0" w:space="0" w:color="auto"/>
                <w:bottom w:val="none" w:sz="0" w:space="0" w:color="auto"/>
                <w:right w:val="none" w:sz="0" w:space="0" w:color="auto"/>
              </w:divBdr>
              <w:divsChild>
                <w:div w:id="471100941">
                  <w:marLeft w:val="0"/>
                  <w:marRight w:val="0"/>
                  <w:marTop w:val="0"/>
                  <w:marBottom w:val="0"/>
                  <w:divBdr>
                    <w:top w:val="none" w:sz="0" w:space="0" w:color="auto"/>
                    <w:left w:val="none" w:sz="0" w:space="0" w:color="auto"/>
                    <w:bottom w:val="none" w:sz="0" w:space="0" w:color="auto"/>
                    <w:right w:val="none" w:sz="0" w:space="0" w:color="auto"/>
                  </w:divBdr>
                  <w:divsChild>
                    <w:div w:id="103572678">
                      <w:marLeft w:val="0"/>
                      <w:marRight w:val="0"/>
                      <w:marTop w:val="0"/>
                      <w:marBottom w:val="0"/>
                      <w:divBdr>
                        <w:top w:val="none" w:sz="0" w:space="0" w:color="auto"/>
                        <w:left w:val="none" w:sz="0" w:space="0" w:color="auto"/>
                        <w:bottom w:val="none" w:sz="0" w:space="0" w:color="auto"/>
                        <w:right w:val="none" w:sz="0" w:space="0" w:color="auto"/>
                      </w:divBdr>
                      <w:divsChild>
                        <w:div w:id="61372995">
                          <w:marLeft w:val="0"/>
                          <w:marRight w:val="0"/>
                          <w:marTop w:val="0"/>
                          <w:marBottom w:val="0"/>
                          <w:divBdr>
                            <w:top w:val="none" w:sz="0" w:space="0" w:color="auto"/>
                            <w:left w:val="none" w:sz="0" w:space="0" w:color="auto"/>
                            <w:bottom w:val="none" w:sz="0" w:space="0" w:color="auto"/>
                            <w:right w:val="none" w:sz="0" w:space="0" w:color="auto"/>
                          </w:divBdr>
                          <w:divsChild>
                            <w:div w:id="1941178018">
                              <w:marLeft w:val="0"/>
                              <w:marRight w:val="0"/>
                              <w:marTop w:val="0"/>
                              <w:marBottom w:val="0"/>
                              <w:divBdr>
                                <w:top w:val="none" w:sz="0" w:space="0" w:color="auto"/>
                                <w:left w:val="none" w:sz="0" w:space="0" w:color="auto"/>
                                <w:bottom w:val="none" w:sz="0" w:space="0" w:color="auto"/>
                                <w:right w:val="none" w:sz="0" w:space="0" w:color="auto"/>
                              </w:divBdr>
                              <w:divsChild>
                                <w:div w:id="1773281082">
                                  <w:marLeft w:val="0"/>
                                  <w:marRight w:val="0"/>
                                  <w:marTop w:val="0"/>
                                  <w:marBottom w:val="0"/>
                                  <w:divBdr>
                                    <w:top w:val="none" w:sz="0" w:space="0" w:color="auto"/>
                                    <w:left w:val="none" w:sz="0" w:space="0" w:color="auto"/>
                                    <w:bottom w:val="none" w:sz="0" w:space="0" w:color="auto"/>
                                    <w:right w:val="none" w:sz="0" w:space="0" w:color="auto"/>
                                  </w:divBdr>
                                  <w:divsChild>
                                    <w:div w:id="628828789">
                                      <w:marLeft w:val="0"/>
                                      <w:marRight w:val="0"/>
                                      <w:marTop w:val="0"/>
                                      <w:marBottom w:val="0"/>
                                      <w:divBdr>
                                        <w:top w:val="none" w:sz="0" w:space="0" w:color="auto"/>
                                        <w:left w:val="none" w:sz="0" w:space="0" w:color="auto"/>
                                        <w:bottom w:val="none" w:sz="0" w:space="0" w:color="auto"/>
                                        <w:right w:val="none" w:sz="0" w:space="0" w:color="auto"/>
                                      </w:divBdr>
                                      <w:divsChild>
                                        <w:div w:id="549609323">
                                          <w:marLeft w:val="0"/>
                                          <w:marRight w:val="0"/>
                                          <w:marTop w:val="0"/>
                                          <w:marBottom w:val="0"/>
                                          <w:divBdr>
                                            <w:top w:val="none" w:sz="0" w:space="0" w:color="auto"/>
                                            <w:left w:val="none" w:sz="0" w:space="0" w:color="auto"/>
                                            <w:bottom w:val="none" w:sz="0" w:space="0" w:color="auto"/>
                                            <w:right w:val="none" w:sz="0" w:space="0" w:color="auto"/>
                                          </w:divBdr>
                                          <w:divsChild>
                                            <w:div w:id="1837063966">
                                              <w:marLeft w:val="0"/>
                                              <w:marRight w:val="0"/>
                                              <w:marTop w:val="0"/>
                                              <w:marBottom w:val="0"/>
                                              <w:divBdr>
                                                <w:top w:val="none" w:sz="0" w:space="0" w:color="auto"/>
                                                <w:left w:val="none" w:sz="0" w:space="0" w:color="auto"/>
                                                <w:bottom w:val="none" w:sz="0" w:space="0" w:color="auto"/>
                                                <w:right w:val="none" w:sz="0" w:space="0" w:color="auto"/>
                                              </w:divBdr>
                                              <w:divsChild>
                                                <w:div w:id="884023134">
                                                  <w:marLeft w:val="0"/>
                                                  <w:marRight w:val="0"/>
                                                  <w:marTop w:val="0"/>
                                                  <w:marBottom w:val="0"/>
                                                  <w:divBdr>
                                                    <w:top w:val="none" w:sz="0" w:space="0" w:color="auto"/>
                                                    <w:left w:val="none" w:sz="0" w:space="0" w:color="auto"/>
                                                    <w:bottom w:val="none" w:sz="0" w:space="0" w:color="auto"/>
                                                    <w:right w:val="none" w:sz="0" w:space="0" w:color="auto"/>
                                                  </w:divBdr>
                                                  <w:divsChild>
                                                    <w:div w:id="1187714601">
                                                      <w:marLeft w:val="0"/>
                                                      <w:marRight w:val="0"/>
                                                      <w:marTop w:val="0"/>
                                                      <w:marBottom w:val="0"/>
                                                      <w:divBdr>
                                                        <w:top w:val="none" w:sz="0" w:space="0" w:color="auto"/>
                                                        <w:left w:val="none" w:sz="0" w:space="0" w:color="auto"/>
                                                        <w:bottom w:val="none" w:sz="0" w:space="0" w:color="auto"/>
                                                        <w:right w:val="none" w:sz="0" w:space="0" w:color="auto"/>
                                                      </w:divBdr>
                                                      <w:divsChild>
                                                        <w:div w:id="6258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8188734">
      <w:bodyDiv w:val="1"/>
      <w:marLeft w:val="0"/>
      <w:marRight w:val="0"/>
      <w:marTop w:val="0"/>
      <w:marBottom w:val="0"/>
      <w:divBdr>
        <w:top w:val="none" w:sz="0" w:space="0" w:color="auto"/>
        <w:left w:val="none" w:sz="0" w:space="0" w:color="auto"/>
        <w:bottom w:val="none" w:sz="0" w:space="0" w:color="auto"/>
        <w:right w:val="none" w:sz="0" w:space="0" w:color="auto"/>
      </w:divBdr>
      <w:divsChild>
        <w:div w:id="971910244">
          <w:marLeft w:val="0"/>
          <w:marRight w:val="0"/>
          <w:marTop w:val="0"/>
          <w:marBottom w:val="0"/>
          <w:divBdr>
            <w:top w:val="none" w:sz="0" w:space="0" w:color="auto"/>
            <w:left w:val="none" w:sz="0" w:space="0" w:color="auto"/>
            <w:bottom w:val="none" w:sz="0" w:space="0" w:color="auto"/>
            <w:right w:val="none" w:sz="0" w:space="0" w:color="auto"/>
          </w:divBdr>
          <w:divsChild>
            <w:div w:id="16247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2320">
      <w:bodyDiv w:val="1"/>
      <w:marLeft w:val="0"/>
      <w:marRight w:val="0"/>
      <w:marTop w:val="0"/>
      <w:marBottom w:val="0"/>
      <w:divBdr>
        <w:top w:val="none" w:sz="0" w:space="0" w:color="auto"/>
        <w:left w:val="none" w:sz="0" w:space="0" w:color="auto"/>
        <w:bottom w:val="none" w:sz="0" w:space="0" w:color="auto"/>
        <w:right w:val="none" w:sz="0" w:space="0" w:color="auto"/>
      </w:divBdr>
    </w:div>
    <w:div w:id="448596876">
      <w:bodyDiv w:val="1"/>
      <w:marLeft w:val="0"/>
      <w:marRight w:val="0"/>
      <w:marTop w:val="0"/>
      <w:marBottom w:val="0"/>
      <w:divBdr>
        <w:top w:val="none" w:sz="0" w:space="0" w:color="auto"/>
        <w:left w:val="none" w:sz="0" w:space="0" w:color="auto"/>
        <w:bottom w:val="none" w:sz="0" w:space="0" w:color="auto"/>
        <w:right w:val="none" w:sz="0" w:space="0" w:color="auto"/>
      </w:divBdr>
    </w:div>
    <w:div w:id="468791055">
      <w:bodyDiv w:val="1"/>
      <w:marLeft w:val="0"/>
      <w:marRight w:val="0"/>
      <w:marTop w:val="0"/>
      <w:marBottom w:val="0"/>
      <w:divBdr>
        <w:top w:val="none" w:sz="0" w:space="0" w:color="auto"/>
        <w:left w:val="none" w:sz="0" w:space="0" w:color="auto"/>
        <w:bottom w:val="none" w:sz="0" w:space="0" w:color="auto"/>
        <w:right w:val="none" w:sz="0" w:space="0" w:color="auto"/>
      </w:divBdr>
    </w:div>
    <w:div w:id="470095413">
      <w:bodyDiv w:val="1"/>
      <w:marLeft w:val="0"/>
      <w:marRight w:val="0"/>
      <w:marTop w:val="0"/>
      <w:marBottom w:val="0"/>
      <w:divBdr>
        <w:top w:val="none" w:sz="0" w:space="0" w:color="auto"/>
        <w:left w:val="none" w:sz="0" w:space="0" w:color="auto"/>
        <w:bottom w:val="none" w:sz="0" w:space="0" w:color="auto"/>
        <w:right w:val="none" w:sz="0" w:space="0" w:color="auto"/>
      </w:divBdr>
      <w:divsChild>
        <w:div w:id="1023049534">
          <w:marLeft w:val="0"/>
          <w:marRight w:val="0"/>
          <w:marTop w:val="0"/>
          <w:marBottom w:val="0"/>
          <w:divBdr>
            <w:top w:val="none" w:sz="0" w:space="0" w:color="auto"/>
            <w:left w:val="none" w:sz="0" w:space="0" w:color="auto"/>
            <w:bottom w:val="none" w:sz="0" w:space="0" w:color="auto"/>
            <w:right w:val="none" w:sz="0" w:space="0" w:color="auto"/>
          </w:divBdr>
          <w:divsChild>
            <w:div w:id="1285423556">
              <w:marLeft w:val="0"/>
              <w:marRight w:val="0"/>
              <w:marTop w:val="0"/>
              <w:marBottom w:val="0"/>
              <w:divBdr>
                <w:top w:val="none" w:sz="0" w:space="0" w:color="auto"/>
                <w:left w:val="none" w:sz="0" w:space="0" w:color="auto"/>
                <w:bottom w:val="none" w:sz="0" w:space="0" w:color="auto"/>
                <w:right w:val="none" w:sz="0" w:space="0" w:color="auto"/>
              </w:divBdr>
              <w:divsChild>
                <w:div w:id="146335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3111">
      <w:bodyDiv w:val="1"/>
      <w:marLeft w:val="0"/>
      <w:marRight w:val="0"/>
      <w:marTop w:val="0"/>
      <w:marBottom w:val="0"/>
      <w:divBdr>
        <w:top w:val="none" w:sz="0" w:space="0" w:color="auto"/>
        <w:left w:val="none" w:sz="0" w:space="0" w:color="auto"/>
        <w:bottom w:val="none" w:sz="0" w:space="0" w:color="auto"/>
        <w:right w:val="none" w:sz="0" w:space="0" w:color="auto"/>
      </w:divBdr>
    </w:div>
    <w:div w:id="509027722">
      <w:bodyDiv w:val="1"/>
      <w:marLeft w:val="0"/>
      <w:marRight w:val="0"/>
      <w:marTop w:val="0"/>
      <w:marBottom w:val="0"/>
      <w:divBdr>
        <w:top w:val="none" w:sz="0" w:space="0" w:color="auto"/>
        <w:left w:val="none" w:sz="0" w:space="0" w:color="auto"/>
        <w:bottom w:val="none" w:sz="0" w:space="0" w:color="auto"/>
        <w:right w:val="none" w:sz="0" w:space="0" w:color="auto"/>
      </w:divBdr>
      <w:divsChild>
        <w:div w:id="1438989247">
          <w:marLeft w:val="0"/>
          <w:marRight w:val="0"/>
          <w:marTop w:val="0"/>
          <w:marBottom w:val="0"/>
          <w:divBdr>
            <w:top w:val="none" w:sz="0" w:space="0" w:color="auto"/>
            <w:left w:val="none" w:sz="0" w:space="0" w:color="auto"/>
            <w:bottom w:val="none" w:sz="0" w:space="0" w:color="auto"/>
            <w:right w:val="none" w:sz="0" w:space="0" w:color="auto"/>
          </w:divBdr>
          <w:divsChild>
            <w:div w:id="1883395911">
              <w:marLeft w:val="0"/>
              <w:marRight w:val="0"/>
              <w:marTop w:val="0"/>
              <w:marBottom w:val="0"/>
              <w:divBdr>
                <w:top w:val="none" w:sz="0" w:space="0" w:color="auto"/>
                <w:left w:val="none" w:sz="0" w:space="0" w:color="auto"/>
                <w:bottom w:val="none" w:sz="0" w:space="0" w:color="auto"/>
                <w:right w:val="none" w:sz="0" w:space="0" w:color="auto"/>
              </w:divBdr>
              <w:divsChild>
                <w:div w:id="15321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65573">
      <w:bodyDiv w:val="1"/>
      <w:marLeft w:val="0"/>
      <w:marRight w:val="0"/>
      <w:marTop w:val="0"/>
      <w:marBottom w:val="0"/>
      <w:divBdr>
        <w:top w:val="none" w:sz="0" w:space="0" w:color="auto"/>
        <w:left w:val="none" w:sz="0" w:space="0" w:color="auto"/>
        <w:bottom w:val="none" w:sz="0" w:space="0" w:color="auto"/>
        <w:right w:val="none" w:sz="0" w:space="0" w:color="auto"/>
      </w:divBdr>
    </w:div>
    <w:div w:id="526793415">
      <w:bodyDiv w:val="1"/>
      <w:marLeft w:val="0"/>
      <w:marRight w:val="0"/>
      <w:marTop w:val="0"/>
      <w:marBottom w:val="0"/>
      <w:divBdr>
        <w:top w:val="none" w:sz="0" w:space="0" w:color="auto"/>
        <w:left w:val="none" w:sz="0" w:space="0" w:color="auto"/>
        <w:bottom w:val="none" w:sz="0" w:space="0" w:color="auto"/>
        <w:right w:val="none" w:sz="0" w:space="0" w:color="auto"/>
      </w:divBdr>
    </w:div>
    <w:div w:id="535116798">
      <w:bodyDiv w:val="1"/>
      <w:marLeft w:val="0"/>
      <w:marRight w:val="0"/>
      <w:marTop w:val="0"/>
      <w:marBottom w:val="0"/>
      <w:divBdr>
        <w:top w:val="none" w:sz="0" w:space="0" w:color="auto"/>
        <w:left w:val="none" w:sz="0" w:space="0" w:color="auto"/>
        <w:bottom w:val="none" w:sz="0" w:space="0" w:color="auto"/>
        <w:right w:val="none" w:sz="0" w:space="0" w:color="auto"/>
      </w:divBdr>
      <w:divsChild>
        <w:div w:id="54548020">
          <w:marLeft w:val="0"/>
          <w:marRight w:val="0"/>
          <w:marTop w:val="0"/>
          <w:marBottom w:val="0"/>
          <w:divBdr>
            <w:top w:val="none" w:sz="0" w:space="0" w:color="auto"/>
            <w:left w:val="none" w:sz="0" w:space="0" w:color="auto"/>
            <w:bottom w:val="none" w:sz="0" w:space="0" w:color="auto"/>
            <w:right w:val="none" w:sz="0" w:space="0" w:color="auto"/>
          </w:divBdr>
          <w:divsChild>
            <w:div w:id="1100878646">
              <w:marLeft w:val="0"/>
              <w:marRight w:val="0"/>
              <w:marTop w:val="0"/>
              <w:marBottom w:val="0"/>
              <w:divBdr>
                <w:top w:val="none" w:sz="0" w:space="0" w:color="auto"/>
                <w:left w:val="none" w:sz="0" w:space="0" w:color="auto"/>
                <w:bottom w:val="none" w:sz="0" w:space="0" w:color="auto"/>
                <w:right w:val="none" w:sz="0" w:space="0" w:color="auto"/>
              </w:divBdr>
              <w:divsChild>
                <w:div w:id="8212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05508">
      <w:bodyDiv w:val="1"/>
      <w:marLeft w:val="0"/>
      <w:marRight w:val="0"/>
      <w:marTop w:val="0"/>
      <w:marBottom w:val="0"/>
      <w:divBdr>
        <w:top w:val="none" w:sz="0" w:space="0" w:color="auto"/>
        <w:left w:val="none" w:sz="0" w:space="0" w:color="auto"/>
        <w:bottom w:val="none" w:sz="0" w:space="0" w:color="auto"/>
        <w:right w:val="none" w:sz="0" w:space="0" w:color="auto"/>
      </w:divBdr>
    </w:div>
    <w:div w:id="586311857">
      <w:bodyDiv w:val="1"/>
      <w:marLeft w:val="0"/>
      <w:marRight w:val="0"/>
      <w:marTop w:val="0"/>
      <w:marBottom w:val="0"/>
      <w:divBdr>
        <w:top w:val="none" w:sz="0" w:space="0" w:color="auto"/>
        <w:left w:val="none" w:sz="0" w:space="0" w:color="auto"/>
        <w:bottom w:val="none" w:sz="0" w:space="0" w:color="auto"/>
        <w:right w:val="none" w:sz="0" w:space="0" w:color="auto"/>
      </w:divBdr>
    </w:div>
    <w:div w:id="593629618">
      <w:bodyDiv w:val="1"/>
      <w:marLeft w:val="0"/>
      <w:marRight w:val="0"/>
      <w:marTop w:val="0"/>
      <w:marBottom w:val="0"/>
      <w:divBdr>
        <w:top w:val="none" w:sz="0" w:space="0" w:color="auto"/>
        <w:left w:val="none" w:sz="0" w:space="0" w:color="auto"/>
        <w:bottom w:val="none" w:sz="0" w:space="0" w:color="auto"/>
        <w:right w:val="none" w:sz="0" w:space="0" w:color="auto"/>
      </w:divBdr>
      <w:divsChild>
        <w:div w:id="1668050442">
          <w:marLeft w:val="0"/>
          <w:marRight w:val="0"/>
          <w:marTop w:val="0"/>
          <w:marBottom w:val="0"/>
          <w:divBdr>
            <w:top w:val="none" w:sz="0" w:space="0" w:color="auto"/>
            <w:left w:val="none" w:sz="0" w:space="0" w:color="auto"/>
            <w:bottom w:val="none" w:sz="0" w:space="0" w:color="auto"/>
            <w:right w:val="none" w:sz="0" w:space="0" w:color="auto"/>
          </w:divBdr>
          <w:divsChild>
            <w:div w:id="1722441223">
              <w:marLeft w:val="0"/>
              <w:marRight w:val="0"/>
              <w:marTop w:val="0"/>
              <w:marBottom w:val="0"/>
              <w:divBdr>
                <w:top w:val="none" w:sz="0" w:space="0" w:color="auto"/>
                <w:left w:val="none" w:sz="0" w:space="0" w:color="auto"/>
                <w:bottom w:val="none" w:sz="0" w:space="0" w:color="auto"/>
                <w:right w:val="none" w:sz="0" w:space="0" w:color="auto"/>
              </w:divBdr>
              <w:divsChild>
                <w:div w:id="15931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93343">
      <w:bodyDiv w:val="1"/>
      <w:marLeft w:val="0"/>
      <w:marRight w:val="0"/>
      <w:marTop w:val="0"/>
      <w:marBottom w:val="0"/>
      <w:divBdr>
        <w:top w:val="none" w:sz="0" w:space="0" w:color="auto"/>
        <w:left w:val="none" w:sz="0" w:space="0" w:color="auto"/>
        <w:bottom w:val="none" w:sz="0" w:space="0" w:color="auto"/>
        <w:right w:val="none" w:sz="0" w:space="0" w:color="auto"/>
      </w:divBdr>
      <w:divsChild>
        <w:div w:id="1932622651">
          <w:marLeft w:val="0"/>
          <w:marRight w:val="0"/>
          <w:marTop w:val="0"/>
          <w:marBottom w:val="0"/>
          <w:divBdr>
            <w:top w:val="none" w:sz="0" w:space="0" w:color="auto"/>
            <w:left w:val="none" w:sz="0" w:space="0" w:color="auto"/>
            <w:bottom w:val="none" w:sz="0" w:space="0" w:color="auto"/>
            <w:right w:val="none" w:sz="0" w:space="0" w:color="auto"/>
          </w:divBdr>
          <w:divsChild>
            <w:div w:id="1991716006">
              <w:marLeft w:val="0"/>
              <w:marRight w:val="0"/>
              <w:marTop w:val="0"/>
              <w:marBottom w:val="0"/>
              <w:divBdr>
                <w:top w:val="none" w:sz="0" w:space="0" w:color="auto"/>
                <w:left w:val="none" w:sz="0" w:space="0" w:color="auto"/>
                <w:bottom w:val="none" w:sz="0" w:space="0" w:color="auto"/>
                <w:right w:val="none" w:sz="0" w:space="0" w:color="auto"/>
              </w:divBdr>
              <w:divsChild>
                <w:div w:id="3550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71892">
      <w:bodyDiv w:val="1"/>
      <w:marLeft w:val="0"/>
      <w:marRight w:val="0"/>
      <w:marTop w:val="0"/>
      <w:marBottom w:val="0"/>
      <w:divBdr>
        <w:top w:val="none" w:sz="0" w:space="0" w:color="auto"/>
        <w:left w:val="none" w:sz="0" w:space="0" w:color="auto"/>
        <w:bottom w:val="none" w:sz="0" w:space="0" w:color="auto"/>
        <w:right w:val="none" w:sz="0" w:space="0" w:color="auto"/>
      </w:divBdr>
      <w:divsChild>
        <w:div w:id="1013990045">
          <w:marLeft w:val="0"/>
          <w:marRight w:val="0"/>
          <w:marTop w:val="0"/>
          <w:marBottom w:val="0"/>
          <w:divBdr>
            <w:top w:val="none" w:sz="0" w:space="0" w:color="auto"/>
            <w:left w:val="none" w:sz="0" w:space="0" w:color="auto"/>
            <w:bottom w:val="none" w:sz="0" w:space="0" w:color="auto"/>
            <w:right w:val="none" w:sz="0" w:space="0" w:color="auto"/>
          </w:divBdr>
          <w:divsChild>
            <w:div w:id="210843507">
              <w:marLeft w:val="0"/>
              <w:marRight w:val="0"/>
              <w:marTop w:val="0"/>
              <w:marBottom w:val="0"/>
              <w:divBdr>
                <w:top w:val="none" w:sz="0" w:space="0" w:color="auto"/>
                <w:left w:val="none" w:sz="0" w:space="0" w:color="auto"/>
                <w:bottom w:val="none" w:sz="0" w:space="0" w:color="auto"/>
                <w:right w:val="none" w:sz="0" w:space="0" w:color="auto"/>
              </w:divBdr>
              <w:divsChild>
                <w:div w:id="18576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4154">
      <w:bodyDiv w:val="1"/>
      <w:marLeft w:val="0"/>
      <w:marRight w:val="0"/>
      <w:marTop w:val="0"/>
      <w:marBottom w:val="0"/>
      <w:divBdr>
        <w:top w:val="none" w:sz="0" w:space="0" w:color="auto"/>
        <w:left w:val="none" w:sz="0" w:space="0" w:color="auto"/>
        <w:bottom w:val="none" w:sz="0" w:space="0" w:color="auto"/>
        <w:right w:val="none" w:sz="0" w:space="0" w:color="auto"/>
      </w:divBdr>
      <w:divsChild>
        <w:div w:id="45224972">
          <w:marLeft w:val="0"/>
          <w:marRight w:val="0"/>
          <w:marTop w:val="0"/>
          <w:marBottom w:val="0"/>
          <w:divBdr>
            <w:top w:val="none" w:sz="0" w:space="0" w:color="auto"/>
            <w:left w:val="none" w:sz="0" w:space="0" w:color="auto"/>
            <w:bottom w:val="none" w:sz="0" w:space="0" w:color="auto"/>
            <w:right w:val="none" w:sz="0" w:space="0" w:color="auto"/>
          </w:divBdr>
          <w:divsChild>
            <w:div w:id="15734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9584">
      <w:bodyDiv w:val="1"/>
      <w:marLeft w:val="0"/>
      <w:marRight w:val="0"/>
      <w:marTop w:val="0"/>
      <w:marBottom w:val="0"/>
      <w:divBdr>
        <w:top w:val="none" w:sz="0" w:space="0" w:color="auto"/>
        <w:left w:val="none" w:sz="0" w:space="0" w:color="auto"/>
        <w:bottom w:val="none" w:sz="0" w:space="0" w:color="auto"/>
        <w:right w:val="none" w:sz="0" w:space="0" w:color="auto"/>
      </w:divBdr>
      <w:divsChild>
        <w:div w:id="260451906">
          <w:marLeft w:val="0"/>
          <w:marRight w:val="0"/>
          <w:marTop w:val="0"/>
          <w:marBottom w:val="0"/>
          <w:divBdr>
            <w:top w:val="none" w:sz="0" w:space="0" w:color="auto"/>
            <w:left w:val="none" w:sz="0" w:space="0" w:color="auto"/>
            <w:bottom w:val="none" w:sz="0" w:space="0" w:color="auto"/>
            <w:right w:val="none" w:sz="0" w:space="0" w:color="auto"/>
          </w:divBdr>
          <w:divsChild>
            <w:div w:id="719405905">
              <w:marLeft w:val="0"/>
              <w:marRight w:val="0"/>
              <w:marTop w:val="0"/>
              <w:marBottom w:val="0"/>
              <w:divBdr>
                <w:top w:val="none" w:sz="0" w:space="0" w:color="auto"/>
                <w:left w:val="none" w:sz="0" w:space="0" w:color="auto"/>
                <w:bottom w:val="none" w:sz="0" w:space="0" w:color="auto"/>
                <w:right w:val="none" w:sz="0" w:space="0" w:color="auto"/>
              </w:divBdr>
              <w:divsChild>
                <w:div w:id="754012170">
                  <w:marLeft w:val="0"/>
                  <w:marRight w:val="0"/>
                  <w:marTop w:val="0"/>
                  <w:marBottom w:val="0"/>
                  <w:divBdr>
                    <w:top w:val="none" w:sz="0" w:space="0" w:color="auto"/>
                    <w:left w:val="none" w:sz="0" w:space="0" w:color="auto"/>
                    <w:bottom w:val="none" w:sz="0" w:space="0" w:color="auto"/>
                    <w:right w:val="none" w:sz="0" w:space="0" w:color="auto"/>
                  </w:divBdr>
                  <w:divsChild>
                    <w:div w:id="12806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161129">
      <w:bodyDiv w:val="1"/>
      <w:marLeft w:val="0"/>
      <w:marRight w:val="0"/>
      <w:marTop w:val="0"/>
      <w:marBottom w:val="0"/>
      <w:divBdr>
        <w:top w:val="none" w:sz="0" w:space="0" w:color="auto"/>
        <w:left w:val="none" w:sz="0" w:space="0" w:color="auto"/>
        <w:bottom w:val="none" w:sz="0" w:space="0" w:color="auto"/>
        <w:right w:val="none" w:sz="0" w:space="0" w:color="auto"/>
      </w:divBdr>
      <w:divsChild>
        <w:div w:id="1572693754">
          <w:marLeft w:val="0"/>
          <w:marRight w:val="0"/>
          <w:marTop w:val="0"/>
          <w:marBottom w:val="0"/>
          <w:divBdr>
            <w:top w:val="none" w:sz="0" w:space="0" w:color="auto"/>
            <w:left w:val="none" w:sz="0" w:space="0" w:color="auto"/>
            <w:bottom w:val="none" w:sz="0" w:space="0" w:color="auto"/>
            <w:right w:val="none" w:sz="0" w:space="0" w:color="auto"/>
          </w:divBdr>
          <w:divsChild>
            <w:div w:id="302589800">
              <w:marLeft w:val="0"/>
              <w:marRight w:val="0"/>
              <w:marTop w:val="0"/>
              <w:marBottom w:val="0"/>
              <w:divBdr>
                <w:top w:val="none" w:sz="0" w:space="0" w:color="auto"/>
                <w:left w:val="none" w:sz="0" w:space="0" w:color="auto"/>
                <w:bottom w:val="none" w:sz="0" w:space="0" w:color="auto"/>
                <w:right w:val="none" w:sz="0" w:space="0" w:color="auto"/>
              </w:divBdr>
              <w:divsChild>
                <w:div w:id="1266693026">
                  <w:marLeft w:val="0"/>
                  <w:marRight w:val="0"/>
                  <w:marTop w:val="0"/>
                  <w:marBottom w:val="0"/>
                  <w:divBdr>
                    <w:top w:val="none" w:sz="0" w:space="0" w:color="auto"/>
                    <w:left w:val="none" w:sz="0" w:space="0" w:color="auto"/>
                    <w:bottom w:val="none" w:sz="0" w:space="0" w:color="auto"/>
                    <w:right w:val="none" w:sz="0" w:space="0" w:color="auto"/>
                  </w:divBdr>
                  <w:divsChild>
                    <w:div w:id="652635856">
                      <w:marLeft w:val="0"/>
                      <w:marRight w:val="0"/>
                      <w:marTop w:val="0"/>
                      <w:marBottom w:val="0"/>
                      <w:divBdr>
                        <w:top w:val="none" w:sz="0" w:space="0" w:color="auto"/>
                        <w:left w:val="none" w:sz="0" w:space="0" w:color="auto"/>
                        <w:bottom w:val="none" w:sz="0" w:space="0" w:color="auto"/>
                        <w:right w:val="none" w:sz="0" w:space="0" w:color="auto"/>
                      </w:divBdr>
                    </w:div>
                  </w:divsChild>
                </w:div>
                <w:div w:id="806053259">
                  <w:marLeft w:val="0"/>
                  <w:marRight w:val="0"/>
                  <w:marTop w:val="0"/>
                  <w:marBottom w:val="0"/>
                  <w:divBdr>
                    <w:top w:val="none" w:sz="0" w:space="0" w:color="auto"/>
                    <w:left w:val="none" w:sz="0" w:space="0" w:color="auto"/>
                    <w:bottom w:val="none" w:sz="0" w:space="0" w:color="auto"/>
                    <w:right w:val="none" w:sz="0" w:space="0" w:color="auto"/>
                  </w:divBdr>
                  <w:divsChild>
                    <w:div w:id="1084648987">
                      <w:marLeft w:val="0"/>
                      <w:marRight w:val="0"/>
                      <w:marTop w:val="0"/>
                      <w:marBottom w:val="0"/>
                      <w:divBdr>
                        <w:top w:val="none" w:sz="0" w:space="0" w:color="auto"/>
                        <w:left w:val="none" w:sz="0" w:space="0" w:color="auto"/>
                        <w:bottom w:val="none" w:sz="0" w:space="0" w:color="auto"/>
                        <w:right w:val="none" w:sz="0" w:space="0" w:color="auto"/>
                      </w:divBdr>
                    </w:div>
                  </w:divsChild>
                </w:div>
                <w:div w:id="1413508118">
                  <w:marLeft w:val="0"/>
                  <w:marRight w:val="0"/>
                  <w:marTop w:val="0"/>
                  <w:marBottom w:val="0"/>
                  <w:divBdr>
                    <w:top w:val="none" w:sz="0" w:space="0" w:color="auto"/>
                    <w:left w:val="none" w:sz="0" w:space="0" w:color="auto"/>
                    <w:bottom w:val="none" w:sz="0" w:space="0" w:color="auto"/>
                    <w:right w:val="none" w:sz="0" w:space="0" w:color="auto"/>
                  </w:divBdr>
                  <w:divsChild>
                    <w:div w:id="1242759557">
                      <w:marLeft w:val="0"/>
                      <w:marRight w:val="0"/>
                      <w:marTop w:val="0"/>
                      <w:marBottom w:val="0"/>
                      <w:divBdr>
                        <w:top w:val="none" w:sz="0" w:space="0" w:color="auto"/>
                        <w:left w:val="none" w:sz="0" w:space="0" w:color="auto"/>
                        <w:bottom w:val="none" w:sz="0" w:space="0" w:color="auto"/>
                        <w:right w:val="none" w:sz="0" w:space="0" w:color="auto"/>
                      </w:divBdr>
                    </w:div>
                  </w:divsChild>
                </w:div>
                <w:div w:id="656688652">
                  <w:marLeft w:val="0"/>
                  <w:marRight w:val="0"/>
                  <w:marTop w:val="0"/>
                  <w:marBottom w:val="0"/>
                  <w:divBdr>
                    <w:top w:val="none" w:sz="0" w:space="0" w:color="auto"/>
                    <w:left w:val="none" w:sz="0" w:space="0" w:color="auto"/>
                    <w:bottom w:val="none" w:sz="0" w:space="0" w:color="auto"/>
                    <w:right w:val="none" w:sz="0" w:space="0" w:color="auto"/>
                  </w:divBdr>
                  <w:divsChild>
                    <w:div w:id="1450971722">
                      <w:marLeft w:val="0"/>
                      <w:marRight w:val="0"/>
                      <w:marTop w:val="0"/>
                      <w:marBottom w:val="0"/>
                      <w:divBdr>
                        <w:top w:val="none" w:sz="0" w:space="0" w:color="auto"/>
                        <w:left w:val="none" w:sz="0" w:space="0" w:color="auto"/>
                        <w:bottom w:val="none" w:sz="0" w:space="0" w:color="auto"/>
                        <w:right w:val="none" w:sz="0" w:space="0" w:color="auto"/>
                      </w:divBdr>
                    </w:div>
                  </w:divsChild>
                </w:div>
                <w:div w:id="727268674">
                  <w:marLeft w:val="0"/>
                  <w:marRight w:val="0"/>
                  <w:marTop w:val="0"/>
                  <w:marBottom w:val="0"/>
                  <w:divBdr>
                    <w:top w:val="none" w:sz="0" w:space="0" w:color="auto"/>
                    <w:left w:val="none" w:sz="0" w:space="0" w:color="auto"/>
                    <w:bottom w:val="none" w:sz="0" w:space="0" w:color="auto"/>
                    <w:right w:val="none" w:sz="0" w:space="0" w:color="auto"/>
                  </w:divBdr>
                  <w:divsChild>
                    <w:div w:id="1649435099">
                      <w:marLeft w:val="0"/>
                      <w:marRight w:val="0"/>
                      <w:marTop w:val="0"/>
                      <w:marBottom w:val="0"/>
                      <w:divBdr>
                        <w:top w:val="none" w:sz="0" w:space="0" w:color="auto"/>
                        <w:left w:val="none" w:sz="0" w:space="0" w:color="auto"/>
                        <w:bottom w:val="none" w:sz="0" w:space="0" w:color="auto"/>
                        <w:right w:val="none" w:sz="0" w:space="0" w:color="auto"/>
                      </w:divBdr>
                    </w:div>
                  </w:divsChild>
                </w:div>
                <w:div w:id="537817657">
                  <w:marLeft w:val="0"/>
                  <w:marRight w:val="0"/>
                  <w:marTop w:val="0"/>
                  <w:marBottom w:val="0"/>
                  <w:divBdr>
                    <w:top w:val="none" w:sz="0" w:space="0" w:color="auto"/>
                    <w:left w:val="none" w:sz="0" w:space="0" w:color="auto"/>
                    <w:bottom w:val="none" w:sz="0" w:space="0" w:color="auto"/>
                    <w:right w:val="none" w:sz="0" w:space="0" w:color="auto"/>
                  </w:divBdr>
                  <w:divsChild>
                    <w:div w:id="1055592727">
                      <w:marLeft w:val="0"/>
                      <w:marRight w:val="0"/>
                      <w:marTop w:val="0"/>
                      <w:marBottom w:val="0"/>
                      <w:divBdr>
                        <w:top w:val="none" w:sz="0" w:space="0" w:color="auto"/>
                        <w:left w:val="none" w:sz="0" w:space="0" w:color="auto"/>
                        <w:bottom w:val="none" w:sz="0" w:space="0" w:color="auto"/>
                        <w:right w:val="none" w:sz="0" w:space="0" w:color="auto"/>
                      </w:divBdr>
                    </w:div>
                  </w:divsChild>
                </w:div>
                <w:div w:id="2065323181">
                  <w:marLeft w:val="0"/>
                  <w:marRight w:val="0"/>
                  <w:marTop w:val="0"/>
                  <w:marBottom w:val="0"/>
                  <w:divBdr>
                    <w:top w:val="none" w:sz="0" w:space="0" w:color="auto"/>
                    <w:left w:val="none" w:sz="0" w:space="0" w:color="auto"/>
                    <w:bottom w:val="none" w:sz="0" w:space="0" w:color="auto"/>
                    <w:right w:val="none" w:sz="0" w:space="0" w:color="auto"/>
                  </w:divBdr>
                  <w:divsChild>
                    <w:div w:id="323245268">
                      <w:marLeft w:val="0"/>
                      <w:marRight w:val="0"/>
                      <w:marTop w:val="0"/>
                      <w:marBottom w:val="0"/>
                      <w:divBdr>
                        <w:top w:val="none" w:sz="0" w:space="0" w:color="auto"/>
                        <w:left w:val="none" w:sz="0" w:space="0" w:color="auto"/>
                        <w:bottom w:val="none" w:sz="0" w:space="0" w:color="auto"/>
                        <w:right w:val="none" w:sz="0" w:space="0" w:color="auto"/>
                      </w:divBdr>
                    </w:div>
                  </w:divsChild>
                </w:div>
                <w:div w:id="2061401314">
                  <w:marLeft w:val="0"/>
                  <w:marRight w:val="0"/>
                  <w:marTop w:val="0"/>
                  <w:marBottom w:val="0"/>
                  <w:divBdr>
                    <w:top w:val="none" w:sz="0" w:space="0" w:color="auto"/>
                    <w:left w:val="none" w:sz="0" w:space="0" w:color="auto"/>
                    <w:bottom w:val="none" w:sz="0" w:space="0" w:color="auto"/>
                    <w:right w:val="none" w:sz="0" w:space="0" w:color="auto"/>
                  </w:divBdr>
                  <w:divsChild>
                    <w:div w:id="592588476">
                      <w:marLeft w:val="0"/>
                      <w:marRight w:val="0"/>
                      <w:marTop w:val="0"/>
                      <w:marBottom w:val="0"/>
                      <w:divBdr>
                        <w:top w:val="none" w:sz="0" w:space="0" w:color="auto"/>
                        <w:left w:val="none" w:sz="0" w:space="0" w:color="auto"/>
                        <w:bottom w:val="none" w:sz="0" w:space="0" w:color="auto"/>
                        <w:right w:val="none" w:sz="0" w:space="0" w:color="auto"/>
                      </w:divBdr>
                    </w:div>
                  </w:divsChild>
                </w:div>
                <w:div w:id="590310008">
                  <w:marLeft w:val="0"/>
                  <w:marRight w:val="0"/>
                  <w:marTop w:val="0"/>
                  <w:marBottom w:val="0"/>
                  <w:divBdr>
                    <w:top w:val="none" w:sz="0" w:space="0" w:color="auto"/>
                    <w:left w:val="none" w:sz="0" w:space="0" w:color="auto"/>
                    <w:bottom w:val="none" w:sz="0" w:space="0" w:color="auto"/>
                    <w:right w:val="none" w:sz="0" w:space="0" w:color="auto"/>
                  </w:divBdr>
                  <w:divsChild>
                    <w:div w:id="980234571">
                      <w:marLeft w:val="0"/>
                      <w:marRight w:val="0"/>
                      <w:marTop w:val="0"/>
                      <w:marBottom w:val="0"/>
                      <w:divBdr>
                        <w:top w:val="none" w:sz="0" w:space="0" w:color="auto"/>
                        <w:left w:val="none" w:sz="0" w:space="0" w:color="auto"/>
                        <w:bottom w:val="none" w:sz="0" w:space="0" w:color="auto"/>
                        <w:right w:val="none" w:sz="0" w:space="0" w:color="auto"/>
                      </w:divBdr>
                    </w:div>
                  </w:divsChild>
                </w:div>
                <w:div w:id="1111625255">
                  <w:marLeft w:val="0"/>
                  <w:marRight w:val="0"/>
                  <w:marTop w:val="0"/>
                  <w:marBottom w:val="0"/>
                  <w:divBdr>
                    <w:top w:val="none" w:sz="0" w:space="0" w:color="auto"/>
                    <w:left w:val="none" w:sz="0" w:space="0" w:color="auto"/>
                    <w:bottom w:val="none" w:sz="0" w:space="0" w:color="auto"/>
                    <w:right w:val="none" w:sz="0" w:space="0" w:color="auto"/>
                  </w:divBdr>
                  <w:divsChild>
                    <w:div w:id="246619810">
                      <w:marLeft w:val="0"/>
                      <w:marRight w:val="0"/>
                      <w:marTop w:val="0"/>
                      <w:marBottom w:val="0"/>
                      <w:divBdr>
                        <w:top w:val="none" w:sz="0" w:space="0" w:color="auto"/>
                        <w:left w:val="none" w:sz="0" w:space="0" w:color="auto"/>
                        <w:bottom w:val="none" w:sz="0" w:space="0" w:color="auto"/>
                        <w:right w:val="none" w:sz="0" w:space="0" w:color="auto"/>
                      </w:divBdr>
                    </w:div>
                  </w:divsChild>
                </w:div>
                <w:div w:id="444421873">
                  <w:marLeft w:val="0"/>
                  <w:marRight w:val="0"/>
                  <w:marTop w:val="0"/>
                  <w:marBottom w:val="0"/>
                  <w:divBdr>
                    <w:top w:val="none" w:sz="0" w:space="0" w:color="auto"/>
                    <w:left w:val="none" w:sz="0" w:space="0" w:color="auto"/>
                    <w:bottom w:val="none" w:sz="0" w:space="0" w:color="auto"/>
                    <w:right w:val="none" w:sz="0" w:space="0" w:color="auto"/>
                  </w:divBdr>
                  <w:divsChild>
                    <w:div w:id="843470571">
                      <w:marLeft w:val="0"/>
                      <w:marRight w:val="0"/>
                      <w:marTop w:val="0"/>
                      <w:marBottom w:val="0"/>
                      <w:divBdr>
                        <w:top w:val="none" w:sz="0" w:space="0" w:color="auto"/>
                        <w:left w:val="none" w:sz="0" w:space="0" w:color="auto"/>
                        <w:bottom w:val="none" w:sz="0" w:space="0" w:color="auto"/>
                        <w:right w:val="none" w:sz="0" w:space="0" w:color="auto"/>
                      </w:divBdr>
                    </w:div>
                  </w:divsChild>
                </w:div>
                <w:div w:id="227691853">
                  <w:marLeft w:val="0"/>
                  <w:marRight w:val="0"/>
                  <w:marTop w:val="0"/>
                  <w:marBottom w:val="0"/>
                  <w:divBdr>
                    <w:top w:val="none" w:sz="0" w:space="0" w:color="auto"/>
                    <w:left w:val="none" w:sz="0" w:space="0" w:color="auto"/>
                    <w:bottom w:val="none" w:sz="0" w:space="0" w:color="auto"/>
                    <w:right w:val="none" w:sz="0" w:space="0" w:color="auto"/>
                  </w:divBdr>
                  <w:divsChild>
                    <w:div w:id="902369818">
                      <w:marLeft w:val="0"/>
                      <w:marRight w:val="0"/>
                      <w:marTop w:val="0"/>
                      <w:marBottom w:val="0"/>
                      <w:divBdr>
                        <w:top w:val="none" w:sz="0" w:space="0" w:color="auto"/>
                        <w:left w:val="none" w:sz="0" w:space="0" w:color="auto"/>
                        <w:bottom w:val="none" w:sz="0" w:space="0" w:color="auto"/>
                        <w:right w:val="none" w:sz="0" w:space="0" w:color="auto"/>
                      </w:divBdr>
                    </w:div>
                  </w:divsChild>
                </w:div>
                <w:div w:id="157232325">
                  <w:marLeft w:val="0"/>
                  <w:marRight w:val="0"/>
                  <w:marTop w:val="0"/>
                  <w:marBottom w:val="0"/>
                  <w:divBdr>
                    <w:top w:val="none" w:sz="0" w:space="0" w:color="auto"/>
                    <w:left w:val="none" w:sz="0" w:space="0" w:color="auto"/>
                    <w:bottom w:val="none" w:sz="0" w:space="0" w:color="auto"/>
                    <w:right w:val="none" w:sz="0" w:space="0" w:color="auto"/>
                  </w:divBdr>
                  <w:divsChild>
                    <w:div w:id="1900021300">
                      <w:marLeft w:val="0"/>
                      <w:marRight w:val="0"/>
                      <w:marTop w:val="0"/>
                      <w:marBottom w:val="0"/>
                      <w:divBdr>
                        <w:top w:val="none" w:sz="0" w:space="0" w:color="auto"/>
                        <w:left w:val="none" w:sz="0" w:space="0" w:color="auto"/>
                        <w:bottom w:val="none" w:sz="0" w:space="0" w:color="auto"/>
                        <w:right w:val="none" w:sz="0" w:space="0" w:color="auto"/>
                      </w:divBdr>
                    </w:div>
                  </w:divsChild>
                </w:div>
                <w:div w:id="535972173">
                  <w:marLeft w:val="0"/>
                  <w:marRight w:val="0"/>
                  <w:marTop w:val="0"/>
                  <w:marBottom w:val="0"/>
                  <w:divBdr>
                    <w:top w:val="none" w:sz="0" w:space="0" w:color="auto"/>
                    <w:left w:val="none" w:sz="0" w:space="0" w:color="auto"/>
                    <w:bottom w:val="none" w:sz="0" w:space="0" w:color="auto"/>
                    <w:right w:val="none" w:sz="0" w:space="0" w:color="auto"/>
                  </w:divBdr>
                  <w:divsChild>
                    <w:div w:id="885482841">
                      <w:marLeft w:val="0"/>
                      <w:marRight w:val="0"/>
                      <w:marTop w:val="0"/>
                      <w:marBottom w:val="0"/>
                      <w:divBdr>
                        <w:top w:val="none" w:sz="0" w:space="0" w:color="auto"/>
                        <w:left w:val="none" w:sz="0" w:space="0" w:color="auto"/>
                        <w:bottom w:val="none" w:sz="0" w:space="0" w:color="auto"/>
                        <w:right w:val="none" w:sz="0" w:space="0" w:color="auto"/>
                      </w:divBdr>
                    </w:div>
                  </w:divsChild>
                </w:div>
                <w:div w:id="906956688">
                  <w:marLeft w:val="0"/>
                  <w:marRight w:val="0"/>
                  <w:marTop w:val="0"/>
                  <w:marBottom w:val="0"/>
                  <w:divBdr>
                    <w:top w:val="none" w:sz="0" w:space="0" w:color="auto"/>
                    <w:left w:val="none" w:sz="0" w:space="0" w:color="auto"/>
                    <w:bottom w:val="none" w:sz="0" w:space="0" w:color="auto"/>
                    <w:right w:val="none" w:sz="0" w:space="0" w:color="auto"/>
                  </w:divBdr>
                  <w:divsChild>
                    <w:div w:id="603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606595">
      <w:bodyDiv w:val="1"/>
      <w:marLeft w:val="0"/>
      <w:marRight w:val="0"/>
      <w:marTop w:val="0"/>
      <w:marBottom w:val="0"/>
      <w:divBdr>
        <w:top w:val="none" w:sz="0" w:space="0" w:color="auto"/>
        <w:left w:val="none" w:sz="0" w:space="0" w:color="auto"/>
        <w:bottom w:val="none" w:sz="0" w:space="0" w:color="auto"/>
        <w:right w:val="none" w:sz="0" w:space="0" w:color="auto"/>
      </w:divBdr>
    </w:div>
    <w:div w:id="924994141">
      <w:bodyDiv w:val="1"/>
      <w:marLeft w:val="0"/>
      <w:marRight w:val="0"/>
      <w:marTop w:val="0"/>
      <w:marBottom w:val="0"/>
      <w:divBdr>
        <w:top w:val="none" w:sz="0" w:space="0" w:color="auto"/>
        <w:left w:val="none" w:sz="0" w:space="0" w:color="auto"/>
        <w:bottom w:val="none" w:sz="0" w:space="0" w:color="auto"/>
        <w:right w:val="none" w:sz="0" w:space="0" w:color="auto"/>
      </w:divBdr>
      <w:divsChild>
        <w:div w:id="1041445065">
          <w:marLeft w:val="0"/>
          <w:marRight w:val="0"/>
          <w:marTop w:val="0"/>
          <w:marBottom w:val="0"/>
          <w:divBdr>
            <w:top w:val="none" w:sz="0" w:space="0" w:color="auto"/>
            <w:left w:val="none" w:sz="0" w:space="0" w:color="auto"/>
            <w:bottom w:val="none" w:sz="0" w:space="0" w:color="auto"/>
            <w:right w:val="none" w:sz="0" w:space="0" w:color="auto"/>
          </w:divBdr>
          <w:divsChild>
            <w:div w:id="1194031614">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85247">
      <w:bodyDiv w:val="1"/>
      <w:marLeft w:val="0"/>
      <w:marRight w:val="0"/>
      <w:marTop w:val="0"/>
      <w:marBottom w:val="0"/>
      <w:divBdr>
        <w:top w:val="none" w:sz="0" w:space="0" w:color="auto"/>
        <w:left w:val="none" w:sz="0" w:space="0" w:color="auto"/>
        <w:bottom w:val="none" w:sz="0" w:space="0" w:color="auto"/>
        <w:right w:val="none" w:sz="0" w:space="0" w:color="auto"/>
      </w:divBdr>
    </w:div>
    <w:div w:id="988247370">
      <w:bodyDiv w:val="1"/>
      <w:marLeft w:val="0"/>
      <w:marRight w:val="0"/>
      <w:marTop w:val="0"/>
      <w:marBottom w:val="0"/>
      <w:divBdr>
        <w:top w:val="none" w:sz="0" w:space="0" w:color="auto"/>
        <w:left w:val="none" w:sz="0" w:space="0" w:color="auto"/>
        <w:bottom w:val="none" w:sz="0" w:space="0" w:color="auto"/>
        <w:right w:val="none" w:sz="0" w:space="0" w:color="auto"/>
      </w:divBdr>
      <w:divsChild>
        <w:div w:id="773012951">
          <w:marLeft w:val="0"/>
          <w:marRight w:val="0"/>
          <w:marTop w:val="0"/>
          <w:marBottom w:val="0"/>
          <w:divBdr>
            <w:top w:val="none" w:sz="0" w:space="0" w:color="auto"/>
            <w:left w:val="none" w:sz="0" w:space="0" w:color="auto"/>
            <w:bottom w:val="none" w:sz="0" w:space="0" w:color="auto"/>
            <w:right w:val="none" w:sz="0" w:space="0" w:color="auto"/>
          </w:divBdr>
          <w:divsChild>
            <w:div w:id="1032149093">
              <w:marLeft w:val="0"/>
              <w:marRight w:val="0"/>
              <w:marTop w:val="0"/>
              <w:marBottom w:val="0"/>
              <w:divBdr>
                <w:top w:val="none" w:sz="0" w:space="0" w:color="auto"/>
                <w:left w:val="none" w:sz="0" w:space="0" w:color="auto"/>
                <w:bottom w:val="none" w:sz="0" w:space="0" w:color="auto"/>
                <w:right w:val="none" w:sz="0" w:space="0" w:color="auto"/>
              </w:divBdr>
            </w:div>
          </w:divsChild>
        </w:div>
        <w:div w:id="338384689">
          <w:marLeft w:val="0"/>
          <w:marRight w:val="0"/>
          <w:marTop w:val="0"/>
          <w:marBottom w:val="0"/>
          <w:divBdr>
            <w:top w:val="none" w:sz="0" w:space="0" w:color="auto"/>
            <w:left w:val="none" w:sz="0" w:space="0" w:color="auto"/>
            <w:bottom w:val="none" w:sz="0" w:space="0" w:color="auto"/>
            <w:right w:val="none" w:sz="0" w:space="0" w:color="auto"/>
          </w:divBdr>
          <w:divsChild>
            <w:div w:id="1481000432">
              <w:marLeft w:val="0"/>
              <w:marRight w:val="0"/>
              <w:marTop w:val="0"/>
              <w:marBottom w:val="0"/>
              <w:divBdr>
                <w:top w:val="none" w:sz="0" w:space="0" w:color="auto"/>
                <w:left w:val="none" w:sz="0" w:space="0" w:color="auto"/>
                <w:bottom w:val="none" w:sz="0" w:space="0" w:color="auto"/>
                <w:right w:val="none" w:sz="0" w:space="0" w:color="auto"/>
              </w:divBdr>
            </w:div>
          </w:divsChild>
        </w:div>
        <w:div w:id="941692388">
          <w:marLeft w:val="0"/>
          <w:marRight w:val="0"/>
          <w:marTop w:val="0"/>
          <w:marBottom w:val="0"/>
          <w:divBdr>
            <w:top w:val="none" w:sz="0" w:space="0" w:color="auto"/>
            <w:left w:val="none" w:sz="0" w:space="0" w:color="auto"/>
            <w:bottom w:val="none" w:sz="0" w:space="0" w:color="auto"/>
            <w:right w:val="none" w:sz="0" w:space="0" w:color="auto"/>
          </w:divBdr>
          <w:divsChild>
            <w:div w:id="87779437">
              <w:marLeft w:val="0"/>
              <w:marRight w:val="0"/>
              <w:marTop w:val="0"/>
              <w:marBottom w:val="0"/>
              <w:divBdr>
                <w:top w:val="none" w:sz="0" w:space="0" w:color="auto"/>
                <w:left w:val="none" w:sz="0" w:space="0" w:color="auto"/>
                <w:bottom w:val="none" w:sz="0" w:space="0" w:color="auto"/>
                <w:right w:val="none" w:sz="0" w:space="0" w:color="auto"/>
              </w:divBdr>
            </w:div>
          </w:divsChild>
        </w:div>
        <w:div w:id="1521384803">
          <w:marLeft w:val="0"/>
          <w:marRight w:val="0"/>
          <w:marTop w:val="0"/>
          <w:marBottom w:val="0"/>
          <w:divBdr>
            <w:top w:val="none" w:sz="0" w:space="0" w:color="auto"/>
            <w:left w:val="none" w:sz="0" w:space="0" w:color="auto"/>
            <w:bottom w:val="none" w:sz="0" w:space="0" w:color="auto"/>
            <w:right w:val="none" w:sz="0" w:space="0" w:color="auto"/>
          </w:divBdr>
          <w:divsChild>
            <w:div w:id="1407806023">
              <w:marLeft w:val="0"/>
              <w:marRight w:val="0"/>
              <w:marTop w:val="0"/>
              <w:marBottom w:val="0"/>
              <w:divBdr>
                <w:top w:val="none" w:sz="0" w:space="0" w:color="auto"/>
                <w:left w:val="none" w:sz="0" w:space="0" w:color="auto"/>
                <w:bottom w:val="none" w:sz="0" w:space="0" w:color="auto"/>
                <w:right w:val="none" w:sz="0" w:space="0" w:color="auto"/>
              </w:divBdr>
            </w:div>
          </w:divsChild>
        </w:div>
        <w:div w:id="1214729511">
          <w:marLeft w:val="0"/>
          <w:marRight w:val="0"/>
          <w:marTop w:val="0"/>
          <w:marBottom w:val="0"/>
          <w:divBdr>
            <w:top w:val="none" w:sz="0" w:space="0" w:color="auto"/>
            <w:left w:val="none" w:sz="0" w:space="0" w:color="auto"/>
            <w:bottom w:val="none" w:sz="0" w:space="0" w:color="auto"/>
            <w:right w:val="none" w:sz="0" w:space="0" w:color="auto"/>
          </w:divBdr>
          <w:divsChild>
            <w:div w:id="1454519458">
              <w:marLeft w:val="0"/>
              <w:marRight w:val="0"/>
              <w:marTop w:val="0"/>
              <w:marBottom w:val="0"/>
              <w:divBdr>
                <w:top w:val="none" w:sz="0" w:space="0" w:color="auto"/>
                <w:left w:val="none" w:sz="0" w:space="0" w:color="auto"/>
                <w:bottom w:val="none" w:sz="0" w:space="0" w:color="auto"/>
                <w:right w:val="none" w:sz="0" w:space="0" w:color="auto"/>
              </w:divBdr>
            </w:div>
          </w:divsChild>
        </w:div>
        <w:div w:id="1389456136">
          <w:marLeft w:val="0"/>
          <w:marRight w:val="0"/>
          <w:marTop w:val="0"/>
          <w:marBottom w:val="0"/>
          <w:divBdr>
            <w:top w:val="none" w:sz="0" w:space="0" w:color="auto"/>
            <w:left w:val="none" w:sz="0" w:space="0" w:color="auto"/>
            <w:bottom w:val="none" w:sz="0" w:space="0" w:color="auto"/>
            <w:right w:val="none" w:sz="0" w:space="0" w:color="auto"/>
          </w:divBdr>
          <w:divsChild>
            <w:div w:id="484666725">
              <w:marLeft w:val="0"/>
              <w:marRight w:val="0"/>
              <w:marTop w:val="0"/>
              <w:marBottom w:val="0"/>
              <w:divBdr>
                <w:top w:val="none" w:sz="0" w:space="0" w:color="auto"/>
                <w:left w:val="none" w:sz="0" w:space="0" w:color="auto"/>
                <w:bottom w:val="none" w:sz="0" w:space="0" w:color="auto"/>
                <w:right w:val="none" w:sz="0" w:space="0" w:color="auto"/>
              </w:divBdr>
            </w:div>
          </w:divsChild>
        </w:div>
        <w:div w:id="1028412387">
          <w:marLeft w:val="0"/>
          <w:marRight w:val="0"/>
          <w:marTop w:val="0"/>
          <w:marBottom w:val="0"/>
          <w:divBdr>
            <w:top w:val="none" w:sz="0" w:space="0" w:color="auto"/>
            <w:left w:val="none" w:sz="0" w:space="0" w:color="auto"/>
            <w:bottom w:val="none" w:sz="0" w:space="0" w:color="auto"/>
            <w:right w:val="none" w:sz="0" w:space="0" w:color="auto"/>
          </w:divBdr>
          <w:divsChild>
            <w:div w:id="1380589188">
              <w:marLeft w:val="0"/>
              <w:marRight w:val="0"/>
              <w:marTop w:val="0"/>
              <w:marBottom w:val="0"/>
              <w:divBdr>
                <w:top w:val="none" w:sz="0" w:space="0" w:color="auto"/>
                <w:left w:val="none" w:sz="0" w:space="0" w:color="auto"/>
                <w:bottom w:val="none" w:sz="0" w:space="0" w:color="auto"/>
                <w:right w:val="none" w:sz="0" w:space="0" w:color="auto"/>
              </w:divBdr>
            </w:div>
          </w:divsChild>
        </w:div>
        <w:div w:id="510066779">
          <w:marLeft w:val="0"/>
          <w:marRight w:val="0"/>
          <w:marTop w:val="0"/>
          <w:marBottom w:val="0"/>
          <w:divBdr>
            <w:top w:val="none" w:sz="0" w:space="0" w:color="auto"/>
            <w:left w:val="none" w:sz="0" w:space="0" w:color="auto"/>
            <w:bottom w:val="none" w:sz="0" w:space="0" w:color="auto"/>
            <w:right w:val="none" w:sz="0" w:space="0" w:color="auto"/>
          </w:divBdr>
          <w:divsChild>
            <w:div w:id="928731206">
              <w:marLeft w:val="0"/>
              <w:marRight w:val="0"/>
              <w:marTop w:val="0"/>
              <w:marBottom w:val="0"/>
              <w:divBdr>
                <w:top w:val="none" w:sz="0" w:space="0" w:color="auto"/>
                <w:left w:val="none" w:sz="0" w:space="0" w:color="auto"/>
                <w:bottom w:val="none" w:sz="0" w:space="0" w:color="auto"/>
                <w:right w:val="none" w:sz="0" w:space="0" w:color="auto"/>
              </w:divBdr>
            </w:div>
          </w:divsChild>
        </w:div>
        <w:div w:id="1196045089">
          <w:marLeft w:val="0"/>
          <w:marRight w:val="0"/>
          <w:marTop w:val="0"/>
          <w:marBottom w:val="0"/>
          <w:divBdr>
            <w:top w:val="none" w:sz="0" w:space="0" w:color="auto"/>
            <w:left w:val="none" w:sz="0" w:space="0" w:color="auto"/>
            <w:bottom w:val="none" w:sz="0" w:space="0" w:color="auto"/>
            <w:right w:val="none" w:sz="0" w:space="0" w:color="auto"/>
          </w:divBdr>
          <w:divsChild>
            <w:div w:id="1869491028">
              <w:marLeft w:val="0"/>
              <w:marRight w:val="0"/>
              <w:marTop w:val="0"/>
              <w:marBottom w:val="0"/>
              <w:divBdr>
                <w:top w:val="none" w:sz="0" w:space="0" w:color="auto"/>
                <w:left w:val="none" w:sz="0" w:space="0" w:color="auto"/>
                <w:bottom w:val="none" w:sz="0" w:space="0" w:color="auto"/>
                <w:right w:val="none" w:sz="0" w:space="0" w:color="auto"/>
              </w:divBdr>
            </w:div>
          </w:divsChild>
        </w:div>
        <w:div w:id="1389064942">
          <w:marLeft w:val="0"/>
          <w:marRight w:val="0"/>
          <w:marTop w:val="0"/>
          <w:marBottom w:val="0"/>
          <w:divBdr>
            <w:top w:val="none" w:sz="0" w:space="0" w:color="auto"/>
            <w:left w:val="none" w:sz="0" w:space="0" w:color="auto"/>
            <w:bottom w:val="none" w:sz="0" w:space="0" w:color="auto"/>
            <w:right w:val="none" w:sz="0" w:space="0" w:color="auto"/>
          </w:divBdr>
          <w:divsChild>
            <w:div w:id="452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594">
      <w:bodyDiv w:val="1"/>
      <w:marLeft w:val="0"/>
      <w:marRight w:val="0"/>
      <w:marTop w:val="0"/>
      <w:marBottom w:val="0"/>
      <w:divBdr>
        <w:top w:val="none" w:sz="0" w:space="0" w:color="auto"/>
        <w:left w:val="none" w:sz="0" w:space="0" w:color="auto"/>
        <w:bottom w:val="none" w:sz="0" w:space="0" w:color="auto"/>
        <w:right w:val="none" w:sz="0" w:space="0" w:color="auto"/>
      </w:divBdr>
    </w:div>
    <w:div w:id="1005981584">
      <w:bodyDiv w:val="1"/>
      <w:marLeft w:val="0"/>
      <w:marRight w:val="0"/>
      <w:marTop w:val="0"/>
      <w:marBottom w:val="0"/>
      <w:divBdr>
        <w:top w:val="none" w:sz="0" w:space="0" w:color="auto"/>
        <w:left w:val="none" w:sz="0" w:space="0" w:color="auto"/>
        <w:bottom w:val="none" w:sz="0" w:space="0" w:color="auto"/>
        <w:right w:val="none" w:sz="0" w:space="0" w:color="auto"/>
      </w:divBdr>
      <w:divsChild>
        <w:div w:id="930044025">
          <w:marLeft w:val="0"/>
          <w:marRight w:val="0"/>
          <w:marTop w:val="0"/>
          <w:marBottom w:val="0"/>
          <w:divBdr>
            <w:top w:val="none" w:sz="0" w:space="0" w:color="auto"/>
            <w:left w:val="none" w:sz="0" w:space="0" w:color="auto"/>
            <w:bottom w:val="none" w:sz="0" w:space="0" w:color="auto"/>
            <w:right w:val="none" w:sz="0" w:space="0" w:color="auto"/>
          </w:divBdr>
          <w:divsChild>
            <w:div w:id="1297951702">
              <w:marLeft w:val="0"/>
              <w:marRight w:val="0"/>
              <w:marTop w:val="0"/>
              <w:marBottom w:val="0"/>
              <w:divBdr>
                <w:top w:val="none" w:sz="0" w:space="0" w:color="auto"/>
                <w:left w:val="none" w:sz="0" w:space="0" w:color="auto"/>
                <w:bottom w:val="none" w:sz="0" w:space="0" w:color="auto"/>
                <w:right w:val="none" w:sz="0" w:space="0" w:color="auto"/>
              </w:divBdr>
              <w:divsChild>
                <w:div w:id="1835759166">
                  <w:marLeft w:val="0"/>
                  <w:marRight w:val="0"/>
                  <w:marTop w:val="0"/>
                  <w:marBottom w:val="0"/>
                  <w:divBdr>
                    <w:top w:val="none" w:sz="0" w:space="0" w:color="auto"/>
                    <w:left w:val="none" w:sz="0" w:space="0" w:color="auto"/>
                    <w:bottom w:val="none" w:sz="0" w:space="0" w:color="auto"/>
                    <w:right w:val="none" w:sz="0" w:space="0" w:color="auto"/>
                  </w:divBdr>
                  <w:divsChild>
                    <w:div w:id="621034383">
                      <w:marLeft w:val="0"/>
                      <w:marRight w:val="0"/>
                      <w:marTop w:val="0"/>
                      <w:marBottom w:val="0"/>
                      <w:divBdr>
                        <w:top w:val="none" w:sz="0" w:space="0" w:color="auto"/>
                        <w:left w:val="none" w:sz="0" w:space="0" w:color="auto"/>
                        <w:bottom w:val="none" w:sz="0" w:space="0" w:color="auto"/>
                        <w:right w:val="none" w:sz="0" w:space="0" w:color="auto"/>
                      </w:divBdr>
                      <w:divsChild>
                        <w:div w:id="1150173950">
                          <w:marLeft w:val="0"/>
                          <w:marRight w:val="0"/>
                          <w:marTop w:val="0"/>
                          <w:marBottom w:val="0"/>
                          <w:divBdr>
                            <w:top w:val="none" w:sz="0" w:space="0" w:color="auto"/>
                            <w:left w:val="none" w:sz="0" w:space="0" w:color="auto"/>
                            <w:bottom w:val="none" w:sz="0" w:space="0" w:color="auto"/>
                            <w:right w:val="none" w:sz="0" w:space="0" w:color="auto"/>
                          </w:divBdr>
                          <w:divsChild>
                            <w:div w:id="21143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141109">
      <w:bodyDiv w:val="1"/>
      <w:marLeft w:val="0"/>
      <w:marRight w:val="0"/>
      <w:marTop w:val="0"/>
      <w:marBottom w:val="0"/>
      <w:divBdr>
        <w:top w:val="none" w:sz="0" w:space="0" w:color="auto"/>
        <w:left w:val="none" w:sz="0" w:space="0" w:color="auto"/>
        <w:bottom w:val="none" w:sz="0" w:space="0" w:color="auto"/>
        <w:right w:val="none" w:sz="0" w:space="0" w:color="auto"/>
      </w:divBdr>
    </w:div>
    <w:div w:id="1074662447">
      <w:bodyDiv w:val="1"/>
      <w:marLeft w:val="0"/>
      <w:marRight w:val="0"/>
      <w:marTop w:val="0"/>
      <w:marBottom w:val="0"/>
      <w:divBdr>
        <w:top w:val="none" w:sz="0" w:space="0" w:color="auto"/>
        <w:left w:val="none" w:sz="0" w:space="0" w:color="auto"/>
        <w:bottom w:val="none" w:sz="0" w:space="0" w:color="auto"/>
        <w:right w:val="none" w:sz="0" w:space="0" w:color="auto"/>
      </w:divBdr>
    </w:div>
    <w:div w:id="1080299217">
      <w:bodyDiv w:val="1"/>
      <w:marLeft w:val="0"/>
      <w:marRight w:val="0"/>
      <w:marTop w:val="0"/>
      <w:marBottom w:val="0"/>
      <w:divBdr>
        <w:top w:val="none" w:sz="0" w:space="0" w:color="auto"/>
        <w:left w:val="none" w:sz="0" w:space="0" w:color="auto"/>
        <w:bottom w:val="none" w:sz="0" w:space="0" w:color="auto"/>
        <w:right w:val="none" w:sz="0" w:space="0" w:color="auto"/>
      </w:divBdr>
      <w:divsChild>
        <w:div w:id="926112793">
          <w:marLeft w:val="0"/>
          <w:marRight w:val="0"/>
          <w:marTop w:val="0"/>
          <w:marBottom w:val="0"/>
          <w:divBdr>
            <w:top w:val="none" w:sz="0" w:space="0" w:color="auto"/>
            <w:left w:val="none" w:sz="0" w:space="0" w:color="auto"/>
            <w:bottom w:val="none" w:sz="0" w:space="0" w:color="auto"/>
            <w:right w:val="none" w:sz="0" w:space="0" w:color="auto"/>
          </w:divBdr>
          <w:divsChild>
            <w:div w:id="1370686052">
              <w:marLeft w:val="0"/>
              <w:marRight w:val="0"/>
              <w:marTop w:val="0"/>
              <w:marBottom w:val="0"/>
              <w:divBdr>
                <w:top w:val="none" w:sz="0" w:space="0" w:color="auto"/>
                <w:left w:val="none" w:sz="0" w:space="0" w:color="auto"/>
                <w:bottom w:val="none" w:sz="0" w:space="0" w:color="auto"/>
                <w:right w:val="none" w:sz="0" w:space="0" w:color="auto"/>
              </w:divBdr>
              <w:divsChild>
                <w:div w:id="172602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3516">
      <w:bodyDiv w:val="1"/>
      <w:marLeft w:val="0"/>
      <w:marRight w:val="0"/>
      <w:marTop w:val="0"/>
      <w:marBottom w:val="0"/>
      <w:divBdr>
        <w:top w:val="none" w:sz="0" w:space="0" w:color="auto"/>
        <w:left w:val="none" w:sz="0" w:space="0" w:color="auto"/>
        <w:bottom w:val="none" w:sz="0" w:space="0" w:color="auto"/>
        <w:right w:val="none" w:sz="0" w:space="0" w:color="auto"/>
      </w:divBdr>
      <w:divsChild>
        <w:div w:id="1011374261">
          <w:marLeft w:val="0"/>
          <w:marRight w:val="0"/>
          <w:marTop w:val="0"/>
          <w:marBottom w:val="0"/>
          <w:divBdr>
            <w:top w:val="none" w:sz="0" w:space="0" w:color="auto"/>
            <w:left w:val="none" w:sz="0" w:space="0" w:color="auto"/>
            <w:bottom w:val="none" w:sz="0" w:space="0" w:color="auto"/>
            <w:right w:val="none" w:sz="0" w:space="0" w:color="auto"/>
          </w:divBdr>
          <w:divsChild>
            <w:div w:id="475873386">
              <w:marLeft w:val="0"/>
              <w:marRight w:val="0"/>
              <w:marTop w:val="0"/>
              <w:marBottom w:val="0"/>
              <w:divBdr>
                <w:top w:val="none" w:sz="0" w:space="0" w:color="auto"/>
                <w:left w:val="none" w:sz="0" w:space="0" w:color="auto"/>
                <w:bottom w:val="none" w:sz="0" w:space="0" w:color="auto"/>
                <w:right w:val="none" w:sz="0" w:space="0" w:color="auto"/>
              </w:divBdr>
              <w:divsChild>
                <w:div w:id="2209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3229">
      <w:bodyDiv w:val="1"/>
      <w:marLeft w:val="0"/>
      <w:marRight w:val="0"/>
      <w:marTop w:val="0"/>
      <w:marBottom w:val="0"/>
      <w:divBdr>
        <w:top w:val="none" w:sz="0" w:space="0" w:color="auto"/>
        <w:left w:val="none" w:sz="0" w:space="0" w:color="auto"/>
        <w:bottom w:val="none" w:sz="0" w:space="0" w:color="auto"/>
        <w:right w:val="none" w:sz="0" w:space="0" w:color="auto"/>
      </w:divBdr>
    </w:div>
    <w:div w:id="1101411571">
      <w:bodyDiv w:val="1"/>
      <w:marLeft w:val="0"/>
      <w:marRight w:val="0"/>
      <w:marTop w:val="0"/>
      <w:marBottom w:val="0"/>
      <w:divBdr>
        <w:top w:val="none" w:sz="0" w:space="0" w:color="auto"/>
        <w:left w:val="none" w:sz="0" w:space="0" w:color="auto"/>
        <w:bottom w:val="none" w:sz="0" w:space="0" w:color="auto"/>
        <w:right w:val="none" w:sz="0" w:space="0" w:color="auto"/>
      </w:divBdr>
    </w:div>
    <w:div w:id="1122110752">
      <w:bodyDiv w:val="1"/>
      <w:marLeft w:val="0"/>
      <w:marRight w:val="0"/>
      <w:marTop w:val="0"/>
      <w:marBottom w:val="0"/>
      <w:divBdr>
        <w:top w:val="none" w:sz="0" w:space="0" w:color="auto"/>
        <w:left w:val="none" w:sz="0" w:space="0" w:color="auto"/>
        <w:bottom w:val="none" w:sz="0" w:space="0" w:color="auto"/>
        <w:right w:val="none" w:sz="0" w:space="0" w:color="auto"/>
      </w:divBdr>
    </w:div>
    <w:div w:id="1131047118">
      <w:bodyDiv w:val="1"/>
      <w:marLeft w:val="0"/>
      <w:marRight w:val="0"/>
      <w:marTop w:val="0"/>
      <w:marBottom w:val="0"/>
      <w:divBdr>
        <w:top w:val="none" w:sz="0" w:space="0" w:color="auto"/>
        <w:left w:val="none" w:sz="0" w:space="0" w:color="auto"/>
        <w:bottom w:val="none" w:sz="0" w:space="0" w:color="auto"/>
        <w:right w:val="none" w:sz="0" w:space="0" w:color="auto"/>
      </w:divBdr>
      <w:divsChild>
        <w:div w:id="669648121">
          <w:marLeft w:val="0"/>
          <w:marRight w:val="0"/>
          <w:marTop w:val="0"/>
          <w:marBottom w:val="0"/>
          <w:divBdr>
            <w:top w:val="none" w:sz="0" w:space="0" w:color="auto"/>
            <w:left w:val="none" w:sz="0" w:space="0" w:color="auto"/>
            <w:bottom w:val="none" w:sz="0" w:space="0" w:color="auto"/>
            <w:right w:val="none" w:sz="0" w:space="0" w:color="auto"/>
          </w:divBdr>
          <w:divsChild>
            <w:div w:id="13290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14049">
      <w:bodyDiv w:val="1"/>
      <w:marLeft w:val="0"/>
      <w:marRight w:val="0"/>
      <w:marTop w:val="0"/>
      <w:marBottom w:val="0"/>
      <w:divBdr>
        <w:top w:val="none" w:sz="0" w:space="0" w:color="auto"/>
        <w:left w:val="none" w:sz="0" w:space="0" w:color="auto"/>
        <w:bottom w:val="none" w:sz="0" w:space="0" w:color="auto"/>
        <w:right w:val="none" w:sz="0" w:space="0" w:color="auto"/>
      </w:divBdr>
    </w:div>
    <w:div w:id="1149246090">
      <w:bodyDiv w:val="1"/>
      <w:marLeft w:val="0"/>
      <w:marRight w:val="0"/>
      <w:marTop w:val="0"/>
      <w:marBottom w:val="0"/>
      <w:divBdr>
        <w:top w:val="none" w:sz="0" w:space="0" w:color="auto"/>
        <w:left w:val="none" w:sz="0" w:space="0" w:color="auto"/>
        <w:bottom w:val="none" w:sz="0" w:space="0" w:color="auto"/>
        <w:right w:val="none" w:sz="0" w:space="0" w:color="auto"/>
      </w:divBdr>
    </w:div>
    <w:div w:id="1187645342">
      <w:bodyDiv w:val="1"/>
      <w:marLeft w:val="0"/>
      <w:marRight w:val="0"/>
      <w:marTop w:val="0"/>
      <w:marBottom w:val="0"/>
      <w:divBdr>
        <w:top w:val="none" w:sz="0" w:space="0" w:color="auto"/>
        <w:left w:val="none" w:sz="0" w:space="0" w:color="auto"/>
        <w:bottom w:val="none" w:sz="0" w:space="0" w:color="auto"/>
        <w:right w:val="none" w:sz="0" w:space="0" w:color="auto"/>
      </w:divBdr>
    </w:div>
    <w:div w:id="1188300880">
      <w:bodyDiv w:val="1"/>
      <w:marLeft w:val="0"/>
      <w:marRight w:val="0"/>
      <w:marTop w:val="0"/>
      <w:marBottom w:val="0"/>
      <w:divBdr>
        <w:top w:val="none" w:sz="0" w:space="0" w:color="auto"/>
        <w:left w:val="none" w:sz="0" w:space="0" w:color="auto"/>
        <w:bottom w:val="none" w:sz="0" w:space="0" w:color="auto"/>
        <w:right w:val="none" w:sz="0" w:space="0" w:color="auto"/>
      </w:divBdr>
    </w:div>
    <w:div w:id="1195922549">
      <w:bodyDiv w:val="1"/>
      <w:marLeft w:val="0"/>
      <w:marRight w:val="0"/>
      <w:marTop w:val="0"/>
      <w:marBottom w:val="0"/>
      <w:divBdr>
        <w:top w:val="none" w:sz="0" w:space="0" w:color="auto"/>
        <w:left w:val="none" w:sz="0" w:space="0" w:color="auto"/>
        <w:bottom w:val="none" w:sz="0" w:space="0" w:color="auto"/>
        <w:right w:val="none" w:sz="0" w:space="0" w:color="auto"/>
      </w:divBdr>
      <w:divsChild>
        <w:div w:id="1109473189">
          <w:marLeft w:val="0"/>
          <w:marRight w:val="0"/>
          <w:marTop w:val="0"/>
          <w:marBottom w:val="0"/>
          <w:divBdr>
            <w:top w:val="none" w:sz="0" w:space="0" w:color="auto"/>
            <w:left w:val="none" w:sz="0" w:space="0" w:color="auto"/>
            <w:bottom w:val="none" w:sz="0" w:space="0" w:color="auto"/>
            <w:right w:val="none" w:sz="0" w:space="0" w:color="auto"/>
          </w:divBdr>
          <w:divsChild>
            <w:div w:id="1314136415">
              <w:marLeft w:val="0"/>
              <w:marRight w:val="0"/>
              <w:marTop w:val="0"/>
              <w:marBottom w:val="0"/>
              <w:divBdr>
                <w:top w:val="none" w:sz="0" w:space="0" w:color="auto"/>
                <w:left w:val="none" w:sz="0" w:space="0" w:color="auto"/>
                <w:bottom w:val="none" w:sz="0" w:space="0" w:color="auto"/>
                <w:right w:val="none" w:sz="0" w:space="0" w:color="auto"/>
              </w:divBdr>
              <w:divsChild>
                <w:div w:id="14789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2202">
      <w:bodyDiv w:val="1"/>
      <w:marLeft w:val="0"/>
      <w:marRight w:val="0"/>
      <w:marTop w:val="0"/>
      <w:marBottom w:val="0"/>
      <w:divBdr>
        <w:top w:val="none" w:sz="0" w:space="0" w:color="auto"/>
        <w:left w:val="none" w:sz="0" w:space="0" w:color="auto"/>
        <w:bottom w:val="none" w:sz="0" w:space="0" w:color="auto"/>
        <w:right w:val="none" w:sz="0" w:space="0" w:color="auto"/>
      </w:divBdr>
    </w:div>
    <w:div w:id="1282037259">
      <w:bodyDiv w:val="1"/>
      <w:marLeft w:val="0"/>
      <w:marRight w:val="0"/>
      <w:marTop w:val="0"/>
      <w:marBottom w:val="0"/>
      <w:divBdr>
        <w:top w:val="none" w:sz="0" w:space="0" w:color="auto"/>
        <w:left w:val="none" w:sz="0" w:space="0" w:color="auto"/>
        <w:bottom w:val="none" w:sz="0" w:space="0" w:color="auto"/>
        <w:right w:val="none" w:sz="0" w:space="0" w:color="auto"/>
      </w:divBdr>
      <w:divsChild>
        <w:div w:id="787237645">
          <w:marLeft w:val="0"/>
          <w:marRight w:val="0"/>
          <w:marTop w:val="0"/>
          <w:marBottom w:val="0"/>
          <w:divBdr>
            <w:top w:val="none" w:sz="0" w:space="0" w:color="auto"/>
            <w:left w:val="none" w:sz="0" w:space="0" w:color="auto"/>
            <w:bottom w:val="none" w:sz="0" w:space="0" w:color="auto"/>
            <w:right w:val="none" w:sz="0" w:space="0" w:color="auto"/>
          </w:divBdr>
          <w:divsChild>
            <w:div w:id="605968775">
              <w:marLeft w:val="0"/>
              <w:marRight w:val="0"/>
              <w:marTop w:val="0"/>
              <w:marBottom w:val="0"/>
              <w:divBdr>
                <w:top w:val="none" w:sz="0" w:space="0" w:color="auto"/>
                <w:left w:val="none" w:sz="0" w:space="0" w:color="auto"/>
                <w:bottom w:val="none" w:sz="0" w:space="0" w:color="auto"/>
                <w:right w:val="none" w:sz="0" w:space="0" w:color="auto"/>
              </w:divBdr>
              <w:divsChild>
                <w:div w:id="1290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58298">
      <w:bodyDiv w:val="1"/>
      <w:marLeft w:val="0"/>
      <w:marRight w:val="0"/>
      <w:marTop w:val="0"/>
      <w:marBottom w:val="0"/>
      <w:divBdr>
        <w:top w:val="none" w:sz="0" w:space="0" w:color="auto"/>
        <w:left w:val="none" w:sz="0" w:space="0" w:color="auto"/>
        <w:bottom w:val="none" w:sz="0" w:space="0" w:color="auto"/>
        <w:right w:val="none" w:sz="0" w:space="0" w:color="auto"/>
      </w:divBdr>
      <w:divsChild>
        <w:div w:id="815875906">
          <w:marLeft w:val="0"/>
          <w:marRight w:val="0"/>
          <w:marTop w:val="0"/>
          <w:marBottom w:val="0"/>
          <w:divBdr>
            <w:top w:val="none" w:sz="0" w:space="0" w:color="auto"/>
            <w:left w:val="none" w:sz="0" w:space="0" w:color="auto"/>
            <w:bottom w:val="none" w:sz="0" w:space="0" w:color="auto"/>
            <w:right w:val="none" w:sz="0" w:space="0" w:color="auto"/>
          </w:divBdr>
          <w:divsChild>
            <w:div w:id="264920599">
              <w:marLeft w:val="0"/>
              <w:marRight w:val="0"/>
              <w:marTop w:val="0"/>
              <w:marBottom w:val="0"/>
              <w:divBdr>
                <w:top w:val="none" w:sz="0" w:space="0" w:color="auto"/>
                <w:left w:val="none" w:sz="0" w:space="0" w:color="auto"/>
                <w:bottom w:val="none" w:sz="0" w:space="0" w:color="auto"/>
                <w:right w:val="none" w:sz="0" w:space="0" w:color="auto"/>
              </w:divBdr>
            </w:div>
          </w:divsChild>
        </w:div>
        <w:div w:id="285739454">
          <w:marLeft w:val="0"/>
          <w:marRight w:val="0"/>
          <w:marTop w:val="0"/>
          <w:marBottom w:val="0"/>
          <w:divBdr>
            <w:top w:val="none" w:sz="0" w:space="0" w:color="auto"/>
            <w:left w:val="none" w:sz="0" w:space="0" w:color="auto"/>
            <w:bottom w:val="none" w:sz="0" w:space="0" w:color="auto"/>
            <w:right w:val="none" w:sz="0" w:space="0" w:color="auto"/>
          </w:divBdr>
          <w:divsChild>
            <w:div w:id="2101755809">
              <w:marLeft w:val="0"/>
              <w:marRight w:val="0"/>
              <w:marTop w:val="0"/>
              <w:marBottom w:val="0"/>
              <w:divBdr>
                <w:top w:val="none" w:sz="0" w:space="0" w:color="auto"/>
                <w:left w:val="none" w:sz="0" w:space="0" w:color="auto"/>
                <w:bottom w:val="none" w:sz="0" w:space="0" w:color="auto"/>
                <w:right w:val="none" w:sz="0" w:space="0" w:color="auto"/>
              </w:divBdr>
              <w:divsChild>
                <w:div w:id="10318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1154">
      <w:bodyDiv w:val="1"/>
      <w:marLeft w:val="0"/>
      <w:marRight w:val="0"/>
      <w:marTop w:val="0"/>
      <w:marBottom w:val="0"/>
      <w:divBdr>
        <w:top w:val="none" w:sz="0" w:space="0" w:color="auto"/>
        <w:left w:val="none" w:sz="0" w:space="0" w:color="auto"/>
        <w:bottom w:val="none" w:sz="0" w:space="0" w:color="auto"/>
        <w:right w:val="none" w:sz="0" w:space="0" w:color="auto"/>
      </w:divBdr>
    </w:div>
    <w:div w:id="1329795591">
      <w:bodyDiv w:val="1"/>
      <w:marLeft w:val="0"/>
      <w:marRight w:val="0"/>
      <w:marTop w:val="0"/>
      <w:marBottom w:val="0"/>
      <w:divBdr>
        <w:top w:val="none" w:sz="0" w:space="0" w:color="auto"/>
        <w:left w:val="none" w:sz="0" w:space="0" w:color="auto"/>
        <w:bottom w:val="none" w:sz="0" w:space="0" w:color="auto"/>
        <w:right w:val="none" w:sz="0" w:space="0" w:color="auto"/>
      </w:divBdr>
    </w:div>
    <w:div w:id="1350763016">
      <w:bodyDiv w:val="1"/>
      <w:marLeft w:val="0"/>
      <w:marRight w:val="0"/>
      <w:marTop w:val="0"/>
      <w:marBottom w:val="0"/>
      <w:divBdr>
        <w:top w:val="none" w:sz="0" w:space="0" w:color="auto"/>
        <w:left w:val="none" w:sz="0" w:space="0" w:color="auto"/>
        <w:bottom w:val="none" w:sz="0" w:space="0" w:color="auto"/>
        <w:right w:val="none" w:sz="0" w:space="0" w:color="auto"/>
      </w:divBdr>
    </w:div>
    <w:div w:id="1368023168">
      <w:bodyDiv w:val="1"/>
      <w:marLeft w:val="0"/>
      <w:marRight w:val="0"/>
      <w:marTop w:val="0"/>
      <w:marBottom w:val="0"/>
      <w:divBdr>
        <w:top w:val="none" w:sz="0" w:space="0" w:color="auto"/>
        <w:left w:val="none" w:sz="0" w:space="0" w:color="auto"/>
        <w:bottom w:val="none" w:sz="0" w:space="0" w:color="auto"/>
        <w:right w:val="none" w:sz="0" w:space="0" w:color="auto"/>
      </w:divBdr>
    </w:div>
    <w:div w:id="1411151401">
      <w:bodyDiv w:val="1"/>
      <w:marLeft w:val="0"/>
      <w:marRight w:val="0"/>
      <w:marTop w:val="0"/>
      <w:marBottom w:val="0"/>
      <w:divBdr>
        <w:top w:val="none" w:sz="0" w:space="0" w:color="auto"/>
        <w:left w:val="none" w:sz="0" w:space="0" w:color="auto"/>
        <w:bottom w:val="none" w:sz="0" w:space="0" w:color="auto"/>
        <w:right w:val="none" w:sz="0" w:space="0" w:color="auto"/>
      </w:divBdr>
    </w:div>
    <w:div w:id="1414400482">
      <w:bodyDiv w:val="1"/>
      <w:marLeft w:val="0"/>
      <w:marRight w:val="0"/>
      <w:marTop w:val="0"/>
      <w:marBottom w:val="0"/>
      <w:divBdr>
        <w:top w:val="none" w:sz="0" w:space="0" w:color="auto"/>
        <w:left w:val="none" w:sz="0" w:space="0" w:color="auto"/>
        <w:bottom w:val="none" w:sz="0" w:space="0" w:color="auto"/>
        <w:right w:val="none" w:sz="0" w:space="0" w:color="auto"/>
      </w:divBdr>
      <w:divsChild>
        <w:div w:id="2027562813">
          <w:marLeft w:val="0"/>
          <w:marRight w:val="0"/>
          <w:marTop w:val="0"/>
          <w:marBottom w:val="0"/>
          <w:divBdr>
            <w:top w:val="none" w:sz="0" w:space="0" w:color="auto"/>
            <w:left w:val="none" w:sz="0" w:space="0" w:color="auto"/>
            <w:bottom w:val="none" w:sz="0" w:space="0" w:color="auto"/>
            <w:right w:val="none" w:sz="0" w:space="0" w:color="auto"/>
          </w:divBdr>
          <w:divsChild>
            <w:div w:id="127356540">
              <w:marLeft w:val="0"/>
              <w:marRight w:val="0"/>
              <w:marTop w:val="0"/>
              <w:marBottom w:val="0"/>
              <w:divBdr>
                <w:top w:val="none" w:sz="0" w:space="0" w:color="auto"/>
                <w:left w:val="none" w:sz="0" w:space="0" w:color="auto"/>
                <w:bottom w:val="none" w:sz="0" w:space="0" w:color="auto"/>
                <w:right w:val="none" w:sz="0" w:space="0" w:color="auto"/>
              </w:divBdr>
              <w:divsChild>
                <w:div w:id="375663709">
                  <w:marLeft w:val="0"/>
                  <w:marRight w:val="0"/>
                  <w:marTop w:val="0"/>
                  <w:marBottom w:val="0"/>
                  <w:divBdr>
                    <w:top w:val="none" w:sz="0" w:space="0" w:color="auto"/>
                    <w:left w:val="none" w:sz="0" w:space="0" w:color="auto"/>
                    <w:bottom w:val="none" w:sz="0" w:space="0" w:color="auto"/>
                    <w:right w:val="none" w:sz="0" w:space="0" w:color="auto"/>
                  </w:divBdr>
                  <w:divsChild>
                    <w:div w:id="4573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392398">
      <w:bodyDiv w:val="1"/>
      <w:marLeft w:val="0"/>
      <w:marRight w:val="0"/>
      <w:marTop w:val="0"/>
      <w:marBottom w:val="0"/>
      <w:divBdr>
        <w:top w:val="none" w:sz="0" w:space="0" w:color="auto"/>
        <w:left w:val="none" w:sz="0" w:space="0" w:color="auto"/>
        <w:bottom w:val="none" w:sz="0" w:space="0" w:color="auto"/>
        <w:right w:val="none" w:sz="0" w:space="0" w:color="auto"/>
      </w:divBdr>
      <w:divsChild>
        <w:div w:id="908001756">
          <w:marLeft w:val="0"/>
          <w:marRight w:val="0"/>
          <w:marTop w:val="0"/>
          <w:marBottom w:val="0"/>
          <w:divBdr>
            <w:top w:val="none" w:sz="0" w:space="0" w:color="auto"/>
            <w:left w:val="none" w:sz="0" w:space="0" w:color="auto"/>
            <w:bottom w:val="none" w:sz="0" w:space="0" w:color="auto"/>
            <w:right w:val="none" w:sz="0" w:space="0" w:color="auto"/>
          </w:divBdr>
          <w:divsChild>
            <w:div w:id="1950354941">
              <w:marLeft w:val="0"/>
              <w:marRight w:val="0"/>
              <w:marTop w:val="0"/>
              <w:marBottom w:val="0"/>
              <w:divBdr>
                <w:top w:val="none" w:sz="0" w:space="0" w:color="auto"/>
                <w:left w:val="none" w:sz="0" w:space="0" w:color="auto"/>
                <w:bottom w:val="none" w:sz="0" w:space="0" w:color="auto"/>
                <w:right w:val="none" w:sz="0" w:space="0" w:color="auto"/>
              </w:divBdr>
              <w:divsChild>
                <w:div w:id="9115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5039">
      <w:bodyDiv w:val="1"/>
      <w:marLeft w:val="0"/>
      <w:marRight w:val="0"/>
      <w:marTop w:val="0"/>
      <w:marBottom w:val="0"/>
      <w:divBdr>
        <w:top w:val="none" w:sz="0" w:space="0" w:color="auto"/>
        <w:left w:val="none" w:sz="0" w:space="0" w:color="auto"/>
        <w:bottom w:val="none" w:sz="0" w:space="0" w:color="auto"/>
        <w:right w:val="none" w:sz="0" w:space="0" w:color="auto"/>
      </w:divBdr>
      <w:divsChild>
        <w:div w:id="151917737">
          <w:marLeft w:val="0"/>
          <w:marRight w:val="0"/>
          <w:marTop w:val="0"/>
          <w:marBottom w:val="0"/>
          <w:divBdr>
            <w:top w:val="none" w:sz="0" w:space="0" w:color="auto"/>
            <w:left w:val="none" w:sz="0" w:space="0" w:color="auto"/>
            <w:bottom w:val="none" w:sz="0" w:space="0" w:color="auto"/>
            <w:right w:val="none" w:sz="0" w:space="0" w:color="auto"/>
          </w:divBdr>
          <w:divsChild>
            <w:div w:id="638345590">
              <w:marLeft w:val="0"/>
              <w:marRight w:val="0"/>
              <w:marTop w:val="0"/>
              <w:marBottom w:val="0"/>
              <w:divBdr>
                <w:top w:val="none" w:sz="0" w:space="0" w:color="auto"/>
                <w:left w:val="none" w:sz="0" w:space="0" w:color="auto"/>
                <w:bottom w:val="none" w:sz="0" w:space="0" w:color="auto"/>
                <w:right w:val="none" w:sz="0" w:space="0" w:color="auto"/>
              </w:divBdr>
            </w:div>
          </w:divsChild>
        </w:div>
        <w:div w:id="1935237925">
          <w:marLeft w:val="0"/>
          <w:marRight w:val="0"/>
          <w:marTop w:val="0"/>
          <w:marBottom w:val="0"/>
          <w:divBdr>
            <w:top w:val="none" w:sz="0" w:space="0" w:color="auto"/>
            <w:left w:val="none" w:sz="0" w:space="0" w:color="auto"/>
            <w:bottom w:val="none" w:sz="0" w:space="0" w:color="auto"/>
            <w:right w:val="none" w:sz="0" w:space="0" w:color="auto"/>
          </w:divBdr>
          <w:divsChild>
            <w:div w:id="1276475013">
              <w:marLeft w:val="0"/>
              <w:marRight w:val="0"/>
              <w:marTop w:val="0"/>
              <w:marBottom w:val="0"/>
              <w:divBdr>
                <w:top w:val="none" w:sz="0" w:space="0" w:color="auto"/>
                <w:left w:val="none" w:sz="0" w:space="0" w:color="auto"/>
                <w:bottom w:val="none" w:sz="0" w:space="0" w:color="auto"/>
                <w:right w:val="none" w:sz="0" w:space="0" w:color="auto"/>
              </w:divBdr>
            </w:div>
          </w:divsChild>
        </w:div>
        <w:div w:id="631131524">
          <w:marLeft w:val="0"/>
          <w:marRight w:val="0"/>
          <w:marTop w:val="0"/>
          <w:marBottom w:val="0"/>
          <w:divBdr>
            <w:top w:val="none" w:sz="0" w:space="0" w:color="auto"/>
            <w:left w:val="none" w:sz="0" w:space="0" w:color="auto"/>
            <w:bottom w:val="none" w:sz="0" w:space="0" w:color="auto"/>
            <w:right w:val="none" w:sz="0" w:space="0" w:color="auto"/>
          </w:divBdr>
          <w:divsChild>
            <w:div w:id="2085108177">
              <w:marLeft w:val="0"/>
              <w:marRight w:val="0"/>
              <w:marTop w:val="0"/>
              <w:marBottom w:val="0"/>
              <w:divBdr>
                <w:top w:val="none" w:sz="0" w:space="0" w:color="auto"/>
                <w:left w:val="none" w:sz="0" w:space="0" w:color="auto"/>
                <w:bottom w:val="none" w:sz="0" w:space="0" w:color="auto"/>
                <w:right w:val="none" w:sz="0" w:space="0" w:color="auto"/>
              </w:divBdr>
            </w:div>
          </w:divsChild>
        </w:div>
        <w:div w:id="1286808744">
          <w:marLeft w:val="0"/>
          <w:marRight w:val="0"/>
          <w:marTop w:val="0"/>
          <w:marBottom w:val="0"/>
          <w:divBdr>
            <w:top w:val="none" w:sz="0" w:space="0" w:color="auto"/>
            <w:left w:val="none" w:sz="0" w:space="0" w:color="auto"/>
            <w:bottom w:val="none" w:sz="0" w:space="0" w:color="auto"/>
            <w:right w:val="none" w:sz="0" w:space="0" w:color="auto"/>
          </w:divBdr>
          <w:divsChild>
            <w:div w:id="2134866474">
              <w:marLeft w:val="0"/>
              <w:marRight w:val="0"/>
              <w:marTop w:val="0"/>
              <w:marBottom w:val="0"/>
              <w:divBdr>
                <w:top w:val="none" w:sz="0" w:space="0" w:color="auto"/>
                <w:left w:val="none" w:sz="0" w:space="0" w:color="auto"/>
                <w:bottom w:val="none" w:sz="0" w:space="0" w:color="auto"/>
                <w:right w:val="none" w:sz="0" w:space="0" w:color="auto"/>
              </w:divBdr>
            </w:div>
          </w:divsChild>
        </w:div>
        <w:div w:id="622005003">
          <w:marLeft w:val="0"/>
          <w:marRight w:val="0"/>
          <w:marTop w:val="0"/>
          <w:marBottom w:val="0"/>
          <w:divBdr>
            <w:top w:val="none" w:sz="0" w:space="0" w:color="auto"/>
            <w:left w:val="none" w:sz="0" w:space="0" w:color="auto"/>
            <w:bottom w:val="none" w:sz="0" w:space="0" w:color="auto"/>
            <w:right w:val="none" w:sz="0" w:space="0" w:color="auto"/>
          </w:divBdr>
          <w:divsChild>
            <w:div w:id="1664502653">
              <w:marLeft w:val="0"/>
              <w:marRight w:val="0"/>
              <w:marTop w:val="0"/>
              <w:marBottom w:val="0"/>
              <w:divBdr>
                <w:top w:val="none" w:sz="0" w:space="0" w:color="auto"/>
                <w:left w:val="none" w:sz="0" w:space="0" w:color="auto"/>
                <w:bottom w:val="none" w:sz="0" w:space="0" w:color="auto"/>
                <w:right w:val="none" w:sz="0" w:space="0" w:color="auto"/>
              </w:divBdr>
            </w:div>
          </w:divsChild>
        </w:div>
        <w:div w:id="1217089907">
          <w:marLeft w:val="0"/>
          <w:marRight w:val="0"/>
          <w:marTop w:val="0"/>
          <w:marBottom w:val="0"/>
          <w:divBdr>
            <w:top w:val="none" w:sz="0" w:space="0" w:color="auto"/>
            <w:left w:val="none" w:sz="0" w:space="0" w:color="auto"/>
            <w:bottom w:val="none" w:sz="0" w:space="0" w:color="auto"/>
            <w:right w:val="none" w:sz="0" w:space="0" w:color="auto"/>
          </w:divBdr>
          <w:divsChild>
            <w:div w:id="1951352228">
              <w:marLeft w:val="0"/>
              <w:marRight w:val="0"/>
              <w:marTop w:val="0"/>
              <w:marBottom w:val="0"/>
              <w:divBdr>
                <w:top w:val="none" w:sz="0" w:space="0" w:color="auto"/>
                <w:left w:val="none" w:sz="0" w:space="0" w:color="auto"/>
                <w:bottom w:val="none" w:sz="0" w:space="0" w:color="auto"/>
                <w:right w:val="none" w:sz="0" w:space="0" w:color="auto"/>
              </w:divBdr>
            </w:div>
          </w:divsChild>
        </w:div>
        <w:div w:id="1803382774">
          <w:marLeft w:val="0"/>
          <w:marRight w:val="0"/>
          <w:marTop w:val="0"/>
          <w:marBottom w:val="0"/>
          <w:divBdr>
            <w:top w:val="none" w:sz="0" w:space="0" w:color="auto"/>
            <w:left w:val="none" w:sz="0" w:space="0" w:color="auto"/>
            <w:bottom w:val="none" w:sz="0" w:space="0" w:color="auto"/>
            <w:right w:val="none" w:sz="0" w:space="0" w:color="auto"/>
          </w:divBdr>
          <w:divsChild>
            <w:div w:id="2093618667">
              <w:marLeft w:val="0"/>
              <w:marRight w:val="0"/>
              <w:marTop w:val="0"/>
              <w:marBottom w:val="0"/>
              <w:divBdr>
                <w:top w:val="none" w:sz="0" w:space="0" w:color="auto"/>
                <w:left w:val="none" w:sz="0" w:space="0" w:color="auto"/>
                <w:bottom w:val="none" w:sz="0" w:space="0" w:color="auto"/>
                <w:right w:val="none" w:sz="0" w:space="0" w:color="auto"/>
              </w:divBdr>
            </w:div>
          </w:divsChild>
        </w:div>
        <w:div w:id="923028435">
          <w:marLeft w:val="0"/>
          <w:marRight w:val="0"/>
          <w:marTop w:val="0"/>
          <w:marBottom w:val="0"/>
          <w:divBdr>
            <w:top w:val="none" w:sz="0" w:space="0" w:color="auto"/>
            <w:left w:val="none" w:sz="0" w:space="0" w:color="auto"/>
            <w:bottom w:val="none" w:sz="0" w:space="0" w:color="auto"/>
            <w:right w:val="none" w:sz="0" w:space="0" w:color="auto"/>
          </w:divBdr>
          <w:divsChild>
            <w:div w:id="896672982">
              <w:marLeft w:val="0"/>
              <w:marRight w:val="0"/>
              <w:marTop w:val="0"/>
              <w:marBottom w:val="0"/>
              <w:divBdr>
                <w:top w:val="none" w:sz="0" w:space="0" w:color="auto"/>
                <w:left w:val="none" w:sz="0" w:space="0" w:color="auto"/>
                <w:bottom w:val="none" w:sz="0" w:space="0" w:color="auto"/>
                <w:right w:val="none" w:sz="0" w:space="0" w:color="auto"/>
              </w:divBdr>
            </w:div>
          </w:divsChild>
        </w:div>
        <w:div w:id="913200940">
          <w:marLeft w:val="0"/>
          <w:marRight w:val="0"/>
          <w:marTop w:val="0"/>
          <w:marBottom w:val="0"/>
          <w:divBdr>
            <w:top w:val="none" w:sz="0" w:space="0" w:color="auto"/>
            <w:left w:val="none" w:sz="0" w:space="0" w:color="auto"/>
            <w:bottom w:val="none" w:sz="0" w:space="0" w:color="auto"/>
            <w:right w:val="none" w:sz="0" w:space="0" w:color="auto"/>
          </w:divBdr>
          <w:divsChild>
            <w:div w:id="8922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1410">
      <w:bodyDiv w:val="1"/>
      <w:marLeft w:val="0"/>
      <w:marRight w:val="0"/>
      <w:marTop w:val="0"/>
      <w:marBottom w:val="0"/>
      <w:divBdr>
        <w:top w:val="none" w:sz="0" w:space="0" w:color="auto"/>
        <w:left w:val="none" w:sz="0" w:space="0" w:color="auto"/>
        <w:bottom w:val="none" w:sz="0" w:space="0" w:color="auto"/>
        <w:right w:val="none" w:sz="0" w:space="0" w:color="auto"/>
      </w:divBdr>
    </w:div>
    <w:div w:id="1509976719">
      <w:bodyDiv w:val="1"/>
      <w:marLeft w:val="0"/>
      <w:marRight w:val="0"/>
      <w:marTop w:val="0"/>
      <w:marBottom w:val="0"/>
      <w:divBdr>
        <w:top w:val="none" w:sz="0" w:space="0" w:color="auto"/>
        <w:left w:val="none" w:sz="0" w:space="0" w:color="auto"/>
        <w:bottom w:val="none" w:sz="0" w:space="0" w:color="auto"/>
        <w:right w:val="none" w:sz="0" w:space="0" w:color="auto"/>
      </w:divBdr>
    </w:div>
    <w:div w:id="1523854825">
      <w:bodyDiv w:val="1"/>
      <w:marLeft w:val="0"/>
      <w:marRight w:val="0"/>
      <w:marTop w:val="0"/>
      <w:marBottom w:val="0"/>
      <w:divBdr>
        <w:top w:val="none" w:sz="0" w:space="0" w:color="auto"/>
        <w:left w:val="none" w:sz="0" w:space="0" w:color="auto"/>
        <w:bottom w:val="none" w:sz="0" w:space="0" w:color="auto"/>
        <w:right w:val="none" w:sz="0" w:space="0" w:color="auto"/>
      </w:divBdr>
    </w:div>
    <w:div w:id="1583175875">
      <w:bodyDiv w:val="1"/>
      <w:marLeft w:val="0"/>
      <w:marRight w:val="0"/>
      <w:marTop w:val="0"/>
      <w:marBottom w:val="0"/>
      <w:divBdr>
        <w:top w:val="none" w:sz="0" w:space="0" w:color="auto"/>
        <w:left w:val="none" w:sz="0" w:space="0" w:color="auto"/>
        <w:bottom w:val="none" w:sz="0" w:space="0" w:color="auto"/>
        <w:right w:val="none" w:sz="0" w:space="0" w:color="auto"/>
      </w:divBdr>
    </w:div>
    <w:div w:id="1605532710">
      <w:bodyDiv w:val="1"/>
      <w:marLeft w:val="0"/>
      <w:marRight w:val="0"/>
      <w:marTop w:val="0"/>
      <w:marBottom w:val="0"/>
      <w:divBdr>
        <w:top w:val="none" w:sz="0" w:space="0" w:color="auto"/>
        <w:left w:val="none" w:sz="0" w:space="0" w:color="auto"/>
        <w:bottom w:val="none" w:sz="0" w:space="0" w:color="auto"/>
        <w:right w:val="none" w:sz="0" w:space="0" w:color="auto"/>
      </w:divBdr>
      <w:divsChild>
        <w:div w:id="303320579">
          <w:marLeft w:val="0"/>
          <w:marRight w:val="0"/>
          <w:marTop w:val="0"/>
          <w:marBottom w:val="0"/>
          <w:divBdr>
            <w:top w:val="none" w:sz="0" w:space="0" w:color="auto"/>
            <w:left w:val="none" w:sz="0" w:space="0" w:color="auto"/>
            <w:bottom w:val="none" w:sz="0" w:space="0" w:color="auto"/>
            <w:right w:val="none" w:sz="0" w:space="0" w:color="auto"/>
          </w:divBdr>
          <w:divsChild>
            <w:div w:id="1725640064">
              <w:marLeft w:val="0"/>
              <w:marRight w:val="0"/>
              <w:marTop w:val="0"/>
              <w:marBottom w:val="0"/>
              <w:divBdr>
                <w:top w:val="none" w:sz="0" w:space="0" w:color="auto"/>
                <w:left w:val="none" w:sz="0" w:space="0" w:color="auto"/>
                <w:bottom w:val="none" w:sz="0" w:space="0" w:color="auto"/>
                <w:right w:val="none" w:sz="0" w:space="0" w:color="auto"/>
              </w:divBdr>
              <w:divsChild>
                <w:div w:id="450318898">
                  <w:marLeft w:val="0"/>
                  <w:marRight w:val="0"/>
                  <w:marTop w:val="0"/>
                  <w:marBottom w:val="0"/>
                  <w:divBdr>
                    <w:top w:val="none" w:sz="0" w:space="0" w:color="auto"/>
                    <w:left w:val="none" w:sz="0" w:space="0" w:color="auto"/>
                    <w:bottom w:val="none" w:sz="0" w:space="0" w:color="auto"/>
                    <w:right w:val="none" w:sz="0" w:space="0" w:color="auto"/>
                  </w:divBdr>
                  <w:divsChild>
                    <w:div w:id="609317900">
                      <w:marLeft w:val="0"/>
                      <w:marRight w:val="0"/>
                      <w:marTop w:val="0"/>
                      <w:marBottom w:val="0"/>
                      <w:divBdr>
                        <w:top w:val="none" w:sz="0" w:space="0" w:color="auto"/>
                        <w:left w:val="none" w:sz="0" w:space="0" w:color="auto"/>
                        <w:bottom w:val="none" w:sz="0" w:space="0" w:color="auto"/>
                        <w:right w:val="none" w:sz="0" w:space="0" w:color="auto"/>
                      </w:divBdr>
                      <w:divsChild>
                        <w:div w:id="441069238">
                          <w:marLeft w:val="0"/>
                          <w:marRight w:val="0"/>
                          <w:marTop w:val="0"/>
                          <w:marBottom w:val="0"/>
                          <w:divBdr>
                            <w:top w:val="none" w:sz="0" w:space="0" w:color="auto"/>
                            <w:left w:val="none" w:sz="0" w:space="0" w:color="auto"/>
                            <w:bottom w:val="none" w:sz="0" w:space="0" w:color="auto"/>
                            <w:right w:val="none" w:sz="0" w:space="0" w:color="auto"/>
                          </w:divBdr>
                          <w:divsChild>
                            <w:div w:id="1303970667">
                              <w:marLeft w:val="0"/>
                              <w:marRight w:val="0"/>
                              <w:marTop w:val="0"/>
                              <w:marBottom w:val="0"/>
                              <w:divBdr>
                                <w:top w:val="none" w:sz="0" w:space="0" w:color="auto"/>
                                <w:left w:val="none" w:sz="0" w:space="0" w:color="auto"/>
                                <w:bottom w:val="none" w:sz="0" w:space="0" w:color="auto"/>
                                <w:right w:val="none" w:sz="0" w:space="0" w:color="auto"/>
                              </w:divBdr>
                              <w:divsChild>
                                <w:div w:id="540551940">
                                  <w:marLeft w:val="0"/>
                                  <w:marRight w:val="0"/>
                                  <w:marTop w:val="0"/>
                                  <w:marBottom w:val="0"/>
                                  <w:divBdr>
                                    <w:top w:val="none" w:sz="0" w:space="0" w:color="auto"/>
                                    <w:left w:val="none" w:sz="0" w:space="0" w:color="auto"/>
                                    <w:bottom w:val="none" w:sz="0" w:space="0" w:color="auto"/>
                                    <w:right w:val="none" w:sz="0" w:space="0" w:color="auto"/>
                                  </w:divBdr>
                                  <w:divsChild>
                                    <w:div w:id="2053529634">
                                      <w:marLeft w:val="0"/>
                                      <w:marRight w:val="0"/>
                                      <w:marTop w:val="0"/>
                                      <w:marBottom w:val="0"/>
                                      <w:divBdr>
                                        <w:top w:val="none" w:sz="0" w:space="0" w:color="auto"/>
                                        <w:left w:val="none" w:sz="0" w:space="0" w:color="auto"/>
                                        <w:bottom w:val="none" w:sz="0" w:space="0" w:color="auto"/>
                                        <w:right w:val="none" w:sz="0" w:space="0" w:color="auto"/>
                                      </w:divBdr>
                                      <w:divsChild>
                                        <w:div w:id="1771006099">
                                          <w:marLeft w:val="0"/>
                                          <w:marRight w:val="0"/>
                                          <w:marTop w:val="0"/>
                                          <w:marBottom w:val="0"/>
                                          <w:divBdr>
                                            <w:top w:val="none" w:sz="0" w:space="0" w:color="auto"/>
                                            <w:left w:val="none" w:sz="0" w:space="0" w:color="auto"/>
                                            <w:bottom w:val="none" w:sz="0" w:space="0" w:color="auto"/>
                                            <w:right w:val="none" w:sz="0" w:space="0" w:color="auto"/>
                                          </w:divBdr>
                                          <w:divsChild>
                                            <w:div w:id="203566786">
                                              <w:marLeft w:val="0"/>
                                              <w:marRight w:val="0"/>
                                              <w:marTop w:val="0"/>
                                              <w:marBottom w:val="0"/>
                                              <w:divBdr>
                                                <w:top w:val="none" w:sz="0" w:space="0" w:color="auto"/>
                                                <w:left w:val="none" w:sz="0" w:space="0" w:color="auto"/>
                                                <w:bottom w:val="none" w:sz="0" w:space="0" w:color="auto"/>
                                                <w:right w:val="none" w:sz="0" w:space="0" w:color="auto"/>
                                              </w:divBdr>
                                              <w:divsChild>
                                                <w:div w:id="1087768607">
                                                  <w:marLeft w:val="0"/>
                                                  <w:marRight w:val="0"/>
                                                  <w:marTop w:val="0"/>
                                                  <w:marBottom w:val="0"/>
                                                  <w:divBdr>
                                                    <w:top w:val="none" w:sz="0" w:space="0" w:color="auto"/>
                                                    <w:left w:val="none" w:sz="0" w:space="0" w:color="auto"/>
                                                    <w:bottom w:val="none" w:sz="0" w:space="0" w:color="auto"/>
                                                    <w:right w:val="none" w:sz="0" w:space="0" w:color="auto"/>
                                                  </w:divBdr>
                                                  <w:divsChild>
                                                    <w:div w:id="653143138">
                                                      <w:marLeft w:val="0"/>
                                                      <w:marRight w:val="0"/>
                                                      <w:marTop w:val="0"/>
                                                      <w:marBottom w:val="0"/>
                                                      <w:divBdr>
                                                        <w:top w:val="none" w:sz="0" w:space="0" w:color="auto"/>
                                                        <w:left w:val="none" w:sz="0" w:space="0" w:color="auto"/>
                                                        <w:bottom w:val="none" w:sz="0" w:space="0" w:color="auto"/>
                                                        <w:right w:val="none" w:sz="0" w:space="0" w:color="auto"/>
                                                      </w:divBdr>
                                                      <w:divsChild>
                                                        <w:div w:id="823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1208451">
      <w:bodyDiv w:val="1"/>
      <w:marLeft w:val="0"/>
      <w:marRight w:val="0"/>
      <w:marTop w:val="0"/>
      <w:marBottom w:val="0"/>
      <w:divBdr>
        <w:top w:val="none" w:sz="0" w:space="0" w:color="auto"/>
        <w:left w:val="none" w:sz="0" w:space="0" w:color="auto"/>
        <w:bottom w:val="none" w:sz="0" w:space="0" w:color="auto"/>
        <w:right w:val="none" w:sz="0" w:space="0" w:color="auto"/>
      </w:divBdr>
    </w:div>
    <w:div w:id="1619022890">
      <w:bodyDiv w:val="1"/>
      <w:marLeft w:val="0"/>
      <w:marRight w:val="0"/>
      <w:marTop w:val="0"/>
      <w:marBottom w:val="0"/>
      <w:divBdr>
        <w:top w:val="none" w:sz="0" w:space="0" w:color="auto"/>
        <w:left w:val="none" w:sz="0" w:space="0" w:color="auto"/>
        <w:bottom w:val="none" w:sz="0" w:space="0" w:color="auto"/>
        <w:right w:val="none" w:sz="0" w:space="0" w:color="auto"/>
      </w:divBdr>
    </w:div>
    <w:div w:id="1620839864">
      <w:bodyDiv w:val="1"/>
      <w:marLeft w:val="0"/>
      <w:marRight w:val="0"/>
      <w:marTop w:val="0"/>
      <w:marBottom w:val="0"/>
      <w:divBdr>
        <w:top w:val="none" w:sz="0" w:space="0" w:color="auto"/>
        <w:left w:val="none" w:sz="0" w:space="0" w:color="auto"/>
        <w:bottom w:val="none" w:sz="0" w:space="0" w:color="auto"/>
        <w:right w:val="none" w:sz="0" w:space="0" w:color="auto"/>
      </w:divBdr>
    </w:div>
    <w:div w:id="1624460120">
      <w:bodyDiv w:val="1"/>
      <w:marLeft w:val="0"/>
      <w:marRight w:val="0"/>
      <w:marTop w:val="0"/>
      <w:marBottom w:val="0"/>
      <w:divBdr>
        <w:top w:val="none" w:sz="0" w:space="0" w:color="auto"/>
        <w:left w:val="none" w:sz="0" w:space="0" w:color="auto"/>
        <w:bottom w:val="none" w:sz="0" w:space="0" w:color="auto"/>
        <w:right w:val="none" w:sz="0" w:space="0" w:color="auto"/>
      </w:divBdr>
    </w:div>
    <w:div w:id="1639453907">
      <w:bodyDiv w:val="1"/>
      <w:marLeft w:val="0"/>
      <w:marRight w:val="0"/>
      <w:marTop w:val="0"/>
      <w:marBottom w:val="0"/>
      <w:divBdr>
        <w:top w:val="none" w:sz="0" w:space="0" w:color="auto"/>
        <w:left w:val="none" w:sz="0" w:space="0" w:color="auto"/>
        <w:bottom w:val="none" w:sz="0" w:space="0" w:color="auto"/>
        <w:right w:val="none" w:sz="0" w:space="0" w:color="auto"/>
      </w:divBdr>
    </w:div>
    <w:div w:id="1654332512">
      <w:bodyDiv w:val="1"/>
      <w:marLeft w:val="0"/>
      <w:marRight w:val="0"/>
      <w:marTop w:val="0"/>
      <w:marBottom w:val="0"/>
      <w:divBdr>
        <w:top w:val="none" w:sz="0" w:space="0" w:color="auto"/>
        <w:left w:val="none" w:sz="0" w:space="0" w:color="auto"/>
        <w:bottom w:val="none" w:sz="0" w:space="0" w:color="auto"/>
        <w:right w:val="none" w:sz="0" w:space="0" w:color="auto"/>
      </w:divBdr>
    </w:div>
    <w:div w:id="1666660737">
      <w:bodyDiv w:val="1"/>
      <w:marLeft w:val="0"/>
      <w:marRight w:val="0"/>
      <w:marTop w:val="0"/>
      <w:marBottom w:val="0"/>
      <w:divBdr>
        <w:top w:val="none" w:sz="0" w:space="0" w:color="auto"/>
        <w:left w:val="none" w:sz="0" w:space="0" w:color="auto"/>
        <w:bottom w:val="none" w:sz="0" w:space="0" w:color="auto"/>
        <w:right w:val="none" w:sz="0" w:space="0" w:color="auto"/>
      </w:divBdr>
      <w:divsChild>
        <w:div w:id="1102527735">
          <w:marLeft w:val="0"/>
          <w:marRight w:val="0"/>
          <w:marTop w:val="0"/>
          <w:marBottom w:val="0"/>
          <w:divBdr>
            <w:top w:val="none" w:sz="0" w:space="0" w:color="auto"/>
            <w:left w:val="none" w:sz="0" w:space="0" w:color="auto"/>
            <w:bottom w:val="none" w:sz="0" w:space="0" w:color="auto"/>
            <w:right w:val="none" w:sz="0" w:space="0" w:color="auto"/>
          </w:divBdr>
          <w:divsChild>
            <w:div w:id="159783099">
              <w:marLeft w:val="0"/>
              <w:marRight w:val="0"/>
              <w:marTop w:val="0"/>
              <w:marBottom w:val="0"/>
              <w:divBdr>
                <w:top w:val="none" w:sz="0" w:space="0" w:color="auto"/>
                <w:left w:val="none" w:sz="0" w:space="0" w:color="auto"/>
                <w:bottom w:val="none" w:sz="0" w:space="0" w:color="auto"/>
                <w:right w:val="none" w:sz="0" w:space="0" w:color="auto"/>
              </w:divBdr>
              <w:divsChild>
                <w:div w:id="622618785">
                  <w:marLeft w:val="0"/>
                  <w:marRight w:val="0"/>
                  <w:marTop w:val="0"/>
                  <w:marBottom w:val="0"/>
                  <w:divBdr>
                    <w:top w:val="none" w:sz="0" w:space="0" w:color="auto"/>
                    <w:left w:val="none" w:sz="0" w:space="0" w:color="auto"/>
                    <w:bottom w:val="none" w:sz="0" w:space="0" w:color="auto"/>
                    <w:right w:val="none" w:sz="0" w:space="0" w:color="auto"/>
                  </w:divBdr>
                  <w:divsChild>
                    <w:div w:id="318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48019">
          <w:marLeft w:val="0"/>
          <w:marRight w:val="0"/>
          <w:marTop w:val="0"/>
          <w:marBottom w:val="0"/>
          <w:divBdr>
            <w:top w:val="none" w:sz="0" w:space="0" w:color="auto"/>
            <w:left w:val="none" w:sz="0" w:space="0" w:color="auto"/>
            <w:bottom w:val="none" w:sz="0" w:space="0" w:color="auto"/>
            <w:right w:val="none" w:sz="0" w:space="0" w:color="auto"/>
          </w:divBdr>
          <w:divsChild>
            <w:div w:id="369379808">
              <w:marLeft w:val="0"/>
              <w:marRight w:val="0"/>
              <w:marTop w:val="0"/>
              <w:marBottom w:val="0"/>
              <w:divBdr>
                <w:top w:val="none" w:sz="0" w:space="0" w:color="auto"/>
                <w:left w:val="none" w:sz="0" w:space="0" w:color="auto"/>
                <w:bottom w:val="none" w:sz="0" w:space="0" w:color="auto"/>
                <w:right w:val="none" w:sz="0" w:space="0" w:color="auto"/>
              </w:divBdr>
              <w:divsChild>
                <w:div w:id="1534733763">
                  <w:marLeft w:val="0"/>
                  <w:marRight w:val="0"/>
                  <w:marTop w:val="0"/>
                  <w:marBottom w:val="0"/>
                  <w:divBdr>
                    <w:top w:val="none" w:sz="0" w:space="0" w:color="auto"/>
                    <w:left w:val="none" w:sz="0" w:space="0" w:color="auto"/>
                    <w:bottom w:val="none" w:sz="0" w:space="0" w:color="auto"/>
                    <w:right w:val="none" w:sz="0" w:space="0" w:color="auto"/>
                  </w:divBdr>
                  <w:divsChild>
                    <w:div w:id="15614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6253">
      <w:bodyDiv w:val="1"/>
      <w:marLeft w:val="0"/>
      <w:marRight w:val="0"/>
      <w:marTop w:val="0"/>
      <w:marBottom w:val="0"/>
      <w:divBdr>
        <w:top w:val="none" w:sz="0" w:space="0" w:color="auto"/>
        <w:left w:val="none" w:sz="0" w:space="0" w:color="auto"/>
        <w:bottom w:val="none" w:sz="0" w:space="0" w:color="auto"/>
        <w:right w:val="none" w:sz="0" w:space="0" w:color="auto"/>
      </w:divBdr>
      <w:divsChild>
        <w:div w:id="10224476">
          <w:marLeft w:val="0"/>
          <w:marRight w:val="0"/>
          <w:marTop w:val="0"/>
          <w:marBottom w:val="0"/>
          <w:divBdr>
            <w:top w:val="none" w:sz="0" w:space="0" w:color="auto"/>
            <w:left w:val="none" w:sz="0" w:space="0" w:color="auto"/>
            <w:bottom w:val="none" w:sz="0" w:space="0" w:color="auto"/>
            <w:right w:val="none" w:sz="0" w:space="0" w:color="auto"/>
          </w:divBdr>
          <w:divsChild>
            <w:div w:id="1576091195">
              <w:marLeft w:val="0"/>
              <w:marRight w:val="0"/>
              <w:marTop w:val="0"/>
              <w:marBottom w:val="0"/>
              <w:divBdr>
                <w:top w:val="none" w:sz="0" w:space="0" w:color="auto"/>
                <w:left w:val="none" w:sz="0" w:space="0" w:color="auto"/>
                <w:bottom w:val="none" w:sz="0" w:space="0" w:color="auto"/>
                <w:right w:val="none" w:sz="0" w:space="0" w:color="auto"/>
              </w:divBdr>
              <w:divsChild>
                <w:div w:id="255405612">
                  <w:marLeft w:val="0"/>
                  <w:marRight w:val="0"/>
                  <w:marTop w:val="0"/>
                  <w:marBottom w:val="0"/>
                  <w:divBdr>
                    <w:top w:val="none" w:sz="0" w:space="0" w:color="auto"/>
                    <w:left w:val="none" w:sz="0" w:space="0" w:color="auto"/>
                    <w:bottom w:val="none" w:sz="0" w:space="0" w:color="auto"/>
                    <w:right w:val="none" w:sz="0" w:space="0" w:color="auto"/>
                  </w:divBdr>
                  <w:divsChild>
                    <w:div w:id="423115307">
                      <w:marLeft w:val="0"/>
                      <w:marRight w:val="0"/>
                      <w:marTop w:val="0"/>
                      <w:marBottom w:val="0"/>
                      <w:divBdr>
                        <w:top w:val="none" w:sz="0" w:space="0" w:color="auto"/>
                        <w:left w:val="none" w:sz="0" w:space="0" w:color="auto"/>
                        <w:bottom w:val="none" w:sz="0" w:space="0" w:color="auto"/>
                        <w:right w:val="none" w:sz="0" w:space="0" w:color="auto"/>
                      </w:divBdr>
                      <w:divsChild>
                        <w:div w:id="1356424146">
                          <w:marLeft w:val="0"/>
                          <w:marRight w:val="0"/>
                          <w:marTop w:val="0"/>
                          <w:marBottom w:val="0"/>
                          <w:divBdr>
                            <w:top w:val="none" w:sz="0" w:space="0" w:color="auto"/>
                            <w:left w:val="none" w:sz="0" w:space="0" w:color="auto"/>
                            <w:bottom w:val="none" w:sz="0" w:space="0" w:color="auto"/>
                            <w:right w:val="none" w:sz="0" w:space="0" w:color="auto"/>
                          </w:divBdr>
                          <w:divsChild>
                            <w:div w:id="15558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893943">
      <w:bodyDiv w:val="1"/>
      <w:marLeft w:val="0"/>
      <w:marRight w:val="0"/>
      <w:marTop w:val="0"/>
      <w:marBottom w:val="0"/>
      <w:divBdr>
        <w:top w:val="none" w:sz="0" w:space="0" w:color="auto"/>
        <w:left w:val="none" w:sz="0" w:space="0" w:color="auto"/>
        <w:bottom w:val="none" w:sz="0" w:space="0" w:color="auto"/>
        <w:right w:val="none" w:sz="0" w:space="0" w:color="auto"/>
      </w:divBdr>
      <w:divsChild>
        <w:div w:id="2108306745">
          <w:marLeft w:val="0"/>
          <w:marRight w:val="0"/>
          <w:marTop w:val="0"/>
          <w:marBottom w:val="0"/>
          <w:divBdr>
            <w:top w:val="none" w:sz="0" w:space="0" w:color="auto"/>
            <w:left w:val="none" w:sz="0" w:space="0" w:color="auto"/>
            <w:bottom w:val="none" w:sz="0" w:space="0" w:color="auto"/>
            <w:right w:val="none" w:sz="0" w:space="0" w:color="auto"/>
          </w:divBdr>
          <w:divsChild>
            <w:div w:id="818959976">
              <w:marLeft w:val="0"/>
              <w:marRight w:val="0"/>
              <w:marTop w:val="0"/>
              <w:marBottom w:val="0"/>
              <w:divBdr>
                <w:top w:val="none" w:sz="0" w:space="0" w:color="auto"/>
                <w:left w:val="none" w:sz="0" w:space="0" w:color="auto"/>
                <w:bottom w:val="none" w:sz="0" w:space="0" w:color="auto"/>
                <w:right w:val="none" w:sz="0" w:space="0" w:color="auto"/>
              </w:divBdr>
              <w:divsChild>
                <w:div w:id="10628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3561">
      <w:bodyDiv w:val="1"/>
      <w:marLeft w:val="0"/>
      <w:marRight w:val="0"/>
      <w:marTop w:val="0"/>
      <w:marBottom w:val="0"/>
      <w:divBdr>
        <w:top w:val="none" w:sz="0" w:space="0" w:color="auto"/>
        <w:left w:val="none" w:sz="0" w:space="0" w:color="auto"/>
        <w:bottom w:val="none" w:sz="0" w:space="0" w:color="auto"/>
        <w:right w:val="none" w:sz="0" w:space="0" w:color="auto"/>
      </w:divBdr>
    </w:div>
    <w:div w:id="1790471827">
      <w:bodyDiv w:val="1"/>
      <w:marLeft w:val="0"/>
      <w:marRight w:val="0"/>
      <w:marTop w:val="0"/>
      <w:marBottom w:val="0"/>
      <w:divBdr>
        <w:top w:val="none" w:sz="0" w:space="0" w:color="auto"/>
        <w:left w:val="none" w:sz="0" w:space="0" w:color="auto"/>
        <w:bottom w:val="none" w:sz="0" w:space="0" w:color="auto"/>
        <w:right w:val="none" w:sz="0" w:space="0" w:color="auto"/>
      </w:divBdr>
      <w:divsChild>
        <w:div w:id="213930873">
          <w:marLeft w:val="0"/>
          <w:marRight w:val="0"/>
          <w:marTop w:val="0"/>
          <w:marBottom w:val="0"/>
          <w:divBdr>
            <w:top w:val="none" w:sz="0" w:space="0" w:color="auto"/>
            <w:left w:val="none" w:sz="0" w:space="0" w:color="auto"/>
            <w:bottom w:val="none" w:sz="0" w:space="0" w:color="auto"/>
            <w:right w:val="none" w:sz="0" w:space="0" w:color="auto"/>
          </w:divBdr>
          <w:divsChild>
            <w:div w:id="1076904915">
              <w:marLeft w:val="0"/>
              <w:marRight w:val="0"/>
              <w:marTop w:val="0"/>
              <w:marBottom w:val="0"/>
              <w:divBdr>
                <w:top w:val="none" w:sz="0" w:space="0" w:color="auto"/>
                <w:left w:val="none" w:sz="0" w:space="0" w:color="auto"/>
                <w:bottom w:val="none" w:sz="0" w:space="0" w:color="auto"/>
                <w:right w:val="none" w:sz="0" w:space="0" w:color="auto"/>
              </w:divBdr>
              <w:divsChild>
                <w:div w:id="576280037">
                  <w:marLeft w:val="0"/>
                  <w:marRight w:val="0"/>
                  <w:marTop w:val="0"/>
                  <w:marBottom w:val="0"/>
                  <w:divBdr>
                    <w:top w:val="none" w:sz="0" w:space="0" w:color="auto"/>
                    <w:left w:val="none" w:sz="0" w:space="0" w:color="auto"/>
                    <w:bottom w:val="none" w:sz="0" w:space="0" w:color="auto"/>
                    <w:right w:val="none" w:sz="0" w:space="0" w:color="auto"/>
                  </w:divBdr>
                  <w:divsChild>
                    <w:div w:id="573734705">
                      <w:marLeft w:val="0"/>
                      <w:marRight w:val="0"/>
                      <w:marTop w:val="0"/>
                      <w:marBottom w:val="0"/>
                      <w:divBdr>
                        <w:top w:val="none" w:sz="0" w:space="0" w:color="auto"/>
                        <w:left w:val="none" w:sz="0" w:space="0" w:color="auto"/>
                        <w:bottom w:val="none" w:sz="0" w:space="0" w:color="auto"/>
                        <w:right w:val="none" w:sz="0" w:space="0" w:color="auto"/>
                      </w:divBdr>
                    </w:div>
                  </w:divsChild>
                </w:div>
                <w:div w:id="820390553">
                  <w:marLeft w:val="0"/>
                  <w:marRight w:val="0"/>
                  <w:marTop w:val="0"/>
                  <w:marBottom w:val="0"/>
                  <w:divBdr>
                    <w:top w:val="none" w:sz="0" w:space="0" w:color="auto"/>
                    <w:left w:val="none" w:sz="0" w:space="0" w:color="auto"/>
                    <w:bottom w:val="none" w:sz="0" w:space="0" w:color="auto"/>
                    <w:right w:val="none" w:sz="0" w:space="0" w:color="auto"/>
                  </w:divBdr>
                  <w:divsChild>
                    <w:div w:id="1995865495">
                      <w:marLeft w:val="0"/>
                      <w:marRight w:val="0"/>
                      <w:marTop w:val="0"/>
                      <w:marBottom w:val="0"/>
                      <w:divBdr>
                        <w:top w:val="none" w:sz="0" w:space="0" w:color="auto"/>
                        <w:left w:val="none" w:sz="0" w:space="0" w:color="auto"/>
                        <w:bottom w:val="none" w:sz="0" w:space="0" w:color="auto"/>
                        <w:right w:val="none" w:sz="0" w:space="0" w:color="auto"/>
                      </w:divBdr>
                    </w:div>
                  </w:divsChild>
                </w:div>
                <w:div w:id="1155604957">
                  <w:marLeft w:val="0"/>
                  <w:marRight w:val="0"/>
                  <w:marTop w:val="0"/>
                  <w:marBottom w:val="0"/>
                  <w:divBdr>
                    <w:top w:val="none" w:sz="0" w:space="0" w:color="auto"/>
                    <w:left w:val="none" w:sz="0" w:space="0" w:color="auto"/>
                    <w:bottom w:val="none" w:sz="0" w:space="0" w:color="auto"/>
                    <w:right w:val="none" w:sz="0" w:space="0" w:color="auto"/>
                  </w:divBdr>
                  <w:divsChild>
                    <w:div w:id="1293907054">
                      <w:marLeft w:val="0"/>
                      <w:marRight w:val="0"/>
                      <w:marTop w:val="0"/>
                      <w:marBottom w:val="0"/>
                      <w:divBdr>
                        <w:top w:val="none" w:sz="0" w:space="0" w:color="auto"/>
                        <w:left w:val="none" w:sz="0" w:space="0" w:color="auto"/>
                        <w:bottom w:val="none" w:sz="0" w:space="0" w:color="auto"/>
                        <w:right w:val="none" w:sz="0" w:space="0" w:color="auto"/>
                      </w:divBdr>
                    </w:div>
                  </w:divsChild>
                </w:div>
                <w:div w:id="298073662">
                  <w:marLeft w:val="0"/>
                  <w:marRight w:val="0"/>
                  <w:marTop w:val="0"/>
                  <w:marBottom w:val="0"/>
                  <w:divBdr>
                    <w:top w:val="none" w:sz="0" w:space="0" w:color="auto"/>
                    <w:left w:val="none" w:sz="0" w:space="0" w:color="auto"/>
                    <w:bottom w:val="none" w:sz="0" w:space="0" w:color="auto"/>
                    <w:right w:val="none" w:sz="0" w:space="0" w:color="auto"/>
                  </w:divBdr>
                  <w:divsChild>
                    <w:div w:id="973100962">
                      <w:marLeft w:val="0"/>
                      <w:marRight w:val="0"/>
                      <w:marTop w:val="0"/>
                      <w:marBottom w:val="0"/>
                      <w:divBdr>
                        <w:top w:val="none" w:sz="0" w:space="0" w:color="auto"/>
                        <w:left w:val="none" w:sz="0" w:space="0" w:color="auto"/>
                        <w:bottom w:val="none" w:sz="0" w:space="0" w:color="auto"/>
                        <w:right w:val="none" w:sz="0" w:space="0" w:color="auto"/>
                      </w:divBdr>
                    </w:div>
                  </w:divsChild>
                </w:div>
                <w:div w:id="910889431">
                  <w:marLeft w:val="0"/>
                  <w:marRight w:val="0"/>
                  <w:marTop w:val="0"/>
                  <w:marBottom w:val="0"/>
                  <w:divBdr>
                    <w:top w:val="none" w:sz="0" w:space="0" w:color="auto"/>
                    <w:left w:val="none" w:sz="0" w:space="0" w:color="auto"/>
                    <w:bottom w:val="none" w:sz="0" w:space="0" w:color="auto"/>
                    <w:right w:val="none" w:sz="0" w:space="0" w:color="auto"/>
                  </w:divBdr>
                  <w:divsChild>
                    <w:div w:id="539443573">
                      <w:marLeft w:val="0"/>
                      <w:marRight w:val="0"/>
                      <w:marTop w:val="0"/>
                      <w:marBottom w:val="0"/>
                      <w:divBdr>
                        <w:top w:val="none" w:sz="0" w:space="0" w:color="auto"/>
                        <w:left w:val="none" w:sz="0" w:space="0" w:color="auto"/>
                        <w:bottom w:val="none" w:sz="0" w:space="0" w:color="auto"/>
                        <w:right w:val="none" w:sz="0" w:space="0" w:color="auto"/>
                      </w:divBdr>
                    </w:div>
                  </w:divsChild>
                </w:div>
                <w:div w:id="1716852047">
                  <w:marLeft w:val="0"/>
                  <w:marRight w:val="0"/>
                  <w:marTop w:val="0"/>
                  <w:marBottom w:val="0"/>
                  <w:divBdr>
                    <w:top w:val="none" w:sz="0" w:space="0" w:color="auto"/>
                    <w:left w:val="none" w:sz="0" w:space="0" w:color="auto"/>
                    <w:bottom w:val="none" w:sz="0" w:space="0" w:color="auto"/>
                    <w:right w:val="none" w:sz="0" w:space="0" w:color="auto"/>
                  </w:divBdr>
                  <w:divsChild>
                    <w:div w:id="1776632926">
                      <w:marLeft w:val="0"/>
                      <w:marRight w:val="0"/>
                      <w:marTop w:val="0"/>
                      <w:marBottom w:val="0"/>
                      <w:divBdr>
                        <w:top w:val="none" w:sz="0" w:space="0" w:color="auto"/>
                        <w:left w:val="none" w:sz="0" w:space="0" w:color="auto"/>
                        <w:bottom w:val="none" w:sz="0" w:space="0" w:color="auto"/>
                        <w:right w:val="none" w:sz="0" w:space="0" w:color="auto"/>
                      </w:divBdr>
                    </w:div>
                  </w:divsChild>
                </w:div>
                <w:div w:id="1682320338">
                  <w:marLeft w:val="0"/>
                  <w:marRight w:val="0"/>
                  <w:marTop w:val="0"/>
                  <w:marBottom w:val="0"/>
                  <w:divBdr>
                    <w:top w:val="none" w:sz="0" w:space="0" w:color="auto"/>
                    <w:left w:val="none" w:sz="0" w:space="0" w:color="auto"/>
                    <w:bottom w:val="none" w:sz="0" w:space="0" w:color="auto"/>
                    <w:right w:val="none" w:sz="0" w:space="0" w:color="auto"/>
                  </w:divBdr>
                  <w:divsChild>
                    <w:div w:id="1524396690">
                      <w:marLeft w:val="0"/>
                      <w:marRight w:val="0"/>
                      <w:marTop w:val="0"/>
                      <w:marBottom w:val="0"/>
                      <w:divBdr>
                        <w:top w:val="none" w:sz="0" w:space="0" w:color="auto"/>
                        <w:left w:val="none" w:sz="0" w:space="0" w:color="auto"/>
                        <w:bottom w:val="none" w:sz="0" w:space="0" w:color="auto"/>
                        <w:right w:val="none" w:sz="0" w:space="0" w:color="auto"/>
                      </w:divBdr>
                    </w:div>
                  </w:divsChild>
                </w:div>
                <w:div w:id="1026444361">
                  <w:marLeft w:val="0"/>
                  <w:marRight w:val="0"/>
                  <w:marTop w:val="0"/>
                  <w:marBottom w:val="0"/>
                  <w:divBdr>
                    <w:top w:val="none" w:sz="0" w:space="0" w:color="auto"/>
                    <w:left w:val="none" w:sz="0" w:space="0" w:color="auto"/>
                    <w:bottom w:val="none" w:sz="0" w:space="0" w:color="auto"/>
                    <w:right w:val="none" w:sz="0" w:space="0" w:color="auto"/>
                  </w:divBdr>
                  <w:divsChild>
                    <w:div w:id="121268833">
                      <w:marLeft w:val="0"/>
                      <w:marRight w:val="0"/>
                      <w:marTop w:val="0"/>
                      <w:marBottom w:val="0"/>
                      <w:divBdr>
                        <w:top w:val="none" w:sz="0" w:space="0" w:color="auto"/>
                        <w:left w:val="none" w:sz="0" w:space="0" w:color="auto"/>
                        <w:bottom w:val="none" w:sz="0" w:space="0" w:color="auto"/>
                        <w:right w:val="none" w:sz="0" w:space="0" w:color="auto"/>
                      </w:divBdr>
                    </w:div>
                  </w:divsChild>
                </w:div>
                <w:div w:id="319962745">
                  <w:marLeft w:val="0"/>
                  <w:marRight w:val="0"/>
                  <w:marTop w:val="0"/>
                  <w:marBottom w:val="0"/>
                  <w:divBdr>
                    <w:top w:val="none" w:sz="0" w:space="0" w:color="auto"/>
                    <w:left w:val="none" w:sz="0" w:space="0" w:color="auto"/>
                    <w:bottom w:val="none" w:sz="0" w:space="0" w:color="auto"/>
                    <w:right w:val="none" w:sz="0" w:space="0" w:color="auto"/>
                  </w:divBdr>
                  <w:divsChild>
                    <w:div w:id="1265191411">
                      <w:marLeft w:val="0"/>
                      <w:marRight w:val="0"/>
                      <w:marTop w:val="0"/>
                      <w:marBottom w:val="0"/>
                      <w:divBdr>
                        <w:top w:val="none" w:sz="0" w:space="0" w:color="auto"/>
                        <w:left w:val="none" w:sz="0" w:space="0" w:color="auto"/>
                        <w:bottom w:val="none" w:sz="0" w:space="0" w:color="auto"/>
                        <w:right w:val="none" w:sz="0" w:space="0" w:color="auto"/>
                      </w:divBdr>
                    </w:div>
                  </w:divsChild>
                </w:div>
                <w:div w:id="1576816047">
                  <w:marLeft w:val="0"/>
                  <w:marRight w:val="0"/>
                  <w:marTop w:val="0"/>
                  <w:marBottom w:val="0"/>
                  <w:divBdr>
                    <w:top w:val="none" w:sz="0" w:space="0" w:color="auto"/>
                    <w:left w:val="none" w:sz="0" w:space="0" w:color="auto"/>
                    <w:bottom w:val="none" w:sz="0" w:space="0" w:color="auto"/>
                    <w:right w:val="none" w:sz="0" w:space="0" w:color="auto"/>
                  </w:divBdr>
                  <w:divsChild>
                    <w:div w:id="1920481937">
                      <w:marLeft w:val="0"/>
                      <w:marRight w:val="0"/>
                      <w:marTop w:val="0"/>
                      <w:marBottom w:val="0"/>
                      <w:divBdr>
                        <w:top w:val="none" w:sz="0" w:space="0" w:color="auto"/>
                        <w:left w:val="none" w:sz="0" w:space="0" w:color="auto"/>
                        <w:bottom w:val="none" w:sz="0" w:space="0" w:color="auto"/>
                        <w:right w:val="none" w:sz="0" w:space="0" w:color="auto"/>
                      </w:divBdr>
                    </w:div>
                  </w:divsChild>
                </w:div>
                <w:div w:id="666254050">
                  <w:marLeft w:val="0"/>
                  <w:marRight w:val="0"/>
                  <w:marTop w:val="0"/>
                  <w:marBottom w:val="0"/>
                  <w:divBdr>
                    <w:top w:val="none" w:sz="0" w:space="0" w:color="auto"/>
                    <w:left w:val="none" w:sz="0" w:space="0" w:color="auto"/>
                    <w:bottom w:val="none" w:sz="0" w:space="0" w:color="auto"/>
                    <w:right w:val="none" w:sz="0" w:space="0" w:color="auto"/>
                  </w:divBdr>
                  <w:divsChild>
                    <w:div w:id="1393964107">
                      <w:marLeft w:val="0"/>
                      <w:marRight w:val="0"/>
                      <w:marTop w:val="0"/>
                      <w:marBottom w:val="0"/>
                      <w:divBdr>
                        <w:top w:val="none" w:sz="0" w:space="0" w:color="auto"/>
                        <w:left w:val="none" w:sz="0" w:space="0" w:color="auto"/>
                        <w:bottom w:val="none" w:sz="0" w:space="0" w:color="auto"/>
                        <w:right w:val="none" w:sz="0" w:space="0" w:color="auto"/>
                      </w:divBdr>
                    </w:div>
                  </w:divsChild>
                </w:div>
                <w:div w:id="36011210">
                  <w:marLeft w:val="0"/>
                  <w:marRight w:val="0"/>
                  <w:marTop w:val="0"/>
                  <w:marBottom w:val="0"/>
                  <w:divBdr>
                    <w:top w:val="none" w:sz="0" w:space="0" w:color="auto"/>
                    <w:left w:val="none" w:sz="0" w:space="0" w:color="auto"/>
                    <w:bottom w:val="none" w:sz="0" w:space="0" w:color="auto"/>
                    <w:right w:val="none" w:sz="0" w:space="0" w:color="auto"/>
                  </w:divBdr>
                  <w:divsChild>
                    <w:div w:id="956066336">
                      <w:marLeft w:val="0"/>
                      <w:marRight w:val="0"/>
                      <w:marTop w:val="0"/>
                      <w:marBottom w:val="0"/>
                      <w:divBdr>
                        <w:top w:val="none" w:sz="0" w:space="0" w:color="auto"/>
                        <w:left w:val="none" w:sz="0" w:space="0" w:color="auto"/>
                        <w:bottom w:val="none" w:sz="0" w:space="0" w:color="auto"/>
                        <w:right w:val="none" w:sz="0" w:space="0" w:color="auto"/>
                      </w:divBdr>
                    </w:div>
                  </w:divsChild>
                </w:div>
                <w:div w:id="775104605">
                  <w:marLeft w:val="0"/>
                  <w:marRight w:val="0"/>
                  <w:marTop w:val="0"/>
                  <w:marBottom w:val="0"/>
                  <w:divBdr>
                    <w:top w:val="none" w:sz="0" w:space="0" w:color="auto"/>
                    <w:left w:val="none" w:sz="0" w:space="0" w:color="auto"/>
                    <w:bottom w:val="none" w:sz="0" w:space="0" w:color="auto"/>
                    <w:right w:val="none" w:sz="0" w:space="0" w:color="auto"/>
                  </w:divBdr>
                  <w:divsChild>
                    <w:div w:id="1855345237">
                      <w:marLeft w:val="0"/>
                      <w:marRight w:val="0"/>
                      <w:marTop w:val="0"/>
                      <w:marBottom w:val="0"/>
                      <w:divBdr>
                        <w:top w:val="none" w:sz="0" w:space="0" w:color="auto"/>
                        <w:left w:val="none" w:sz="0" w:space="0" w:color="auto"/>
                        <w:bottom w:val="none" w:sz="0" w:space="0" w:color="auto"/>
                        <w:right w:val="none" w:sz="0" w:space="0" w:color="auto"/>
                      </w:divBdr>
                    </w:div>
                  </w:divsChild>
                </w:div>
                <w:div w:id="179510989">
                  <w:marLeft w:val="0"/>
                  <w:marRight w:val="0"/>
                  <w:marTop w:val="0"/>
                  <w:marBottom w:val="0"/>
                  <w:divBdr>
                    <w:top w:val="none" w:sz="0" w:space="0" w:color="auto"/>
                    <w:left w:val="none" w:sz="0" w:space="0" w:color="auto"/>
                    <w:bottom w:val="none" w:sz="0" w:space="0" w:color="auto"/>
                    <w:right w:val="none" w:sz="0" w:space="0" w:color="auto"/>
                  </w:divBdr>
                  <w:divsChild>
                    <w:div w:id="1921988725">
                      <w:marLeft w:val="0"/>
                      <w:marRight w:val="0"/>
                      <w:marTop w:val="0"/>
                      <w:marBottom w:val="0"/>
                      <w:divBdr>
                        <w:top w:val="none" w:sz="0" w:space="0" w:color="auto"/>
                        <w:left w:val="none" w:sz="0" w:space="0" w:color="auto"/>
                        <w:bottom w:val="none" w:sz="0" w:space="0" w:color="auto"/>
                        <w:right w:val="none" w:sz="0" w:space="0" w:color="auto"/>
                      </w:divBdr>
                    </w:div>
                  </w:divsChild>
                </w:div>
                <w:div w:id="343410230">
                  <w:marLeft w:val="0"/>
                  <w:marRight w:val="0"/>
                  <w:marTop w:val="0"/>
                  <w:marBottom w:val="0"/>
                  <w:divBdr>
                    <w:top w:val="none" w:sz="0" w:space="0" w:color="auto"/>
                    <w:left w:val="none" w:sz="0" w:space="0" w:color="auto"/>
                    <w:bottom w:val="none" w:sz="0" w:space="0" w:color="auto"/>
                    <w:right w:val="none" w:sz="0" w:space="0" w:color="auto"/>
                  </w:divBdr>
                  <w:divsChild>
                    <w:div w:id="739861461">
                      <w:marLeft w:val="0"/>
                      <w:marRight w:val="0"/>
                      <w:marTop w:val="0"/>
                      <w:marBottom w:val="0"/>
                      <w:divBdr>
                        <w:top w:val="none" w:sz="0" w:space="0" w:color="auto"/>
                        <w:left w:val="none" w:sz="0" w:space="0" w:color="auto"/>
                        <w:bottom w:val="none" w:sz="0" w:space="0" w:color="auto"/>
                        <w:right w:val="none" w:sz="0" w:space="0" w:color="auto"/>
                      </w:divBdr>
                    </w:div>
                  </w:divsChild>
                </w:div>
                <w:div w:id="1817602848">
                  <w:marLeft w:val="0"/>
                  <w:marRight w:val="0"/>
                  <w:marTop w:val="0"/>
                  <w:marBottom w:val="0"/>
                  <w:divBdr>
                    <w:top w:val="none" w:sz="0" w:space="0" w:color="auto"/>
                    <w:left w:val="none" w:sz="0" w:space="0" w:color="auto"/>
                    <w:bottom w:val="none" w:sz="0" w:space="0" w:color="auto"/>
                    <w:right w:val="none" w:sz="0" w:space="0" w:color="auto"/>
                  </w:divBdr>
                  <w:divsChild>
                    <w:div w:id="451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68948">
      <w:bodyDiv w:val="1"/>
      <w:marLeft w:val="0"/>
      <w:marRight w:val="0"/>
      <w:marTop w:val="0"/>
      <w:marBottom w:val="0"/>
      <w:divBdr>
        <w:top w:val="none" w:sz="0" w:space="0" w:color="auto"/>
        <w:left w:val="none" w:sz="0" w:space="0" w:color="auto"/>
        <w:bottom w:val="none" w:sz="0" w:space="0" w:color="auto"/>
        <w:right w:val="none" w:sz="0" w:space="0" w:color="auto"/>
      </w:divBdr>
    </w:div>
    <w:div w:id="1806191764">
      <w:bodyDiv w:val="1"/>
      <w:marLeft w:val="0"/>
      <w:marRight w:val="0"/>
      <w:marTop w:val="0"/>
      <w:marBottom w:val="0"/>
      <w:divBdr>
        <w:top w:val="none" w:sz="0" w:space="0" w:color="auto"/>
        <w:left w:val="none" w:sz="0" w:space="0" w:color="auto"/>
        <w:bottom w:val="none" w:sz="0" w:space="0" w:color="auto"/>
        <w:right w:val="none" w:sz="0" w:space="0" w:color="auto"/>
      </w:divBdr>
      <w:divsChild>
        <w:div w:id="2066904896">
          <w:marLeft w:val="0"/>
          <w:marRight w:val="0"/>
          <w:marTop w:val="0"/>
          <w:marBottom w:val="0"/>
          <w:divBdr>
            <w:top w:val="none" w:sz="0" w:space="0" w:color="auto"/>
            <w:left w:val="none" w:sz="0" w:space="0" w:color="auto"/>
            <w:bottom w:val="none" w:sz="0" w:space="0" w:color="auto"/>
            <w:right w:val="none" w:sz="0" w:space="0" w:color="auto"/>
          </w:divBdr>
          <w:divsChild>
            <w:div w:id="1736659720">
              <w:marLeft w:val="0"/>
              <w:marRight w:val="0"/>
              <w:marTop w:val="0"/>
              <w:marBottom w:val="0"/>
              <w:divBdr>
                <w:top w:val="none" w:sz="0" w:space="0" w:color="auto"/>
                <w:left w:val="none" w:sz="0" w:space="0" w:color="auto"/>
                <w:bottom w:val="none" w:sz="0" w:space="0" w:color="auto"/>
                <w:right w:val="none" w:sz="0" w:space="0" w:color="auto"/>
              </w:divBdr>
              <w:divsChild>
                <w:div w:id="183596076">
                  <w:marLeft w:val="0"/>
                  <w:marRight w:val="0"/>
                  <w:marTop w:val="0"/>
                  <w:marBottom w:val="0"/>
                  <w:divBdr>
                    <w:top w:val="none" w:sz="0" w:space="0" w:color="auto"/>
                    <w:left w:val="none" w:sz="0" w:space="0" w:color="auto"/>
                    <w:bottom w:val="none" w:sz="0" w:space="0" w:color="auto"/>
                    <w:right w:val="none" w:sz="0" w:space="0" w:color="auto"/>
                  </w:divBdr>
                  <w:divsChild>
                    <w:div w:id="6223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68030">
      <w:bodyDiv w:val="1"/>
      <w:marLeft w:val="0"/>
      <w:marRight w:val="0"/>
      <w:marTop w:val="0"/>
      <w:marBottom w:val="0"/>
      <w:divBdr>
        <w:top w:val="none" w:sz="0" w:space="0" w:color="auto"/>
        <w:left w:val="none" w:sz="0" w:space="0" w:color="auto"/>
        <w:bottom w:val="none" w:sz="0" w:space="0" w:color="auto"/>
        <w:right w:val="none" w:sz="0" w:space="0" w:color="auto"/>
      </w:divBdr>
    </w:div>
    <w:div w:id="1843734703">
      <w:bodyDiv w:val="1"/>
      <w:marLeft w:val="0"/>
      <w:marRight w:val="0"/>
      <w:marTop w:val="0"/>
      <w:marBottom w:val="0"/>
      <w:divBdr>
        <w:top w:val="none" w:sz="0" w:space="0" w:color="auto"/>
        <w:left w:val="none" w:sz="0" w:space="0" w:color="auto"/>
        <w:bottom w:val="none" w:sz="0" w:space="0" w:color="auto"/>
        <w:right w:val="none" w:sz="0" w:space="0" w:color="auto"/>
      </w:divBdr>
    </w:div>
    <w:div w:id="1844277510">
      <w:bodyDiv w:val="1"/>
      <w:marLeft w:val="0"/>
      <w:marRight w:val="0"/>
      <w:marTop w:val="0"/>
      <w:marBottom w:val="0"/>
      <w:divBdr>
        <w:top w:val="none" w:sz="0" w:space="0" w:color="auto"/>
        <w:left w:val="none" w:sz="0" w:space="0" w:color="auto"/>
        <w:bottom w:val="none" w:sz="0" w:space="0" w:color="auto"/>
        <w:right w:val="none" w:sz="0" w:space="0" w:color="auto"/>
      </w:divBdr>
      <w:divsChild>
        <w:div w:id="645739573">
          <w:marLeft w:val="0"/>
          <w:marRight w:val="0"/>
          <w:marTop w:val="0"/>
          <w:marBottom w:val="0"/>
          <w:divBdr>
            <w:top w:val="none" w:sz="0" w:space="0" w:color="auto"/>
            <w:left w:val="none" w:sz="0" w:space="0" w:color="auto"/>
            <w:bottom w:val="none" w:sz="0" w:space="0" w:color="auto"/>
            <w:right w:val="none" w:sz="0" w:space="0" w:color="auto"/>
          </w:divBdr>
          <w:divsChild>
            <w:div w:id="537474656">
              <w:marLeft w:val="0"/>
              <w:marRight w:val="0"/>
              <w:marTop w:val="0"/>
              <w:marBottom w:val="0"/>
              <w:divBdr>
                <w:top w:val="none" w:sz="0" w:space="0" w:color="auto"/>
                <w:left w:val="none" w:sz="0" w:space="0" w:color="auto"/>
                <w:bottom w:val="none" w:sz="0" w:space="0" w:color="auto"/>
                <w:right w:val="none" w:sz="0" w:space="0" w:color="auto"/>
              </w:divBdr>
              <w:divsChild>
                <w:div w:id="151758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07030">
      <w:bodyDiv w:val="1"/>
      <w:marLeft w:val="0"/>
      <w:marRight w:val="0"/>
      <w:marTop w:val="0"/>
      <w:marBottom w:val="0"/>
      <w:divBdr>
        <w:top w:val="none" w:sz="0" w:space="0" w:color="auto"/>
        <w:left w:val="none" w:sz="0" w:space="0" w:color="auto"/>
        <w:bottom w:val="none" w:sz="0" w:space="0" w:color="auto"/>
        <w:right w:val="none" w:sz="0" w:space="0" w:color="auto"/>
      </w:divBdr>
      <w:divsChild>
        <w:div w:id="1877237406">
          <w:marLeft w:val="0"/>
          <w:marRight w:val="0"/>
          <w:marTop w:val="0"/>
          <w:marBottom w:val="0"/>
          <w:divBdr>
            <w:top w:val="none" w:sz="0" w:space="0" w:color="auto"/>
            <w:left w:val="none" w:sz="0" w:space="0" w:color="auto"/>
            <w:bottom w:val="none" w:sz="0" w:space="0" w:color="auto"/>
            <w:right w:val="none" w:sz="0" w:space="0" w:color="auto"/>
          </w:divBdr>
          <w:divsChild>
            <w:div w:id="71435073">
              <w:marLeft w:val="0"/>
              <w:marRight w:val="0"/>
              <w:marTop w:val="0"/>
              <w:marBottom w:val="0"/>
              <w:divBdr>
                <w:top w:val="none" w:sz="0" w:space="0" w:color="auto"/>
                <w:left w:val="none" w:sz="0" w:space="0" w:color="auto"/>
                <w:bottom w:val="none" w:sz="0" w:space="0" w:color="auto"/>
                <w:right w:val="none" w:sz="0" w:space="0" w:color="auto"/>
              </w:divBdr>
              <w:divsChild>
                <w:div w:id="9217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2003">
      <w:bodyDiv w:val="1"/>
      <w:marLeft w:val="0"/>
      <w:marRight w:val="0"/>
      <w:marTop w:val="0"/>
      <w:marBottom w:val="0"/>
      <w:divBdr>
        <w:top w:val="none" w:sz="0" w:space="0" w:color="auto"/>
        <w:left w:val="none" w:sz="0" w:space="0" w:color="auto"/>
        <w:bottom w:val="none" w:sz="0" w:space="0" w:color="auto"/>
        <w:right w:val="none" w:sz="0" w:space="0" w:color="auto"/>
      </w:divBdr>
      <w:divsChild>
        <w:div w:id="260334548">
          <w:marLeft w:val="0"/>
          <w:marRight w:val="0"/>
          <w:marTop w:val="0"/>
          <w:marBottom w:val="0"/>
          <w:divBdr>
            <w:top w:val="none" w:sz="0" w:space="0" w:color="auto"/>
            <w:left w:val="none" w:sz="0" w:space="0" w:color="auto"/>
            <w:bottom w:val="none" w:sz="0" w:space="0" w:color="auto"/>
            <w:right w:val="none" w:sz="0" w:space="0" w:color="auto"/>
          </w:divBdr>
          <w:divsChild>
            <w:div w:id="1496651975">
              <w:marLeft w:val="0"/>
              <w:marRight w:val="0"/>
              <w:marTop w:val="0"/>
              <w:marBottom w:val="0"/>
              <w:divBdr>
                <w:top w:val="none" w:sz="0" w:space="0" w:color="auto"/>
                <w:left w:val="none" w:sz="0" w:space="0" w:color="auto"/>
                <w:bottom w:val="none" w:sz="0" w:space="0" w:color="auto"/>
                <w:right w:val="none" w:sz="0" w:space="0" w:color="auto"/>
              </w:divBdr>
              <w:divsChild>
                <w:div w:id="1249845893">
                  <w:marLeft w:val="0"/>
                  <w:marRight w:val="0"/>
                  <w:marTop w:val="0"/>
                  <w:marBottom w:val="0"/>
                  <w:divBdr>
                    <w:top w:val="none" w:sz="0" w:space="0" w:color="auto"/>
                    <w:left w:val="none" w:sz="0" w:space="0" w:color="auto"/>
                    <w:bottom w:val="none" w:sz="0" w:space="0" w:color="auto"/>
                    <w:right w:val="none" w:sz="0" w:space="0" w:color="auto"/>
                  </w:divBdr>
                  <w:divsChild>
                    <w:div w:id="570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043847">
      <w:bodyDiv w:val="1"/>
      <w:marLeft w:val="0"/>
      <w:marRight w:val="0"/>
      <w:marTop w:val="0"/>
      <w:marBottom w:val="0"/>
      <w:divBdr>
        <w:top w:val="none" w:sz="0" w:space="0" w:color="auto"/>
        <w:left w:val="none" w:sz="0" w:space="0" w:color="auto"/>
        <w:bottom w:val="none" w:sz="0" w:space="0" w:color="auto"/>
        <w:right w:val="none" w:sz="0" w:space="0" w:color="auto"/>
      </w:divBdr>
      <w:divsChild>
        <w:div w:id="725689056">
          <w:marLeft w:val="0"/>
          <w:marRight w:val="0"/>
          <w:marTop w:val="0"/>
          <w:marBottom w:val="0"/>
          <w:divBdr>
            <w:top w:val="none" w:sz="0" w:space="0" w:color="auto"/>
            <w:left w:val="none" w:sz="0" w:space="0" w:color="auto"/>
            <w:bottom w:val="none" w:sz="0" w:space="0" w:color="auto"/>
            <w:right w:val="none" w:sz="0" w:space="0" w:color="auto"/>
          </w:divBdr>
          <w:divsChild>
            <w:div w:id="1173228719">
              <w:marLeft w:val="0"/>
              <w:marRight w:val="0"/>
              <w:marTop w:val="0"/>
              <w:marBottom w:val="0"/>
              <w:divBdr>
                <w:top w:val="none" w:sz="0" w:space="0" w:color="auto"/>
                <w:left w:val="none" w:sz="0" w:space="0" w:color="auto"/>
                <w:bottom w:val="none" w:sz="0" w:space="0" w:color="auto"/>
                <w:right w:val="none" w:sz="0" w:space="0" w:color="auto"/>
              </w:divBdr>
              <w:divsChild>
                <w:div w:id="20852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5039">
      <w:bodyDiv w:val="1"/>
      <w:marLeft w:val="0"/>
      <w:marRight w:val="0"/>
      <w:marTop w:val="0"/>
      <w:marBottom w:val="0"/>
      <w:divBdr>
        <w:top w:val="none" w:sz="0" w:space="0" w:color="auto"/>
        <w:left w:val="none" w:sz="0" w:space="0" w:color="auto"/>
        <w:bottom w:val="none" w:sz="0" w:space="0" w:color="auto"/>
        <w:right w:val="none" w:sz="0" w:space="0" w:color="auto"/>
      </w:divBdr>
    </w:div>
    <w:div w:id="1902400215">
      <w:bodyDiv w:val="1"/>
      <w:marLeft w:val="0"/>
      <w:marRight w:val="0"/>
      <w:marTop w:val="0"/>
      <w:marBottom w:val="0"/>
      <w:divBdr>
        <w:top w:val="none" w:sz="0" w:space="0" w:color="auto"/>
        <w:left w:val="none" w:sz="0" w:space="0" w:color="auto"/>
        <w:bottom w:val="none" w:sz="0" w:space="0" w:color="auto"/>
        <w:right w:val="none" w:sz="0" w:space="0" w:color="auto"/>
      </w:divBdr>
    </w:div>
    <w:div w:id="1949653576">
      <w:bodyDiv w:val="1"/>
      <w:marLeft w:val="0"/>
      <w:marRight w:val="0"/>
      <w:marTop w:val="0"/>
      <w:marBottom w:val="0"/>
      <w:divBdr>
        <w:top w:val="none" w:sz="0" w:space="0" w:color="auto"/>
        <w:left w:val="none" w:sz="0" w:space="0" w:color="auto"/>
        <w:bottom w:val="none" w:sz="0" w:space="0" w:color="auto"/>
        <w:right w:val="none" w:sz="0" w:space="0" w:color="auto"/>
      </w:divBdr>
    </w:div>
    <w:div w:id="1956476712">
      <w:bodyDiv w:val="1"/>
      <w:marLeft w:val="0"/>
      <w:marRight w:val="0"/>
      <w:marTop w:val="0"/>
      <w:marBottom w:val="0"/>
      <w:divBdr>
        <w:top w:val="none" w:sz="0" w:space="0" w:color="auto"/>
        <w:left w:val="none" w:sz="0" w:space="0" w:color="auto"/>
        <w:bottom w:val="none" w:sz="0" w:space="0" w:color="auto"/>
        <w:right w:val="none" w:sz="0" w:space="0" w:color="auto"/>
      </w:divBdr>
      <w:divsChild>
        <w:div w:id="11613194">
          <w:marLeft w:val="0"/>
          <w:marRight w:val="0"/>
          <w:marTop w:val="0"/>
          <w:marBottom w:val="0"/>
          <w:divBdr>
            <w:top w:val="none" w:sz="0" w:space="0" w:color="auto"/>
            <w:left w:val="none" w:sz="0" w:space="0" w:color="auto"/>
            <w:bottom w:val="none" w:sz="0" w:space="0" w:color="auto"/>
            <w:right w:val="none" w:sz="0" w:space="0" w:color="auto"/>
          </w:divBdr>
          <w:divsChild>
            <w:div w:id="2108235535">
              <w:marLeft w:val="0"/>
              <w:marRight w:val="0"/>
              <w:marTop w:val="0"/>
              <w:marBottom w:val="0"/>
              <w:divBdr>
                <w:top w:val="none" w:sz="0" w:space="0" w:color="auto"/>
                <w:left w:val="none" w:sz="0" w:space="0" w:color="auto"/>
                <w:bottom w:val="none" w:sz="0" w:space="0" w:color="auto"/>
                <w:right w:val="none" w:sz="0" w:space="0" w:color="auto"/>
              </w:divBdr>
              <w:divsChild>
                <w:div w:id="14919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2123">
      <w:bodyDiv w:val="1"/>
      <w:marLeft w:val="0"/>
      <w:marRight w:val="0"/>
      <w:marTop w:val="0"/>
      <w:marBottom w:val="0"/>
      <w:divBdr>
        <w:top w:val="none" w:sz="0" w:space="0" w:color="auto"/>
        <w:left w:val="none" w:sz="0" w:space="0" w:color="auto"/>
        <w:bottom w:val="none" w:sz="0" w:space="0" w:color="auto"/>
        <w:right w:val="none" w:sz="0" w:space="0" w:color="auto"/>
      </w:divBdr>
    </w:div>
    <w:div w:id="1974287477">
      <w:bodyDiv w:val="1"/>
      <w:marLeft w:val="0"/>
      <w:marRight w:val="0"/>
      <w:marTop w:val="0"/>
      <w:marBottom w:val="0"/>
      <w:divBdr>
        <w:top w:val="none" w:sz="0" w:space="0" w:color="auto"/>
        <w:left w:val="none" w:sz="0" w:space="0" w:color="auto"/>
        <w:bottom w:val="none" w:sz="0" w:space="0" w:color="auto"/>
        <w:right w:val="none" w:sz="0" w:space="0" w:color="auto"/>
      </w:divBdr>
      <w:divsChild>
        <w:div w:id="1414475232">
          <w:marLeft w:val="0"/>
          <w:marRight w:val="0"/>
          <w:marTop w:val="0"/>
          <w:marBottom w:val="0"/>
          <w:divBdr>
            <w:top w:val="none" w:sz="0" w:space="0" w:color="auto"/>
            <w:left w:val="none" w:sz="0" w:space="0" w:color="auto"/>
            <w:bottom w:val="none" w:sz="0" w:space="0" w:color="auto"/>
            <w:right w:val="none" w:sz="0" w:space="0" w:color="auto"/>
          </w:divBdr>
          <w:divsChild>
            <w:div w:id="678047336">
              <w:marLeft w:val="0"/>
              <w:marRight w:val="0"/>
              <w:marTop w:val="0"/>
              <w:marBottom w:val="0"/>
              <w:divBdr>
                <w:top w:val="none" w:sz="0" w:space="0" w:color="auto"/>
                <w:left w:val="none" w:sz="0" w:space="0" w:color="auto"/>
                <w:bottom w:val="none" w:sz="0" w:space="0" w:color="auto"/>
                <w:right w:val="none" w:sz="0" w:space="0" w:color="auto"/>
              </w:divBdr>
              <w:divsChild>
                <w:div w:id="460653706">
                  <w:marLeft w:val="0"/>
                  <w:marRight w:val="0"/>
                  <w:marTop w:val="0"/>
                  <w:marBottom w:val="0"/>
                  <w:divBdr>
                    <w:top w:val="none" w:sz="0" w:space="0" w:color="auto"/>
                    <w:left w:val="none" w:sz="0" w:space="0" w:color="auto"/>
                    <w:bottom w:val="none" w:sz="0" w:space="0" w:color="auto"/>
                    <w:right w:val="none" w:sz="0" w:space="0" w:color="auto"/>
                  </w:divBdr>
                  <w:divsChild>
                    <w:div w:id="206841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5668">
          <w:marLeft w:val="0"/>
          <w:marRight w:val="0"/>
          <w:marTop w:val="0"/>
          <w:marBottom w:val="0"/>
          <w:divBdr>
            <w:top w:val="none" w:sz="0" w:space="0" w:color="auto"/>
            <w:left w:val="none" w:sz="0" w:space="0" w:color="auto"/>
            <w:bottom w:val="none" w:sz="0" w:space="0" w:color="auto"/>
            <w:right w:val="none" w:sz="0" w:space="0" w:color="auto"/>
          </w:divBdr>
          <w:divsChild>
            <w:div w:id="1585795675">
              <w:marLeft w:val="0"/>
              <w:marRight w:val="0"/>
              <w:marTop w:val="0"/>
              <w:marBottom w:val="0"/>
              <w:divBdr>
                <w:top w:val="none" w:sz="0" w:space="0" w:color="auto"/>
                <w:left w:val="none" w:sz="0" w:space="0" w:color="auto"/>
                <w:bottom w:val="none" w:sz="0" w:space="0" w:color="auto"/>
                <w:right w:val="none" w:sz="0" w:space="0" w:color="auto"/>
              </w:divBdr>
              <w:divsChild>
                <w:div w:id="281570994">
                  <w:marLeft w:val="0"/>
                  <w:marRight w:val="0"/>
                  <w:marTop w:val="0"/>
                  <w:marBottom w:val="0"/>
                  <w:divBdr>
                    <w:top w:val="none" w:sz="0" w:space="0" w:color="auto"/>
                    <w:left w:val="none" w:sz="0" w:space="0" w:color="auto"/>
                    <w:bottom w:val="none" w:sz="0" w:space="0" w:color="auto"/>
                    <w:right w:val="none" w:sz="0" w:space="0" w:color="auto"/>
                  </w:divBdr>
                  <w:divsChild>
                    <w:div w:id="1763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4167">
      <w:bodyDiv w:val="1"/>
      <w:marLeft w:val="0"/>
      <w:marRight w:val="0"/>
      <w:marTop w:val="0"/>
      <w:marBottom w:val="0"/>
      <w:divBdr>
        <w:top w:val="none" w:sz="0" w:space="0" w:color="auto"/>
        <w:left w:val="none" w:sz="0" w:space="0" w:color="auto"/>
        <w:bottom w:val="none" w:sz="0" w:space="0" w:color="auto"/>
        <w:right w:val="none" w:sz="0" w:space="0" w:color="auto"/>
      </w:divBdr>
      <w:divsChild>
        <w:div w:id="1189441533">
          <w:marLeft w:val="0"/>
          <w:marRight w:val="0"/>
          <w:marTop w:val="0"/>
          <w:marBottom w:val="0"/>
          <w:divBdr>
            <w:top w:val="none" w:sz="0" w:space="0" w:color="auto"/>
            <w:left w:val="none" w:sz="0" w:space="0" w:color="auto"/>
            <w:bottom w:val="none" w:sz="0" w:space="0" w:color="auto"/>
            <w:right w:val="none" w:sz="0" w:space="0" w:color="auto"/>
          </w:divBdr>
          <w:divsChild>
            <w:div w:id="1054045304">
              <w:marLeft w:val="0"/>
              <w:marRight w:val="0"/>
              <w:marTop w:val="0"/>
              <w:marBottom w:val="0"/>
              <w:divBdr>
                <w:top w:val="none" w:sz="0" w:space="0" w:color="auto"/>
                <w:left w:val="none" w:sz="0" w:space="0" w:color="auto"/>
                <w:bottom w:val="none" w:sz="0" w:space="0" w:color="auto"/>
                <w:right w:val="none" w:sz="0" w:space="0" w:color="auto"/>
              </w:divBdr>
              <w:divsChild>
                <w:div w:id="874274777">
                  <w:marLeft w:val="0"/>
                  <w:marRight w:val="0"/>
                  <w:marTop w:val="0"/>
                  <w:marBottom w:val="0"/>
                  <w:divBdr>
                    <w:top w:val="none" w:sz="0" w:space="0" w:color="auto"/>
                    <w:left w:val="none" w:sz="0" w:space="0" w:color="auto"/>
                    <w:bottom w:val="none" w:sz="0" w:space="0" w:color="auto"/>
                    <w:right w:val="none" w:sz="0" w:space="0" w:color="auto"/>
                  </w:divBdr>
                  <w:divsChild>
                    <w:div w:id="1124498572">
                      <w:marLeft w:val="0"/>
                      <w:marRight w:val="0"/>
                      <w:marTop w:val="0"/>
                      <w:marBottom w:val="0"/>
                      <w:divBdr>
                        <w:top w:val="none" w:sz="0" w:space="0" w:color="auto"/>
                        <w:left w:val="none" w:sz="0" w:space="0" w:color="auto"/>
                        <w:bottom w:val="none" w:sz="0" w:space="0" w:color="auto"/>
                        <w:right w:val="none" w:sz="0" w:space="0" w:color="auto"/>
                      </w:divBdr>
                      <w:divsChild>
                        <w:div w:id="1653869317">
                          <w:marLeft w:val="0"/>
                          <w:marRight w:val="0"/>
                          <w:marTop w:val="0"/>
                          <w:marBottom w:val="0"/>
                          <w:divBdr>
                            <w:top w:val="none" w:sz="0" w:space="0" w:color="auto"/>
                            <w:left w:val="none" w:sz="0" w:space="0" w:color="auto"/>
                            <w:bottom w:val="none" w:sz="0" w:space="0" w:color="auto"/>
                            <w:right w:val="none" w:sz="0" w:space="0" w:color="auto"/>
                          </w:divBdr>
                          <w:divsChild>
                            <w:div w:id="48917384">
                              <w:marLeft w:val="0"/>
                              <w:marRight w:val="0"/>
                              <w:marTop w:val="0"/>
                              <w:marBottom w:val="0"/>
                              <w:divBdr>
                                <w:top w:val="none" w:sz="0" w:space="0" w:color="auto"/>
                                <w:left w:val="none" w:sz="0" w:space="0" w:color="auto"/>
                                <w:bottom w:val="none" w:sz="0" w:space="0" w:color="auto"/>
                                <w:right w:val="none" w:sz="0" w:space="0" w:color="auto"/>
                              </w:divBdr>
                              <w:divsChild>
                                <w:div w:id="769349475">
                                  <w:marLeft w:val="0"/>
                                  <w:marRight w:val="0"/>
                                  <w:marTop w:val="0"/>
                                  <w:marBottom w:val="0"/>
                                  <w:divBdr>
                                    <w:top w:val="none" w:sz="0" w:space="0" w:color="auto"/>
                                    <w:left w:val="none" w:sz="0" w:space="0" w:color="auto"/>
                                    <w:bottom w:val="none" w:sz="0" w:space="0" w:color="auto"/>
                                    <w:right w:val="none" w:sz="0" w:space="0" w:color="auto"/>
                                  </w:divBdr>
                                  <w:divsChild>
                                    <w:div w:id="2013726835">
                                      <w:marLeft w:val="0"/>
                                      <w:marRight w:val="0"/>
                                      <w:marTop w:val="0"/>
                                      <w:marBottom w:val="0"/>
                                      <w:divBdr>
                                        <w:top w:val="none" w:sz="0" w:space="0" w:color="auto"/>
                                        <w:left w:val="none" w:sz="0" w:space="0" w:color="auto"/>
                                        <w:bottom w:val="none" w:sz="0" w:space="0" w:color="auto"/>
                                        <w:right w:val="none" w:sz="0" w:space="0" w:color="auto"/>
                                      </w:divBdr>
                                      <w:divsChild>
                                        <w:div w:id="339553333">
                                          <w:marLeft w:val="0"/>
                                          <w:marRight w:val="0"/>
                                          <w:marTop w:val="0"/>
                                          <w:marBottom w:val="0"/>
                                          <w:divBdr>
                                            <w:top w:val="none" w:sz="0" w:space="0" w:color="auto"/>
                                            <w:left w:val="none" w:sz="0" w:space="0" w:color="auto"/>
                                            <w:bottom w:val="none" w:sz="0" w:space="0" w:color="auto"/>
                                            <w:right w:val="none" w:sz="0" w:space="0" w:color="auto"/>
                                          </w:divBdr>
                                          <w:divsChild>
                                            <w:div w:id="71975114">
                                              <w:marLeft w:val="0"/>
                                              <w:marRight w:val="0"/>
                                              <w:marTop w:val="0"/>
                                              <w:marBottom w:val="0"/>
                                              <w:divBdr>
                                                <w:top w:val="none" w:sz="0" w:space="0" w:color="auto"/>
                                                <w:left w:val="none" w:sz="0" w:space="0" w:color="auto"/>
                                                <w:bottom w:val="none" w:sz="0" w:space="0" w:color="auto"/>
                                                <w:right w:val="none" w:sz="0" w:space="0" w:color="auto"/>
                                              </w:divBdr>
                                              <w:divsChild>
                                                <w:div w:id="220603091">
                                                  <w:marLeft w:val="0"/>
                                                  <w:marRight w:val="0"/>
                                                  <w:marTop w:val="0"/>
                                                  <w:marBottom w:val="0"/>
                                                  <w:divBdr>
                                                    <w:top w:val="none" w:sz="0" w:space="0" w:color="auto"/>
                                                    <w:left w:val="none" w:sz="0" w:space="0" w:color="auto"/>
                                                    <w:bottom w:val="none" w:sz="0" w:space="0" w:color="auto"/>
                                                    <w:right w:val="none" w:sz="0" w:space="0" w:color="auto"/>
                                                  </w:divBdr>
                                                  <w:divsChild>
                                                    <w:div w:id="921329004">
                                                      <w:marLeft w:val="0"/>
                                                      <w:marRight w:val="0"/>
                                                      <w:marTop w:val="0"/>
                                                      <w:marBottom w:val="0"/>
                                                      <w:divBdr>
                                                        <w:top w:val="none" w:sz="0" w:space="0" w:color="auto"/>
                                                        <w:left w:val="none" w:sz="0" w:space="0" w:color="auto"/>
                                                        <w:bottom w:val="none" w:sz="0" w:space="0" w:color="auto"/>
                                                        <w:right w:val="none" w:sz="0" w:space="0" w:color="auto"/>
                                                      </w:divBdr>
                                                      <w:divsChild>
                                                        <w:div w:id="730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9649781">
      <w:bodyDiv w:val="1"/>
      <w:marLeft w:val="0"/>
      <w:marRight w:val="0"/>
      <w:marTop w:val="0"/>
      <w:marBottom w:val="0"/>
      <w:divBdr>
        <w:top w:val="none" w:sz="0" w:space="0" w:color="auto"/>
        <w:left w:val="none" w:sz="0" w:space="0" w:color="auto"/>
        <w:bottom w:val="none" w:sz="0" w:space="0" w:color="auto"/>
        <w:right w:val="none" w:sz="0" w:space="0" w:color="auto"/>
      </w:divBdr>
    </w:div>
    <w:div w:id="2032678578">
      <w:bodyDiv w:val="1"/>
      <w:marLeft w:val="0"/>
      <w:marRight w:val="0"/>
      <w:marTop w:val="0"/>
      <w:marBottom w:val="0"/>
      <w:divBdr>
        <w:top w:val="none" w:sz="0" w:space="0" w:color="auto"/>
        <w:left w:val="none" w:sz="0" w:space="0" w:color="auto"/>
        <w:bottom w:val="none" w:sz="0" w:space="0" w:color="auto"/>
        <w:right w:val="none" w:sz="0" w:space="0" w:color="auto"/>
      </w:divBdr>
      <w:divsChild>
        <w:div w:id="1646739560">
          <w:marLeft w:val="0"/>
          <w:marRight w:val="0"/>
          <w:marTop w:val="0"/>
          <w:marBottom w:val="0"/>
          <w:divBdr>
            <w:top w:val="none" w:sz="0" w:space="0" w:color="auto"/>
            <w:left w:val="none" w:sz="0" w:space="0" w:color="auto"/>
            <w:bottom w:val="none" w:sz="0" w:space="0" w:color="auto"/>
            <w:right w:val="none" w:sz="0" w:space="0" w:color="auto"/>
          </w:divBdr>
          <w:divsChild>
            <w:div w:id="219025095">
              <w:marLeft w:val="0"/>
              <w:marRight w:val="0"/>
              <w:marTop w:val="0"/>
              <w:marBottom w:val="0"/>
              <w:divBdr>
                <w:top w:val="none" w:sz="0" w:space="0" w:color="auto"/>
                <w:left w:val="none" w:sz="0" w:space="0" w:color="auto"/>
                <w:bottom w:val="none" w:sz="0" w:space="0" w:color="auto"/>
                <w:right w:val="none" w:sz="0" w:space="0" w:color="auto"/>
              </w:divBdr>
              <w:divsChild>
                <w:div w:id="3786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899906">
      <w:bodyDiv w:val="1"/>
      <w:marLeft w:val="0"/>
      <w:marRight w:val="0"/>
      <w:marTop w:val="0"/>
      <w:marBottom w:val="0"/>
      <w:divBdr>
        <w:top w:val="none" w:sz="0" w:space="0" w:color="auto"/>
        <w:left w:val="none" w:sz="0" w:space="0" w:color="auto"/>
        <w:bottom w:val="none" w:sz="0" w:space="0" w:color="auto"/>
        <w:right w:val="none" w:sz="0" w:space="0" w:color="auto"/>
      </w:divBdr>
      <w:divsChild>
        <w:div w:id="422385492">
          <w:marLeft w:val="0"/>
          <w:marRight w:val="0"/>
          <w:marTop w:val="0"/>
          <w:marBottom w:val="0"/>
          <w:divBdr>
            <w:top w:val="none" w:sz="0" w:space="0" w:color="auto"/>
            <w:left w:val="none" w:sz="0" w:space="0" w:color="auto"/>
            <w:bottom w:val="none" w:sz="0" w:space="0" w:color="auto"/>
            <w:right w:val="none" w:sz="0" w:space="0" w:color="auto"/>
          </w:divBdr>
          <w:divsChild>
            <w:div w:id="1487749185">
              <w:marLeft w:val="0"/>
              <w:marRight w:val="0"/>
              <w:marTop w:val="0"/>
              <w:marBottom w:val="0"/>
              <w:divBdr>
                <w:top w:val="none" w:sz="0" w:space="0" w:color="auto"/>
                <w:left w:val="none" w:sz="0" w:space="0" w:color="auto"/>
                <w:bottom w:val="none" w:sz="0" w:space="0" w:color="auto"/>
                <w:right w:val="none" w:sz="0" w:space="0" w:color="auto"/>
              </w:divBdr>
              <w:divsChild>
                <w:div w:id="1131440144">
                  <w:marLeft w:val="0"/>
                  <w:marRight w:val="0"/>
                  <w:marTop w:val="0"/>
                  <w:marBottom w:val="0"/>
                  <w:divBdr>
                    <w:top w:val="none" w:sz="0" w:space="0" w:color="auto"/>
                    <w:left w:val="none" w:sz="0" w:space="0" w:color="auto"/>
                    <w:bottom w:val="none" w:sz="0" w:space="0" w:color="auto"/>
                    <w:right w:val="none" w:sz="0" w:space="0" w:color="auto"/>
                  </w:divBdr>
                  <w:divsChild>
                    <w:div w:id="12274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861866">
      <w:bodyDiv w:val="1"/>
      <w:marLeft w:val="0"/>
      <w:marRight w:val="0"/>
      <w:marTop w:val="0"/>
      <w:marBottom w:val="0"/>
      <w:divBdr>
        <w:top w:val="none" w:sz="0" w:space="0" w:color="auto"/>
        <w:left w:val="none" w:sz="0" w:space="0" w:color="auto"/>
        <w:bottom w:val="none" w:sz="0" w:space="0" w:color="auto"/>
        <w:right w:val="none" w:sz="0" w:space="0" w:color="auto"/>
      </w:divBdr>
      <w:divsChild>
        <w:div w:id="1790397729">
          <w:marLeft w:val="0"/>
          <w:marRight w:val="0"/>
          <w:marTop w:val="0"/>
          <w:marBottom w:val="0"/>
          <w:divBdr>
            <w:top w:val="none" w:sz="0" w:space="0" w:color="auto"/>
            <w:left w:val="none" w:sz="0" w:space="0" w:color="auto"/>
            <w:bottom w:val="none" w:sz="0" w:space="0" w:color="auto"/>
            <w:right w:val="none" w:sz="0" w:space="0" w:color="auto"/>
          </w:divBdr>
          <w:divsChild>
            <w:div w:id="629096498">
              <w:marLeft w:val="0"/>
              <w:marRight w:val="0"/>
              <w:marTop w:val="0"/>
              <w:marBottom w:val="0"/>
              <w:divBdr>
                <w:top w:val="none" w:sz="0" w:space="0" w:color="auto"/>
                <w:left w:val="none" w:sz="0" w:space="0" w:color="auto"/>
                <w:bottom w:val="none" w:sz="0" w:space="0" w:color="auto"/>
                <w:right w:val="none" w:sz="0" w:space="0" w:color="auto"/>
              </w:divBdr>
              <w:divsChild>
                <w:div w:id="21279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39150">
      <w:bodyDiv w:val="1"/>
      <w:marLeft w:val="0"/>
      <w:marRight w:val="0"/>
      <w:marTop w:val="0"/>
      <w:marBottom w:val="0"/>
      <w:divBdr>
        <w:top w:val="none" w:sz="0" w:space="0" w:color="auto"/>
        <w:left w:val="none" w:sz="0" w:space="0" w:color="auto"/>
        <w:bottom w:val="none" w:sz="0" w:space="0" w:color="auto"/>
        <w:right w:val="none" w:sz="0" w:space="0" w:color="auto"/>
      </w:divBdr>
      <w:divsChild>
        <w:div w:id="73285222">
          <w:marLeft w:val="0"/>
          <w:marRight w:val="0"/>
          <w:marTop w:val="0"/>
          <w:marBottom w:val="0"/>
          <w:divBdr>
            <w:top w:val="none" w:sz="0" w:space="0" w:color="auto"/>
            <w:left w:val="none" w:sz="0" w:space="0" w:color="auto"/>
            <w:bottom w:val="none" w:sz="0" w:space="0" w:color="auto"/>
            <w:right w:val="none" w:sz="0" w:space="0" w:color="auto"/>
          </w:divBdr>
          <w:divsChild>
            <w:div w:id="1973976126">
              <w:marLeft w:val="0"/>
              <w:marRight w:val="0"/>
              <w:marTop w:val="0"/>
              <w:marBottom w:val="0"/>
              <w:divBdr>
                <w:top w:val="none" w:sz="0" w:space="0" w:color="auto"/>
                <w:left w:val="none" w:sz="0" w:space="0" w:color="auto"/>
                <w:bottom w:val="none" w:sz="0" w:space="0" w:color="auto"/>
                <w:right w:val="none" w:sz="0" w:space="0" w:color="auto"/>
              </w:divBdr>
              <w:divsChild>
                <w:div w:id="1186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0720">
      <w:bodyDiv w:val="1"/>
      <w:marLeft w:val="0"/>
      <w:marRight w:val="0"/>
      <w:marTop w:val="0"/>
      <w:marBottom w:val="0"/>
      <w:divBdr>
        <w:top w:val="none" w:sz="0" w:space="0" w:color="auto"/>
        <w:left w:val="none" w:sz="0" w:space="0" w:color="auto"/>
        <w:bottom w:val="none" w:sz="0" w:space="0" w:color="auto"/>
        <w:right w:val="none" w:sz="0" w:space="0" w:color="auto"/>
      </w:divBdr>
    </w:div>
    <w:div w:id="2122607688">
      <w:bodyDiv w:val="1"/>
      <w:marLeft w:val="0"/>
      <w:marRight w:val="0"/>
      <w:marTop w:val="0"/>
      <w:marBottom w:val="0"/>
      <w:divBdr>
        <w:top w:val="none" w:sz="0" w:space="0" w:color="auto"/>
        <w:left w:val="none" w:sz="0" w:space="0" w:color="auto"/>
        <w:bottom w:val="none" w:sz="0" w:space="0" w:color="auto"/>
        <w:right w:val="none" w:sz="0" w:space="0" w:color="auto"/>
      </w:divBdr>
    </w:div>
    <w:div w:id="2127655159">
      <w:bodyDiv w:val="1"/>
      <w:marLeft w:val="0"/>
      <w:marRight w:val="0"/>
      <w:marTop w:val="0"/>
      <w:marBottom w:val="0"/>
      <w:divBdr>
        <w:top w:val="none" w:sz="0" w:space="0" w:color="auto"/>
        <w:left w:val="none" w:sz="0" w:space="0" w:color="auto"/>
        <w:bottom w:val="none" w:sz="0" w:space="0" w:color="auto"/>
        <w:right w:val="none" w:sz="0" w:space="0" w:color="auto"/>
      </w:divBdr>
    </w:div>
    <w:div w:id="2137719685">
      <w:bodyDiv w:val="1"/>
      <w:marLeft w:val="0"/>
      <w:marRight w:val="0"/>
      <w:marTop w:val="0"/>
      <w:marBottom w:val="0"/>
      <w:divBdr>
        <w:top w:val="none" w:sz="0" w:space="0" w:color="auto"/>
        <w:left w:val="none" w:sz="0" w:space="0" w:color="auto"/>
        <w:bottom w:val="none" w:sz="0" w:space="0" w:color="auto"/>
        <w:right w:val="none" w:sz="0" w:space="0" w:color="auto"/>
      </w:divBdr>
      <w:divsChild>
        <w:div w:id="484590233">
          <w:marLeft w:val="0"/>
          <w:marRight w:val="0"/>
          <w:marTop w:val="0"/>
          <w:marBottom w:val="0"/>
          <w:divBdr>
            <w:top w:val="none" w:sz="0" w:space="0" w:color="auto"/>
            <w:left w:val="none" w:sz="0" w:space="0" w:color="auto"/>
            <w:bottom w:val="none" w:sz="0" w:space="0" w:color="auto"/>
            <w:right w:val="none" w:sz="0" w:space="0" w:color="auto"/>
          </w:divBdr>
          <w:divsChild>
            <w:div w:id="188879861">
              <w:marLeft w:val="0"/>
              <w:marRight w:val="0"/>
              <w:marTop w:val="0"/>
              <w:marBottom w:val="0"/>
              <w:divBdr>
                <w:top w:val="none" w:sz="0" w:space="0" w:color="auto"/>
                <w:left w:val="none" w:sz="0" w:space="0" w:color="auto"/>
                <w:bottom w:val="none" w:sz="0" w:space="0" w:color="auto"/>
                <w:right w:val="none" w:sz="0" w:space="0" w:color="auto"/>
              </w:divBdr>
              <w:divsChild>
                <w:div w:id="438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6390">
      <w:bodyDiv w:val="1"/>
      <w:marLeft w:val="0"/>
      <w:marRight w:val="0"/>
      <w:marTop w:val="0"/>
      <w:marBottom w:val="0"/>
      <w:divBdr>
        <w:top w:val="none" w:sz="0" w:space="0" w:color="auto"/>
        <w:left w:val="none" w:sz="0" w:space="0" w:color="auto"/>
        <w:bottom w:val="none" w:sz="0" w:space="0" w:color="auto"/>
        <w:right w:val="none" w:sz="0" w:space="0" w:color="auto"/>
      </w:divBdr>
      <w:divsChild>
        <w:div w:id="1284850162">
          <w:marLeft w:val="0"/>
          <w:marRight w:val="0"/>
          <w:marTop w:val="0"/>
          <w:marBottom w:val="0"/>
          <w:divBdr>
            <w:top w:val="none" w:sz="0" w:space="0" w:color="auto"/>
            <w:left w:val="none" w:sz="0" w:space="0" w:color="auto"/>
            <w:bottom w:val="none" w:sz="0" w:space="0" w:color="auto"/>
            <w:right w:val="none" w:sz="0" w:space="0" w:color="auto"/>
          </w:divBdr>
          <w:divsChild>
            <w:div w:id="154149649">
              <w:marLeft w:val="0"/>
              <w:marRight w:val="0"/>
              <w:marTop w:val="0"/>
              <w:marBottom w:val="0"/>
              <w:divBdr>
                <w:top w:val="none" w:sz="0" w:space="0" w:color="auto"/>
                <w:left w:val="none" w:sz="0" w:space="0" w:color="auto"/>
                <w:bottom w:val="none" w:sz="0" w:space="0" w:color="auto"/>
                <w:right w:val="none" w:sz="0" w:space="0" w:color="auto"/>
              </w:divBdr>
              <w:divsChild>
                <w:div w:id="887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rup.com/digitaltwinreport" TargetMode="External"/><Relationship Id="rId39" Type="http://schemas.openxmlformats.org/officeDocument/2006/relationships/hyperlink" Target="https://utilitiesone.com/telecommunications-and-urban-planning-enabling-smart-cities/" TargetMode="External"/><Relationship Id="rId21" Type="http://schemas.openxmlformats.org/officeDocument/2006/relationships/image" Target="media/image14.png"/><Relationship Id="rId34" Type="http://schemas.openxmlformats.org/officeDocument/2006/relationships/hyperlink" Target="https://www.mckinsey.com/capabilities/operations/our-insights/smart-cities-digital-solutions-for-a-more-livable-future" TargetMode="External"/><Relationship Id="rId42" Type="http://schemas.openxmlformats.org/officeDocument/2006/relationships/theme" Target="theme/theme1.xml"/><Relationship Id="rId7" Type="http://schemas.openxmlformats.org/officeDocument/2006/relationships/hyperlink" Target="mailto:ghorbanian@iust.ac.i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vtech.com/sponsored/planning-urban-cities-smartly-with-digital-twin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ibm.com/blog/iot-cheat-sheet-digital-twin/" TargetMode="External"/><Relationship Id="rId37" Type="http://schemas.openxmlformats.org/officeDocument/2006/relationships/hyperlink" Target="https://internetofthingsagenda.techtarget.com/definition/smart-city" TargetMode="External"/><Relationship Id="rId40" Type="http://schemas.openxmlformats.org/officeDocument/2006/relationships/hyperlink" Target="https://cities-today.com/three-cities-on-the-benefits-and-challenges-of-digital-twin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iiot-world.com/smart-cities-buildings-infrastructure/smart-cities/our-relationship-with-cities-is-changing-urban-development-and-planning-must-change-with-it/" TargetMode="External"/><Relationship Id="rId36" Type="http://schemas.openxmlformats.org/officeDocument/2006/relationships/hyperlink" Target="https://www.pwc.com/m1/en/publications/documents/how-digital-twins-can-make-smart-cities-better.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igblog.hexagon.com/why-digital-twins-are-essential-for-urban-plann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aws.amazon.com/what-is/digital-twin/" TargetMode="External"/><Relationship Id="rId30" Type="http://schemas.openxmlformats.org/officeDocument/2006/relationships/hyperlink" Target="https://www.govtech.com/smart-cities/smart-cities-tech-giving-rise-to-the-digital-twin" TargetMode="External"/><Relationship Id="rId35" Type="http://schemas.openxmlformats.org/officeDocument/2006/relationships/hyperlink" Target="https://www.jetir.org/papers/JETIRB006073.pdf"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papers.ssrn.com/sol3/papers.cfm?abstract_id=4425959" TargetMode="External"/><Relationship Id="rId38" Type="http://schemas.openxmlformats.org/officeDocument/2006/relationships/hyperlink" Target="https://www.thalesgroup.com/en/markets/digital-identity-and-security/iot/inspired/smart-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8319</Words>
  <Characters>47422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shakibamanesh</dc:creator>
  <cp:keywords/>
  <dc:description/>
  <cp:lastModifiedBy>Mahshid</cp:lastModifiedBy>
  <cp:revision>2</cp:revision>
  <cp:lastPrinted>2024-11-13T08:44:00Z</cp:lastPrinted>
  <dcterms:created xsi:type="dcterms:W3CDTF">2024-11-13T10:57:00Z</dcterms:created>
  <dcterms:modified xsi:type="dcterms:W3CDTF">2024-11-13T10:57:00Z</dcterms:modified>
</cp:coreProperties>
</file>